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7A13" w14:textId="1EBB2C48" w:rsidR="00D5154E" w:rsidRDefault="00D5154E" w:rsidP="00D51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Инструкция по использованию приложения</w:t>
      </w:r>
    </w:p>
    <w:p w14:paraId="18029B9B" w14:textId="77777777" w:rsidR="00D5154E" w:rsidRPr="00D5154E" w:rsidRDefault="00D5154E" w:rsidP="00D515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E3E3FF" w14:textId="77777777" w:rsidR="00D5154E" w:rsidRPr="00D5154E" w:rsidRDefault="00D5154E" w:rsidP="00D51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1) Запуск приложения</w:t>
      </w:r>
    </w:p>
    <w:p w14:paraId="5AAE9736" w14:textId="7777777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При открытии приложения отображается стартовый экран. Возможны два сценария:</w:t>
      </w:r>
    </w:p>
    <w:p w14:paraId="76EBC9E8" w14:textId="77777777" w:rsidR="00D5154E" w:rsidRPr="00D5154E" w:rsidRDefault="00D5154E" w:rsidP="00D515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Если пользователь ранее не входил в аккаунт</w:t>
      </w:r>
      <w:r w:rsidRPr="00D5154E">
        <w:rPr>
          <w:rFonts w:ascii="Times New Roman" w:hAnsi="Times New Roman" w:cs="Times New Roman"/>
          <w:sz w:val="28"/>
          <w:szCs w:val="28"/>
        </w:rPr>
        <w:t xml:space="preserve"> — будет предложено перейти к авторизации или регистрации.</w:t>
      </w:r>
    </w:p>
    <w:p w14:paraId="4EADBA92" w14:textId="77777777" w:rsidR="00D5154E" w:rsidRPr="00D5154E" w:rsidRDefault="00D5154E" w:rsidP="00D515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Если пользователь уже авторизован</w:t>
      </w:r>
      <w:r w:rsidRPr="00D5154E">
        <w:rPr>
          <w:rFonts w:ascii="Times New Roman" w:hAnsi="Times New Roman" w:cs="Times New Roman"/>
          <w:sz w:val="28"/>
          <w:szCs w:val="28"/>
        </w:rPr>
        <w:t xml:space="preserve"> — приложение сразу откроет </w:t>
      </w:r>
      <w:r w:rsidRPr="00D5154E">
        <w:rPr>
          <w:rFonts w:ascii="Times New Roman" w:hAnsi="Times New Roman" w:cs="Times New Roman"/>
          <w:b/>
          <w:bCs/>
          <w:sz w:val="28"/>
          <w:szCs w:val="28"/>
        </w:rPr>
        <w:t>главное меню с кейсами</w:t>
      </w:r>
      <w:r w:rsidRPr="00D5154E">
        <w:rPr>
          <w:rFonts w:ascii="Times New Roman" w:hAnsi="Times New Roman" w:cs="Times New Roman"/>
          <w:sz w:val="28"/>
          <w:szCs w:val="28"/>
        </w:rPr>
        <w:t>.</w:t>
      </w:r>
    </w:p>
    <w:p w14:paraId="79DB6574" w14:textId="1B4A1499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04E0B7" wp14:editId="3F3A9ACE">
            <wp:extent cx="2888860" cy="5549265"/>
            <wp:effectExtent l="0" t="0" r="6985" b="0"/>
            <wp:docPr id="650492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92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1248" cy="55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CA70" w14:textId="77777777" w:rsidR="00D5154E" w:rsidRDefault="00D515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0CFFAFD" w14:textId="234382CD" w:rsidR="00D5154E" w:rsidRPr="00D5154E" w:rsidRDefault="00D5154E" w:rsidP="00D51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lastRenderedPageBreak/>
        <w:t>2) Регистрация</w:t>
      </w:r>
    </w:p>
    <w:p w14:paraId="75DCB2D2" w14:textId="77777777" w:rsidR="00D5154E" w:rsidRPr="00D5154E" w:rsidRDefault="00D5154E" w:rsidP="00D515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 xml:space="preserve">На стартовом экране нажмите </w:t>
      </w:r>
      <w:r w:rsidRPr="00D5154E">
        <w:rPr>
          <w:rFonts w:ascii="Times New Roman" w:hAnsi="Times New Roman" w:cs="Times New Roman"/>
          <w:b/>
          <w:bCs/>
          <w:sz w:val="28"/>
          <w:szCs w:val="28"/>
        </w:rPr>
        <w:t>«Нет аккаунта? Зарегистрируйтесь!»</w:t>
      </w:r>
      <w:r w:rsidRPr="00D5154E">
        <w:rPr>
          <w:rFonts w:ascii="Times New Roman" w:hAnsi="Times New Roman" w:cs="Times New Roman"/>
          <w:sz w:val="28"/>
          <w:szCs w:val="28"/>
        </w:rPr>
        <w:t>.</w:t>
      </w:r>
    </w:p>
    <w:p w14:paraId="2EC50652" w14:textId="77777777" w:rsidR="00D5154E" w:rsidRPr="00D5154E" w:rsidRDefault="00D5154E" w:rsidP="00D515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Заполните поля:</w:t>
      </w:r>
    </w:p>
    <w:p w14:paraId="57903E25" w14:textId="77777777" w:rsidR="00D5154E" w:rsidRPr="00D5154E" w:rsidRDefault="00D5154E" w:rsidP="00D5154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Имя</w:t>
      </w:r>
    </w:p>
    <w:p w14:paraId="53AD00C9" w14:textId="77777777" w:rsidR="00D5154E" w:rsidRPr="00D5154E" w:rsidRDefault="00D5154E" w:rsidP="00D5154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154E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2F03F5B7" w14:textId="77777777" w:rsidR="00D5154E" w:rsidRPr="00D5154E" w:rsidRDefault="00D5154E" w:rsidP="00D5154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Пароль</w:t>
      </w:r>
    </w:p>
    <w:p w14:paraId="45F62706" w14:textId="77777777" w:rsidR="00D5154E" w:rsidRPr="00D5154E" w:rsidRDefault="00D5154E" w:rsidP="00D5154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Подтверждение пароля</w:t>
      </w:r>
    </w:p>
    <w:p w14:paraId="0F43FE34" w14:textId="77777777" w:rsidR="00D5154E" w:rsidRPr="00D5154E" w:rsidRDefault="00D5154E" w:rsidP="00D515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Pr="00D5154E">
        <w:rPr>
          <w:rFonts w:ascii="Times New Roman" w:hAnsi="Times New Roman" w:cs="Times New Roman"/>
          <w:b/>
          <w:bCs/>
          <w:sz w:val="28"/>
          <w:szCs w:val="28"/>
        </w:rPr>
        <w:t>«Создать аккаунт»</w:t>
      </w:r>
      <w:r w:rsidRPr="00D5154E">
        <w:rPr>
          <w:rFonts w:ascii="Times New Roman" w:hAnsi="Times New Roman" w:cs="Times New Roman"/>
          <w:sz w:val="28"/>
          <w:szCs w:val="28"/>
        </w:rPr>
        <w:t>.</w:t>
      </w:r>
    </w:p>
    <w:p w14:paraId="3E7BCF62" w14:textId="77777777" w:rsidR="00D5154E" w:rsidRPr="00D5154E" w:rsidRDefault="00D5154E" w:rsidP="00D515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 xml:space="preserve">После успешной регистрации откроется </w:t>
      </w:r>
      <w:r w:rsidRPr="00D5154E">
        <w:rPr>
          <w:rFonts w:ascii="Times New Roman" w:hAnsi="Times New Roman" w:cs="Times New Roman"/>
          <w:b/>
          <w:bCs/>
          <w:sz w:val="28"/>
          <w:szCs w:val="28"/>
        </w:rPr>
        <w:t>главное меню с кейсами</w:t>
      </w:r>
      <w:r w:rsidRPr="00D5154E">
        <w:rPr>
          <w:rFonts w:ascii="Times New Roman" w:hAnsi="Times New Roman" w:cs="Times New Roman"/>
          <w:sz w:val="28"/>
          <w:szCs w:val="28"/>
        </w:rPr>
        <w:t>.</w:t>
      </w:r>
    </w:p>
    <w:p w14:paraId="2ECFA8D0" w14:textId="7777777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 xml:space="preserve">Если аккаунт с таким </w:t>
      </w:r>
      <w:proofErr w:type="spellStart"/>
      <w:r w:rsidRPr="00D5154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5154E">
        <w:rPr>
          <w:rFonts w:ascii="Times New Roman" w:hAnsi="Times New Roman" w:cs="Times New Roman"/>
          <w:sz w:val="28"/>
          <w:szCs w:val="28"/>
        </w:rPr>
        <w:t xml:space="preserve"> уже существует или поля заполнены неверно — появится уведомление с причиной.</w:t>
      </w:r>
    </w:p>
    <w:p w14:paraId="6F8BEE9A" w14:textId="106F42F4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684A7B" wp14:editId="07AF3195">
            <wp:extent cx="2564251" cy="5360375"/>
            <wp:effectExtent l="0" t="0" r="7620" b="0"/>
            <wp:docPr id="1978993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93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6810" cy="536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93A4" w14:textId="77777777" w:rsidR="00D5154E" w:rsidRDefault="00D515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64D8F3E" w14:textId="2E4DB864" w:rsidR="00D5154E" w:rsidRPr="00D5154E" w:rsidRDefault="00D5154E" w:rsidP="00D51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lastRenderedPageBreak/>
        <w:t>3) Авторизация</w:t>
      </w:r>
    </w:p>
    <w:p w14:paraId="487D1CC2" w14:textId="77777777" w:rsidR="00D5154E" w:rsidRPr="00D5154E" w:rsidRDefault="00D5154E" w:rsidP="00D515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 xml:space="preserve">На стартовом экране нажмите </w:t>
      </w:r>
      <w:r w:rsidRPr="00D5154E">
        <w:rPr>
          <w:rFonts w:ascii="Times New Roman" w:hAnsi="Times New Roman" w:cs="Times New Roman"/>
          <w:b/>
          <w:bCs/>
          <w:sz w:val="28"/>
          <w:szCs w:val="28"/>
        </w:rPr>
        <w:t>«Есть аккаунт? Войдите»</w:t>
      </w:r>
      <w:r w:rsidRPr="00D5154E">
        <w:rPr>
          <w:rFonts w:ascii="Times New Roman" w:hAnsi="Times New Roman" w:cs="Times New Roman"/>
          <w:sz w:val="28"/>
          <w:szCs w:val="28"/>
        </w:rPr>
        <w:t>.</w:t>
      </w:r>
    </w:p>
    <w:p w14:paraId="02C51326" w14:textId="77777777" w:rsidR="00D5154E" w:rsidRPr="00D5154E" w:rsidRDefault="00D5154E" w:rsidP="00D515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Введите:</w:t>
      </w:r>
    </w:p>
    <w:p w14:paraId="5D7C5605" w14:textId="77777777" w:rsidR="00D5154E" w:rsidRPr="00D5154E" w:rsidRDefault="00D5154E" w:rsidP="00D5154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154E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05FCE706" w14:textId="77777777" w:rsidR="00D5154E" w:rsidRPr="00D5154E" w:rsidRDefault="00D5154E" w:rsidP="00D5154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Пароль</w:t>
      </w:r>
    </w:p>
    <w:p w14:paraId="52377632" w14:textId="77777777" w:rsidR="00D5154E" w:rsidRPr="00D5154E" w:rsidRDefault="00D5154E" w:rsidP="00D515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Нажмите кнопку входа.</w:t>
      </w:r>
    </w:p>
    <w:p w14:paraId="34BE2BAA" w14:textId="77777777" w:rsidR="00D5154E" w:rsidRPr="00D5154E" w:rsidRDefault="00D5154E" w:rsidP="00D515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 xml:space="preserve">После успешного входа откроется </w:t>
      </w:r>
      <w:r w:rsidRPr="00D5154E">
        <w:rPr>
          <w:rFonts w:ascii="Times New Roman" w:hAnsi="Times New Roman" w:cs="Times New Roman"/>
          <w:b/>
          <w:bCs/>
          <w:sz w:val="28"/>
          <w:szCs w:val="28"/>
        </w:rPr>
        <w:t>главное меню с кейсами</w:t>
      </w:r>
      <w:r w:rsidRPr="00D5154E">
        <w:rPr>
          <w:rFonts w:ascii="Times New Roman" w:hAnsi="Times New Roman" w:cs="Times New Roman"/>
          <w:sz w:val="28"/>
          <w:szCs w:val="28"/>
        </w:rPr>
        <w:t>.</w:t>
      </w:r>
    </w:p>
    <w:p w14:paraId="7E9DE7E1" w14:textId="77777777" w:rsid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D5154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5154E">
        <w:rPr>
          <w:rFonts w:ascii="Times New Roman" w:hAnsi="Times New Roman" w:cs="Times New Roman"/>
          <w:sz w:val="28"/>
          <w:szCs w:val="28"/>
        </w:rPr>
        <w:t xml:space="preserve"> не найден или пароль неверный — появится уведомление.</w:t>
      </w:r>
    </w:p>
    <w:p w14:paraId="3AE31A08" w14:textId="01B428A8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886A3A" wp14:editId="287B4F8C">
            <wp:extent cx="2875438" cy="5368925"/>
            <wp:effectExtent l="0" t="0" r="1270" b="3175"/>
            <wp:docPr id="1924602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02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7183" cy="537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9BC0" w14:textId="0003379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</w:p>
    <w:p w14:paraId="3B5BFA3F" w14:textId="77777777" w:rsidR="00D5154E" w:rsidRDefault="00D515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FC4D5B7" w14:textId="1DA76F0D" w:rsidR="00D5154E" w:rsidRPr="00D5154E" w:rsidRDefault="00D5154E" w:rsidP="00D51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lastRenderedPageBreak/>
        <w:t>4) Главное меню с кейсами</w:t>
      </w:r>
    </w:p>
    <w:p w14:paraId="7D479376" w14:textId="7777777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На экране отображается список доступных кейсов и их статусы (например: новый / в процессе / завершён).</w:t>
      </w:r>
    </w:p>
    <w:p w14:paraId="3DF108BC" w14:textId="7777777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Возможные действия:</w:t>
      </w:r>
    </w:p>
    <w:p w14:paraId="62E8D94E" w14:textId="77777777" w:rsidR="00D5154E" w:rsidRPr="00D5154E" w:rsidRDefault="00D5154E" w:rsidP="00D515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Начать новое расследование</w:t>
      </w:r>
    </w:p>
    <w:p w14:paraId="19E56A58" w14:textId="77777777" w:rsidR="00D5154E" w:rsidRPr="00D5154E" w:rsidRDefault="00D5154E" w:rsidP="00D515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Продолжить существующее расследование</w:t>
      </w:r>
    </w:p>
    <w:p w14:paraId="112D5FC1" w14:textId="77777777" w:rsidR="00D5154E" w:rsidRPr="00D5154E" w:rsidRDefault="00D5154E" w:rsidP="00D515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Открыть профиль</w:t>
      </w:r>
      <w:r w:rsidRPr="00D5154E">
        <w:rPr>
          <w:rFonts w:ascii="Times New Roman" w:hAnsi="Times New Roman" w:cs="Times New Roman"/>
          <w:sz w:val="28"/>
          <w:szCs w:val="28"/>
        </w:rPr>
        <w:t xml:space="preserve"> (по иконке профиля)</w:t>
      </w:r>
    </w:p>
    <w:p w14:paraId="4BECA763" w14:textId="1301A7B7" w:rsidR="00D5154E" w:rsidRPr="00D5154E" w:rsidRDefault="00D5154E" w:rsidP="00D5154E">
      <w:pPr>
        <w:ind w:left="360"/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8BE40F" wp14:editId="5182437A">
            <wp:extent cx="2620184" cy="5638800"/>
            <wp:effectExtent l="0" t="0" r="8890" b="0"/>
            <wp:docPr id="878339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39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4692" cy="564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21EB" w14:textId="1C839BF8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</w:p>
    <w:p w14:paraId="3F08EA97" w14:textId="77777777" w:rsidR="00D5154E" w:rsidRDefault="00D515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384EDB2" w14:textId="0D638C45" w:rsidR="00D5154E" w:rsidRPr="00D5154E" w:rsidRDefault="00D5154E" w:rsidP="00D51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lastRenderedPageBreak/>
        <w:t>5) Начать новое расследование / продолжить расследование</w:t>
      </w:r>
    </w:p>
    <w:p w14:paraId="1D9F776B" w14:textId="7777777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При выборе кейса запускается игровой сценарий:</w:t>
      </w:r>
    </w:p>
    <w:p w14:paraId="09B50EBA" w14:textId="77777777" w:rsidR="00D5154E" w:rsidRPr="00D5154E" w:rsidRDefault="00D5154E" w:rsidP="00D51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5.1 Экран блокировки телефона</w:t>
      </w:r>
    </w:p>
    <w:p w14:paraId="0202BAA9" w14:textId="77777777" w:rsidR="00D5154E" w:rsidRPr="00D5154E" w:rsidRDefault="00D5154E" w:rsidP="00D515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 xml:space="preserve">Введите </w:t>
      </w:r>
      <w:r w:rsidRPr="00D5154E">
        <w:rPr>
          <w:rFonts w:ascii="Times New Roman" w:hAnsi="Times New Roman" w:cs="Times New Roman"/>
          <w:b/>
          <w:bCs/>
          <w:sz w:val="28"/>
          <w:szCs w:val="28"/>
        </w:rPr>
        <w:t>4-значный код</w:t>
      </w:r>
      <w:r w:rsidRPr="00D5154E">
        <w:rPr>
          <w:rFonts w:ascii="Times New Roman" w:hAnsi="Times New Roman" w:cs="Times New Roman"/>
          <w:sz w:val="28"/>
          <w:szCs w:val="28"/>
        </w:rPr>
        <w:t xml:space="preserve"> с помощью цифровой клавиатуры.</w:t>
      </w:r>
    </w:p>
    <w:p w14:paraId="3DBF84A4" w14:textId="77777777" w:rsidR="00D5154E" w:rsidRPr="00D5154E" w:rsidRDefault="00D5154E" w:rsidP="00D515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Если код введён неверно — появится уведомление, ввод сбросится.</w:t>
      </w:r>
    </w:p>
    <w:p w14:paraId="7750579A" w14:textId="77777777" w:rsidR="00D5154E" w:rsidRPr="00D5154E" w:rsidRDefault="00D5154E" w:rsidP="00D515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 xml:space="preserve">Если код верный — откроется </w:t>
      </w:r>
      <w:r w:rsidRPr="00D5154E">
        <w:rPr>
          <w:rFonts w:ascii="Times New Roman" w:hAnsi="Times New Roman" w:cs="Times New Roman"/>
          <w:b/>
          <w:bCs/>
          <w:sz w:val="28"/>
          <w:szCs w:val="28"/>
        </w:rPr>
        <w:t>экран рабочего стола телефона</w:t>
      </w:r>
      <w:r w:rsidRPr="00D5154E">
        <w:rPr>
          <w:rFonts w:ascii="Times New Roman" w:hAnsi="Times New Roman" w:cs="Times New Roman"/>
          <w:sz w:val="28"/>
          <w:szCs w:val="28"/>
        </w:rPr>
        <w:t>.</w:t>
      </w:r>
    </w:p>
    <w:p w14:paraId="6195851B" w14:textId="2E7C912E" w:rsidR="00D5154E" w:rsidRPr="00D5154E" w:rsidRDefault="00D5154E" w:rsidP="00D5154E">
      <w:pPr>
        <w:ind w:left="360"/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DA6D92" wp14:editId="0A61B1D8">
            <wp:extent cx="2941636" cy="6334125"/>
            <wp:effectExtent l="0" t="0" r="0" b="0"/>
            <wp:docPr id="422668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68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447" cy="633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9F7C" w14:textId="144E579B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</w:p>
    <w:p w14:paraId="00299F15" w14:textId="77777777" w:rsidR="00D5154E" w:rsidRDefault="00D515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71C51A8" w14:textId="60F05CEB" w:rsidR="00D5154E" w:rsidRPr="00D5154E" w:rsidRDefault="00D5154E" w:rsidP="00D51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lastRenderedPageBreak/>
        <w:t>6) Экран рабочего стола телефона</w:t>
      </w:r>
    </w:p>
    <w:p w14:paraId="54756C4D" w14:textId="7777777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На рабочем столе доступны переходы в “приложения” телефона:</w:t>
      </w:r>
    </w:p>
    <w:p w14:paraId="37C8B0BF" w14:textId="77777777" w:rsidR="00D5154E" w:rsidRPr="00D5154E" w:rsidRDefault="00D5154E" w:rsidP="00D515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Галерея</w:t>
      </w:r>
    </w:p>
    <w:p w14:paraId="29316302" w14:textId="77777777" w:rsidR="00D5154E" w:rsidRPr="00D5154E" w:rsidRDefault="00D5154E" w:rsidP="00D515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Календарь</w:t>
      </w:r>
    </w:p>
    <w:p w14:paraId="66B01279" w14:textId="77777777" w:rsidR="00D5154E" w:rsidRPr="00D5154E" w:rsidRDefault="00D5154E" w:rsidP="00D515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Сообщения</w:t>
      </w:r>
    </w:p>
    <w:p w14:paraId="0BC1A87E" w14:textId="7777777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Также доступны действия:</w:t>
      </w:r>
    </w:p>
    <w:p w14:paraId="1F6998E8" w14:textId="77777777" w:rsidR="00D5154E" w:rsidRPr="00D5154E" w:rsidRDefault="00D5154E" w:rsidP="00D5154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«Выйти»</w:t>
      </w:r>
      <w:r w:rsidRPr="00D5154E">
        <w:rPr>
          <w:rFonts w:ascii="Times New Roman" w:hAnsi="Times New Roman" w:cs="Times New Roman"/>
          <w:sz w:val="28"/>
          <w:szCs w:val="28"/>
        </w:rPr>
        <w:t xml:space="preserve"> — завершает текущую игру и возвращает в главное меню.</w:t>
      </w:r>
    </w:p>
    <w:p w14:paraId="311BB96D" w14:textId="77777777" w:rsidR="00D5154E" w:rsidRPr="00D5154E" w:rsidRDefault="00D5154E" w:rsidP="00D5154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«Заключение»</w:t>
      </w:r>
      <w:r w:rsidRPr="00D5154E">
        <w:rPr>
          <w:rFonts w:ascii="Times New Roman" w:hAnsi="Times New Roman" w:cs="Times New Roman"/>
          <w:sz w:val="28"/>
          <w:szCs w:val="28"/>
        </w:rPr>
        <w:t xml:space="preserve"> — переход к формулировке ответа по кейсу.</w:t>
      </w:r>
    </w:p>
    <w:p w14:paraId="4575B0DA" w14:textId="4EA9B8DE" w:rsidR="00D5154E" w:rsidRDefault="00D5154E" w:rsidP="00D5154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D5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716A72" wp14:editId="75C56D15">
            <wp:extent cx="1541031" cy="3251200"/>
            <wp:effectExtent l="0" t="0" r="2540" b="6350"/>
            <wp:docPr id="218078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78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7372" cy="326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25FAFB" wp14:editId="0CD8784F">
            <wp:extent cx="1590349" cy="3276600"/>
            <wp:effectExtent l="0" t="0" r="0" b="0"/>
            <wp:docPr id="659421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21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3399" cy="330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6693" w14:textId="77777777" w:rsidR="00D5154E" w:rsidRDefault="00D5154E" w:rsidP="00D5154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D515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C5DF06" wp14:editId="36F4A6FF">
            <wp:extent cx="1384735" cy="2819400"/>
            <wp:effectExtent l="0" t="0" r="6350" b="0"/>
            <wp:docPr id="185967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7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1762" cy="283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5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415874" wp14:editId="33C6B176">
            <wp:extent cx="1441901" cy="2908300"/>
            <wp:effectExtent l="0" t="0" r="6350" b="6350"/>
            <wp:docPr id="116131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10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4839" cy="293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DD9C" w14:textId="77777777" w:rsidR="00D5154E" w:rsidRDefault="00D515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28D2217" w14:textId="3176F96F" w:rsidR="00D5154E" w:rsidRPr="00D5154E" w:rsidRDefault="00D5154E" w:rsidP="00D5154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lastRenderedPageBreak/>
        <w:t>7) Экран “Заключение”</w:t>
      </w:r>
    </w:p>
    <w:p w14:paraId="0B61A48D" w14:textId="7777777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На экране нужно написать свою версию событий по делу.</w:t>
      </w:r>
    </w:p>
    <w:p w14:paraId="3BF260AF" w14:textId="7777777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Доступные действия:</w:t>
      </w:r>
    </w:p>
    <w:p w14:paraId="5C73DA89" w14:textId="77777777" w:rsidR="00D5154E" w:rsidRPr="00D5154E" w:rsidRDefault="00D5154E" w:rsidP="00D515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Введите текст в поле ответа.</w:t>
      </w:r>
    </w:p>
    <w:p w14:paraId="6393A61D" w14:textId="77777777" w:rsidR="00D5154E" w:rsidRPr="00D5154E" w:rsidRDefault="00D5154E" w:rsidP="00D515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Pr="00D5154E">
        <w:rPr>
          <w:rFonts w:ascii="Times New Roman" w:hAnsi="Times New Roman" w:cs="Times New Roman"/>
          <w:b/>
          <w:bCs/>
          <w:sz w:val="28"/>
          <w:szCs w:val="28"/>
        </w:rPr>
        <w:t>«Отправить версию»</w:t>
      </w:r>
      <w:r w:rsidRPr="00D5154E">
        <w:rPr>
          <w:rFonts w:ascii="Times New Roman" w:hAnsi="Times New Roman" w:cs="Times New Roman"/>
          <w:sz w:val="28"/>
          <w:szCs w:val="28"/>
        </w:rPr>
        <w:t>:</w:t>
      </w:r>
    </w:p>
    <w:p w14:paraId="32589967" w14:textId="77777777" w:rsidR="00D5154E" w:rsidRPr="00D5154E" w:rsidRDefault="00D5154E" w:rsidP="00D5154E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если ответ пустой — появится уведомление “Введите ваш ответ”;</w:t>
      </w:r>
    </w:p>
    <w:p w14:paraId="0C01C95B" w14:textId="77777777" w:rsidR="00D5154E" w:rsidRPr="00D5154E" w:rsidRDefault="00D5154E" w:rsidP="00D5154E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если ответ отправлен — кейс считается завершённым и открывается экран результата.</w:t>
      </w:r>
    </w:p>
    <w:p w14:paraId="3B965FBB" w14:textId="77777777" w:rsidR="00D5154E" w:rsidRPr="00D5154E" w:rsidRDefault="00D5154E" w:rsidP="00D515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Pr="00D5154E">
        <w:rPr>
          <w:rFonts w:ascii="Times New Roman" w:hAnsi="Times New Roman" w:cs="Times New Roman"/>
          <w:b/>
          <w:bCs/>
          <w:sz w:val="28"/>
          <w:szCs w:val="28"/>
        </w:rPr>
        <w:t>«Нужно больше улик?»</w:t>
      </w:r>
      <w:r w:rsidRPr="00D5154E">
        <w:rPr>
          <w:rFonts w:ascii="Times New Roman" w:hAnsi="Times New Roman" w:cs="Times New Roman"/>
          <w:sz w:val="28"/>
          <w:szCs w:val="28"/>
        </w:rPr>
        <w:t>:</w:t>
      </w:r>
    </w:p>
    <w:p w14:paraId="12E36134" w14:textId="77777777" w:rsidR="00D5154E" w:rsidRPr="00D5154E" w:rsidRDefault="00D5154E" w:rsidP="00D5154E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 xml:space="preserve">появится уведомление: </w:t>
      </w:r>
      <w:r w:rsidRPr="00D5154E">
        <w:rPr>
          <w:rFonts w:ascii="Times New Roman" w:hAnsi="Times New Roman" w:cs="Times New Roman"/>
          <w:b/>
          <w:bCs/>
          <w:sz w:val="28"/>
          <w:szCs w:val="28"/>
        </w:rPr>
        <w:t>«Эта функция платная &lt;З, подумайте ещё»</w:t>
      </w:r>
      <w:r w:rsidRPr="00D5154E">
        <w:rPr>
          <w:rFonts w:ascii="Times New Roman" w:hAnsi="Times New Roman" w:cs="Times New Roman"/>
          <w:sz w:val="28"/>
          <w:szCs w:val="28"/>
        </w:rPr>
        <w:t>.</w:t>
      </w:r>
    </w:p>
    <w:p w14:paraId="2B88AFD8" w14:textId="7116C83B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0C84CF" wp14:editId="60F41714">
            <wp:extent cx="2374900" cy="5158449"/>
            <wp:effectExtent l="0" t="0" r="6350" b="4445"/>
            <wp:docPr id="1970525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25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9693" cy="516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BA51" w14:textId="232C66BD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</w:p>
    <w:p w14:paraId="47DD7F27" w14:textId="77777777" w:rsidR="00D5154E" w:rsidRDefault="00D515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E3C98A2" w14:textId="0F263575" w:rsidR="00D5154E" w:rsidRPr="00D5154E" w:rsidRDefault="00D5154E" w:rsidP="00D51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lastRenderedPageBreak/>
        <w:t>8) Результат расследования</w:t>
      </w:r>
    </w:p>
    <w:p w14:paraId="45B84536" w14:textId="7777777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После отправки заключения открывается один из экранов:</w:t>
      </w:r>
    </w:p>
    <w:p w14:paraId="4943F199" w14:textId="77777777" w:rsidR="00D5154E" w:rsidRPr="00D5154E" w:rsidRDefault="00D5154E" w:rsidP="00D515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Успех (</w:t>
      </w:r>
      <w:proofErr w:type="spellStart"/>
      <w:r w:rsidRPr="00D5154E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515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154E">
        <w:rPr>
          <w:rFonts w:ascii="Times New Roman" w:hAnsi="Times New Roman" w:cs="Times New Roman"/>
          <w:b/>
          <w:bCs/>
          <w:sz w:val="28"/>
          <w:szCs w:val="28"/>
        </w:rPr>
        <w:t>Success</w:t>
      </w:r>
      <w:proofErr w:type="spellEnd"/>
      <w:r w:rsidRPr="00D5154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5154E">
        <w:rPr>
          <w:rFonts w:ascii="Times New Roman" w:hAnsi="Times New Roman" w:cs="Times New Roman"/>
          <w:sz w:val="28"/>
          <w:szCs w:val="28"/>
        </w:rPr>
        <w:t xml:space="preserve"> — если ответ подходит по условиям проверки.</w:t>
      </w:r>
    </w:p>
    <w:p w14:paraId="4E985146" w14:textId="77777777" w:rsidR="00D5154E" w:rsidRPr="00D5154E" w:rsidRDefault="00D5154E" w:rsidP="00D515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Ошибка (</w:t>
      </w:r>
      <w:proofErr w:type="spellStart"/>
      <w:r w:rsidRPr="00D5154E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D515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154E">
        <w:rPr>
          <w:rFonts w:ascii="Times New Roman" w:hAnsi="Times New Roman" w:cs="Times New Roman"/>
          <w:b/>
          <w:bCs/>
          <w:sz w:val="28"/>
          <w:szCs w:val="28"/>
        </w:rPr>
        <w:t>Fail</w:t>
      </w:r>
      <w:proofErr w:type="spellEnd"/>
      <w:r w:rsidRPr="00D5154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5154E">
        <w:rPr>
          <w:rFonts w:ascii="Times New Roman" w:hAnsi="Times New Roman" w:cs="Times New Roman"/>
          <w:sz w:val="28"/>
          <w:szCs w:val="28"/>
        </w:rPr>
        <w:t xml:space="preserve"> — если ответ не подходит.</w:t>
      </w:r>
    </w:p>
    <w:p w14:paraId="4472CA57" w14:textId="7777777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На экране результата отображается:</w:t>
      </w:r>
    </w:p>
    <w:p w14:paraId="02C93244" w14:textId="77777777" w:rsidR="00D5154E" w:rsidRPr="00D5154E" w:rsidRDefault="00D5154E" w:rsidP="00D515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ваша версия</w:t>
      </w:r>
      <w:r w:rsidRPr="00D5154E">
        <w:rPr>
          <w:rFonts w:ascii="Times New Roman" w:hAnsi="Times New Roman" w:cs="Times New Roman"/>
          <w:sz w:val="28"/>
          <w:szCs w:val="28"/>
        </w:rPr>
        <w:t xml:space="preserve"> (текст, который пользователь вводил в заключении);</w:t>
      </w:r>
    </w:p>
    <w:p w14:paraId="7B9A1931" w14:textId="77777777" w:rsidR="00D5154E" w:rsidRPr="00D5154E" w:rsidRDefault="00D5154E" w:rsidP="00D515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правильная версия</w:t>
      </w:r>
      <w:r w:rsidRPr="00D5154E">
        <w:rPr>
          <w:rFonts w:ascii="Times New Roman" w:hAnsi="Times New Roman" w:cs="Times New Roman"/>
          <w:sz w:val="28"/>
          <w:szCs w:val="28"/>
        </w:rPr>
        <w:t xml:space="preserve"> (истина по сюжету).</w:t>
      </w:r>
    </w:p>
    <w:p w14:paraId="61C5595F" w14:textId="7777777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Доступные действия:</w:t>
      </w:r>
    </w:p>
    <w:p w14:paraId="6B0289EB" w14:textId="77777777" w:rsidR="00D5154E" w:rsidRPr="00D5154E" w:rsidRDefault="00D5154E" w:rsidP="00D5154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«Перейти в главное меню»</w:t>
      </w:r>
      <w:r w:rsidRPr="00D5154E">
        <w:rPr>
          <w:rFonts w:ascii="Times New Roman" w:hAnsi="Times New Roman" w:cs="Times New Roman"/>
          <w:sz w:val="28"/>
          <w:szCs w:val="28"/>
        </w:rPr>
        <w:t xml:space="preserve"> — возвращает к списку кейсов.</w:t>
      </w:r>
    </w:p>
    <w:p w14:paraId="5B71F89A" w14:textId="77777777" w:rsidR="00D5154E" w:rsidRPr="00D5154E" w:rsidRDefault="00D5154E" w:rsidP="00D5154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«Новый кейс»</w:t>
      </w:r>
      <w:r w:rsidRPr="00D5154E">
        <w:rPr>
          <w:rFonts w:ascii="Times New Roman" w:hAnsi="Times New Roman" w:cs="Times New Roman"/>
          <w:sz w:val="28"/>
          <w:szCs w:val="28"/>
        </w:rPr>
        <w:t xml:space="preserve"> — возвращает в меню кейсов с уведомлением, что доступные сюжеты пройдены (если других кейсов нет).</w:t>
      </w:r>
    </w:p>
    <w:p w14:paraId="6C3FFBC6" w14:textId="510F190F" w:rsidR="00D5154E" w:rsidRPr="00D5154E" w:rsidRDefault="00D5154E" w:rsidP="00D5154E">
      <w:pPr>
        <w:ind w:left="360"/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B850EA" wp14:editId="6057E207">
            <wp:extent cx="2354601" cy="4907363"/>
            <wp:effectExtent l="0" t="0" r="7620" b="7620"/>
            <wp:docPr id="1352570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70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8386" cy="491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08B" w:rsidRPr="009430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413242" wp14:editId="5D5CC275">
            <wp:extent cx="2792186" cy="4886325"/>
            <wp:effectExtent l="0" t="0" r="8255" b="0"/>
            <wp:docPr id="220400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00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3827" cy="488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0C14" w14:textId="7BCA83BA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</w:p>
    <w:p w14:paraId="27FD950C" w14:textId="77777777" w:rsidR="00D5154E" w:rsidRDefault="00D515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EB36D4" w14:textId="26871A02" w:rsidR="00D5154E" w:rsidRPr="00D5154E" w:rsidRDefault="00D5154E" w:rsidP="00D51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lastRenderedPageBreak/>
        <w:t>9) Профиль</w:t>
      </w:r>
    </w:p>
    <w:p w14:paraId="6BA33B81" w14:textId="7777777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Открывается из меню кейсов по иконке профиля.</w:t>
      </w:r>
    </w:p>
    <w:p w14:paraId="702EB18E" w14:textId="7777777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На экране доступны действия:</w:t>
      </w:r>
    </w:p>
    <w:p w14:paraId="4A5E91CA" w14:textId="77777777" w:rsidR="00D5154E" w:rsidRPr="00D5154E" w:rsidRDefault="00D5154E" w:rsidP="00D51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9.1 Изменение имени</w:t>
      </w:r>
    </w:p>
    <w:p w14:paraId="290BE04E" w14:textId="77777777" w:rsidR="00D5154E" w:rsidRPr="00D5154E" w:rsidRDefault="00D5154E" w:rsidP="00D5154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 xml:space="preserve">Нажмите на кнопку редактирования (иконка </w:t>
      </w:r>
      <w:r w:rsidRPr="00D5154E">
        <w:rPr>
          <w:rFonts w:ascii="Times New Roman" w:hAnsi="Times New Roman" w:cs="Times New Roman"/>
          <w:b/>
          <w:bCs/>
          <w:sz w:val="28"/>
          <w:szCs w:val="28"/>
        </w:rPr>
        <w:t xml:space="preserve">карандаша / </w:t>
      </w:r>
      <w:proofErr w:type="spellStart"/>
      <w:r w:rsidRPr="00D5154E">
        <w:rPr>
          <w:rFonts w:ascii="Times New Roman" w:hAnsi="Times New Roman" w:cs="Times New Roman"/>
          <w:b/>
          <w:bCs/>
          <w:sz w:val="28"/>
          <w:szCs w:val="28"/>
        </w:rPr>
        <w:t>btnEditProfile</w:t>
      </w:r>
      <w:proofErr w:type="spellEnd"/>
      <w:r w:rsidRPr="00D5154E">
        <w:rPr>
          <w:rFonts w:ascii="Times New Roman" w:hAnsi="Times New Roman" w:cs="Times New Roman"/>
          <w:sz w:val="28"/>
          <w:szCs w:val="28"/>
        </w:rPr>
        <w:t>).</w:t>
      </w:r>
    </w:p>
    <w:p w14:paraId="47A8D5B8" w14:textId="77777777" w:rsidR="00D5154E" w:rsidRPr="00D5154E" w:rsidRDefault="00D5154E" w:rsidP="00D5154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Введите новое имя.</w:t>
      </w:r>
    </w:p>
    <w:p w14:paraId="331BD554" w14:textId="77777777" w:rsidR="00D5154E" w:rsidRPr="00D5154E" w:rsidRDefault="00D5154E" w:rsidP="00D5154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Pr="00D5154E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D5154E">
        <w:rPr>
          <w:rFonts w:ascii="Times New Roman" w:hAnsi="Times New Roman" w:cs="Times New Roman"/>
          <w:sz w:val="28"/>
          <w:szCs w:val="28"/>
        </w:rPr>
        <w:t xml:space="preserve"> — имя обновится.</w:t>
      </w:r>
    </w:p>
    <w:p w14:paraId="4DD3B70E" w14:textId="77777777" w:rsidR="00D5154E" w:rsidRPr="00D5154E" w:rsidRDefault="00D5154E" w:rsidP="00D51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9.2 Сброс прогресса</w:t>
      </w:r>
    </w:p>
    <w:p w14:paraId="4E226F20" w14:textId="77777777" w:rsidR="00D5154E" w:rsidRPr="00D5154E" w:rsidRDefault="00D5154E" w:rsidP="00D5154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Pr="00D5154E">
        <w:rPr>
          <w:rFonts w:ascii="Times New Roman" w:hAnsi="Times New Roman" w:cs="Times New Roman"/>
          <w:b/>
          <w:bCs/>
          <w:sz w:val="28"/>
          <w:szCs w:val="28"/>
        </w:rPr>
        <w:t>«Сбросить прогресс»</w:t>
      </w:r>
      <w:r w:rsidRPr="00D5154E">
        <w:rPr>
          <w:rFonts w:ascii="Times New Roman" w:hAnsi="Times New Roman" w:cs="Times New Roman"/>
          <w:sz w:val="28"/>
          <w:szCs w:val="28"/>
        </w:rPr>
        <w:t>.</w:t>
      </w:r>
    </w:p>
    <w:p w14:paraId="1A0DECB4" w14:textId="77777777" w:rsidR="00D5154E" w:rsidRPr="00D5154E" w:rsidRDefault="00D5154E" w:rsidP="00D5154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Прогресс кейсов будет очищен, кейс снова станет доступен для прохождения с начала.</w:t>
      </w:r>
    </w:p>
    <w:p w14:paraId="233E7335" w14:textId="77777777" w:rsidR="00D5154E" w:rsidRPr="00D5154E" w:rsidRDefault="00D5154E" w:rsidP="00D51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9.3 Выход из аккаунта</w:t>
      </w:r>
    </w:p>
    <w:p w14:paraId="2DD68C7A" w14:textId="77777777" w:rsidR="00D5154E" w:rsidRPr="00D5154E" w:rsidRDefault="00D5154E" w:rsidP="00D5154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Pr="00D5154E">
        <w:rPr>
          <w:rFonts w:ascii="Times New Roman" w:hAnsi="Times New Roman" w:cs="Times New Roman"/>
          <w:b/>
          <w:bCs/>
          <w:sz w:val="28"/>
          <w:szCs w:val="28"/>
        </w:rPr>
        <w:t>«Выйти из аккаунта»</w:t>
      </w:r>
      <w:r w:rsidRPr="00D5154E">
        <w:rPr>
          <w:rFonts w:ascii="Times New Roman" w:hAnsi="Times New Roman" w:cs="Times New Roman"/>
          <w:sz w:val="28"/>
          <w:szCs w:val="28"/>
        </w:rPr>
        <w:t>.</w:t>
      </w:r>
    </w:p>
    <w:p w14:paraId="1AD7DE18" w14:textId="77777777" w:rsidR="00D5154E" w:rsidRPr="00D5154E" w:rsidRDefault="00D5154E" w:rsidP="00D5154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Пользователь будет перенаправлен на стартовый экран приложения.</w:t>
      </w:r>
    </w:p>
    <w:p w14:paraId="666FF3EA" w14:textId="77777777" w:rsidR="00D5154E" w:rsidRPr="00D5154E" w:rsidRDefault="00D5154E" w:rsidP="00D51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t>9.4 Настройки (если присутствуют переключатели)</w:t>
      </w:r>
    </w:p>
    <w:p w14:paraId="6FED56DC" w14:textId="7777777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Если на экране есть переключатели (звук/вибрация/подсказки/тема и т.д.), при их изменении:</w:t>
      </w:r>
    </w:p>
    <w:p w14:paraId="7F2A239D" w14:textId="77777777" w:rsidR="00D5154E" w:rsidRPr="00D5154E" w:rsidRDefault="00D5154E" w:rsidP="00D5154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отображается уведомление о недоступности функции (если это предусмотрено),</w:t>
      </w:r>
    </w:p>
    <w:p w14:paraId="0EA53B3E" w14:textId="77777777" w:rsidR="00D5154E" w:rsidRDefault="00D5154E" w:rsidP="00D5154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либо применяется настройка (если она реализована в сборке).</w:t>
      </w:r>
    </w:p>
    <w:p w14:paraId="0283C231" w14:textId="7470C7A8" w:rsidR="0094308B" w:rsidRPr="00D5154E" w:rsidRDefault="0094308B" w:rsidP="0094308B">
      <w:pPr>
        <w:ind w:left="360"/>
        <w:rPr>
          <w:rFonts w:ascii="Times New Roman" w:hAnsi="Times New Roman" w:cs="Times New Roman"/>
          <w:sz w:val="28"/>
          <w:szCs w:val="28"/>
        </w:rPr>
      </w:pPr>
      <w:r w:rsidRPr="009430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A8746A" wp14:editId="3AF912A8">
            <wp:extent cx="1259894" cy="2184400"/>
            <wp:effectExtent l="0" t="0" r="0" b="6350"/>
            <wp:docPr id="1075094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945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2048" cy="222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8114" w14:textId="611FF742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</w:p>
    <w:p w14:paraId="564677EF" w14:textId="77777777" w:rsidR="0094308B" w:rsidRDefault="009430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A0AC803" w14:textId="4F359949" w:rsidR="00D5154E" w:rsidRPr="00D5154E" w:rsidRDefault="00D5154E" w:rsidP="00D51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54E">
        <w:rPr>
          <w:rFonts w:ascii="Times New Roman" w:hAnsi="Times New Roman" w:cs="Times New Roman"/>
          <w:b/>
          <w:bCs/>
          <w:sz w:val="28"/>
          <w:szCs w:val="28"/>
        </w:rPr>
        <w:lastRenderedPageBreak/>
        <w:t>10) Типовые уведомления</w:t>
      </w:r>
    </w:p>
    <w:p w14:paraId="4AA7FCB9" w14:textId="77777777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В приложении используются уведомления (</w:t>
      </w:r>
      <w:proofErr w:type="spellStart"/>
      <w:r w:rsidRPr="00D5154E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D5154E">
        <w:rPr>
          <w:rFonts w:ascii="Times New Roman" w:hAnsi="Times New Roman" w:cs="Times New Roman"/>
          <w:sz w:val="28"/>
          <w:szCs w:val="28"/>
        </w:rPr>
        <w:t>), которые появляются при ключевых действиях, например:</w:t>
      </w:r>
    </w:p>
    <w:p w14:paraId="299712AF" w14:textId="77777777" w:rsidR="00D5154E" w:rsidRPr="00D5154E" w:rsidRDefault="00D5154E" w:rsidP="00D5154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пустые поля при входе/регистрации,</w:t>
      </w:r>
    </w:p>
    <w:p w14:paraId="23B4965F" w14:textId="77777777" w:rsidR="00D5154E" w:rsidRPr="00D5154E" w:rsidRDefault="00D5154E" w:rsidP="00D5154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неверный пароль на блокировке,</w:t>
      </w:r>
    </w:p>
    <w:p w14:paraId="61F98956" w14:textId="77777777" w:rsidR="00D5154E" w:rsidRPr="00D5154E" w:rsidRDefault="00D5154E" w:rsidP="00D5154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попытка получить подсказки (“функция платная”),</w:t>
      </w:r>
    </w:p>
    <w:p w14:paraId="3D168561" w14:textId="77777777" w:rsidR="00D5154E" w:rsidRPr="00D5154E" w:rsidRDefault="00D5154E" w:rsidP="00D5154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сброс прогресса,</w:t>
      </w:r>
    </w:p>
    <w:p w14:paraId="2407AB9D" w14:textId="77777777" w:rsidR="00D5154E" w:rsidRPr="00D5154E" w:rsidRDefault="00D5154E" w:rsidP="00D5154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недоступность некоторых настроек,</w:t>
      </w:r>
    </w:p>
    <w:p w14:paraId="554F638D" w14:textId="77777777" w:rsidR="00D5154E" w:rsidRPr="00D5154E" w:rsidRDefault="00D5154E" w:rsidP="00D5154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5154E">
        <w:rPr>
          <w:rFonts w:ascii="Times New Roman" w:hAnsi="Times New Roman" w:cs="Times New Roman"/>
          <w:sz w:val="28"/>
          <w:szCs w:val="28"/>
        </w:rPr>
        <w:t>отсутствие доступных кейсов после завершения сюжета.</w:t>
      </w:r>
    </w:p>
    <w:p w14:paraId="61AAF6EE" w14:textId="225D9930" w:rsidR="00D5154E" w:rsidRPr="00D5154E" w:rsidRDefault="00D5154E" w:rsidP="00D5154E">
      <w:pPr>
        <w:rPr>
          <w:rFonts w:ascii="Times New Roman" w:hAnsi="Times New Roman" w:cs="Times New Roman"/>
          <w:sz w:val="28"/>
          <w:szCs w:val="28"/>
        </w:rPr>
      </w:pPr>
    </w:p>
    <w:p w14:paraId="55A3901E" w14:textId="77777777" w:rsidR="00653A2D" w:rsidRPr="00D5154E" w:rsidRDefault="00653A2D">
      <w:pPr>
        <w:rPr>
          <w:rFonts w:ascii="Times New Roman" w:hAnsi="Times New Roman" w:cs="Times New Roman"/>
          <w:sz w:val="28"/>
          <w:szCs w:val="28"/>
        </w:rPr>
      </w:pPr>
    </w:p>
    <w:sectPr w:rsidR="00653A2D" w:rsidRPr="00D5154E" w:rsidSect="00E54C1A"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D6E"/>
    <w:multiLevelType w:val="multilevel"/>
    <w:tmpl w:val="464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50D8"/>
    <w:multiLevelType w:val="multilevel"/>
    <w:tmpl w:val="69EA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955F0"/>
    <w:multiLevelType w:val="multilevel"/>
    <w:tmpl w:val="3BAC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E3CA0"/>
    <w:multiLevelType w:val="multilevel"/>
    <w:tmpl w:val="1C1E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80C3B"/>
    <w:multiLevelType w:val="multilevel"/>
    <w:tmpl w:val="BD5C0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54C23"/>
    <w:multiLevelType w:val="multilevel"/>
    <w:tmpl w:val="5D46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02670"/>
    <w:multiLevelType w:val="multilevel"/>
    <w:tmpl w:val="AF56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010A8"/>
    <w:multiLevelType w:val="multilevel"/>
    <w:tmpl w:val="63AA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46953"/>
    <w:multiLevelType w:val="multilevel"/>
    <w:tmpl w:val="E710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64847"/>
    <w:multiLevelType w:val="multilevel"/>
    <w:tmpl w:val="336A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30471"/>
    <w:multiLevelType w:val="multilevel"/>
    <w:tmpl w:val="3F28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462FC"/>
    <w:multiLevelType w:val="multilevel"/>
    <w:tmpl w:val="4D1A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E5573"/>
    <w:multiLevelType w:val="multilevel"/>
    <w:tmpl w:val="D548D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290EDC"/>
    <w:multiLevelType w:val="multilevel"/>
    <w:tmpl w:val="5E02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5084E"/>
    <w:multiLevelType w:val="multilevel"/>
    <w:tmpl w:val="9E8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A14F3"/>
    <w:multiLevelType w:val="multilevel"/>
    <w:tmpl w:val="E814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9243433">
    <w:abstractNumId w:val="14"/>
  </w:num>
  <w:num w:numId="2" w16cid:durableId="577596340">
    <w:abstractNumId w:val="2"/>
  </w:num>
  <w:num w:numId="3" w16cid:durableId="846677933">
    <w:abstractNumId w:val="7"/>
  </w:num>
  <w:num w:numId="4" w16cid:durableId="691609806">
    <w:abstractNumId w:val="0"/>
  </w:num>
  <w:num w:numId="5" w16cid:durableId="539709595">
    <w:abstractNumId w:val="10"/>
  </w:num>
  <w:num w:numId="6" w16cid:durableId="1387415997">
    <w:abstractNumId w:val="8"/>
  </w:num>
  <w:num w:numId="7" w16cid:durableId="1544171551">
    <w:abstractNumId w:val="6"/>
  </w:num>
  <w:num w:numId="8" w16cid:durableId="2130933501">
    <w:abstractNumId w:val="12"/>
  </w:num>
  <w:num w:numId="9" w16cid:durableId="1922517253">
    <w:abstractNumId w:val="3"/>
  </w:num>
  <w:num w:numId="10" w16cid:durableId="684329365">
    <w:abstractNumId w:val="5"/>
  </w:num>
  <w:num w:numId="11" w16cid:durableId="1145587259">
    <w:abstractNumId w:val="13"/>
  </w:num>
  <w:num w:numId="12" w16cid:durableId="633949929">
    <w:abstractNumId w:val="1"/>
  </w:num>
  <w:num w:numId="13" w16cid:durableId="422261790">
    <w:abstractNumId w:val="15"/>
  </w:num>
  <w:num w:numId="14" w16cid:durableId="992563629">
    <w:abstractNumId w:val="4"/>
  </w:num>
  <w:num w:numId="15" w16cid:durableId="1425686316">
    <w:abstractNumId w:val="9"/>
  </w:num>
  <w:num w:numId="16" w16cid:durableId="3623618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B0"/>
    <w:rsid w:val="000D22CC"/>
    <w:rsid w:val="002172FD"/>
    <w:rsid w:val="003C54F1"/>
    <w:rsid w:val="00653A2D"/>
    <w:rsid w:val="0094308B"/>
    <w:rsid w:val="00D5154E"/>
    <w:rsid w:val="00DB75B0"/>
    <w:rsid w:val="00E54C1A"/>
    <w:rsid w:val="00F1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87346"/>
  <w15:chartTrackingRefBased/>
  <w15:docId w15:val="{C0E27285-C3EA-49C2-BBA0-B747EE34C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7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ав"/>
    <w:basedOn w:val="a"/>
    <w:next w:val="a"/>
    <w:link w:val="a4"/>
    <w:qFormat/>
    <w:rsid w:val="002172FD"/>
    <w:pPr>
      <w:spacing w:after="0" w:line="360" w:lineRule="auto"/>
      <w:jc w:val="both"/>
    </w:pPr>
    <w:rPr>
      <w:color w:val="000000"/>
      <w:sz w:val="28"/>
      <w:szCs w:val="28"/>
    </w:rPr>
  </w:style>
  <w:style w:type="character" w:customStyle="1" w:styleId="a4">
    <w:name w:val="гав Знак"/>
    <w:basedOn w:val="a0"/>
    <w:link w:val="a3"/>
    <w:rsid w:val="002172FD"/>
    <w:rPr>
      <w:color w:val="000000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DB7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7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7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75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75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75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75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75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75B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DB7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DB7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B7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B7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7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75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75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75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7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B75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7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Маршинина Алиса Сергеевна</dc:creator>
  <cp:keywords/>
  <dc:description/>
  <cp:lastModifiedBy>Маршинина Алиса Сергеевна</cp:lastModifiedBy>
  <cp:revision>10</cp:revision>
  <dcterms:created xsi:type="dcterms:W3CDTF">2026-02-16T12:51:00Z</dcterms:created>
  <dcterms:modified xsi:type="dcterms:W3CDTF">2026-02-16T13:03:00Z</dcterms:modified>
</cp:coreProperties>
</file>