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b/>
          <w:bCs/>
          <w:color w:val="55308D"/>
          <w:sz w:val="28"/>
          <w:szCs w:val="28"/>
        </w:rPr>
        <w:t xml:space="preserve">Background from </w:t>
      </w:r>
      <w:r>
        <w:rPr>
          <w:b/>
          <w:bCs/>
          <w:color w:val="55308D"/>
          <w:sz w:val="28"/>
          <w:szCs w:val="28"/>
        </w:rPr>
        <w:t>P</w:t>
      </w:r>
      <w:r>
        <w:rPr>
          <w:b/>
          <w:bCs/>
          <w:color w:val="55308D"/>
          <w:sz w:val="28"/>
          <w:szCs w:val="28"/>
        </w:rPr>
        <w:t xml:space="preserve">rior </w:t>
      </w:r>
      <w:r>
        <w:rPr>
          <w:b/>
          <w:bCs/>
          <w:color w:val="55308D"/>
          <w:sz w:val="28"/>
          <w:szCs w:val="28"/>
        </w:rPr>
        <w:t>S</w:t>
      </w:r>
      <w:r>
        <w:rPr>
          <w:b/>
          <w:bCs/>
          <w:color w:val="55308D"/>
          <w:sz w:val="28"/>
          <w:szCs w:val="28"/>
        </w:rPr>
        <w:t>teps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Experimental Design, Sampling, and Extraction Notes: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Target (R16S, ITS, shotgun):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Library structure: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Quality Control Considerations: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Technical noise removal (critical for mapping):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Batch effects </w:t>
      </w:r>
      <w:r>
        <w:rPr/>
        <w:t xml:space="preserve">(y/n, </w:t>
      </w:r>
      <w:r>
        <w:rPr/>
        <w:t>evidence</w:t>
      </w:r>
      <w:r>
        <w:rPr/>
        <w:t>)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Reference genome quality: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color w:val="55308D"/>
          <w:sz w:val="28"/>
          <w:szCs w:val="28"/>
        </w:rPr>
      </w:pPr>
      <w:r>
        <w:rPr>
          <w:b/>
          <w:bCs/>
          <w:color w:val="55308D"/>
          <w:sz w:val="28"/>
          <w:szCs w:val="28"/>
        </w:rPr>
        <w:t>Amplicon Sequencing Results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(</w:t>
      </w:r>
      <w:r>
        <w:rPr/>
        <w:t>remove if shotgun</w:t>
      </w:r>
      <w:r>
        <w:rPr/>
        <w:t>)</w:t>
      </w:r>
    </w:p>
    <w:p>
      <w:pPr>
        <w:pStyle w:val="TextBody"/>
        <w:bidi w:val="0"/>
        <w:jc w:val="start"/>
        <w:rPr/>
      </w:pPr>
      <w:r>
        <w:rPr>
          <w:b/>
          <w:bCs/>
        </w:rPr>
        <w:t>ASV or OTU:</w:t>
      </w:r>
      <w:r>
        <w:rPr/>
        <w:br/>
        <w:t xml:space="preserve">    </w:t>
      </w:r>
      <w:r>
        <w:rPr/>
        <w:t>S</w:t>
      </w:r>
      <w:r>
        <w:rPr/>
        <w:t>oftware used with version (Mothur, dada2, qiime2):</w:t>
        <w:br/>
        <w:t xml:space="preserve">    </w:t>
      </w:r>
      <w:r>
        <w:rPr/>
        <w:t>D</w:t>
      </w:r>
      <w:r>
        <w:rPr/>
        <w:t>atabases used with versions:</w:t>
        <w:br/>
      </w:r>
    </w:p>
    <w:p>
      <w:pPr>
        <w:pStyle w:val="TextBody"/>
        <w:bidi w:val="0"/>
        <w:jc w:val="start"/>
        <w:rPr/>
      </w:pPr>
      <w:r>
        <w:rPr/>
        <w:t xml:space="preserve">    </w:t>
      </w:r>
      <w:r>
        <w:rPr/>
        <w:t>P</w:t>
      </w:r>
      <w:r>
        <w:rPr/>
        <w:t>arameters (cut offs, etc):</w:t>
        <w:br/>
      </w:r>
    </w:p>
    <w:p>
      <w:pPr>
        <w:pStyle w:val="TextBody"/>
        <w:bidi w:val="0"/>
        <w:jc w:val="start"/>
        <w:rPr/>
      </w:pPr>
      <w:r>
        <w:rPr/>
        <w:t xml:space="preserve">    </w:t>
      </w:r>
      <w:r>
        <w:rPr/>
        <w:t>N</w:t>
      </w:r>
      <w:r>
        <w:rPr/>
        <w:t>umber of ASVs/OTUs produced:</w:t>
        <w:br/>
        <w:t xml:space="preserve">    </w:t>
      </w:r>
      <w:r>
        <w:rPr/>
        <w:t>S</w:t>
      </w:r>
      <w:r>
        <w:rPr/>
        <w:t>ummary table of filtering (dada2):</w:t>
        <w:b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Taxonomy s</w:t>
      </w:r>
      <w:r>
        <w:rPr>
          <w:b/>
          <w:bCs/>
        </w:rPr>
        <w:t>tack plots: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color w:val="55308D"/>
          <w:sz w:val="28"/>
          <w:szCs w:val="28"/>
        </w:rPr>
        <w:t>Shotgun Sequencing Results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(</w:t>
      </w:r>
      <w:r>
        <w:rPr/>
        <w:t>remove if amplicon</w:t>
      </w:r>
      <w:r>
        <w:rPr/>
        <w:t>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Abundance or Presence/Absence?</w:t>
      </w:r>
    </w:p>
    <w:p>
      <w:pPr>
        <w:pStyle w:val="TextBody"/>
        <w:bidi w:val="0"/>
        <w:jc w:val="start"/>
        <w:rPr/>
      </w:pPr>
      <w:r>
        <w:rPr>
          <w:b/>
          <w:bCs/>
        </w:rPr>
        <w:t>Assembly (y/n, software and version):</w:t>
      </w:r>
      <w:r>
        <w:rPr/>
        <w:br/>
        <w:t xml:space="preserve">  Binning software and version:</w:t>
        <w:br/>
        <w:t xml:space="preserve">  # of bins:</w:t>
        <w:br/>
        <w:t xml:space="preserve">  checkM results of bins:</w:t>
        <w:br/>
        <w:t xml:space="preserve">  reassembly (y/n, details):</w:t>
        <w:br/>
        <w:t xml:space="preserve">  </w:t>
      </w:r>
      <w:r>
        <w:rPr/>
        <w:t>final assembly stats (N50s, completeness, contamination, strain het.):</w:t>
      </w:r>
    </w:p>
    <w:p>
      <w:pPr>
        <w:pStyle w:val="TextBody"/>
        <w:bidi w:val="0"/>
        <w:jc w:val="start"/>
        <w:rPr/>
      </w:pPr>
      <w:r>
        <w:rPr>
          <w:b/>
          <w:bCs/>
        </w:rPr>
        <w:t>Databases used with versions:</w:t>
      </w:r>
      <w:r>
        <w:rPr/>
        <w:br/>
      </w:r>
    </w:p>
    <w:p>
      <w:pPr>
        <w:pStyle w:val="TextBody"/>
        <w:bidi w:val="0"/>
        <w:jc w:val="start"/>
        <w:rPr/>
      </w:pPr>
      <w:r>
        <w:rPr>
          <w:b/>
          <w:bCs/>
        </w:rPr>
        <w:t>Krona screenshot:</w:t>
      </w:r>
      <w:r>
        <w:rPr/>
        <w:b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Stack Plots: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color w:val="55308D"/>
          <w:sz w:val="28"/>
          <w:szCs w:val="28"/>
        </w:rPr>
        <w:t>Taxonomy Results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Strategy (Presence/Absence. Abundance):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   </w:t>
      </w:r>
      <w:r>
        <w:rPr/>
        <w:t>Software used (with versions):</w:t>
        <w:br/>
        <w:t xml:space="preserve">   common examples: EdgeR, DESeq2, Kraken, Bracken, Krona, KrakenTools, kraken_biom, phyloseq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Rarifaction curve: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MDS or other ordination: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S</w:t>
      </w:r>
      <w:r>
        <w:rPr/>
        <w:t>oftware used:</w:t>
        <w:br/>
        <w:tab/>
      </w:r>
      <w:r>
        <w:rPr/>
        <w:t>V</w:t>
      </w:r>
      <w:r>
        <w:rPr/>
        <w:t>ariation explained:</w:t>
        <w:br/>
        <w:tab/>
      </w:r>
      <w:r>
        <w:rPr/>
        <w:t>N</w:t>
      </w:r>
      <w:r>
        <w:rPr/>
        <w:t>oisiness of samples:</w:t>
        <w:br/>
        <w:tab/>
      </w:r>
      <w:r>
        <w:rPr/>
        <w:t>P</w:t>
      </w:r>
      <w:r>
        <w:rPr/>
        <w:t>lot: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Alpha Diversity: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S</w:t>
      </w:r>
      <w:r>
        <w:rPr/>
        <w:t>trategy (e.g. Shannon, Simpson, Chao1):</w:t>
        <w:br/>
        <w:tab/>
      </w:r>
      <w:r>
        <w:rPr/>
        <w:t>S</w:t>
      </w:r>
      <w:r>
        <w:rPr/>
        <w:t>oftware used (e.g. KrackenTools, kraken-biom, phyloseq)</w:t>
        <w:br/>
        <w:tab/>
      </w:r>
      <w:r>
        <w:rPr/>
        <w:t>T</w:t>
      </w:r>
      <w:r>
        <w:rPr/>
        <w:t>axonomy filters: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ab/>
      </w:r>
      <w:r>
        <w:rPr/>
        <w:t>P</w:t>
      </w:r>
      <w:r>
        <w:rPr/>
        <w:t>revalence filters:</w:t>
        <w:br/>
        <w:tab/>
      </w:r>
    </w:p>
    <w:p>
      <w:pPr>
        <w:pStyle w:val="TextBody"/>
        <w:bidi w:val="0"/>
        <w:jc w:val="start"/>
        <w:rPr/>
      </w:pPr>
      <w:r>
        <w:rPr/>
        <w:tab/>
      </w:r>
    </w:p>
    <w:p>
      <w:pPr>
        <w:pStyle w:val="TextBody"/>
        <w:bidi w:val="0"/>
        <w:jc w:val="start"/>
        <w:rPr/>
      </w:pPr>
      <w:r>
        <w:rPr/>
        <w:tab/>
        <w:t>Plots: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Beta Diversity: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S</w:t>
      </w:r>
      <w:r>
        <w:rPr/>
        <w:t>trategy (e.g. Bray-Curtis, UniFrac, Aitchison):</w:t>
        <w:br/>
        <w:tab/>
      </w:r>
    </w:p>
    <w:p>
      <w:pPr>
        <w:pStyle w:val="TextBody"/>
        <w:bidi w:val="0"/>
        <w:jc w:val="start"/>
        <w:rPr/>
      </w:pPr>
      <w:r>
        <w:rPr/>
        <w:tab/>
        <w:t>Plots:</w:t>
        <w:br/>
        <w:br/>
        <w:br/>
      </w:r>
      <w:r>
        <w:rPr>
          <w:b/>
          <w:bCs/>
        </w:rPr>
        <w:t>Comparison: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S</w:t>
      </w:r>
      <w:r>
        <w:rPr/>
        <w:t>trategy (e.g. PERMANOVA, EdgeR, DESeq2, community signatures):</w:t>
        <w:br/>
        <w:tab/>
        <w:t>Findings: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before="0" w:after="140"/>
        <w:jc w:val="start"/>
        <w:rPr/>
      </w:pPr>
      <w:r>
        <w:rPr/>
        <w:tab/>
        <w:t>Plots: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3</Pages>
  <Words>181</Words>
  <Characters>1296</Characters>
  <CharactersWithSpaces>1509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2024-03-23T16:19:55Z</dcterms:created>
  <dc:creator/>
  <dc:description/>
  <dc:language>en-US</dc:language>
  <cp:lastModifiedBy/>
  <dcterms:modified xsi:type="dcterms:W3CDTF">2024-04-14T18:40:27Z</dcterms:modified>
  <cp:revision>5</cp:revision>
  <dc:subject/>
  <dc:title/>
</cp:coreProperties>
</file>