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810" w:rsidRPr="00AC1810" w:rsidRDefault="00AC1810" w:rsidP="00AC1810">
      <w:pPr>
        <w:rPr>
          <w:lang w:val="el-GR"/>
        </w:rPr>
      </w:pPr>
      <w:r w:rsidRPr="00AC1810">
        <w:rPr>
          <w:lang w:val="el-GR"/>
        </w:rPr>
        <w:t>Επιλέξτε την πρίζα που επιθυμείτε να εγκαστήσετε τον εξοπλισμό.</w:t>
      </w:r>
    </w:p>
    <w:p w:rsidR="00AC1810" w:rsidRPr="00AC1810" w:rsidRDefault="00AC1810" w:rsidP="00AC1810">
      <w:pPr>
        <w:rPr>
          <w:lang w:val="el-GR"/>
        </w:rPr>
      </w:pPr>
    </w:p>
    <w:p w:rsidR="00AC1810" w:rsidRPr="00AC1810" w:rsidRDefault="00AC1810" w:rsidP="00AC1810">
      <w:pPr>
        <w:pStyle w:val="ListParagraph"/>
        <w:numPr>
          <w:ilvl w:val="0"/>
          <w:numId w:val="3"/>
        </w:numPr>
        <w:rPr>
          <w:lang w:val="el-GR"/>
        </w:rPr>
      </w:pPr>
      <w:r w:rsidRPr="00AC1810">
        <w:rPr>
          <w:lang w:val="el-GR"/>
        </w:rPr>
        <w:t xml:space="preserve">Συνδέστε τον διακλαδωτή τηλεφώνου με την πρίζα τηλεφώνου. </w:t>
      </w:r>
    </w:p>
    <w:p w:rsidR="00AC1810" w:rsidRPr="00AC1810" w:rsidRDefault="00AC1810" w:rsidP="00AC1810">
      <w:pPr>
        <w:pStyle w:val="ListParagraph"/>
        <w:numPr>
          <w:ilvl w:val="0"/>
          <w:numId w:val="3"/>
        </w:numPr>
        <w:rPr>
          <w:lang w:val="el-GR"/>
        </w:rPr>
      </w:pPr>
      <w:r w:rsidRPr="00AC1810">
        <w:rPr>
          <w:lang w:val="el-GR"/>
        </w:rPr>
        <w:t xml:space="preserve">̕Α. Συνδέστε τη μια άκρη του γκρί τηλεφωνικού καλωδίου σε μια από τις δύο θύρες του διακλαδωτή τηλεφώνου και την άλλη άκρη στη θύρα υποδοχής </w:t>
      </w:r>
      <w:r>
        <w:t>ADSL</w:t>
      </w:r>
      <w:r w:rsidRPr="00AC1810">
        <w:rPr>
          <w:lang w:val="el-GR"/>
        </w:rPr>
        <w:t xml:space="preserve"> του </w:t>
      </w:r>
      <w:r>
        <w:t>Router</w:t>
      </w:r>
      <w:r w:rsidRPr="00AC1810">
        <w:rPr>
          <w:lang w:val="el-GR"/>
        </w:rPr>
        <w:t>.</w:t>
      </w:r>
    </w:p>
    <w:p w:rsidR="00AC1810" w:rsidRPr="00AC1810" w:rsidRDefault="00AC1810" w:rsidP="00AC1810">
      <w:pPr>
        <w:pStyle w:val="ListParagraph"/>
        <w:rPr>
          <w:lang w:val="el-GR"/>
        </w:rPr>
      </w:pPr>
      <w:r w:rsidRPr="00AC1810">
        <w:rPr>
          <w:lang w:val="el-GR"/>
        </w:rPr>
        <w:t>Β. Στη συνέχεια συνδέστε το καλώδιο της τηλεφωνικής σας συσκευής στη δεύτερη θύρα του διακλαδωτή τηλεφώνου παρεμβάλλοντας ένα φίλτρο.</w:t>
      </w:r>
    </w:p>
    <w:p w:rsidR="00AC1810" w:rsidRPr="00AC1810" w:rsidRDefault="00AC1810" w:rsidP="00AC1810">
      <w:pPr>
        <w:pStyle w:val="ListParagraph"/>
        <w:numPr>
          <w:ilvl w:val="0"/>
          <w:numId w:val="3"/>
        </w:numPr>
        <w:rPr>
          <w:lang w:val="el-GR"/>
        </w:rPr>
      </w:pPr>
      <w:r w:rsidRPr="00AC1810">
        <w:rPr>
          <w:lang w:val="el-GR"/>
        </w:rPr>
        <w:t>̕Χρησιμοποιήστε το μπλέ καλώδιο Ε</w:t>
      </w:r>
      <w:proofErr w:type="spellStart"/>
      <w:r>
        <w:t>thernet</w:t>
      </w:r>
      <w:proofErr w:type="spellEnd"/>
      <w:r w:rsidRPr="00AC1810">
        <w:rPr>
          <w:lang w:val="el-GR"/>
        </w:rPr>
        <w:t xml:space="preserve"> για να συνδέστε τη θύρα δικτύου (</w:t>
      </w:r>
      <w:r>
        <w:t>Ethernet</w:t>
      </w:r>
      <w:r w:rsidRPr="00AC1810">
        <w:rPr>
          <w:lang w:val="el-GR"/>
        </w:rPr>
        <w:t xml:space="preserve">) του υπολογιστή σας με μια απο τις τέσσερις κίτρινες θύρες </w:t>
      </w:r>
      <w:r>
        <w:t>Ethernet</w:t>
      </w:r>
      <w:r w:rsidRPr="00AC1810">
        <w:rPr>
          <w:lang w:val="el-GR"/>
        </w:rPr>
        <w:t xml:space="preserve"> του </w:t>
      </w:r>
      <w:r>
        <w:t>Router</w:t>
      </w:r>
      <w:r w:rsidRPr="00AC1810">
        <w:rPr>
          <w:lang w:val="el-GR"/>
        </w:rPr>
        <w:t>.</w:t>
      </w:r>
    </w:p>
    <w:p w:rsidR="00AC1810" w:rsidRPr="00AC1810" w:rsidRDefault="00AC1810" w:rsidP="00AC1810">
      <w:pPr>
        <w:pStyle w:val="ListParagraph"/>
        <w:numPr>
          <w:ilvl w:val="0"/>
          <w:numId w:val="3"/>
        </w:numPr>
        <w:rPr>
          <w:lang w:val="el-GR"/>
        </w:rPr>
      </w:pPr>
      <w:r w:rsidRPr="00AC1810">
        <w:rPr>
          <w:lang w:val="el-GR"/>
        </w:rPr>
        <w:t xml:space="preserve">̕Συνδέστε το μετασχματιστή ρεύματος στην υποδοχή τροφοδοσίας του </w:t>
      </w:r>
      <w:r>
        <w:t>Router</w:t>
      </w:r>
      <w:r w:rsidRPr="00AC1810">
        <w:rPr>
          <w:lang w:val="el-GR"/>
        </w:rPr>
        <w:t xml:space="preserve"> και στη συνέχεια συνδέστε τον στην πρίζα του ηλεκτρικού ρεύματος. Οι λυχνίες ενδείξεων </w:t>
      </w:r>
      <w:r>
        <w:t>Power</w:t>
      </w:r>
      <w:r w:rsidRPr="00AC1810">
        <w:rPr>
          <w:lang w:val="el-GR"/>
        </w:rPr>
        <w:t xml:space="preserve">, </w:t>
      </w:r>
      <w:r>
        <w:t>DSL</w:t>
      </w:r>
      <w:r w:rsidRPr="00AC1810">
        <w:rPr>
          <w:lang w:val="el-GR"/>
        </w:rPr>
        <w:t>, Ο</w:t>
      </w:r>
      <w:proofErr w:type="spellStart"/>
      <w:r>
        <w:t>nline</w:t>
      </w:r>
      <w:proofErr w:type="spellEnd"/>
      <w:r w:rsidRPr="00AC1810">
        <w:rPr>
          <w:lang w:val="el-GR"/>
        </w:rPr>
        <w:t xml:space="preserve">, </w:t>
      </w:r>
      <w:proofErr w:type="spellStart"/>
      <w:r>
        <w:t>WiFi</w:t>
      </w:r>
      <w:proofErr w:type="spellEnd"/>
      <w:r w:rsidRPr="00AC1810">
        <w:rPr>
          <w:lang w:val="el-GR"/>
        </w:rPr>
        <w:t xml:space="preserve">, </w:t>
      </w:r>
      <w:r>
        <w:t>Ethernet</w:t>
      </w:r>
      <w:r w:rsidRPr="00AC1810">
        <w:rPr>
          <w:lang w:val="el-GR"/>
        </w:rPr>
        <w:t xml:space="preserve"> θα αναβοσβίσουν στιγμιαία </w:t>
      </w:r>
    </w:p>
    <w:p w:rsidR="00AC1810" w:rsidRDefault="00AC1810" w:rsidP="00AC1810">
      <w:r>
        <w:t>̕</w:t>
      </w:r>
    </w:p>
    <w:p w:rsidR="00CF19F5" w:rsidRPr="00AC1810" w:rsidRDefault="00AC1810" w:rsidP="00AC1810">
      <w:pPr>
        <w:pStyle w:val="ListParagraph"/>
        <w:numPr>
          <w:ilvl w:val="0"/>
          <w:numId w:val="4"/>
        </w:numPr>
        <w:rPr>
          <w:lang w:val="el-GR"/>
        </w:rPr>
      </w:pPr>
      <w:r w:rsidRPr="00AC1810">
        <w:rPr>
          <w:lang w:val="el-GR"/>
        </w:rPr>
        <w:t>Για να συνδέστε επιπρόσθετες τηλεφωνικές συσκευές σε άλλες τηλεφωνικές πρίζες, θα πρέπει σε κάθε μια να παρεμβάλετε ένα φίλτρο.</w:t>
      </w:r>
      <w:bookmarkStart w:id="0" w:name="_GoBack"/>
      <w:bookmarkEnd w:id="0"/>
    </w:p>
    <w:sectPr w:rsidR="00CF19F5" w:rsidRPr="00AC1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56EA5"/>
    <w:multiLevelType w:val="hybridMultilevel"/>
    <w:tmpl w:val="FC44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4E5E5A"/>
    <w:multiLevelType w:val="hybridMultilevel"/>
    <w:tmpl w:val="F50EA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F5343A"/>
    <w:multiLevelType w:val="hybridMultilevel"/>
    <w:tmpl w:val="96D6F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30667"/>
    <w:multiLevelType w:val="hybridMultilevel"/>
    <w:tmpl w:val="7688C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810"/>
    <w:rsid w:val="00AC1810"/>
    <w:rsid w:val="00C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8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2017-01-04T12:23:00Z</dcterms:created>
  <dcterms:modified xsi:type="dcterms:W3CDTF">2017-01-04T12:24:00Z</dcterms:modified>
</cp:coreProperties>
</file>