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dxhn1rpw0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Ignacio Olavarría Ovando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nla3dg8lf99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JI1zd789oD/S0tZ9IRI8O7lfw==">CgMxLjAyDWgudWR4aG4xcnB3MDUyDmgubmxhM2RnOGxmOTkyOAByITFpOWI5ZG1DR2VYZEtLa0tJRWZZOXFfWmppbGhHdjVJSg==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