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 Light" w:cs="Montserrat Light" w:eastAsia="Montserrat Light" w:hAnsi="Montserrat Light"/>
          <w:sz w:val="36"/>
          <w:szCs w:val="36"/>
        </w:rPr>
      </w:pPr>
      <w:r w:rsidDel="00000000" w:rsidR="00000000" w:rsidRPr="00000000">
        <w:rPr>
          <w:rFonts w:ascii="Montserrat Light" w:cs="Montserrat Light" w:eastAsia="Montserrat Light" w:hAnsi="Montserrat Light"/>
          <w:sz w:val="36"/>
          <w:szCs w:val="36"/>
          <w:rtl w:val="0"/>
        </w:rPr>
        <w:t xml:space="preserve">Estructura de la Base de Datos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68"/>
          <w:szCs w:val="68"/>
        </w:rPr>
      </w:pP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DataBase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6.61417322834665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desea crear una base de datos.</w:t>
      </w:r>
    </w:p>
    <w:p w:rsidR="00000000" w:rsidDel="00000000" w:rsidP="00000000" w:rsidRDefault="00000000" w:rsidRPr="00000000" w14:paraId="00000011">
      <w:pPr>
        <w:ind w:right="6.61417322834665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entidades principales que componen la Base de datos son: </w:t>
      </w:r>
    </w:p>
    <w:p w:rsidR="00000000" w:rsidDel="00000000" w:rsidP="00000000" w:rsidRDefault="00000000" w:rsidRPr="00000000" w14:paraId="00000012">
      <w:pPr>
        <w:ind w:right="6.61417322834665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GRÁFICOS, MAGAZINES, EPISODIOS, SERIES, </w:t>
      </w:r>
    </w:p>
    <w:p w:rsidR="00000000" w:rsidDel="00000000" w:rsidP="00000000" w:rsidRDefault="00000000" w:rsidRPr="00000000" w14:paraId="00000013">
      <w:pPr>
        <w:ind w:right="6.61417322834665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FILMES, SAGAS Y EXTRAS.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**Notas Técnicas sobre Tipos de Datos:**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**BOOLEAN:** SQLite no tiene tipo BOOLEAN nativo.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campos booleanos se almacenan como INTEGER con valores 0 (FALSE) o 1 (TRUE).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la documentación se especifica como BOOLEAN por claridad conceptual.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  <w:sectPr>
          <w:footerReference r:id="rId6" w:type="default"/>
          <w:pgSz w:h="15840" w:w="12240" w:orient="portrait"/>
          <w:pgMar w:bottom="566.9291338582677" w:top="566.9291338582677" w:left="566.9291338582677" w:right="756.614173228346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078.3858267716532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GRAFICOS</w:t>
      </w:r>
    </w:p>
    <w:p w:rsidR="00000000" w:rsidDel="00000000" w:rsidP="00000000" w:rsidRDefault="00000000" w:rsidRPr="00000000" w14:paraId="0000002B">
      <w:pPr>
        <w:ind w:right="-2078.385826771653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 contiene y muestra todos los cómics con los siguientes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2078.3858267716532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ID GRÁFICO. </w:t>
      </w:r>
      <w:r w:rsidDel="00000000" w:rsidR="00000000" w:rsidRPr="00000000">
        <w:rPr>
          <w:rtl w:val="0"/>
        </w:rPr>
        <w:t xml:space="preserve">Identificador único.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TIPO GRÁFICO.  </w:t>
      </w:r>
      <w:r w:rsidDel="00000000" w:rsidR="00000000" w:rsidRPr="00000000">
        <w:rPr>
          <w:rtl w:val="0"/>
        </w:rPr>
        <w:t xml:space="preserve">Clave Foránea que enlaza con 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TIPO_GRAFICO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ind w:right="-2078.3858267716532"/>
        <w:rPr>
          <w:color w:val="ff4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PÁGINAS.</w:t>
      </w:r>
      <w:r w:rsidDel="00000000" w:rsidR="00000000" w:rsidRPr="00000000">
        <w:rPr>
          <w:rtl w:val="0"/>
        </w:rPr>
        <w:t xml:space="preserve"> Número de Páginas que tiene el cómic. </w:t>
      </w:r>
    </w:p>
    <w:p w:rsidR="00000000" w:rsidDel="00000000" w:rsidP="00000000" w:rsidRDefault="00000000" w:rsidRPr="00000000" w14:paraId="00000032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FECHA DE PUBLICACIÓN O ESTRENO DEL CÓMIC. </w:t>
      </w:r>
      <w:r w:rsidDel="00000000" w:rsidR="00000000" w:rsidRPr="00000000">
        <w:rPr>
          <w:rtl w:val="0"/>
        </w:rPr>
        <w:t xml:space="preserve">Representa la fecha en que el elemento fue publicado o estrenado. </w:t>
      </w:r>
      <w:r w:rsidDel="00000000" w:rsidR="00000000" w:rsidRPr="00000000">
        <w:rPr>
          <w:u w:val="single"/>
          <w:rtl w:val="0"/>
        </w:rPr>
        <w:t xml:space="preserve">Formato requerido:</w:t>
      </w:r>
      <w:r w:rsidDel="00000000" w:rsidR="00000000" w:rsidRPr="00000000">
        <w:rPr>
          <w:rtl w:val="0"/>
        </w:rPr>
        <w:t xml:space="preserve"> Se debe indicar primero el día, después el mes y luego el año, separados por un punto medio (ejemplo: 25 · Sep · 2025). </w:t>
      </w: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Actúa como vínculo a un sitio que muestre todos los </w:t>
      </w:r>
      <w:r w:rsidDel="00000000" w:rsidR="00000000" w:rsidRPr="00000000">
        <w:rPr>
          <w:rtl w:val="0"/>
        </w:rPr>
        <w:t xml:space="preserve">gráficos</w:t>
      </w:r>
      <w:r w:rsidDel="00000000" w:rsidR="00000000" w:rsidRPr="00000000">
        <w:rPr>
          <w:rtl w:val="0"/>
        </w:rPr>
        <w:t xml:space="preserve"> que compartan la </w:t>
      </w:r>
      <w:r w:rsidDel="00000000" w:rsidR="00000000" w:rsidRPr="00000000">
        <w:rPr>
          <w:b w:val="1"/>
          <w:bCs w:val="1"/>
          <w:rtl w:val="0"/>
        </w:rPr>
        <w:t xml:space="preserve">misma fecha completa</w:t>
      </w:r>
      <w:r w:rsidDel="00000000" w:rsidR="00000000" w:rsidRPr="00000000">
        <w:rPr>
          <w:rtl w:val="0"/>
        </w:rPr>
        <w:t xml:space="preserve">, o el </w:t>
      </w:r>
      <w:r w:rsidDel="00000000" w:rsidR="00000000" w:rsidRPr="00000000">
        <w:rPr>
          <w:b w:val="1"/>
          <w:bCs w:val="1"/>
          <w:rtl w:val="0"/>
        </w:rPr>
        <w:t xml:space="preserve">mismo mes</w:t>
      </w:r>
      <w:r w:rsidDel="00000000" w:rsidR="00000000" w:rsidRPr="00000000">
        <w:rPr>
          <w:rtl w:val="0"/>
        </w:rPr>
        <w:t xml:space="preserve">, o el </w:t>
      </w:r>
      <w:r w:rsidDel="00000000" w:rsidR="00000000" w:rsidRPr="00000000">
        <w:rPr>
          <w:b w:val="1"/>
          <w:bCs w:val="1"/>
          <w:rtl w:val="0"/>
        </w:rPr>
        <w:t xml:space="preserve">mismo año</w:t>
      </w:r>
      <w:r w:rsidDel="00000000" w:rsidR="00000000" w:rsidRPr="00000000">
        <w:rPr>
          <w:rtl w:val="0"/>
        </w:rPr>
        <w:t xml:space="preserve">. Esto implica que el sistema debe poder consultar por diferentes niveles de granularidad de la fecha.</w:t>
      </w:r>
    </w:p>
    <w:p w:rsidR="00000000" w:rsidDel="00000000" w:rsidP="00000000" w:rsidRDefault="00000000" w:rsidRPr="00000000" w14:paraId="00000034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SINOPSIS.</w:t>
      </w:r>
      <w:r w:rsidDel="00000000" w:rsidR="00000000" w:rsidRPr="00000000">
        <w:rPr>
          <w:rtl w:val="0"/>
        </w:rPr>
        <w:t xml:space="preserve"> Resumen corto de la historia del cómic.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· ID PAÍS</w:t>
      </w:r>
      <w:r w:rsidDel="00000000" w:rsidR="00000000" w:rsidRPr="00000000">
        <w:rPr>
          <w:rtl w:val="0"/>
        </w:rPr>
        <w:t xml:space="preserve">. Indica el país de origen del Gráfico.</w:t>
      </w:r>
    </w:p>
    <w:p w:rsidR="00000000" w:rsidDel="00000000" w:rsidP="00000000" w:rsidRDefault="00000000" w:rsidRPr="00000000" w14:paraId="00000038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· ID EDITORIAL</w:t>
      </w:r>
      <w:r w:rsidDel="00000000" w:rsidR="00000000" w:rsidRPr="00000000">
        <w:rPr>
          <w:rtl w:val="0"/>
        </w:rPr>
        <w:t xml:space="preserve">. Indica la editorial del Gráfico.</w:t>
      </w:r>
    </w:p>
    <w:p w:rsidR="00000000" w:rsidDel="00000000" w:rsidP="00000000" w:rsidRDefault="00000000" w:rsidRPr="00000000" w14:paraId="0000003A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· ID TINTA</w:t>
      </w:r>
      <w:r w:rsidDel="00000000" w:rsidR="00000000" w:rsidRPr="00000000">
        <w:rPr>
          <w:rtl w:val="0"/>
        </w:rPr>
        <w:t xml:space="preserve">. Indica el tipo de tinta que tiene el Gráfico.</w:t>
      </w:r>
    </w:p>
    <w:p w:rsidR="00000000" w:rsidDel="00000000" w:rsidP="00000000" w:rsidRDefault="00000000" w:rsidRPr="00000000" w14:paraId="0000003C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  <w:t xml:space="preserve">· FK · </w:t>
      </w:r>
      <w:r w:rsidDel="00000000" w:rsidR="00000000" w:rsidRPr="00000000">
        <w:rPr>
          <w:b w:val="1"/>
          <w:bCs w:val="1"/>
          <w:rtl w:val="0"/>
        </w:rPr>
        <w:t xml:space="preserve">ID DISTRIBUIDORA</w:t>
      </w:r>
      <w:r w:rsidDel="00000000" w:rsidR="00000000" w:rsidRPr="00000000">
        <w:rPr>
          <w:rtl w:val="0"/>
        </w:rPr>
        <w:t xml:space="preserve">. Indica la distribuidora que tiene el Gráfico. </w:t>
      </w:r>
    </w:p>
    <w:p w:rsidR="00000000" w:rsidDel="00000000" w:rsidP="00000000" w:rsidRDefault="00000000" w:rsidRPr="00000000" w14:paraId="0000003E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CÓDIGO DISTRIBUIDORA</w:t>
      </w:r>
      <w:r w:rsidDel="00000000" w:rsidR="00000000" w:rsidRPr="00000000">
        <w:rPr>
          <w:rtl w:val="0"/>
        </w:rPr>
        <w:t xml:space="preserve">. Indica el código que le asigna la distribuidora al cómic.</w:t>
      </w:r>
    </w:p>
    <w:p w:rsidR="00000000" w:rsidDel="00000000" w:rsidP="00000000" w:rsidRDefault="00000000" w:rsidRPr="00000000" w14:paraId="00000040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RATING. </w:t>
      </w:r>
      <w:r w:rsidDel="00000000" w:rsidR="00000000" w:rsidRPr="00000000">
        <w:rPr>
          <w:rtl w:val="0"/>
        </w:rPr>
        <w:t xml:space="preserve">Calificación del Cómic de 1 a 5.</w:t>
      </w:r>
    </w:p>
    <w:p w:rsidR="00000000" w:rsidDel="00000000" w:rsidP="00000000" w:rsidRDefault="00000000" w:rsidRPr="00000000" w14:paraId="00000042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COMENTARIOS. </w:t>
      </w:r>
      <w:r w:rsidDel="00000000" w:rsidR="00000000" w:rsidRPr="00000000">
        <w:rPr>
          <w:rtl w:val="0"/>
        </w:rPr>
        <w:t xml:space="preserve">Puntos de vista personales acerca del cómic y su contenido.</w:t>
      </w:r>
    </w:p>
    <w:p w:rsidR="00000000" w:rsidDel="00000000" w:rsidP="00000000" w:rsidRDefault="00000000" w:rsidRPr="00000000" w14:paraId="00000044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ANOTACIONES.</w:t>
      </w:r>
      <w:r w:rsidDel="00000000" w:rsidR="00000000" w:rsidRPr="00000000">
        <w:rPr>
          <w:rtl w:val="0"/>
        </w:rPr>
        <w:t xml:space="preserve"> Notas o anotaciones personales.</w:t>
      </w:r>
    </w:p>
    <w:p w:rsidR="00000000" w:rsidDel="00000000" w:rsidP="00000000" w:rsidRDefault="00000000" w:rsidRPr="00000000" w14:paraId="00000046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CLASIFICACIÓN.</w:t>
      </w:r>
      <w:r w:rsidDel="00000000" w:rsidR="00000000" w:rsidRPr="00000000">
        <w:rPr>
          <w:rtl w:val="0"/>
        </w:rPr>
        <w:t xml:space="preserve"> Indica si el gráfico es para mayores de 18 años o para todo público.</w:t>
      </w:r>
    </w:p>
    <w:p w:rsidR="00000000" w:rsidDel="00000000" w:rsidP="00000000" w:rsidRDefault="00000000" w:rsidRPr="00000000" w14:paraId="00000048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PIXELIZACIÓN.</w:t>
      </w:r>
      <w:r w:rsidDel="00000000" w:rsidR="00000000" w:rsidRPr="00000000">
        <w:rPr>
          <w:rtl w:val="0"/>
        </w:rPr>
        <w:t xml:space="preserve"> Indica si el gráfico contiene censura o no.</w:t>
      </w:r>
    </w:p>
    <w:p w:rsidR="00000000" w:rsidDel="00000000" w:rsidP="00000000" w:rsidRDefault="00000000" w:rsidRPr="00000000" w14:paraId="0000004A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· ID EDICIÓN</w:t>
      </w:r>
      <w:r w:rsidDel="00000000" w:rsidR="00000000" w:rsidRPr="00000000">
        <w:rPr>
          <w:rtl w:val="0"/>
        </w:rPr>
        <w:t xml:space="preserve">. Indica la Expo en donde se presentó el Gráfico.</w:t>
      </w:r>
    </w:p>
    <w:p w:rsidR="00000000" w:rsidDel="00000000" w:rsidP="00000000" w:rsidRDefault="00000000" w:rsidRPr="00000000" w14:paraId="0000004C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LEÍDO.</w:t>
      </w:r>
      <w:r w:rsidDel="00000000" w:rsidR="00000000" w:rsidRPr="00000000">
        <w:rPr>
          <w:rtl w:val="0"/>
        </w:rPr>
        <w:t xml:space="preserve"> Indica si el cómic ya fue leído o no.</w:t>
      </w:r>
    </w:p>
    <w:p w:rsidR="00000000" w:rsidDel="00000000" w:rsidP="00000000" w:rsidRDefault="00000000" w:rsidRPr="00000000" w14:paraId="0000004E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FECHA DE CAPTURA.</w:t>
      </w:r>
      <w:r w:rsidDel="00000000" w:rsidR="00000000" w:rsidRPr="00000000">
        <w:rPr>
          <w:rtl w:val="0"/>
        </w:rPr>
        <w:t xml:space="preserve"> Fecha en que se captura el cómic en la base de datos. Se compone del día/mes/año.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CÓDIGO.</w:t>
      </w:r>
      <w:r w:rsidDel="00000000" w:rsidR="00000000" w:rsidRPr="00000000">
        <w:rPr>
          <w:rtl w:val="0"/>
        </w:rPr>
        <w:t xml:space="preserve"> Es un código alfanumérico que se utiliza para identificar el elemento de manera única en la interfaz. </w:t>
      </w:r>
      <w:r w:rsidDel="00000000" w:rsidR="00000000" w:rsidRPr="00000000">
        <w:rPr>
          <w:u w:val="single"/>
          <w:rtl w:val="0"/>
        </w:rPr>
        <w:t xml:space="preserve">Formato de Generación:</w:t>
      </w:r>
      <w:r w:rsidDel="00000000" w:rsidR="00000000" w:rsidRPr="00000000">
        <w:rPr>
          <w:rtl w:val="0"/>
        </w:rPr>
        <w:t xml:space="preserve"> Se genera anteponiendo un prefijo específico de la categoría al ID único de la entidad, para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 GRAFICOS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Prefijo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"GR-"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id_grafico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GR-123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-2078.3858267716532"/>
        <w:rPr/>
        <w:sectPr>
          <w:type w:val="nextPage"/>
          <w:pgSz w:h="15840" w:w="12240" w:orient="portrait"/>
          <w:pgMar w:bottom="566.9291338582677" w:top="566.9291338582677" w:left="566.9291338582677" w:right="2834.64566929133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1125"/>
        <w:gridCol w:w="945"/>
        <w:gridCol w:w="900"/>
        <w:gridCol w:w="3660"/>
        <w:gridCol w:w="2790"/>
        <w:gridCol w:w="2595"/>
        <w:tblGridChange w:id="0">
          <w:tblGrid>
            <w:gridCol w:w="2640"/>
            <w:gridCol w:w="1125"/>
            <w:gridCol w:w="945"/>
            <w:gridCol w:w="900"/>
            <w:gridCol w:w="3660"/>
            <w:gridCol w:w="2790"/>
            <w:gridCol w:w="25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Principal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GRAFICOS ·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Tabla Maestra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y primario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id_tipo_grafico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TIPO_GRAFICO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TIPO_GRAFICO.id_tipo_grafico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paginas_grafico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No. de páginas.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fecha_publicacion_grafico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publicación.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Día, Mes y 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sinopsis_grafico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Resumen corto.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id_pais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País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PAIS.id_pais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el país.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id_editorial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Editorial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EDITORIAL.id_editorial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Tinta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TINTA.id_tinta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la tinta.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Distribuidora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DISTRIBUIDORA.id_distribuidora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codigo_distribuidora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de la Distribuidora.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rating_grafico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Calificación.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anotaciones_grafico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 Personales.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clasificacion_grafico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+18 o no.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 = +18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FALSE = Todo 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pixelizacion_grafico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Censurado o no.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 = Censurado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FALSE = Sin censura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expo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 edicion_EXPO.id_edicion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leido_grafico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fue o no leído ya el cómic.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 = SÍ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FALSE =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fecha_captura_grafico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captura en la Base de Datos.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Día, Mes y 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codigo_grafico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para su Identificación.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usa el prefijo GR-</w:t>
            </w:r>
          </w:p>
        </w:tc>
      </w:tr>
    </w:tbl>
    <w:p w:rsidR="00000000" w:rsidDel="00000000" w:rsidP="00000000" w:rsidRDefault="00000000" w:rsidRPr="00000000" w14:paraId="000000F0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right="-2163.425196850393"/>
        <w:rPr/>
      </w:pPr>
      <w:r w:rsidDel="00000000" w:rsidR="00000000" w:rsidRPr="00000000">
        <w:rPr>
          <w:rtl w:val="0"/>
        </w:rPr>
        <w:t xml:space="preserve">*Notas*</w:t>
      </w:r>
    </w:p>
    <w:p w:rsidR="00000000" w:rsidDel="00000000" w:rsidP="00000000" w:rsidRDefault="00000000" w:rsidRPr="00000000" w14:paraId="000000F3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right="-2080.0524934383193"/>
        <w:rPr/>
        <w:sectPr>
          <w:type w:val="nextPage"/>
          <w:pgSz w:h="12240" w:w="15840" w:orient="landscape"/>
          <w:pgMar w:bottom="566.9291338582677" w:top="566.9291338582677" w:left="566.9291338582677" w:right="2834.64566929133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1:N  – Uno a Muchos –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-2078.3858267716532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TIPO_GRAFICO</w:t>
      </w:r>
      <w:r w:rsidDel="00000000" w:rsidR="00000000" w:rsidRPr="00000000">
        <w:rPr>
          <w:rtl w:val="0"/>
        </w:rPr>
        <w:t xml:space="preserve"> contiene e indica la clasificación específica de un gráfico.</w:t>
      </w:r>
    </w:p>
    <w:p w:rsidR="00000000" w:rsidDel="00000000" w:rsidP="00000000" w:rsidRDefault="00000000" w:rsidRPr="00000000" w14:paraId="000000FA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Valores Posibles </w:t>
      </w:r>
      <w:r w:rsidDel="00000000" w:rsidR="00000000" w:rsidRPr="00000000">
        <w:rPr>
          <w:rtl w:val="0"/>
        </w:rPr>
        <w:t xml:space="preserve">(sólo uno a la vez):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 Cómic, Manga, Doujinshi, Manhua, Manhwa, Webtoon e Historieta.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que comparten ese mismo tipo.</w:t>
      </w:r>
    </w:p>
    <w:p w:rsidR="00000000" w:rsidDel="00000000" w:rsidP="00000000" w:rsidRDefault="00000000" w:rsidRPr="00000000" w14:paraId="000000FC">
      <w:pPr>
        <w:ind w:right="-2078.385826771653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TIPO GRÁFICO. </w:t>
      </w:r>
      <w:r w:rsidDel="00000000" w:rsidR="00000000" w:rsidRPr="00000000">
        <w:rPr>
          <w:rtl w:val="0"/>
        </w:rPr>
        <w:t xml:space="preserve">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-2078.3858267716532"/>
        <w:rPr>
          <w:b w:val="1"/>
          <w:bCs w:val="1"/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NOMBRE DEL TIPO. </w:t>
      </w:r>
      <w:r w:rsidDel="00000000" w:rsidR="00000000" w:rsidRPr="00000000">
        <w:rPr>
          <w:rtl w:val="0"/>
        </w:rPr>
        <w:t xml:space="preserve">Nombre de los valores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TIPO_GRAFICO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id_tipo_grafico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nombre_tipo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(50)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del tipo de cómic.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el tipo.</w:t>
            </w:r>
          </w:p>
        </w:tc>
      </w:tr>
    </w:tbl>
    <w:p w:rsidR="00000000" w:rsidDel="00000000" w:rsidP="00000000" w:rsidRDefault="00000000" w:rsidRPr="00000000" w14:paraId="0000011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1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70"/>
        <w:tblGridChange w:id="0">
          <w:tblGrid>
            <w:gridCol w:w="6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Cómic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Doujinshi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Manhua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Manhwa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Webtoon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Historieta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N: 1 – Muchos a Uno – </w:t>
      </w:r>
    </w:p>
    <w:p w:rsidR="00000000" w:rsidDel="00000000" w:rsidP="00000000" w:rsidRDefault="00000000" w:rsidRPr="00000000" w14:paraId="00000134">
      <w:pPr>
        <w:ind w:right="-2078.385826771653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 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right="-2078.385826771653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VERSION_GRAFICO</w:t>
      </w:r>
      <w:r w:rsidDel="00000000" w:rsidR="00000000" w:rsidRPr="00000000">
        <w:rPr>
          <w:rtl w:val="0"/>
        </w:rPr>
        <w:t xml:space="preserve"> contiene y maneja las múltiples versiones que puede tener un único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 y posee los siguientes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right="-2078.385826771653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ID VERSION. </w:t>
      </w:r>
      <w:r w:rsidDel="00000000" w:rsidR="00000000" w:rsidRPr="00000000">
        <w:rPr>
          <w:rtl w:val="0"/>
        </w:rPr>
        <w:t xml:space="preserve">Identificador único de cada versión específica del Gráfico.</w:t>
      </w:r>
    </w:p>
    <w:p w:rsidR="00000000" w:rsidDel="00000000" w:rsidP="00000000" w:rsidRDefault="00000000" w:rsidRPr="00000000" w14:paraId="00000139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GRÁFICO. </w:t>
      </w:r>
      <w:r w:rsidDel="00000000" w:rsidR="00000000" w:rsidRPr="00000000">
        <w:rPr>
          <w:rtl w:val="0"/>
        </w:rPr>
        <w:t xml:space="preserve">Enlaza esta versión con el cómic principal en 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13A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FK - ID IDIOMA. </w:t>
      </w:r>
      <w:r w:rsidDel="00000000" w:rsidR="00000000" w:rsidRPr="00000000">
        <w:rPr>
          <w:rtl w:val="0"/>
        </w:rPr>
        <w:t xml:space="preserve">El idioma en el que se encuentra esta versión específica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3B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TÍTULO. </w:t>
      </w:r>
      <w:r w:rsidDel="00000000" w:rsidR="00000000" w:rsidRPr="00000000">
        <w:rPr>
          <w:rtl w:val="0"/>
        </w:rPr>
        <w:t xml:space="preserve">Nombre del gráfico en el idioma de esta versión. (Depende del Idioma)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right="-2078.3858267716532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· SOPORTE. </w:t>
      </w:r>
      <w:r w:rsidDel="00000000" w:rsidR="00000000" w:rsidRPr="00000000">
        <w:rPr>
          <w:rtl w:val="0"/>
        </w:rPr>
        <w:t xml:space="preserve">Indica el medio de esta versión. Valores Posibles: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Físico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13D">
      <w:pPr>
        <w:ind w:right="-2078.3858267716532"/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· FK - ID TIPO FORMATO. </w:t>
      </w:r>
      <w:r w:rsidDel="00000000" w:rsidR="00000000" w:rsidRPr="00000000">
        <w:rPr>
          <w:rtl w:val="0"/>
        </w:rPr>
        <w:t xml:space="preserve">El formato específico de esta versión. (Dependerá del Soporte)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ANCHO DE LAS IMAGEN.</w:t>
      </w:r>
      <w:r w:rsidDel="00000000" w:rsidR="00000000" w:rsidRPr="00000000">
        <w:rPr>
          <w:rtl w:val="0"/>
        </w:rPr>
        <w:t xml:space="preserve"> Tamaño del ancho de las imágenes en píxeles de esta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ALTO DE LAS IMAGEN.</w:t>
      </w:r>
      <w:r w:rsidDel="00000000" w:rsidR="00000000" w:rsidRPr="00000000">
        <w:rPr>
          <w:rtl w:val="0"/>
        </w:rPr>
        <w:t xml:space="preserve"> Tamaño del alto de las imágenes en píxeles de esta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 RESOLUCIÓN. </w:t>
      </w:r>
      <w:r w:rsidDel="00000000" w:rsidR="00000000" w:rsidRPr="00000000">
        <w:rPr>
          <w:rtl w:val="0"/>
        </w:rPr>
        <w:t xml:space="preserve">Calidad de la imagen en DPI.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PESO </w:t>
      </w:r>
      <w:r w:rsidDel="00000000" w:rsidR="00000000" w:rsidRPr="00000000">
        <w:rPr>
          <w:sz w:val="18"/>
          <w:szCs w:val="18"/>
          <w:rtl w:val="0"/>
        </w:rPr>
        <w:t xml:space="preserve">(Restricción de Datos)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 En caso de que el cómic esté en formato digital, indicar el peso del archivo convertido a Bytes siempre.</w:t>
      </w:r>
    </w:p>
    <w:p w:rsidR="00000000" w:rsidDel="00000000" w:rsidP="00000000" w:rsidRDefault="00000000" w:rsidRPr="00000000" w14:paraId="00000142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TRADUCTOR.</w:t>
      </w:r>
      <w:r w:rsidDel="00000000" w:rsidR="00000000" w:rsidRPr="00000000">
        <w:rPr>
          <w:rtl w:val="0"/>
        </w:rPr>
        <w:t xml:space="preserve"> Indica el traductor de esta versión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2760"/>
        <w:gridCol w:w="2355"/>
        <w:gridCol w:w="2715"/>
        <w:tblGridChange w:id="0">
          <w:tblGrid>
            <w:gridCol w:w="2445"/>
            <w:gridCol w:w="1830"/>
            <w:gridCol w:w="1290"/>
            <w:gridCol w:w="1260"/>
            <w:gridCol w:w="2760"/>
            <w:gridCol w:w="2355"/>
            <w:gridCol w:w="2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VERSION_GRAFICO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Gráfico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GRAFICOS.id_grafico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gráfico.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id_idioma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Idioma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IDIOMA.id_idioma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idioma.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titulo_version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del cómic.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soporte_version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Soporte del cómic.</w:t>
            </w:r>
          </w:p>
          <w:p w:rsidR="00000000" w:rsidDel="00000000" w:rsidP="00000000" w:rsidRDefault="00000000" w:rsidRPr="00000000" w14:paraId="000001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Físico o Digital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el soporte.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id_tipo_formato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Tipo de Formato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TIPO_FORMATO.id_tipo_formato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el tipo de formato.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ancho_version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Ancho de las Imágenes.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en Pixeles.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de las Imágenes.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en Pixeles.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resolucion_version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en DPI.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peso_version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en Bytes.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id_traductor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Ttraductor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 TRADUCTOR.id_traductor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B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:N  - Uno a Muchos -</w:t>
      </w:r>
    </w:p>
    <w:p w:rsidR="00000000" w:rsidDel="00000000" w:rsidP="00000000" w:rsidRDefault="00000000" w:rsidRPr="00000000" w14:paraId="000001C0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right="-2078.3858267716532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 DE LA 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right="-2078.3858267716532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INDICE_VERSION</w:t>
      </w:r>
      <w:r w:rsidDel="00000000" w:rsidR="00000000" w:rsidRPr="00000000">
        <w:rPr>
          <w:rtl w:val="0"/>
        </w:rPr>
        <w:t xml:space="preserve"> almacena el índice o listado de las rutas de archivos que componen una versión digital específica. Esto permite que cada versión en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VERSION_GRAFICO</w:t>
      </w:r>
      <w:r w:rsidDel="00000000" w:rsidR="00000000" w:rsidRPr="00000000">
        <w:rPr>
          <w:rtl w:val="0"/>
        </w:rPr>
        <w:t xml:space="preserve"> tenga su propio listado ordenado de páginas/archivos.</w:t>
      </w:r>
    </w:p>
    <w:p w:rsidR="00000000" w:rsidDel="00000000" w:rsidP="00000000" w:rsidRDefault="00000000" w:rsidRPr="00000000" w14:paraId="000001C4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ID ÍNDICE</w:t>
      </w:r>
      <w:r w:rsidDel="00000000" w:rsidR="00000000" w:rsidRPr="00000000">
        <w:rPr>
          <w:rtl w:val="0"/>
        </w:rPr>
        <w:t xml:space="preserve">. Identificador único para el registro de cada archivo/página.</w:t>
      </w:r>
    </w:p>
    <w:p w:rsidR="00000000" w:rsidDel="00000000" w:rsidP="00000000" w:rsidRDefault="00000000" w:rsidRPr="00000000" w14:paraId="000001C6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VERSION</w:t>
      </w:r>
      <w:r w:rsidDel="00000000" w:rsidR="00000000" w:rsidRPr="00000000">
        <w:rPr>
          <w:rtl w:val="0"/>
        </w:rPr>
        <w:t xml:space="preserve">. Enlaza esta ruta con la versión digital correspondiente en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VERSION_GRAFICO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1C7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NÚMERO DE PÁGINA.</w:t>
      </w:r>
      <w:r w:rsidDel="00000000" w:rsidR="00000000" w:rsidRPr="00000000">
        <w:rPr>
          <w:rtl w:val="0"/>
        </w:rPr>
        <w:t xml:space="preserve"> El número de página (o índice) que representa este archivo, es crucial para mantener el orden de lectura.</w:t>
      </w:r>
    </w:p>
    <w:p w:rsidR="00000000" w:rsidDel="00000000" w:rsidP="00000000" w:rsidRDefault="00000000" w:rsidRPr="00000000" w14:paraId="000001C8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RUTA DEL ARCHIVO.</w:t>
      </w:r>
      <w:r w:rsidDel="00000000" w:rsidR="00000000" w:rsidRPr="00000000">
        <w:rPr>
          <w:rtl w:val="0"/>
        </w:rPr>
        <w:t xml:space="preserve"> La ruta absoluta o relativa donde se encuentra el archivo de la página en el sistema de almacenamiento.</w:t>
      </w:r>
    </w:p>
    <w:p w:rsidR="00000000" w:rsidDel="00000000" w:rsidP="00000000" w:rsidRDefault="00000000" w:rsidRPr="00000000" w14:paraId="000001C9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- ID TIPO DE PÁGINA.</w:t>
      </w:r>
      <w:r w:rsidDel="00000000" w:rsidR="00000000" w:rsidRPr="00000000">
        <w:rPr>
          <w:rtl w:val="0"/>
        </w:rPr>
        <w:t xml:space="preserve">·El tipo de contenido que es la página del cómic: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Portada, Índice, Contenido, Contraportada,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INDICE_VERSION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id_indice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rHeight w:val="845.947265625000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versión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VERSION_GRAFICO.id_version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Restricción: Solo aplica para soporte_version = 'Digital'.</w:t>
            </w:r>
          </w:p>
        </w:tc>
      </w:tr>
      <w:tr>
        <w:trPr>
          <w:cantSplit w:val="0"/>
          <w:trHeight w:val="845.947265625000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numero_pagina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página del archivo.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&gt;= 0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 = portada)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ruta_archivo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Ruta del archivo.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Ruta relativa al directorio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id_tipo_pagina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tipo de página que estamos vinculando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TIPO_PAGINA.id_tipo_pagina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FF">
      <w:pPr>
        <w:ind w:right="-2080.05249343831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right="-2163.425196850393"/>
        <w:rPr/>
      </w:pPr>
      <w:r w:rsidDel="00000000" w:rsidR="00000000" w:rsidRPr="00000000">
        <w:rPr>
          <w:rtl w:val="0"/>
        </w:rPr>
        <w:t xml:space="preserve">*Restricciones y Reglas de Negocio: </w:t>
      </w:r>
    </w:p>
    <w:p w:rsidR="00000000" w:rsidDel="00000000" w:rsidP="00000000" w:rsidRDefault="00000000" w:rsidRPr="00000000" w14:paraId="00000201">
      <w:pPr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right="-2163.425196850393"/>
        <w:rPr/>
      </w:pPr>
      <w:r w:rsidDel="00000000" w:rsidR="00000000" w:rsidRPr="00000000">
        <w:rPr>
          <w:rtl w:val="0"/>
        </w:rPr>
        <w:t xml:space="preserve">- Esta tabla solo aplica para versiones con soporte_version = 'Digital'.</w:t>
      </w:r>
    </w:p>
    <w:p w:rsidR="00000000" w:rsidDel="00000000" w:rsidP="00000000" w:rsidRDefault="00000000" w:rsidRPr="00000000" w14:paraId="00000203">
      <w:pPr>
        <w:ind w:right="-2163.425196850393"/>
        <w:rPr/>
      </w:pPr>
      <w:r w:rsidDel="00000000" w:rsidR="00000000" w:rsidRPr="00000000">
        <w:rPr>
          <w:rtl w:val="0"/>
        </w:rPr>
        <w:t xml:space="preserve">- El numero_pagina debe ser único por id_version.</w:t>
      </w:r>
    </w:p>
    <w:p w:rsidR="00000000" w:rsidDel="00000000" w:rsidP="00000000" w:rsidRDefault="00000000" w:rsidRPr="00000000" w14:paraId="00000204">
      <w:pPr>
        <w:ind w:right="-2163.425196850393"/>
        <w:rPr/>
      </w:pPr>
      <w:r w:rsidDel="00000000" w:rsidR="00000000" w:rsidRPr="00000000">
        <w:rPr>
          <w:rtl w:val="0"/>
        </w:rPr>
        <w:t xml:space="preserve">- numero_pagina = 0 indica portada.</w:t>
      </w:r>
    </w:p>
    <w:p w:rsidR="00000000" w:rsidDel="00000000" w:rsidP="00000000" w:rsidRDefault="00000000" w:rsidRPr="00000000" w14:paraId="00000205">
      <w:pPr>
        <w:ind w:right="-2163.425196850393"/>
        <w:rPr/>
      </w:pPr>
      <w:r w:rsidDel="00000000" w:rsidR="00000000" w:rsidRPr="00000000">
        <w:rPr>
          <w:rtl w:val="0"/>
        </w:rPr>
        <w:t xml:space="preserve">- La ruta_archivo debe ser relativa al directorio base de almacenamiento.</w:t>
      </w:r>
    </w:p>
    <w:p w:rsidR="00000000" w:rsidDel="00000000" w:rsidP="00000000" w:rsidRDefault="00000000" w:rsidRPr="00000000" w14:paraId="00000206">
      <w:pPr>
        <w:ind w:right="-2163.425196850393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Tablas Intermedias</w:t>
      </w:r>
    </w:p>
    <w:p w:rsidR="00000000" w:rsidDel="00000000" w:rsidP="00000000" w:rsidRDefault="00000000" w:rsidRPr="00000000" w14:paraId="00000207">
      <w:pPr>
        <w:ind w:right="-2163.425196850393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N: M - Muchos a Muchos -</w:t>
      </w:r>
    </w:p>
    <w:p w:rsidR="00000000" w:rsidDel="00000000" w:rsidP="00000000" w:rsidRDefault="00000000" w:rsidRPr="00000000" w14:paraId="00000209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right="-2078.38582677165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GRAFICOS_GENEROS</w:t>
      </w:r>
    </w:p>
    <w:p w:rsidR="00000000" w:rsidDel="00000000" w:rsidP="00000000" w:rsidRDefault="00000000" w:rsidRPr="00000000" w14:paraId="0000020B">
      <w:pPr>
        <w:ind w:right="-2078.3858267716532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GRÁFICO</w:t>
      </w:r>
      <w:r w:rsidDel="00000000" w:rsidR="00000000" w:rsidRPr="00000000">
        <w:rPr>
          <w:rtl w:val="0"/>
        </w:rPr>
        <w:t xml:space="preserve">. Enlaza esta ruta con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20D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GÉNERO</w:t>
      </w:r>
      <w:r w:rsidDel="00000000" w:rsidR="00000000" w:rsidRPr="00000000">
        <w:rPr>
          <w:rtl w:val="0"/>
        </w:rPr>
        <w:t xml:space="preserve">. Enlaza esta ruta con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GENEROS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20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GRAFICOS_GENEROS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Gráfico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GRAFICO.id_grafico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gráfico.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id_genero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Género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GENEROS.id_genero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género.</w:t>
            </w:r>
          </w:p>
        </w:tc>
      </w:tr>
    </w:tbl>
    <w:p w:rsidR="00000000" w:rsidDel="00000000" w:rsidP="00000000" w:rsidRDefault="00000000" w:rsidRPr="00000000" w14:paraId="0000022D">
      <w:pPr>
        <w:ind w:right="-2078.3858267716532"/>
        <w:rPr>
          <w:color w:val="ff4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right="-2078.3858267716532"/>
        <w:rPr>
          <w:color w:val="ff4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N: M - Muchos a Muchos -</w:t>
      </w:r>
    </w:p>
    <w:p w:rsidR="00000000" w:rsidDel="00000000" w:rsidP="00000000" w:rsidRDefault="00000000" w:rsidRPr="00000000" w14:paraId="00000230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GRAFICOS_AUTOR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GRÁFICO</w:t>
      </w:r>
      <w:r w:rsidDel="00000000" w:rsidR="00000000" w:rsidRPr="00000000">
        <w:rPr>
          <w:rtl w:val="0"/>
        </w:rPr>
        <w:t xml:space="preserve">. Enlaza esta ruta con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234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- ID AUTOR</w:t>
      </w:r>
      <w:r w:rsidDel="00000000" w:rsidR="00000000" w:rsidRPr="00000000">
        <w:rPr>
          <w:rtl w:val="0"/>
        </w:rPr>
        <w:t xml:space="preserve">. Enlaza esta ruta con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AUTOR</w:t>
      </w:r>
      <w:r w:rsidDel="00000000" w:rsidR="00000000" w:rsidRPr="00000000">
        <w:rPr>
          <w:color w:val="ff4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GRAFICOS_AUTOR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Gráfico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GRAFICO.id_grafico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gráfico.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id_autor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Autor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AUTOR.id_autor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autor.</w:t>
            </w:r>
          </w:p>
        </w:tc>
      </w:tr>
    </w:tbl>
    <w:p w:rsidR="00000000" w:rsidDel="00000000" w:rsidP="00000000" w:rsidRDefault="00000000" w:rsidRPr="00000000" w14:paraId="00000254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N: M - Muchos a Muchos -</w:t>
      </w:r>
    </w:p>
    <w:p w:rsidR="00000000" w:rsidDel="00000000" w:rsidP="00000000" w:rsidRDefault="00000000" w:rsidRPr="00000000" w14:paraId="00000258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GRAFICOS_AVISOS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GRÁFICO</w:t>
      </w:r>
      <w:r w:rsidDel="00000000" w:rsidR="00000000" w:rsidRPr="00000000">
        <w:rPr>
          <w:rtl w:val="0"/>
        </w:rPr>
        <w:t xml:space="preserve">. Enlaza esta ruta con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25C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- ID AVISO</w:t>
      </w:r>
      <w:r w:rsidDel="00000000" w:rsidR="00000000" w:rsidRPr="00000000">
        <w:rPr>
          <w:rtl w:val="0"/>
        </w:rPr>
        <w:t xml:space="preserve">. Enlaza esta ruta con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AVISOS</w:t>
      </w:r>
      <w:r w:rsidDel="00000000" w:rsidR="00000000" w:rsidRPr="00000000">
        <w:rPr>
          <w:color w:val="ff4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GRAFICOS_AVISOS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Gráfico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GRAFICO.id_grafico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gráfico.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id_aviso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Aviso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7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AVISOS.id_aviso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aviso</w:t>
            </w:r>
          </w:p>
        </w:tc>
      </w:tr>
    </w:tbl>
    <w:p w:rsidR="00000000" w:rsidDel="00000000" w:rsidP="00000000" w:rsidRDefault="00000000" w:rsidRPr="00000000" w14:paraId="0000027C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right="-2163.425196850393"/>
        <w:rPr/>
        <w:sectPr>
          <w:type w:val="nextPage"/>
          <w:pgSz w:h="12240" w:w="15840" w:orient="landscape"/>
          <w:pgMar w:bottom="566.9291338582677" w:top="566.9291338582677" w:left="566.9291338582677" w:right="2834.64566929133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right="-2078.3858267716532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MAGAZINE</w:t>
      </w:r>
    </w:p>
    <w:p w:rsidR="00000000" w:rsidDel="00000000" w:rsidP="00000000" w:rsidRDefault="00000000" w:rsidRPr="00000000" w14:paraId="00000280">
      <w:pPr>
        <w:ind w:right="-2078.3858267716532"/>
        <w:rPr/>
      </w:pPr>
      <w:r w:rsidDel="00000000" w:rsidR="00000000" w:rsidRPr="00000000">
        <w:rPr>
          <w:rtl w:val="0"/>
        </w:rPr>
        <w:t xml:space="preserve">Un Magazine puede componerse de elementos únicos, cómo su portada, índice, contraportada, artículos, ads y Gráficos de diferentes autores. Estos últimos pueden encontrarse ya capturados o capturarse al momento mismo de la captura del Magazine.</w:t>
      </w:r>
    </w:p>
    <w:p w:rsidR="00000000" w:rsidDel="00000000" w:rsidP="00000000" w:rsidRDefault="00000000" w:rsidRPr="00000000" w14:paraId="00000281">
      <w:pPr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right="-2078.385826771653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contiene y muestra todos los magazines con los siguientes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right="-2080.0524934383193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ID MAGAZINE. </w:t>
      </w:r>
      <w:r w:rsidDel="00000000" w:rsidR="00000000" w:rsidRPr="00000000">
        <w:rPr>
          <w:rtl w:val="0"/>
        </w:rPr>
        <w:t xml:space="preserve">Identificador único. </w:t>
      </w:r>
    </w:p>
    <w:p w:rsidR="00000000" w:rsidDel="00000000" w:rsidP="00000000" w:rsidRDefault="00000000" w:rsidRPr="00000000" w14:paraId="00000285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PÁGINAS TOTALES.</w:t>
      </w:r>
      <w:r w:rsidDel="00000000" w:rsidR="00000000" w:rsidRPr="00000000">
        <w:rPr>
          <w:rtl w:val="0"/>
        </w:rPr>
        <w:t xml:space="preserve"> Representa el número total de páginas del magazine. </w:t>
      </w:r>
      <w:r w:rsidDel="00000000" w:rsidR="00000000" w:rsidRPr="00000000">
        <w:rPr>
          <w:u w:val="single"/>
          <w:rtl w:val="0"/>
        </w:rPr>
        <w:t xml:space="preserve">Regla de Cálculo:</w:t>
      </w:r>
      <w:r w:rsidDel="00000000" w:rsidR="00000000" w:rsidRPr="00000000">
        <w:rPr>
          <w:rtl w:val="0"/>
        </w:rPr>
        <w:t xml:space="preserve"> Este valor es la suma de las páginas de todos los elementos que componen el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FECHA DE PUBLICACIÓN O ESTRENO DEL MAGAZINE.</w:t>
      </w:r>
      <w:r w:rsidDel="00000000" w:rsidR="00000000" w:rsidRPr="00000000">
        <w:rPr>
          <w:rtl w:val="0"/>
        </w:rPr>
        <w:t xml:space="preserve"> Representa la fecha en que el elemento fue publicado o estrenado. </w:t>
      </w:r>
      <w:r w:rsidDel="00000000" w:rsidR="00000000" w:rsidRPr="00000000">
        <w:rPr>
          <w:u w:val="single"/>
          <w:rtl w:val="0"/>
        </w:rPr>
        <w:t xml:space="preserve">Formato requerido:</w:t>
      </w:r>
      <w:r w:rsidDel="00000000" w:rsidR="00000000" w:rsidRPr="00000000">
        <w:rPr>
          <w:rtl w:val="0"/>
        </w:rPr>
        <w:t xml:space="preserve"> Se debe indicar primero el día, después el mes y luego el año, separados por un punto medio (ejemplo: 25 · Sep · 2025). </w:t>
      </w: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Actúa como vínculo a un sitio que muestre todos los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MAGAZINES</w:t>
      </w:r>
      <w:r w:rsidDel="00000000" w:rsidR="00000000" w:rsidRPr="00000000">
        <w:rPr>
          <w:rtl w:val="0"/>
        </w:rPr>
        <w:t xml:space="preserve"> que compartan la </w:t>
      </w:r>
      <w:r w:rsidDel="00000000" w:rsidR="00000000" w:rsidRPr="00000000">
        <w:rPr>
          <w:b w:val="1"/>
          <w:bCs w:val="1"/>
          <w:rtl w:val="0"/>
        </w:rPr>
        <w:t xml:space="preserve">misma fecha completa</w:t>
      </w:r>
      <w:r w:rsidDel="00000000" w:rsidR="00000000" w:rsidRPr="00000000">
        <w:rPr>
          <w:rtl w:val="0"/>
        </w:rPr>
        <w:t xml:space="preserve">, o el </w:t>
      </w:r>
      <w:r w:rsidDel="00000000" w:rsidR="00000000" w:rsidRPr="00000000">
        <w:rPr>
          <w:b w:val="1"/>
          <w:bCs w:val="1"/>
          <w:rtl w:val="0"/>
        </w:rPr>
        <w:t xml:space="preserve">mismo mes</w:t>
      </w:r>
      <w:r w:rsidDel="00000000" w:rsidR="00000000" w:rsidRPr="00000000">
        <w:rPr>
          <w:rtl w:val="0"/>
        </w:rPr>
        <w:t xml:space="preserve">, o el </w:t>
      </w:r>
      <w:r w:rsidDel="00000000" w:rsidR="00000000" w:rsidRPr="00000000">
        <w:rPr>
          <w:b w:val="1"/>
          <w:bCs w:val="1"/>
          <w:rtl w:val="0"/>
        </w:rPr>
        <w:t xml:space="preserve">mismo año</w:t>
      </w:r>
      <w:r w:rsidDel="00000000" w:rsidR="00000000" w:rsidRPr="00000000">
        <w:rPr>
          <w:rtl w:val="0"/>
        </w:rPr>
        <w:t xml:space="preserve">. Esto implica que el sistema debe poder consultar por diferentes niveles de granularidad de la fecha.</w:t>
      </w:r>
    </w:p>
    <w:p w:rsidR="00000000" w:rsidDel="00000000" w:rsidP="00000000" w:rsidRDefault="00000000" w:rsidRPr="00000000" w14:paraId="00000289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SINOPSIS.</w:t>
      </w:r>
      <w:r w:rsidDel="00000000" w:rsidR="00000000" w:rsidRPr="00000000">
        <w:rPr>
          <w:rtl w:val="0"/>
        </w:rPr>
        <w:t xml:space="preserve"> Resumen corto de la historia del cómic.</w:t>
      </w:r>
    </w:p>
    <w:p w:rsidR="00000000" w:rsidDel="00000000" w:rsidP="00000000" w:rsidRDefault="00000000" w:rsidRPr="00000000" w14:paraId="0000028B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· ID PAÍS</w:t>
      </w:r>
      <w:r w:rsidDel="00000000" w:rsidR="00000000" w:rsidRPr="00000000">
        <w:rPr>
          <w:rtl w:val="0"/>
        </w:rPr>
        <w:t xml:space="preserve">. Indica el país de origen del Gráfico.</w:t>
      </w:r>
    </w:p>
    <w:p w:rsidR="00000000" w:rsidDel="00000000" w:rsidP="00000000" w:rsidRDefault="00000000" w:rsidRPr="00000000" w14:paraId="0000028D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· ID EDITORIAL</w:t>
      </w:r>
      <w:r w:rsidDel="00000000" w:rsidR="00000000" w:rsidRPr="00000000">
        <w:rPr>
          <w:rtl w:val="0"/>
        </w:rPr>
        <w:t xml:space="preserve">. Indica la editorial del Gráfico.</w:t>
      </w:r>
    </w:p>
    <w:p w:rsidR="00000000" w:rsidDel="00000000" w:rsidP="00000000" w:rsidRDefault="00000000" w:rsidRPr="00000000" w14:paraId="0000028F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ind w:right="-2078.3858267716532"/>
        <w:rPr>
          <w:color w:val="ffffff"/>
          <w:sz w:val="16"/>
          <w:szCs w:val="16"/>
          <w:highlight w:val="black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· FK · ID TINTA</w:t>
      </w:r>
      <w:r w:rsidDel="00000000" w:rsidR="00000000" w:rsidRPr="00000000">
        <w:rPr>
          <w:rtl w:val="0"/>
        </w:rPr>
        <w:t xml:space="preserve">. Indica el tipo de tinta que tiene el Magazine.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  <w:t xml:space="preserve">· FK · </w:t>
      </w:r>
      <w:r w:rsidDel="00000000" w:rsidR="00000000" w:rsidRPr="00000000">
        <w:rPr>
          <w:b w:val="1"/>
          <w:bCs w:val="1"/>
          <w:rtl w:val="0"/>
        </w:rPr>
        <w:t xml:space="preserve">ID DISTRIBUIDORA</w:t>
      </w:r>
      <w:r w:rsidDel="00000000" w:rsidR="00000000" w:rsidRPr="00000000">
        <w:rPr>
          <w:rtl w:val="0"/>
        </w:rPr>
        <w:t xml:space="preserve">. Indica la distribuidora que tiene el Magazine. </w:t>
      </w:r>
    </w:p>
    <w:p w:rsidR="00000000" w:rsidDel="00000000" w:rsidP="00000000" w:rsidRDefault="00000000" w:rsidRPr="00000000" w14:paraId="00000293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CÓDIGO DISTRIBUIDORA</w:t>
      </w:r>
      <w:r w:rsidDel="00000000" w:rsidR="00000000" w:rsidRPr="00000000">
        <w:rPr>
          <w:rtl w:val="0"/>
        </w:rPr>
        <w:t xml:space="preserve">. Indica el código que le asigna la distribuidora al Magazine.</w:t>
      </w:r>
    </w:p>
    <w:p w:rsidR="00000000" w:rsidDel="00000000" w:rsidP="00000000" w:rsidRDefault="00000000" w:rsidRPr="00000000" w14:paraId="00000295">
      <w:pPr>
        <w:spacing w:line="240" w:lineRule="auto"/>
        <w:ind w:right="-2080.052493438319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RATING. </w:t>
      </w:r>
      <w:r w:rsidDel="00000000" w:rsidR="00000000" w:rsidRPr="00000000">
        <w:rPr>
          <w:rtl w:val="0"/>
        </w:rPr>
        <w:t xml:space="preserve">Calificación del magazine.</w:t>
      </w:r>
    </w:p>
    <w:p w:rsidR="00000000" w:rsidDel="00000000" w:rsidP="00000000" w:rsidRDefault="00000000" w:rsidRPr="00000000" w14:paraId="00000297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COMENTARIOS. </w:t>
      </w:r>
      <w:r w:rsidDel="00000000" w:rsidR="00000000" w:rsidRPr="00000000">
        <w:rPr>
          <w:rtl w:val="0"/>
        </w:rPr>
        <w:t xml:space="preserve">Puntos de vista personales acerca del magazine y su contenido.</w:t>
      </w:r>
    </w:p>
    <w:p w:rsidR="00000000" w:rsidDel="00000000" w:rsidP="00000000" w:rsidRDefault="00000000" w:rsidRPr="00000000" w14:paraId="00000299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ANOTACIONES.</w:t>
      </w:r>
      <w:r w:rsidDel="00000000" w:rsidR="00000000" w:rsidRPr="00000000">
        <w:rPr>
          <w:rtl w:val="0"/>
        </w:rPr>
        <w:t xml:space="preserve"> Notas o anotaciones personales.</w:t>
      </w:r>
    </w:p>
    <w:p w:rsidR="00000000" w:rsidDel="00000000" w:rsidP="00000000" w:rsidRDefault="00000000" w:rsidRPr="00000000" w14:paraId="0000029B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CLASIFICACIÓN.</w:t>
      </w:r>
      <w:r w:rsidDel="00000000" w:rsidR="00000000" w:rsidRPr="00000000">
        <w:rPr>
          <w:rtl w:val="0"/>
        </w:rPr>
        <w:t xml:space="preserve"> Indica si el gráfico es para mayores de 18 años o para todo público. </w:t>
      </w:r>
    </w:p>
    <w:p w:rsidR="00000000" w:rsidDel="00000000" w:rsidP="00000000" w:rsidRDefault="00000000" w:rsidRPr="00000000" w14:paraId="0000029D">
      <w:pPr>
        <w:spacing w:line="240" w:lineRule="auto"/>
        <w:ind w:right="-2078.38582677165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ind w:right="-2078.3858267716532"/>
        <w:rPr>
          <w:color w:val="ffffff"/>
          <w:sz w:val="16"/>
          <w:szCs w:val="16"/>
          <w:highlight w:val="black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· PIXELIZACIÓN.</w:t>
      </w:r>
      <w:r w:rsidDel="00000000" w:rsidR="00000000" w:rsidRPr="00000000">
        <w:rPr>
          <w:rtl w:val="0"/>
        </w:rPr>
        <w:t xml:space="preserve"> Indica si el gráfico contiene censura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ind w:right="-2078.3858267716532"/>
        <w:rPr>
          <w:color w:val="ffffff"/>
          <w:highlight w:val="black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ind w:right="-2078.3858267716532"/>
        <w:rPr>
          <w:color w:val="ffffff"/>
          <w:sz w:val="16"/>
          <w:szCs w:val="16"/>
          <w:highlight w:val="black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· FK · ID EDICIÓN</w:t>
      </w:r>
      <w:r w:rsidDel="00000000" w:rsidR="00000000" w:rsidRPr="00000000">
        <w:rPr>
          <w:rtl w:val="0"/>
        </w:rPr>
        <w:t xml:space="preserve">. Indica la Expo en donde se presentó el Magazine.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LEÍDO.</w:t>
      </w:r>
      <w:r w:rsidDel="00000000" w:rsidR="00000000" w:rsidRPr="00000000">
        <w:rPr>
          <w:rtl w:val="0"/>
        </w:rPr>
        <w:t xml:space="preserve"> Indicar si el magazine ya fue leído o no.</w:t>
      </w:r>
    </w:p>
    <w:p w:rsidR="00000000" w:rsidDel="00000000" w:rsidP="00000000" w:rsidRDefault="00000000" w:rsidRPr="00000000" w14:paraId="000002A3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ind w:right="-2080.0524934383193"/>
        <w:rPr/>
      </w:pPr>
      <w:r w:rsidDel="00000000" w:rsidR="00000000" w:rsidRPr="00000000">
        <w:rPr>
          <w:b w:val="1"/>
          <w:bCs w:val="1"/>
          <w:rtl w:val="0"/>
        </w:rPr>
        <w:t xml:space="preserve">· FECHA DE CAPTURA.</w:t>
      </w:r>
      <w:r w:rsidDel="00000000" w:rsidR="00000000" w:rsidRPr="00000000">
        <w:rPr>
          <w:rtl w:val="0"/>
        </w:rPr>
        <w:t xml:space="preserve"> Fecha en que se captura el magazine en la base de datos. Se compone del día/mes/año.</w:t>
      </w:r>
    </w:p>
    <w:p w:rsidR="00000000" w:rsidDel="00000000" w:rsidP="00000000" w:rsidRDefault="00000000" w:rsidRPr="00000000" w14:paraId="000002A5">
      <w:pPr>
        <w:spacing w:line="240" w:lineRule="auto"/>
        <w:ind w:right="-2080.05249343831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ind w:right="-2080.0524934383193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· CÓDIGO.</w:t>
      </w:r>
      <w:r w:rsidDel="00000000" w:rsidR="00000000" w:rsidRPr="00000000">
        <w:rPr>
          <w:rtl w:val="0"/>
        </w:rPr>
        <w:t xml:space="preserve"> Es un código alfanumérico que se utiliza para identificar el elemento de manera única en la interfaz. </w:t>
      </w:r>
      <w:r w:rsidDel="00000000" w:rsidR="00000000" w:rsidRPr="00000000">
        <w:rPr>
          <w:u w:val="single"/>
          <w:rtl w:val="0"/>
        </w:rPr>
        <w:t xml:space="preserve">Formato de Generación: </w:t>
      </w:r>
      <w:r w:rsidDel="00000000" w:rsidR="00000000" w:rsidRPr="00000000">
        <w:rPr>
          <w:rtl w:val="0"/>
        </w:rPr>
        <w:t xml:space="preserve">Se genera anteponiendo un prefijo específico de la categoría al ID único de la entidad, para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Prefijo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"MGZ-"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id_magazine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MGZ-456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right="-2163.425196850393"/>
        <w:rPr>
          <w:i w:val="1"/>
          <w:iCs w:val="1"/>
        </w:rPr>
        <w:sectPr>
          <w:type w:val="nextPage"/>
          <w:pgSz w:h="15840" w:w="12240" w:orient="portrait"/>
          <w:pgMar w:bottom="566.9291338582677" w:top="566.9291338582677" w:left="566.9291338582677" w:right="2834.64566929133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85"/>
        <w:gridCol w:w="990"/>
        <w:gridCol w:w="1215"/>
        <w:gridCol w:w="3600"/>
        <w:gridCol w:w="1635"/>
        <w:gridCol w:w="3030"/>
        <w:tblGridChange w:id="0">
          <w:tblGrid>
            <w:gridCol w:w="3000"/>
            <w:gridCol w:w="1185"/>
            <w:gridCol w:w="990"/>
            <w:gridCol w:w="1215"/>
            <w:gridCol w:w="3600"/>
            <w:gridCol w:w="1635"/>
            <w:gridCol w:w="30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Principal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MAGAZINE ·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Tabla Maestra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y primario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paginas_magazine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No. de páginas totales.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 calculado: suma de páginas de componentes</w:t>
            </w:r>
            <w:r w:rsidDel="00000000" w:rsidR="00000000" w:rsidRPr="00000000">
              <w:rPr>
                <w:color w:val="383a4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 actualiza automáticamente</w:t>
            </w:r>
            <w:r w:rsidDel="00000000" w:rsidR="00000000" w:rsidRPr="00000000">
              <w:rPr>
                <w:color w:val="383a4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fecha_publicacion_magazine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publicación.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Día, Mes y 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sinopsis_magazine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Resumen corto.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id_pais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País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PAIS.id_pais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el país.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id_editorial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Editorial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EDITORIAL.id_editorial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Tinta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TINTA.id_tinta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la tinta.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Distribuidora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DISTRIBUIDORA.id_distribuidora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codigo_distribuidora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de la Distribuidora.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rating_magazine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Calificación.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anotaciones_magazine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 Personales.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clasificacion_magazine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b76b01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4078f2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Contiene contenido </w:t>
            </w:r>
            <w:r w:rsidDel="00000000" w:rsidR="00000000" w:rsidRPr="00000000">
              <w:rPr>
                <w:color w:val="4078f2"/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color w:val="b76b01"/>
                <w:sz w:val="18"/>
                <w:szCs w:val="18"/>
                <w:rtl w:val="0"/>
              </w:rPr>
              <w:t xml:space="preserve">18.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b76b01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4078f2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Todo el contenido es apto para todo público</w:t>
            </w:r>
            <w:r w:rsidDel="00000000" w:rsidR="00000000" w:rsidRPr="00000000">
              <w:rPr>
                <w:color w:val="383a4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pixelizacion_magazine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Censurado o </w:t>
            </w:r>
            <w:r w:rsidDel="00000000" w:rsidR="00000000" w:rsidRPr="00000000">
              <w:rPr>
                <w:color w:val="a626a4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b76b01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4078f2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Contiene al menos un contenido censurado</w:t>
            </w:r>
            <w:r w:rsidDel="00000000" w:rsidR="00000000" w:rsidRPr="00000000">
              <w:rPr>
                <w:color w:val="383a4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b76b01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4078f2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Todo el contenido está sin censura</w:t>
            </w:r>
            <w:r w:rsidDel="00000000" w:rsidR="00000000" w:rsidRPr="00000000">
              <w:rPr>
                <w:color w:val="383a4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expo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 edicion_EXPO.id_edicion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leido_magazine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ya fue o no leído el magazine.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fecha_captura_magazine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captura en la Base de Datos.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Día, Mes y 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codigo_magazine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para su Identificación.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usa el prefijo MGZ-</w:t>
            </w:r>
          </w:p>
        </w:tc>
      </w:tr>
    </w:tbl>
    <w:p w:rsidR="00000000" w:rsidDel="00000000" w:rsidP="00000000" w:rsidRDefault="00000000" w:rsidRPr="00000000" w14:paraId="000003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right="-2163.425196850393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right="-2163.425196850393"/>
        <w:rPr>
          <w:i w:val="1"/>
          <w:iCs w:val="1"/>
        </w:rPr>
        <w:sectPr>
          <w:type w:val="nextPage"/>
          <w:pgSz w:h="12240" w:w="15840" w:orient="landscape"/>
          <w:pgMar w:bottom="566.9291338582677" w:top="566.9291338582677" w:left="566.9291338582677" w:right="2834.64566929133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right="-2163.425196850393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Tablas Catálogos Globales</w:t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35D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right="-2078.3858267716532"/>
        <w:rPr/>
      </w:pPr>
      <w:r w:rsidDel="00000000" w:rsidR="00000000" w:rsidRPr="00000000">
        <w:rPr>
          <w:rtl w:val="0"/>
        </w:rPr>
        <w:t xml:space="preserve">Catálogo global que contiene los formatos disponibles para publicaciones impresas o digitales. Se utiliza en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y otras entidades que manejen contenido publicado.</w:t>
      </w:r>
    </w:p>
    <w:p w:rsidR="00000000" w:rsidDel="00000000" w:rsidP="00000000" w:rsidRDefault="00000000" w:rsidRPr="00000000" w14:paraId="00000360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  <w:r w:rsidDel="00000000" w:rsidR="00000000" w:rsidRPr="00000000">
        <w:rPr>
          <w:rtl w:val="0"/>
        </w:rPr>
        <w:t xml:space="preserve"> (Depende del soporte, sólo uno a la vez)</w:t>
      </w:r>
    </w:p>
    <w:p w:rsidR="00000000" w:rsidDel="00000000" w:rsidP="00000000" w:rsidRDefault="00000000" w:rsidRPr="00000000" w14:paraId="00000361">
      <w:pPr>
        <w:ind w:right="-2078.3858267716532" w:firstLine="72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Formato Físico = Tapa Dura, Tapa Blanda / Formato Digital = Jpg, Png, WebP, Pdf, Cbr.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right="-2078.3858267716532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TIPO FORMATO. </w:t>
      </w:r>
      <w:r w:rsidDel="00000000" w:rsidR="00000000" w:rsidRPr="00000000">
        <w:rPr>
          <w:rtl w:val="0"/>
        </w:rPr>
        <w:t xml:space="preserve">Identificador único de cada versión específica de la publicación.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right="-2078.3858267716532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· NOMBRE FORMATO. </w:t>
      </w:r>
      <w:r w:rsidDel="00000000" w:rsidR="00000000" w:rsidRPr="00000000">
        <w:rPr>
          <w:rtl w:val="0"/>
        </w:rPr>
        <w:t xml:space="preserve">El formato específico de esta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650"/>
        <w:gridCol w:w="1230"/>
        <w:gridCol w:w="1305"/>
        <w:gridCol w:w="2400"/>
        <w:gridCol w:w="1650"/>
        <w:gridCol w:w="3975"/>
        <w:tblGridChange w:id="0">
          <w:tblGrid>
            <w:gridCol w:w="2445"/>
            <w:gridCol w:w="1650"/>
            <w:gridCol w:w="1230"/>
            <w:gridCol w:w="1305"/>
            <w:gridCol w:w="2400"/>
            <w:gridCol w:w="1650"/>
            <w:gridCol w:w="3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TIPO_FORMATO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id_tipo_formato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nombre_formato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Formato del cómic.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el formato.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tipo_soporte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Soporte del cómic.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el soporte.</w:t>
            </w:r>
          </w:p>
        </w:tc>
      </w:tr>
    </w:tbl>
    <w:p w:rsidR="00000000" w:rsidDel="00000000" w:rsidP="00000000" w:rsidRDefault="00000000" w:rsidRPr="00000000" w14:paraId="0000038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3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4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875"/>
        <w:gridCol w:w="1815"/>
        <w:tblGridChange w:id="0">
          <w:tblGrid>
            <w:gridCol w:w="750"/>
            <w:gridCol w:w="1875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Pasta Dura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Físico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Pasta Blanda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Físico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JPG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</w:t>
            </w:r>
          </w:p>
        </w:tc>
      </w:tr>
    </w:tbl>
    <w:p w:rsidR="00000000" w:rsidDel="00000000" w:rsidP="00000000" w:rsidRDefault="00000000" w:rsidRPr="00000000" w14:paraId="000003A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3A6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TIPO_PAGINA</w:t>
      </w:r>
      <w:r w:rsidDel="00000000" w:rsidR="00000000" w:rsidRPr="00000000">
        <w:rPr>
          <w:rtl w:val="0"/>
        </w:rPr>
        <w:t xml:space="preserve"> contiene e indica el tipo que tiene página que componen un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y otras entidades que manejen contenido publicado.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right="-2078.3858267716532"/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Valores Posibles </w:t>
      </w:r>
      <w:r w:rsidDel="00000000" w:rsidR="00000000" w:rsidRPr="00000000">
        <w:rPr>
          <w:rtl w:val="0"/>
        </w:rPr>
        <w:t xml:space="preserve">(sólo uno a la vez):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 Portada, Índice, Contenido, Contraportada, Extra.</w:t>
      </w:r>
    </w:p>
    <w:p w:rsidR="00000000" w:rsidDel="00000000" w:rsidP="00000000" w:rsidRDefault="00000000" w:rsidRPr="00000000" w14:paraId="000003AA">
      <w:pPr>
        <w:ind w:right="-2078.385826771653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TIPO PÁGINA. </w:t>
      </w:r>
      <w:r w:rsidDel="00000000" w:rsidR="00000000" w:rsidRPr="00000000">
        <w:rPr>
          <w:rtl w:val="0"/>
        </w:rPr>
        <w:t xml:space="preserve">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right="-2078.3858267716532"/>
        <w:rPr>
          <w:b w:val="1"/>
          <w:bCs w:val="1"/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NOMBRE DEL TIPO. </w:t>
      </w:r>
      <w:r w:rsidDel="00000000" w:rsidR="00000000" w:rsidRPr="00000000">
        <w:rPr>
          <w:rtl w:val="0"/>
        </w:rPr>
        <w:t xml:space="preserve">Nombre de los valores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TIPO_PAGINA.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TIPO_PAGINA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id_tipo_pagina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nombre_tipo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(50)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del tipo.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C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3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70"/>
        <w:tblGridChange w:id="0">
          <w:tblGrid>
            <w:gridCol w:w="6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Contraportada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</w:t>
            </w:r>
          </w:p>
        </w:tc>
      </w:tr>
    </w:tbl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3E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contiene las compañías editoriales relacionadas con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y otras entidades que manejen contenido publicado.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la misma editorial.</w:t>
      </w:r>
    </w:p>
    <w:p w:rsidR="00000000" w:rsidDel="00000000" w:rsidP="00000000" w:rsidRDefault="00000000" w:rsidRPr="00000000" w14:paraId="000003E5">
      <w:pPr>
        <w:spacing w:after="0" w:before="0" w:line="240" w:lineRule="auto"/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ID EDITORIAL.</w:t>
      </w:r>
      <w:r w:rsidDel="00000000" w:rsidR="00000000" w:rsidRPr="00000000">
        <w:rPr>
          <w:rtl w:val="0"/>
        </w:rPr>
        <w:t xml:space="preserve"> Identificador único.</w:t>
      </w:r>
    </w:p>
    <w:p w:rsidR="00000000" w:rsidDel="00000000" w:rsidP="00000000" w:rsidRDefault="00000000" w:rsidRPr="00000000" w14:paraId="000003E7">
      <w:pPr>
        <w:spacing w:after="0" w:before="0"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NOMBRE EDITORIAL.</w:t>
      </w:r>
      <w:r w:rsidDel="00000000" w:rsidR="00000000" w:rsidRPr="00000000">
        <w:rPr>
          <w:rtl w:val="0"/>
        </w:rPr>
        <w:t xml:space="preserve"> Nombre de la compañía editorial.</w:t>
      </w:r>
    </w:p>
    <w:p w:rsidR="00000000" w:rsidDel="00000000" w:rsidP="00000000" w:rsidRDefault="00000000" w:rsidRPr="00000000" w14:paraId="000003E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EDITORIAL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id_editorial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nombre_editorial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 la editorial.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4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DISTRIBUIDORA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40" w:lineRule="auto"/>
        <w:ind w:right="-2163.425196850393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DISTRIBUIDORA</w:t>
      </w:r>
      <w:r w:rsidDel="00000000" w:rsidR="00000000" w:rsidRPr="00000000">
        <w:rPr>
          <w:rtl w:val="0"/>
        </w:rPr>
        <w:t xml:space="preserve"> contiene las distribuidoras relacionadas con los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y otras entidades que manejen contenido publicado.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la misma distribuidora.</w:t>
      </w:r>
    </w:p>
    <w:p w:rsidR="00000000" w:rsidDel="00000000" w:rsidP="00000000" w:rsidRDefault="00000000" w:rsidRPr="00000000" w14:paraId="0000041F">
      <w:pPr>
        <w:spacing w:line="240" w:lineRule="auto"/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ID DISTRIBUIDORA.</w:t>
      </w:r>
      <w:r w:rsidDel="00000000" w:rsidR="00000000" w:rsidRPr="00000000">
        <w:rPr>
          <w:rtl w:val="0"/>
        </w:rPr>
        <w:t xml:space="preserve"> Identificador único.</w:t>
      </w:r>
    </w:p>
    <w:p w:rsidR="00000000" w:rsidDel="00000000" w:rsidP="00000000" w:rsidRDefault="00000000" w:rsidRPr="00000000" w14:paraId="00000421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NOMBRE DISTRIBUIDORA.</w:t>
      </w:r>
      <w:r w:rsidDel="00000000" w:rsidR="00000000" w:rsidRPr="00000000">
        <w:rPr>
          <w:rtl w:val="0"/>
        </w:rPr>
        <w:t xml:space="preserve"> Nombre de la Distribuidora.</w:t>
      </w:r>
    </w:p>
    <w:p w:rsidR="00000000" w:rsidDel="00000000" w:rsidP="00000000" w:rsidRDefault="00000000" w:rsidRPr="00000000" w14:paraId="0000042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DISTRIBUIDORA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nombre_distribuidora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 la distribuidora.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3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N: M - Muchos a Muchos -</w:t>
      </w:r>
    </w:p>
    <w:p w:rsidR="00000000" w:rsidDel="00000000" w:rsidP="00000000" w:rsidRDefault="00000000" w:rsidRPr="00000000" w14:paraId="000004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GÉNEROS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40" w:lineRule="auto"/>
        <w:ind w:right="-2163.425196850393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GENEROS</w:t>
      </w:r>
      <w:r w:rsidDel="00000000" w:rsidR="00000000" w:rsidRPr="00000000">
        <w:rPr>
          <w:rtl w:val="0"/>
        </w:rPr>
        <w:t xml:space="preserve"> contiene todos los géneros que clasifican los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y otras entidades que manejen contenido publicado.</w:t>
      </w:r>
    </w:p>
    <w:p w:rsidR="00000000" w:rsidDel="00000000" w:rsidP="00000000" w:rsidRDefault="00000000" w:rsidRPr="00000000" w14:paraId="00000459">
      <w:pPr>
        <w:spacing w:line="240" w:lineRule="auto"/>
        <w:ind w:right="-2163.425196850393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el mismo género</w:t>
      </w:r>
    </w:p>
    <w:p w:rsidR="00000000" w:rsidDel="00000000" w:rsidP="00000000" w:rsidRDefault="00000000" w:rsidRPr="00000000" w14:paraId="0000045B">
      <w:pPr>
        <w:spacing w:line="240" w:lineRule="auto"/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ID GÉNERO.</w:t>
      </w:r>
      <w:r w:rsidDel="00000000" w:rsidR="00000000" w:rsidRPr="00000000">
        <w:rPr>
          <w:rtl w:val="0"/>
        </w:rPr>
        <w:t xml:space="preserve"> Identificador único.</w:t>
      </w:r>
    </w:p>
    <w:p w:rsidR="00000000" w:rsidDel="00000000" w:rsidP="00000000" w:rsidRDefault="00000000" w:rsidRPr="00000000" w14:paraId="0000045D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NOMBRE GÉNERO.</w:t>
      </w:r>
      <w:r w:rsidDel="00000000" w:rsidR="00000000" w:rsidRPr="00000000">
        <w:rPr>
          <w:rtl w:val="0"/>
        </w:rPr>
        <w:t xml:space="preserve"> Nombre del Género.</w:t>
      </w:r>
    </w:p>
    <w:p w:rsidR="00000000" w:rsidDel="00000000" w:rsidP="00000000" w:rsidRDefault="00000000" w:rsidRPr="00000000" w14:paraId="0000045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GENEROS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id_genero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nombre_genero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del género.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7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1:N  - Uno a Muchos -</w:t>
      </w:r>
    </w:p>
    <w:p w:rsidR="00000000" w:rsidDel="00000000" w:rsidP="00000000" w:rsidRDefault="00000000" w:rsidRPr="00000000" w14:paraId="00000494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240" w:lineRule="auto"/>
        <w:ind w:right="-2163.425196850393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TINTA</w:t>
      </w:r>
      <w:r w:rsidDel="00000000" w:rsidR="00000000" w:rsidRPr="00000000">
        <w:rPr>
          <w:rtl w:val="0"/>
        </w:rPr>
        <w:t xml:space="preserve"> contiene los tipos de tintas que están relacionados con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y otras entidades que manejen contenido publicado.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ind w:right="-2078.3858267716532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Valores Posibles </w:t>
      </w:r>
      <w:r w:rsidDel="00000000" w:rsidR="00000000" w:rsidRPr="00000000">
        <w:rPr>
          <w:rtl w:val="0"/>
        </w:rPr>
        <w:t xml:space="preserve">(sólo uno a la vez):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 Color, Blanco &amp; Negro, Sepia y Mixto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240" w:lineRule="auto"/>
        <w:ind w:right="-2163.425196850393"/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el mismo tipo de tinta.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40" w:lineRule="auto"/>
        <w:ind w:right="-2163.425196850393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ID TINTA.</w:t>
      </w:r>
      <w:r w:rsidDel="00000000" w:rsidR="00000000" w:rsidRPr="00000000">
        <w:rPr>
          <w:rtl w:val="0"/>
        </w:rPr>
        <w:t xml:space="preserve"> Identificador único.</w:t>
      </w:r>
    </w:p>
    <w:p w:rsidR="00000000" w:rsidDel="00000000" w:rsidP="00000000" w:rsidRDefault="00000000" w:rsidRPr="00000000" w14:paraId="0000049B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NOMBRE TINTA.</w:t>
      </w:r>
      <w:r w:rsidDel="00000000" w:rsidR="00000000" w:rsidRPr="00000000">
        <w:rPr>
          <w:rtl w:val="0"/>
        </w:rPr>
        <w:t xml:space="preserve"> Nombre del color de la Tinta.</w:t>
      </w:r>
    </w:p>
    <w:p w:rsidR="00000000" w:rsidDel="00000000" w:rsidP="00000000" w:rsidRDefault="00000000" w:rsidRPr="00000000" w14:paraId="0000049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id_tinta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nombre_tinta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(50)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 la tinta.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B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4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70"/>
        <w:tblGridChange w:id="0">
          <w:tblGrid>
            <w:gridCol w:w="6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Blanco &amp; Negro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Mixto</w:t>
            </w:r>
          </w:p>
        </w:tc>
      </w:tr>
    </w:tbl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N: M - Muchos a Muchos -</w:t>
      </w:r>
    </w:p>
    <w:p w:rsidR="00000000" w:rsidDel="00000000" w:rsidP="00000000" w:rsidRDefault="00000000" w:rsidRPr="00000000" w14:paraId="000004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40" w:lineRule="auto"/>
        <w:ind w:right="-2163.425196850393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AUTOR</w:t>
      </w:r>
      <w:r w:rsidDel="00000000" w:rsidR="00000000" w:rsidRPr="00000000">
        <w:rPr>
          <w:rtl w:val="0"/>
        </w:rPr>
        <w:t xml:space="preserve"> contiene a los autores relacionados con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GRAFICOS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 y otras entidades que manejen contenido publicado.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compartan el mismo autor.</w:t>
      </w:r>
    </w:p>
    <w:p w:rsidR="00000000" w:rsidDel="00000000" w:rsidP="00000000" w:rsidRDefault="00000000" w:rsidRPr="00000000" w14:paraId="000004D5">
      <w:pPr>
        <w:spacing w:line="240" w:lineRule="auto"/>
        <w:ind w:right="-2163.425196850393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ID AUTOR.</w:t>
      </w:r>
      <w:r w:rsidDel="00000000" w:rsidR="00000000" w:rsidRPr="00000000">
        <w:rPr>
          <w:rtl w:val="0"/>
        </w:rPr>
        <w:t xml:space="preserve"> Identificador único.</w:t>
      </w:r>
    </w:p>
    <w:p w:rsidR="00000000" w:rsidDel="00000000" w:rsidP="00000000" w:rsidRDefault="00000000" w:rsidRPr="00000000" w14:paraId="000004D7">
      <w:pPr>
        <w:spacing w:line="240" w:lineRule="auto"/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· NOMBRE AUTOR.</w:t>
      </w:r>
      <w:r w:rsidDel="00000000" w:rsidR="00000000" w:rsidRPr="00000000">
        <w:rPr>
          <w:rtl w:val="0"/>
        </w:rPr>
        <w:t xml:space="preserve"> Nombre del Autor.</w:t>
      </w:r>
    </w:p>
    <w:p w:rsidR="00000000" w:rsidDel="00000000" w:rsidP="00000000" w:rsidRDefault="00000000" w:rsidRPr="00000000" w14:paraId="000004D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id_autor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nombre_autor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del autor.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F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N: 1 - Muchos a Uno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ind w:right="-2078.385826771653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AKA</w:t>
      </w:r>
      <w:r w:rsidDel="00000000" w:rsidR="00000000" w:rsidRPr="00000000">
        <w:rPr>
          <w:rtl w:val="0"/>
        </w:rPr>
        <w:t xml:space="preserve"> contiene e indica los alias o seudónimos que puede tener un mismo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el mismo aka.</w:t>
      </w:r>
    </w:p>
    <w:p w:rsidR="00000000" w:rsidDel="00000000" w:rsidP="00000000" w:rsidRDefault="00000000" w:rsidRPr="00000000" w14:paraId="00000510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ID AKA. </w:t>
      </w:r>
      <w:r w:rsidDel="00000000" w:rsidR="00000000" w:rsidRPr="00000000">
        <w:rPr>
          <w:rtl w:val="0"/>
        </w:rPr>
        <w:t xml:space="preserve">Identificador único.</w:t>
      </w:r>
    </w:p>
    <w:p w:rsidR="00000000" w:rsidDel="00000000" w:rsidP="00000000" w:rsidRDefault="00000000" w:rsidRPr="00000000" w14:paraId="00000512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FK ID AUTOR.</w:t>
      </w:r>
      <w:r w:rsidDel="00000000" w:rsidR="00000000" w:rsidRPr="00000000">
        <w:rPr>
          <w:rtl w:val="0"/>
        </w:rPr>
        <w:t xml:space="preserve"> Enlaza esta ruta con el autor correspondiente en la tabla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AUTOR</w:t>
      </w:r>
      <w:r w:rsidDel="00000000" w:rsidR="00000000" w:rsidRPr="00000000">
        <w:rPr>
          <w:color w:val="ff4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AKA. </w:t>
      </w:r>
      <w:r w:rsidDel="00000000" w:rsidR="00000000" w:rsidRPr="00000000">
        <w:rPr>
          <w:rtl w:val="0"/>
        </w:rPr>
        <w:t xml:space="preserve">Nombre de los valores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id_aka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id_autor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Autor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</w:t>
            </w:r>
          </w:p>
          <w:p w:rsidR="00000000" w:rsidDel="00000000" w:rsidP="00000000" w:rsidRDefault="00000000" w:rsidRPr="00000000" w14:paraId="000005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AUTOR.id_autor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Regla: Es obligatorio registrar un autor.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aka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Seudónimo.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3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54B">
      <w:pPr>
        <w:ind w:right="-2078.3858267716532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EXPOS</w:t>
      </w:r>
    </w:p>
    <w:p w:rsidR="00000000" w:rsidDel="00000000" w:rsidP="00000000" w:rsidRDefault="00000000" w:rsidRPr="00000000" w14:paraId="0000054D">
      <w:pPr>
        <w:ind w:right="-2163.425196850393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EXPO</w:t>
      </w:r>
      <w:r w:rsidDel="00000000" w:rsidR="00000000" w:rsidRPr="00000000">
        <w:rPr>
          <w:rtl w:val="0"/>
        </w:rPr>
        <w:t xml:space="preserve"> contiene un listado de las exposiciones o convenciones en que se presentó el Magazine.</w:t>
      </w:r>
    </w:p>
    <w:p w:rsidR="00000000" w:rsidDel="00000000" w:rsidP="00000000" w:rsidRDefault="00000000" w:rsidRPr="00000000" w14:paraId="0000054E">
      <w:pPr>
        <w:ind w:right="-2078.3858267716532"/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 Comic Market, Anime Japan.</w:t>
      </w:r>
    </w:p>
    <w:p w:rsidR="00000000" w:rsidDel="00000000" w:rsidP="00000000" w:rsidRDefault="00000000" w:rsidRPr="00000000" w14:paraId="0000054F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ese mismo valor.</w:t>
      </w:r>
    </w:p>
    <w:p w:rsidR="00000000" w:rsidDel="00000000" w:rsidP="00000000" w:rsidRDefault="00000000" w:rsidRPr="00000000" w14:paraId="00000550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EXPOSICIÓN. </w:t>
      </w:r>
      <w:r w:rsidDel="00000000" w:rsidR="00000000" w:rsidRPr="00000000">
        <w:rPr>
          <w:rtl w:val="0"/>
        </w:rPr>
        <w:t xml:space="preserve">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NOMBRE EXPOSICIÓN. </w:t>
      </w:r>
      <w:r w:rsidDel="00000000" w:rsidR="00000000" w:rsidRPr="00000000">
        <w:rPr>
          <w:rtl w:val="0"/>
        </w:rPr>
        <w:t xml:space="preserve">Nombre de los valores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EXPO.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EXPO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id_expo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nombre_expo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 la convención.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7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5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70"/>
        <w:tblGridChange w:id="0">
          <w:tblGrid>
            <w:gridCol w:w="6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Comic Market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Anime Japan</w:t>
            </w:r>
          </w:p>
        </w:tc>
      </w:tr>
    </w:tbl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ind w:right="-2163.4251968503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585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EDICIÓN EXPO</w:t>
      </w:r>
    </w:p>
    <w:p w:rsidR="00000000" w:rsidDel="00000000" w:rsidP="00000000" w:rsidRDefault="00000000" w:rsidRPr="00000000" w14:paraId="00000587">
      <w:pPr>
        <w:ind w:right="-2163.425196850393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EDCION_EXPO</w:t>
      </w:r>
      <w:r w:rsidDel="00000000" w:rsidR="00000000" w:rsidRPr="00000000">
        <w:rPr>
          <w:rtl w:val="0"/>
        </w:rPr>
        <w:t xml:space="preserve"> indica los detalles de una exposición o convención.</w:t>
      </w:r>
    </w:p>
    <w:p w:rsidR="00000000" w:rsidDel="00000000" w:rsidP="00000000" w:rsidRDefault="00000000" w:rsidRPr="00000000" w14:paraId="00000588">
      <w:pPr>
        <w:ind w:right="-2163.425196850393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ese mismo valor.</w:t>
      </w:r>
    </w:p>
    <w:p w:rsidR="00000000" w:rsidDel="00000000" w:rsidP="00000000" w:rsidRDefault="00000000" w:rsidRPr="00000000" w14:paraId="00000589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ID EXPO. </w:t>
      </w:r>
      <w:r w:rsidDel="00000000" w:rsidR="00000000" w:rsidRPr="00000000">
        <w:rPr>
          <w:rtl w:val="0"/>
        </w:rPr>
        <w:t xml:space="preserve">Identificador único</w:t>
      </w:r>
    </w:p>
    <w:p w:rsidR="00000000" w:rsidDel="00000000" w:rsidP="00000000" w:rsidRDefault="00000000" w:rsidRPr="00000000" w14:paraId="0000058B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FK - ID EXPO. </w:t>
      </w:r>
      <w:r w:rsidDel="00000000" w:rsidR="00000000" w:rsidRPr="00000000">
        <w:rPr>
          <w:rtl w:val="0"/>
        </w:rPr>
        <w:t xml:space="preserve">Enlaza la edición con su Expo correspondiente en 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EXPO</w:t>
      </w:r>
      <w:r w:rsidDel="00000000" w:rsidR="00000000" w:rsidRPr="00000000">
        <w:rPr>
          <w:color w:val="ff4000"/>
          <w:rtl w:val="0"/>
        </w:rPr>
        <w:t xml:space="preserve">.</w:t>
      </w:r>
    </w:p>
    <w:p w:rsidR="00000000" w:rsidDel="00000000" w:rsidP="00000000" w:rsidRDefault="00000000" w:rsidRPr="00000000" w14:paraId="0000058C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NOMBRE EDICIÓN. </w:t>
      </w:r>
      <w:r w:rsidDel="00000000" w:rsidR="00000000" w:rsidRPr="00000000">
        <w:rPr>
          <w:rtl w:val="0"/>
        </w:rPr>
        <w:t xml:space="preserve">Nombre completo de la edición.</w:t>
      </w:r>
    </w:p>
    <w:p w:rsidR="00000000" w:rsidDel="00000000" w:rsidP="00000000" w:rsidRDefault="00000000" w:rsidRPr="00000000" w14:paraId="0000058D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FECHA EDICIÓN. </w:t>
      </w:r>
      <w:r w:rsidDel="00000000" w:rsidR="00000000" w:rsidRPr="00000000">
        <w:rPr>
          <w:rtl w:val="0"/>
        </w:rPr>
        <w:t xml:space="preserve">Fecha de la edición.</w:t>
      </w:r>
    </w:p>
    <w:p w:rsidR="00000000" w:rsidDel="00000000" w:rsidP="00000000" w:rsidRDefault="00000000" w:rsidRPr="00000000" w14:paraId="0000058E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NÚMERO EDICIÓN. </w:t>
      </w:r>
      <w:r w:rsidDel="00000000" w:rsidR="00000000" w:rsidRPr="00000000">
        <w:rPr>
          <w:rtl w:val="0"/>
        </w:rPr>
        <w:t xml:space="preserve">Número de la edición.</w:t>
      </w:r>
    </w:p>
    <w:p w:rsidR="00000000" w:rsidDel="00000000" w:rsidP="00000000" w:rsidRDefault="00000000" w:rsidRPr="00000000" w14:paraId="0000058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545"/>
        <w:gridCol w:w="1215"/>
        <w:gridCol w:w="1155"/>
        <w:gridCol w:w="3855"/>
        <w:gridCol w:w="2730"/>
        <w:gridCol w:w="2010"/>
        <w:tblGridChange w:id="0">
          <w:tblGrid>
            <w:gridCol w:w="2145"/>
            <w:gridCol w:w="1545"/>
            <w:gridCol w:w="1215"/>
            <w:gridCol w:w="1155"/>
            <w:gridCol w:w="3855"/>
            <w:gridCol w:w="2730"/>
            <w:gridCol w:w="20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EDICION_EXPO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id_expo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Expo que estamos vinculando.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 EXPO.id_expo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completo de la edición.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edición del evento.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numero_edicion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la edición.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de Referencia</w:t>
      </w:r>
    </w:p>
    <w:p w:rsidR="00000000" w:rsidDel="00000000" w:rsidP="00000000" w:rsidRDefault="00000000" w:rsidRPr="00000000" w14:paraId="000005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5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715"/>
        <w:tblGridChange w:id="0">
          <w:tblGrid>
            <w:gridCol w:w="2580"/>
            <w:gridCol w:w="2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id_expo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Summer Comiket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numero_edicion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</w:t>
            </w:r>
          </w:p>
        </w:tc>
      </w:tr>
    </w:tbl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ind w:right="-2078.3858267716532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PAIS</w:t>
      </w:r>
      <w:r w:rsidDel="00000000" w:rsidR="00000000" w:rsidRPr="00000000">
        <w:rPr>
          <w:rtl w:val="0"/>
        </w:rPr>
        <w:t xml:space="preserve"> contiene e indica el país de origen.</w:t>
      </w:r>
    </w:p>
    <w:p w:rsidR="00000000" w:rsidDel="00000000" w:rsidP="00000000" w:rsidRDefault="00000000" w:rsidRPr="00000000" w14:paraId="000005D5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Valores Posibles </w:t>
      </w:r>
      <w:r w:rsidDel="00000000" w:rsidR="00000000" w:rsidRPr="00000000">
        <w:rPr>
          <w:rtl w:val="0"/>
        </w:rPr>
        <w:t xml:space="preserve">(sólo uno a la vez):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 Japón, Corea del Sur, EEUU, México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6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ese mismo país.</w:t>
      </w:r>
    </w:p>
    <w:p w:rsidR="00000000" w:rsidDel="00000000" w:rsidP="00000000" w:rsidRDefault="00000000" w:rsidRPr="00000000" w14:paraId="000005D7">
      <w:pPr>
        <w:ind w:right="-2078.385826771653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PAÍS. </w:t>
      </w:r>
      <w:r w:rsidDel="00000000" w:rsidR="00000000" w:rsidRPr="00000000">
        <w:rPr>
          <w:rtl w:val="0"/>
        </w:rPr>
        <w:t xml:space="preserve">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ind w:right="-2078.3858267716532"/>
        <w:rPr>
          <w:b w:val="1"/>
          <w:bCs w:val="1"/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NOMBRE DEL PAÏS. </w:t>
      </w:r>
      <w:r w:rsidDel="00000000" w:rsidR="00000000" w:rsidRPr="00000000">
        <w:rPr>
          <w:rtl w:val="0"/>
        </w:rPr>
        <w:t xml:space="preserve">Nombre de los valores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id_pais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nombre_pais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(50)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del país.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F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5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70"/>
        <w:tblGridChange w:id="0">
          <w:tblGrid>
            <w:gridCol w:w="6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Corea del Sur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EEUU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México</w:t>
            </w:r>
          </w:p>
        </w:tc>
      </w:tr>
    </w:tbl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6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IDIOMA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ind w:right="-2078.3858267716532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IDIOMA</w:t>
      </w:r>
      <w:r w:rsidDel="00000000" w:rsidR="00000000" w:rsidRPr="00000000">
        <w:rPr>
          <w:rtl w:val="0"/>
        </w:rPr>
        <w:t xml:space="preserve"> contiene e indica el idioma.</w:t>
      </w:r>
    </w:p>
    <w:p w:rsidR="00000000" w:rsidDel="00000000" w:rsidP="00000000" w:rsidRDefault="00000000" w:rsidRPr="00000000" w14:paraId="00000611">
      <w:pPr>
        <w:ind w:right="-2078.3858267716532"/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Valores Posibles </w:t>
      </w:r>
      <w:r w:rsidDel="00000000" w:rsidR="00000000" w:rsidRPr="00000000">
        <w:rPr>
          <w:rtl w:val="0"/>
        </w:rPr>
        <w:t xml:space="preserve">(sólo uno a la vez):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 Japonés, Coreano, Inglés, Español.</w:t>
      </w:r>
    </w:p>
    <w:p w:rsidR="00000000" w:rsidDel="00000000" w:rsidP="00000000" w:rsidRDefault="00000000" w:rsidRPr="00000000" w14:paraId="00000612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ese mismo idioma.</w:t>
      </w:r>
    </w:p>
    <w:p w:rsidR="00000000" w:rsidDel="00000000" w:rsidP="00000000" w:rsidRDefault="00000000" w:rsidRPr="00000000" w14:paraId="00000613">
      <w:pPr>
        <w:ind w:right="-2078.385826771653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IDIOMA. </w:t>
      </w:r>
      <w:r w:rsidDel="00000000" w:rsidR="00000000" w:rsidRPr="00000000">
        <w:rPr>
          <w:rtl w:val="0"/>
        </w:rPr>
        <w:t xml:space="preserve">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ind w:right="-2078.3858267716532"/>
        <w:rPr>
          <w:b w:val="1"/>
          <w:bCs w:val="1"/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NOMBRE DEL IDIOMA. </w:t>
      </w:r>
      <w:r w:rsidDel="00000000" w:rsidR="00000000" w:rsidRPr="00000000">
        <w:rPr>
          <w:rtl w:val="0"/>
        </w:rPr>
        <w:t xml:space="preserve">Nombre de los valores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id_idioma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nombre_idioma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(50)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del idioma.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3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6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70"/>
        <w:tblGridChange w:id="0">
          <w:tblGrid>
            <w:gridCol w:w="6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Japonés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Inglés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Español</w:t>
            </w:r>
          </w:p>
        </w:tc>
      </w:tr>
    </w:tbl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 N - Uno a Muchos -</w:t>
      </w:r>
    </w:p>
    <w:p w:rsidR="00000000" w:rsidDel="00000000" w:rsidP="00000000" w:rsidRDefault="00000000" w:rsidRPr="00000000" w14:paraId="0000064A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ind w:right="-2078.3858267716532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TRADUCTOR</w:t>
      </w:r>
      <w:r w:rsidDel="00000000" w:rsidR="00000000" w:rsidRPr="00000000">
        <w:rPr>
          <w:rtl w:val="0"/>
        </w:rPr>
        <w:t xml:space="preserve"> contiene los traductores.</w:t>
      </w:r>
    </w:p>
    <w:p w:rsidR="00000000" w:rsidDel="00000000" w:rsidP="00000000" w:rsidRDefault="00000000" w:rsidRPr="00000000" w14:paraId="0000064D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ese mismo traductor.</w:t>
      </w:r>
    </w:p>
    <w:p w:rsidR="00000000" w:rsidDel="00000000" w:rsidP="00000000" w:rsidRDefault="00000000" w:rsidRPr="00000000" w14:paraId="0000064E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TRADUCTOR. </w:t>
      </w:r>
      <w:r w:rsidDel="00000000" w:rsidR="00000000" w:rsidRPr="00000000">
        <w:rPr>
          <w:rtl w:val="0"/>
        </w:rPr>
        <w:t xml:space="preserve">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NOMBRE DEL TRADUCTOR. </w:t>
      </w:r>
      <w:r w:rsidDel="00000000" w:rsidR="00000000" w:rsidRPr="00000000">
        <w:rPr>
          <w:rtl w:val="0"/>
        </w:rPr>
        <w:t xml:space="preserve">Nombre de los traductores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TRADUCTOR.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TRADUCTOR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id_traductor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nombre_traductor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nombre del traductor.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N: M - Mucho a Muchos -</w:t>
      </w:r>
    </w:p>
    <w:p w:rsidR="00000000" w:rsidDel="00000000" w:rsidP="00000000" w:rsidRDefault="00000000" w:rsidRPr="00000000" w14:paraId="00000687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ind w:right="-2078.3858267716532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ind w:right="-2078.3858267716532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AVISOS</w:t>
      </w:r>
      <w:r w:rsidDel="00000000" w:rsidR="00000000" w:rsidRPr="00000000">
        <w:rPr>
          <w:rtl w:val="0"/>
        </w:rPr>
        <w:t xml:space="preserve"> contiene los diferentes valores que muestran el tipo de contenido que tienen los elementos.</w:t>
      </w:r>
    </w:p>
    <w:p w:rsidR="00000000" w:rsidDel="00000000" w:rsidP="00000000" w:rsidRDefault="00000000" w:rsidRPr="00000000" w14:paraId="0000068A">
      <w:pPr>
        <w:ind w:right="-2078.3858267716532"/>
        <w:rPr>
          <w:rFonts w:ascii="Roboto Mono" w:cs="Roboto Mono" w:eastAsia="Roboto Mono" w:hAnsi="Roboto Mono"/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ind w:right="-2078.3858267716532" w:firstLine="72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rtl w:val="0"/>
        </w:rPr>
        <w:t xml:space="preserve">Sangre/Gore, Desnudez, Lenguaje Ofensivo, Tabaquismo, Violencia, Contenido Sexual, Diálogos Sugerentes.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Este elemento funcionará como un vínculo a un sitio donde se muestran todos los elementos que comparten ese mismo valor.</w:t>
      </w:r>
    </w:p>
    <w:p w:rsidR="00000000" w:rsidDel="00000000" w:rsidP="00000000" w:rsidRDefault="00000000" w:rsidRPr="00000000" w14:paraId="0000068D">
      <w:pPr>
        <w:ind w:right="-2078.385826771653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ind w:right="-2078.3858267716532"/>
        <w:rPr>
          <w:color w:val="ff4000"/>
        </w:rPr>
      </w:pPr>
      <w:r w:rsidDel="00000000" w:rsidR="00000000" w:rsidRPr="00000000">
        <w:rPr>
          <w:b w:val="1"/>
          <w:bCs w:val="1"/>
          <w:rtl w:val="0"/>
        </w:rPr>
        <w:t xml:space="preserve">· ID AVISO. </w:t>
      </w:r>
      <w:r w:rsidDel="00000000" w:rsidR="00000000" w:rsidRPr="00000000">
        <w:rPr>
          <w:rtl w:val="0"/>
        </w:rPr>
        <w:t xml:space="preserve">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ind w:right="-2078.3858267716532"/>
        <w:rPr/>
      </w:pPr>
      <w:r w:rsidDel="00000000" w:rsidR="00000000" w:rsidRPr="00000000">
        <w:rPr>
          <w:b w:val="1"/>
          <w:bCs w:val="1"/>
          <w:rtl w:val="0"/>
        </w:rPr>
        <w:t xml:space="preserve">· VALOR DEL AVISO. </w:t>
      </w:r>
      <w:r w:rsidDel="00000000" w:rsidR="00000000" w:rsidRPr="00000000">
        <w:rPr>
          <w:rtl w:val="0"/>
        </w:rPr>
        <w:t xml:space="preserve">Nombre de los valores posibles que puede tener la entidad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4000"/>
          <w:rtl w:val="0"/>
        </w:rPr>
        <w:t xml:space="preserve">AVISOS.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0" w:tblpY="0"/>
        <w:tblW w:w="14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830"/>
        <w:gridCol w:w="1290"/>
        <w:gridCol w:w="1260"/>
        <w:gridCol w:w="3135"/>
        <w:gridCol w:w="2295"/>
        <w:gridCol w:w="2400"/>
        <w:tblGridChange w:id="0">
          <w:tblGrid>
            <w:gridCol w:w="2445"/>
            <w:gridCol w:w="1830"/>
            <w:gridCol w:w="1290"/>
            <w:gridCol w:w="1260"/>
            <w:gridCol w:w="3135"/>
            <w:gridCol w:w="2295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Entidad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Campo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 Dato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o Función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 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b7b7b7" w:val="clear"/>
            <w:vAlign w:val="center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id_aviso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único del registro.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nombre_aviso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valor del aviso.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A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Posibles</w:t>
      </w:r>
    </w:p>
    <w:p w:rsidR="00000000" w:rsidDel="00000000" w:rsidP="00000000" w:rsidRDefault="00000000" w:rsidRPr="00000000" w14:paraId="000006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70"/>
        <w:tblGridChange w:id="0">
          <w:tblGrid>
            <w:gridCol w:w="63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Sangre/Gore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Desnudez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 Ofensivo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Tabaquismo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Violencia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Contenido Sexual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Diálogos Sugerentes</w:t>
            </w:r>
          </w:p>
        </w:tc>
      </w:tr>
    </w:tbl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566.9291338582677" w:top="566.9291338582677" w:left="566.9291338582677" w:right="2834.645669291339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Light-regular.ttf"/><Relationship Id="rId2" Type="http://schemas.openxmlformats.org/officeDocument/2006/relationships/font" Target="fonts/MontserratLight-bold.ttf"/><Relationship Id="rId3" Type="http://schemas.openxmlformats.org/officeDocument/2006/relationships/font" Target="fonts/MontserratLight-italic.ttf"/><Relationship Id="rId4" Type="http://schemas.openxmlformats.org/officeDocument/2006/relationships/font" Target="fonts/MontserratLigh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