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F68D" w14:textId="7F954E6A" w:rsidR="000D783C" w:rsidRPr="00021555" w:rsidRDefault="000D783C" w:rsidP="000D783C">
      <w:pPr>
        <w:pStyle w:val="Title"/>
        <w:jc w:val="center"/>
        <w:rPr>
          <w:b/>
          <w:bCs/>
          <w:sz w:val="56"/>
          <w:szCs w:val="56"/>
          <w:u w:val="single"/>
        </w:rPr>
      </w:pPr>
      <w:r>
        <w:rPr>
          <w:b/>
          <w:bCs/>
          <w:sz w:val="56"/>
          <w:szCs w:val="56"/>
          <w:u w:val="single"/>
        </w:rPr>
        <w:t>Design Document</w:t>
      </w:r>
    </w:p>
    <w:p w14:paraId="57FF84E5" w14:textId="024F40A0" w:rsidR="000D783C" w:rsidRPr="00021555" w:rsidRDefault="00CB1B2E" w:rsidP="000D783C">
      <w:pPr>
        <w:pStyle w:val="Title"/>
        <w:jc w:val="center"/>
        <w:rPr>
          <w:b/>
          <w:bCs/>
          <w:sz w:val="56"/>
          <w:szCs w:val="56"/>
          <w:u w:val="single"/>
        </w:rPr>
      </w:pPr>
      <w:r>
        <w:rPr>
          <w:b/>
          <w:bCs/>
          <w:sz w:val="56"/>
          <w:szCs w:val="56"/>
          <w:u w:val="single"/>
        </w:rPr>
        <w:t>“</w:t>
      </w:r>
      <w:r w:rsidR="000D783C">
        <w:rPr>
          <w:b/>
          <w:bCs/>
          <w:sz w:val="56"/>
          <w:szCs w:val="56"/>
          <w:u w:val="single"/>
        </w:rPr>
        <w:t>Only Flights</w:t>
      </w:r>
      <w:r>
        <w:rPr>
          <w:b/>
          <w:bCs/>
          <w:sz w:val="56"/>
          <w:szCs w:val="56"/>
          <w:u w:val="single"/>
        </w:rPr>
        <w:t>”</w:t>
      </w:r>
    </w:p>
    <w:p w14:paraId="009A20D5" w14:textId="77777777" w:rsidR="000D783C" w:rsidRDefault="000D783C" w:rsidP="000D783C">
      <w:pPr>
        <w:jc w:val="both"/>
        <w:rPr>
          <w:lang w:val="en-US"/>
        </w:rPr>
      </w:pPr>
    </w:p>
    <w:p w14:paraId="33EA447A" w14:textId="77777777" w:rsidR="000D783C" w:rsidRDefault="000D783C" w:rsidP="000D783C">
      <w:pPr>
        <w:jc w:val="both"/>
        <w:rPr>
          <w:lang w:val="en-US"/>
        </w:rPr>
      </w:pPr>
    </w:p>
    <w:p w14:paraId="3D51BF88" w14:textId="77777777" w:rsidR="000D783C" w:rsidRDefault="000D783C" w:rsidP="000D783C">
      <w:pPr>
        <w:jc w:val="both"/>
        <w:rPr>
          <w:lang w:val="en-US"/>
        </w:rPr>
      </w:pPr>
      <w:r>
        <w:rPr>
          <w:noProof/>
        </w:rPr>
        <w:drawing>
          <wp:anchor distT="0" distB="0" distL="114300" distR="114300" simplePos="0" relativeHeight="251658240" behindDoc="0" locked="0" layoutInCell="1" allowOverlap="1" wp14:anchorId="2311E373" wp14:editId="261EA8A9">
            <wp:simplePos x="0" y="0"/>
            <wp:positionH relativeFrom="margin">
              <wp:posOffset>-635</wp:posOffset>
            </wp:positionH>
            <wp:positionV relativeFrom="paragraph">
              <wp:posOffset>784860</wp:posOffset>
            </wp:positionV>
            <wp:extent cx="5731510" cy="1853565"/>
            <wp:effectExtent l="0" t="0" r="254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31510" cy="1853565"/>
                    </a:xfrm>
                    <a:prstGeom prst="rect">
                      <a:avLst/>
                    </a:prstGeom>
                    <a:noFill/>
                  </pic:spPr>
                </pic:pic>
              </a:graphicData>
            </a:graphic>
            <wp14:sizeRelH relativeFrom="page">
              <wp14:pctWidth>0</wp14:pctWidth>
            </wp14:sizeRelH>
            <wp14:sizeRelV relativeFrom="page">
              <wp14:pctHeight>0</wp14:pctHeight>
            </wp14:sizeRelV>
          </wp:anchor>
        </w:drawing>
      </w:r>
    </w:p>
    <w:p w14:paraId="042DA721" w14:textId="77777777" w:rsidR="000D783C" w:rsidRDefault="000D783C" w:rsidP="000D783C">
      <w:pPr>
        <w:jc w:val="both"/>
        <w:rPr>
          <w:lang w:val="en-US"/>
        </w:rPr>
      </w:pPr>
    </w:p>
    <w:p w14:paraId="66714932" w14:textId="77777777" w:rsidR="000D783C" w:rsidRDefault="000D783C" w:rsidP="000D783C">
      <w:pPr>
        <w:jc w:val="both"/>
        <w:rPr>
          <w:lang w:val="en-US"/>
        </w:rPr>
      </w:pPr>
      <w:r>
        <w:rPr>
          <w:noProof/>
        </w:rPr>
        <mc:AlternateContent>
          <mc:Choice Requires="wps">
            <w:drawing>
              <wp:anchor distT="0" distB="0" distL="114300" distR="114300" simplePos="0" relativeHeight="251659264" behindDoc="0" locked="0" layoutInCell="1" allowOverlap="1" wp14:anchorId="036B6243" wp14:editId="01391000">
                <wp:simplePos x="0" y="0"/>
                <wp:positionH relativeFrom="margin">
                  <wp:align>right</wp:align>
                </wp:positionH>
                <wp:positionV relativeFrom="paragraph">
                  <wp:posOffset>4059555</wp:posOffset>
                </wp:positionV>
                <wp:extent cx="5737860" cy="2790825"/>
                <wp:effectExtent l="0" t="0" r="15240" b="28575"/>
                <wp:wrapTopAndBottom/>
                <wp:docPr id="11" name="Rectangle 11"/>
                <wp:cNvGraphicFramePr/>
                <a:graphic xmlns:a="http://schemas.openxmlformats.org/drawingml/2006/main">
                  <a:graphicData uri="http://schemas.microsoft.com/office/word/2010/wordprocessingShape">
                    <wps:wsp>
                      <wps:cNvSpPr/>
                      <wps:spPr>
                        <a:xfrm>
                          <a:off x="0" y="0"/>
                          <a:ext cx="5737860" cy="27908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5B8E61A" w14:textId="23EF78CF" w:rsidR="000D783C" w:rsidRPr="000D783C" w:rsidRDefault="000D783C" w:rsidP="000D783C">
                            <w:pPr>
                              <w:rPr>
                                <w:color w:val="2F5496" w:themeColor="accent1" w:themeShade="BF"/>
                                <w:sz w:val="32"/>
                                <w:szCs w:val="32"/>
                                <w:u w:val="single"/>
                              </w:rPr>
                            </w:pPr>
                            <w:r>
                              <w:rPr>
                                <w:color w:val="2F5496" w:themeColor="accent1" w:themeShade="BF"/>
                                <w:sz w:val="32"/>
                                <w:szCs w:val="32"/>
                                <w:u w:val="single"/>
                              </w:rPr>
                              <w:t xml:space="preserve">Project Members &amp; Student Numbers: </w:t>
                            </w:r>
                          </w:p>
                          <w:p w14:paraId="41603C20" w14:textId="77777777" w:rsidR="000D783C" w:rsidRPr="000D783C" w:rsidRDefault="000D783C" w:rsidP="000D783C">
                            <w:pPr>
                              <w:pStyle w:val="ListParagraph"/>
                              <w:numPr>
                                <w:ilvl w:val="0"/>
                                <w:numId w:val="2"/>
                              </w:numPr>
                              <w:spacing w:line="276" w:lineRule="auto"/>
                              <w:rPr>
                                <w:sz w:val="28"/>
                                <w:szCs w:val="28"/>
                                <w:u w:val="single"/>
                              </w:rPr>
                            </w:pPr>
                            <w:r w:rsidRPr="000D783C">
                              <w:rPr>
                                <w:sz w:val="28"/>
                                <w:szCs w:val="28"/>
                              </w:rPr>
                              <w:t>Kaloyan Andreev (4408020)</w:t>
                            </w:r>
                          </w:p>
                          <w:p w14:paraId="02CA4AAD" w14:textId="4177A31A" w:rsidR="000D783C" w:rsidRPr="000D783C" w:rsidRDefault="000D783C" w:rsidP="000D783C">
                            <w:pPr>
                              <w:pStyle w:val="ListParagraph"/>
                              <w:numPr>
                                <w:ilvl w:val="0"/>
                                <w:numId w:val="2"/>
                              </w:numPr>
                              <w:spacing w:line="276" w:lineRule="auto"/>
                              <w:rPr>
                                <w:sz w:val="28"/>
                                <w:szCs w:val="28"/>
                                <w:u w:val="single"/>
                              </w:rPr>
                            </w:pPr>
                            <w:r w:rsidRPr="000D783C">
                              <w:rPr>
                                <w:sz w:val="28"/>
                                <w:szCs w:val="28"/>
                              </w:rPr>
                              <w:t>Francisco Marc</w:t>
                            </w:r>
                            <w:proofErr w:type="spellStart"/>
                            <w:r w:rsidRPr="000D783C">
                              <w:rPr>
                                <w:sz w:val="28"/>
                                <w:szCs w:val="28"/>
                                <w:lang w:val="es-AR"/>
                              </w:rPr>
                              <w:t>ó</w:t>
                            </w:r>
                            <w:proofErr w:type="spellEnd"/>
                            <w:r w:rsidRPr="000D783C">
                              <w:rPr>
                                <w:sz w:val="28"/>
                                <w:szCs w:val="28"/>
                                <w:lang w:val="es-AR"/>
                              </w:rPr>
                              <w:t xml:space="preserve"> (4467752)</w:t>
                            </w:r>
                          </w:p>
                          <w:p w14:paraId="259F822D" w14:textId="77777777" w:rsidR="000D783C" w:rsidRPr="000D783C" w:rsidRDefault="000D783C" w:rsidP="000D783C">
                            <w:pPr>
                              <w:pStyle w:val="ListParagraph"/>
                              <w:numPr>
                                <w:ilvl w:val="0"/>
                                <w:numId w:val="2"/>
                              </w:numPr>
                              <w:spacing w:line="276" w:lineRule="auto"/>
                              <w:rPr>
                                <w:sz w:val="28"/>
                                <w:szCs w:val="28"/>
                                <w:u w:val="single"/>
                              </w:rPr>
                            </w:pPr>
                            <w:r w:rsidRPr="000D783C">
                              <w:rPr>
                                <w:sz w:val="28"/>
                                <w:szCs w:val="28"/>
                              </w:rPr>
                              <w:t>Sava Vasilev (</w:t>
                            </w:r>
                            <w:r w:rsidRPr="000D783C">
                              <w:rPr>
                                <w:rFonts w:cstheme="minorHAnsi"/>
                                <w:sz w:val="28"/>
                                <w:szCs w:val="28"/>
                              </w:rPr>
                              <w:t>4663438</w:t>
                            </w:r>
                            <w:r w:rsidRPr="000D783C">
                              <w:rPr>
                                <w:sz w:val="28"/>
                                <w:szCs w:val="28"/>
                              </w:rPr>
                              <w:t>)</w:t>
                            </w:r>
                          </w:p>
                          <w:p w14:paraId="21A96A44" w14:textId="77777777" w:rsidR="000D783C" w:rsidRDefault="000D783C" w:rsidP="000D783C">
                            <w:pPr>
                              <w:rPr>
                                <w:color w:val="2F5496" w:themeColor="accent1" w:themeShade="BF"/>
                                <w:sz w:val="32"/>
                                <w:szCs w:val="32"/>
                                <w:u w:val="single"/>
                              </w:rPr>
                            </w:pPr>
                          </w:p>
                          <w:p w14:paraId="7B5E7742" w14:textId="0D03926D" w:rsidR="000D783C" w:rsidRDefault="000D783C" w:rsidP="000D783C">
                            <w:pPr>
                              <w:rPr>
                                <w:sz w:val="32"/>
                                <w:szCs w:val="32"/>
                                <w:lang w:val="en-GB"/>
                              </w:rPr>
                            </w:pPr>
                            <w:r>
                              <w:rPr>
                                <w:color w:val="2F5496" w:themeColor="accent1" w:themeShade="BF"/>
                                <w:sz w:val="32"/>
                                <w:szCs w:val="32"/>
                                <w:u w:val="single"/>
                              </w:rPr>
                              <w:t>Elaboration Date:</w:t>
                            </w:r>
                            <w:r>
                              <w:rPr>
                                <w:color w:val="2F5496" w:themeColor="accent1" w:themeShade="BF"/>
                                <w:sz w:val="32"/>
                                <w:szCs w:val="32"/>
                              </w:rPr>
                              <w:t xml:space="preserve">  </w:t>
                            </w:r>
                            <w:r>
                              <w:rPr>
                                <w:sz w:val="32"/>
                                <w:szCs w:val="32"/>
                                <w:lang w:val="en-US"/>
                              </w:rPr>
                              <w:t>1</w:t>
                            </w:r>
                            <w:r w:rsidR="00D775ED">
                              <w:rPr>
                                <w:sz w:val="32"/>
                                <w:szCs w:val="32"/>
                                <w:lang w:val="en-US"/>
                              </w:rPr>
                              <w:t>0</w:t>
                            </w:r>
                            <w:r>
                              <w:rPr>
                                <w:sz w:val="32"/>
                                <w:szCs w:val="32"/>
                              </w:rPr>
                              <w:t>/</w:t>
                            </w:r>
                            <w:r w:rsidR="00D775ED">
                              <w:rPr>
                                <w:sz w:val="32"/>
                                <w:szCs w:val="32"/>
                                <w:lang w:val="en-US"/>
                              </w:rPr>
                              <w:t>1</w:t>
                            </w:r>
                            <w:r>
                              <w:rPr>
                                <w:sz w:val="32"/>
                                <w:szCs w:val="32"/>
                                <w:lang w:val="en-US"/>
                              </w:rPr>
                              <w:t>0</w:t>
                            </w:r>
                            <w:r>
                              <w:rPr>
                                <w:sz w:val="32"/>
                                <w:szCs w:val="32"/>
                              </w:rPr>
                              <w:t>/202</w:t>
                            </w:r>
                            <w:r>
                              <w:rPr>
                                <w:sz w:val="32"/>
                                <w:szCs w:val="32"/>
                                <w:lang w:val="en-GB"/>
                              </w:rPr>
                              <w:t>2</w:t>
                            </w:r>
                          </w:p>
                          <w:p w14:paraId="721226E5" w14:textId="77777777" w:rsidR="000D783C" w:rsidRDefault="000D783C" w:rsidP="000D783C">
                            <w:pPr>
                              <w:rPr>
                                <w:color w:val="2F5496" w:themeColor="accent1" w:themeShade="BF"/>
                                <w:sz w:val="32"/>
                                <w:szCs w:val="32"/>
                                <w:u w:val="single"/>
                              </w:rPr>
                            </w:pPr>
                          </w:p>
                          <w:p w14:paraId="4EC0588C" w14:textId="77777777" w:rsidR="000D783C" w:rsidRDefault="000D783C" w:rsidP="000D783C">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B6243" id="Rectangle 11" o:spid="_x0000_s1026" style="position:absolute;left:0;text-align:left;margin-left:400.6pt;margin-top:319.65pt;width:451.8pt;height:219.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" fillcolor="white [3201]" strokecolor="#4472c4 [3204]" strokeweight="1pt">
                <v:textbox>
                  <w:txbxContent>
                    <w:p w14:paraId="25B8E61A" w14:textId="23EF78CF" w:rsidR="000D783C" w:rsidRPr="000D783C" w:rsidRDefault="000D783C" w:rsidP="000D783C">
                      <w:pPr>
                        <w:rPr>
                          <w:color w:val="2F5496" w:themeColor="accent1" w:themeShade="BF"/>
                          <w:sz w:val="32"/>
                          <w:szCs w:val="32"/>
                          <w:u w:val="single"/>
                        </w:rPr>
                      </w:pPr>
                      <w:r>
                        <w:rPr>
                          <w:color w:val="2F5496" w:themeColor="accent1" w:themeShade="BF"/>
                          <w:sz w:val="32"/>
                          <w:szCs w:val="32"/>
                          <w:u w:val="single"/>
                        </w:rPr>
                        <w:t xml:space="preserve">Project Members &amp; Student Numbers: </w:t>
                      </w:r>
                    </w:p>
                    <w:p w14:paraId="41603C20" w14:textId="77777777" w:rsidR="000D783C" w:rsidRPr="000D783C" w:rsidRDefault="000D783C" w:rsidP="000D783C">
                      <w:pPr>
                        <w:pStyle w:val="ListParagraph"/>
                        <w:numPr>
                          <w:ilvl w:val="0"/>
                          <w:numId w:val="2"/>
                        </w:numPr>
                        <w:spacing w:line="276" w:lineRule="auto"/>
                        <w:rPr>
                          <w:sz w:val="28"/>
                          <w:szCs w:val="28"/>
                          <w:u w:val="single"/>
                        </w:rPr>
                      </w:pPr>
                      <w:r w:rsidRPr="000D783C">
                        <w:rPr>
                          <w:sz w:val="28"/>
                          <w:szCs w:val="28"/>
                        </w:rPr>
                        <w:t>Kaloyan Andreev (4408020)</w:t>
                      </w:r>
                    </w:p>
                    <w:p w14:paraId="02CA4AAD" w14:textId="4177A31A" w:rsidR="000D783C" w:rsidRPr="000D783C" w:rsidRDefault="000D783C" w:rsidP="000D783C">
                      <w:pPr>
                        <w:pStyle w:val="ListParagraph"/>
                        <w:numPr>
                          <w:ilvl w:val="0"/>
                          <w:numId w:val="2"/>
                        </w:numPr>
                        <w:spacing w:line="276" w:lineRule="auto"/>
                        <w:rPr>
                          <w:sz w:val="28"/>
                          <w:szCs w:val="28"/>
                          <w:u w:val="single"/>
                        </w:rPr>
                      </w:pPr>
                      <w:r w:rsidRPr="000D783C">
                        <w:rPr>
                          <w:sz w:val="28"/>
                          <w:szCs w:val="28"/>
                        </w:rPr>
                        <w:t>Francisco Marc</w:t>
                      </w:r>
                      <w:proofErr w:type="spellStart"/>
                      <w:r w:rsidRPr="000D783C">
                        <w:rPr>
                          <w:sz w:val="28"/>
                          <w:szCs w:val="28"/>
                          <w:lang w:val="es-AR"/>
                        </w:rPr>
                        <w:t>ó</w:t>
                      </w:r>
                      <w:proofErr w:type="spellEnd"/>
                      <w:r w:rsidRPr="000D783C">
                        <w:rPr>
                          <w:sz w:val="28"/>
                          <w:szCs w:val="28"/>
                          <w:lang w:val="es-AR"/>
                        </w:rPr>
                        <w:t xml:space="preserve"> (4467752)</w:t>
                      </w:r>
                    </w:p>
                    <w:p w14:paraId="259F822D" w14:textId="77777777" w:rsidR="000D783C" w:rsidRPr="000D783C" w:rsidRDefault="000D783C" w:rsidP="000D783C">
                      <w:pPr>
                        <w:pStyle w:val="ListParagraph"/>
                        <w:numPr>
                          <w:ilvl w:val="0"/>
                          <w:numId w:val="2"/>
                        </w:numPr>
                        <w:spacing w:line="276" w:lineRule="auto"/>
                        <w:rPr>
                          <w:sz w:val="28"/>
                          <w:szCs w:val="28"/>
                          <w:u w:val="single"/>
                        </w:rPr>
                      </w:pPr>
                      <w:r w:rsidRPr="000D783C">
                        <w:rPr>
                          <w:sz w:val="28"/>
                          <w:szCs w:val="28"/>
                        </w:rPr>
                        <w:t>Sava Vasilev (</w:t>
                      </w:r>
                      <w:r w:rsidRPr="000D783C">
                        <w:rPr>
                          <w:rFonts w:cstheme="minorHAnsi"/>
                          <w:sz w:val="28"/>
                          <w:szCs w:val="28"/>
                        </w:rPr>
                        <w:t>4663438</w:t>
                      </w:r>
                      <w:r w:rsidRPr="000D783C">
                        <w:rPr>
                          <w:sz w:val="28"/>
                          <w:szCs w:val="28"/>
                        </w:rPr>
                        <w:t>)</w:t>
                      </w:r>
                    </w:p>
                    <w:p w14:paraId="21A96A44" w14:textId="77777777" w:rsidR="000D783C" w:rsidRDefault="000D783C" w:rsidP="000D783C">
                      <w:pPr>
                        <w:rPr>
                          <w:color w:val="2F5496" w:themeColor="accent1" w:themeShade="BF"/>
                          <w:sz w:val="32"/>
                          <w:szCs w:val="32"/>
                          <w:u w:val="single"/>
                        </w:rPr>
                      </w:pPr>
                    </w:p>
                    <w:p w14:paraId="7B5E7742" w14:textId="0D03926D" w:rsidR="000D783C" w:rsidRDefault="000D783C" w:rsidP="000D783C">
                      <w:pPr>
                        <w:rPr>
                          <w:sz w:val="32"/>
                          <w:szCs w:val="32"/>
                          <w:lang w:val="en-GB"/>
                        </w:rPr>
                      </w:pPr>
                      <w:r>
                        <w:rPr>
                          <w:color w:val="2F5496" w:themeColor="accent1" w:themeShade="BF"/>
                          <w:sz w:val="32"/>
                          <w:szCs w:val="32"/>
                          <w:u w:val="single"/>
                        </w:rPr>
                        <w:t>Elaboration Date:</w:t>
                      </w:r>
                      <w:r>
                        <w:rPr>
                          <w:color w:val="2F5496" w:themeColor="accent1" w:themeShade="BF"/>
                          <w:sz w:val="32"/>
                          <w:szCs w:val="32"/>
                        </w:rPr>
                        <w:t xml:space="preserve">  </w:t>
                      </w:r>
                      <w:r>
                        <w:rPr>
                          <w:sz w:val="32"/>
                          <w:szCs w:val="32"/>
                          <w:lang w:val="en-US"/>
                        </w:rPr>
                        <w:t>1</w:t>
                      </w:r>
                      <w:r w:rsidR="00D775ED">
                        <w:rPr>
                          <w:sz w:val="32"/>
                          <w:szCs w:val="32"/>
                          <w:lang w:val="en-US"/>
                        </w:rPr>
                        <w:t>0</w:t>
                      </w:r>
                      <w:r>
                        <w:rPr>
                          <w:sz w:val="32"/>
                          <w:szCs w:val="32"/>
                        </w:rPr>
                        <w:t>/</w:t>
                      </w:r>
                      <w:r w:rsidR="00D775ED">
                        <w:rPr>
                          <w:sz w:val="32"/>
                          <w:szCs w:val="32"/>
                          <w:lang w:val="en-US"/>
                        </w:rPr>
                        <w:t>1</w:t>
                      </w:r>
                      <w:r>
                        <w:rPr>
                          <w:sz w:val="32"/>
                          <w:szCs w:val="32"/>
                          <w:lang w:val="en-US"/>
                        </w:rPr>
                        <w:t>0</w:t>
                      </w:r>
                      <w:r>
                        <w:rPr>
                          <w:sz w:val="32"/>
                          <w:szCs w:val="32"/>
                        </w:rPr>
                        <w:t>/202</w:t>
                      </w:r>
                      <w:r>
                        <w:rPr>
                          <w:sz w:val="32"/>
                          <w:szCs w:val="32"/>
                          <w:lang w:val="en-GB"/>
                        </w:rPr>
                        <w:t>2</w:t>
                      </w:r>
                    </w:p>
                    <w:p w14:paraId="721226E5" w14:textId="77777777" w:rsidR="000D783C" w:rsidRDefault="000D783C" w:rsidP="000D783C">
                      <w:pPr>
                        <w:rPr>
                          <w:color w:val="2F5496" w:themeColor="accent1" w:themeShade="BF"/>
                          <w:sz w:val="32"/>
                          <w:szCs w:val="32"/>
                          <w:u w:val="single"/>
                        </w:rPr>
                      </w:pPr>
                    </w:p>
                    <w:p w14:paraId="4EC0588C" w14:textId="77777777" w:rsidR="000D783C" w:rsidRDefault="000D783C" w:rsidP="000D783C">
                      <w:pPr>
                        <w:jc w:val="center"/>
                      </w:pPr>
                    </w:p>
                  </w:txbxContent>
                </v:textbox>
                <w10:wrap type="topAndBottom" anchorx="margin"/>
              </v:rect>
            </w:pict>
          </mc:Fallback>
        </mc:AlternateContent>
      </w:r>
      <w:r>
        <w:rPr>
          <w:lang w:val="en-US"/>
        </w:rPr>
        <w:br w:type="page"/>
      </w:r>
    </w:p>
    <w:sdt>
      <w:sdtPr>
        <w:rPr>
          <w:rFonts w:asciiTheme="minorHAnsi" w:eastAsiaTheme="minorHAnsi" w:hAnsiTheme="minorHAnsi" w:cstheme="minorBidi"/>
          <w:color w:val="auto"/>
          <w:sz w:val="22"/>
          <w:szCs w:val="22"/>
          <w:lang w:val="bg-BG"/>
        </w:rPr>
        <w:id w:val="-245969294"/>
        <w:docPartObj>
          <w:docPartGallery w:val="Table of Contents"/>
          <w:docPartUnique/>
        </w:docPartObj>
      </w:sdtPr>
      <w:sdtEndPr>
        <w:rPr>
          <w:b/>
          <w:bCs/>
          <w:noProof/>
        </w:rPr>
      </w:sdtEndPr>
      <w:sdtContent>
        <w:p w14:paraId="573B847E" w14:textId="00519075" w:rsidR="000D783C" w:rsidRPr="00D779FA" w:rsidRDefault="000D783C">
          <w:pPr>
            <w:pStyle w:val="TOCHeading"/>
            <w:rPr>
              <w:rFonts w:cstheme="majorHAnsi"/>
              <w:sz w:val="36"/>
              <w:szCs w:val="36"/>
            </w:rPr>
          </w:pPr>
          <w:r w:rsidRPr="00D779FA">
            <w:rPr>
              <w:rFonts w:cstheme="majorHAnsi"/>
              <w:sz w:val="36"/>
              <w:szCs w:val="36"/>
            </w:rPr>
            <w:t>Table of content</w:t>
          </w:r>
        </w:p>
        <w:p w14:paraId="4D0F3252" w14:textId="43D8DD4E" w:rsidR="001F16B5" w:rsidRPr="001F16B5" w:rsidRDefault="00ED0F59">
          <w:pPr>
            <w:pStyle w:val="TOC1"/>
            <w:tabs>
              <w:tab w:val="left" w:pos="440"/>
              <w:tab w:val="right" w:leader="dot" w:pos="9062"/>
            </w:tabs>
            <w:rPr>
              <w:rFonts w:eastAsiaTheme="minorEastAsia"/>
              <w:noProof/>
              <w:sz w:val="24"/>
              <w:szCs w:val="24"/>
              <w:lang w:eastAsia="bg-BG"/>
            </w:rPr>
          </w:pPr>
          <w:r>
            <w:fldChar w:fldCharType="begin"/>
          </w:r>
          <w:r>
            <w:instrText xml:space="preserve"> TOC \o "1-3" \h \z \u </w:instrText>
          </w:r>
          <w:r>
            <w:fldChar w:fldCharType="separate"/>
          </w:r>
          <w:hyperlink w:anchor="_Toc117699340" w:history="1">
            <w:r w:rsidR="001F16B5" w:rsidRPr="001F16B5">
              <w:rPr>
                <w:rStyle w:val="Hyperlink"/>
                <w:noProof/>
                <w:sz w:val="24"/>
                <w:szCs w:val="24"/>
                <w:lang w:val="en-US"/>
              </w:rPr>
              <w:t>1.</w:t>
            </w:r>
            <w:r w:rsidR="001F16B5" w:rsidRPr="001F16B5">
              <w:rPr>
                <w:rFonts w:eastAsiaTheme="minorEastAsia"/>
                <w:noProof/>
                <w:sz w:val="24"/>
                <w:szCs w:val="24"/>
                <w:lang w:eastAsia="bg-BG"/>
              </w:rPr>
              <w:tab/>
            </w:r>
            <w:r w:rsidR="001F16B5" w:rsidRPr="001F16B5">
              <w:rPr>
                <w:rStyle w:val="Hyperlink"/>
                <w:noProof/>
                <w:sz w:val="24"/>
                <w:szCs w:val="24"/>
                <w:lang w:val="en-US"/>
              </w:rPr>
              <w:t>Design details</w:t>
            </w:r>
            <w:r w:rsidR="001F16B5" w:rsidRPr="001F16B5">
              <w:rPr>
                <w:noProof/>
                <w:webHidden/>
                <w:sz w:val="24"/>
                <w:szCs w:val="24"/>
              </w:rPr>
              <w:tab/>
            </w:r>
            <w:r w:rsidR="001F16B5" w:rsidRPr="001F16B5">
              <w:rPr>
                <w:noProof/>
                <w:webHidden/>
                <w:sz w:val="24"/>
                <w:szCs w:val="24"/>
              </w:rPr>
              <w:fldChar w:fldCharType="begin"/>
            </w:r>
            <w:r w:rsidR="001F16B5" w:rsidRPr="001F16B5">
              <w:rPr>
                <w:noProof/>
                <w:webHidden/>
                <w:sz w:val="24"/>
                <w:szCs w:val="24"/>
              </w:rPr>
              <w:instrText xml:space="preserve"> PAGEREF _Toc117699340 \h </w:instrText>
            </w:r>
            <w:r w:rsidR="001F16B5" w:rsidRPr="001F16B5">
              <w:rPr>
                <w:noProof/>
                <w:webHidden/>
                <w:sz w:val="24"/>
                <w:szCs w:val="24"/>
              </w:rPr>
            </w:r>
            <w:r w:rsidR="001F16B5" w:rsidRPr="001F16B5">
              <w:rPr>
                <w:noProof/>
                <w:webHidden/>
                <w:sz w:val="24"/>
                <w:szCs w:val="24"/>
              </w:rPr>
              <w:fldChar w:fldCharType="separate"/>
            </w:r>
            <w:r w:rsidR="001F16B5" w:rsidRPr="001F16B5">
              <w:rPr>
                <w:noProof/>
                <w:webHidden/>
                <w:sz w:val="24"/>
                <w:szCs w:val="24"/>
              </w:rPr>
              <w:t>2</w:t>
            </w:r>
            <w:r w:rsidR="001F16B5" w:rsidRPr="001F16B5">
              <w:rPr>
                <w:noProof/>
                <w:webHidden/>
                <w:sz w:val="24"/>
                <w:szCs w:val="24"/>
              </w:rPr>
              <w:fldChar w:fldCharType="end"/>
            </w:r>
          </w:hyperlink>
        </w:p>
        <w:p w14:paraId="5B0A4F33" w14:textId="448DC0E5" w:rsidR="001F16B5" w:rsidRPr="001F16B5" w:rsidRDefault="00000000">
          <w:pPr>
            <w:pStyle w:val="TOC1"/>
            <w:tabs>
              <w:tab w:val="left" w:pos="440"/>
              <w:tab w:val="right" w:leader="dot" w:pos="9062"/>
            </w:tabs>
            <w:rPr>
              <w:rFonts w:eastAsiaTheme="minorEastAsia"/>
              <w:noProof/>
              <w:sz w:val="24"/>
              <w:szCs w:val="24"/>
              <w:lang w:eastAsia="bg-BG"/>
            </w:rPr>
          </w:pPr>
          <w:hyperlink w:anchor="_Toc117699341" w:history="1">
            <w:r w:rsidR="001F16B5" w:rsidRPr="001F16B5">
              <w:rPr>
                <w:rStyle w:val="Hyperlink"/>
                <w:noProof/>
                <w:sz w:val="24"/>
                <w:szCs w:val="24"/>
                <w:lang w:val="en-US"/>
              </w:rPr>
              <w:t>2.</w:t>
            </w:r>
            <w:r w:rsidR="001F16B5" w:rsidRPr="001F16B5">
              <w:rPr>
                <w:rFonts w:eastAsiaTheme="minorEastAsia"/>
                <w:noProof/>
                <w:sz w:val="24"/>
                <w:szCs w:val="24"/>
                <w:lang w:eastAsia="bg-BG"/>
              </w:rPr>
              <w:tab/>
            </w:r>
            <w:r w:rsidR="001F16B5" w:rsidRPr="001F16B5">
              <w:rPr>
                <w:rStyle w:val="Hyperlink"/>
                <w:noProof/>
                <w:sz w:val="24"/>
                <w:szCs w:val="24"/>
                <w:lang w:val="en-US"/>
              </w:rPr>
              <w:t>Resource providers</w:t>
            </w:r>
            <w:r w:rsidR="001F16B5" w:rsidRPr="001F16B5">
              <w:rPr>
                <w:noProof/>
                <w:webHidden/>
                <w:sz w:val="24"/>
                <w:szCs w:val="24"/>
              </w:rPr>
              <w:tab/>
            </w:r>
            <w:r w:rsidR="001F16B5" w:rsidRPr="001F16B5">
              <w:rPr>
                <w:noProof/>
                <w:webHidden/>
                <w:sz w:val="24"/>
                <w:szCs w:val="24"/>
              </w:rPr>
              <w:fldChar w:fldCharType="begin"/>
            </w:r>
            <w:r w:rsidR="001F16B5" w:rsidRPr="001F16B5">
              <w:rPr>
                <w:noProof/>
                <w:webHidden/>
                <w:sz w:val="24"/>
                <w:szCs w:val="24"/>
              </w:rPr>
              <w:instrText xml:space="preserve"> PAGEREF _Toc117699341 \h </w:instrText>
            </w:r>
            <w:r w:rsidR="001F16B5" w:rsidRPr="001F16B5">
              <w:rPr>
                <w:noProof/>
                <w:webHidden/>
                <w:sz w:val="24"/>
                <w:szCs w:val="24"/>
              </w:rPr>
            </w:r>
            <w:r w:rsidR="001F16B5" w:rsidRPr="001F16B5">
              <w:rPr>
                <w:noProof/>
                <w:webHidden/>
                <w:sz w:val="24"/>
                <w:szCs w:val="24"/>
              </w:rPr>
              <w:fldChar w:fldCharType="separate"/>
            </w:r>
            <w:r w:rsidR="001F16B5" w:rsidRPr="001F16B5">
              <w:rPr>
                <w:noProof/>
                <w:webHidden/>
                <w:sz w:val="24"/>
                <w:szCs w:val="24"/>
              </w:rPr>
              <w:t>5</w:t>
            </w:r>
            <w:r w:rsidR="001F16B5" w:rsidRPr="001F16B5">
              <w:rPr>
                <w:noProof/>
                <w:webHidden/>
                <w:sz w:val="24"/>
                <w:szCs w:val="24"/>
              </w:rPr>
              <w:fldChar w:fldCharType="end"/>
            </w:r>
          </w:hyperlink>
        </w:p>
        <w:p w14:paraId="358D4872" w14:textId="1963F651" w:rsidR="001F16B5" w:rsidRPr="001F16B5" w:rsidRDefault="00000000">
          <w:pPr>
            <w:pStyle w:val="TOC1"/>
            <w:tabs>
              <w:tab w:val="left" w:pos="440"/>
              <w:tab w:val="right" w:leader="dot" w:pos="9062"/>
            </w:tabs>
            <w:rPr>
              <w:rFonts w:eastAsiaTheme="minorEastAsia"/>
              <w:noProof/>
              <w:sz w:val="24"/>
              <w:szCs w:val="24"/>
              <w:lang w:eastAsia="bg-BG"/>
            </w:rPr>
          </w:pPr>
          <w:hyperlink w:anchor="_Toc117699342" w:history="1">
            <w:r w:rsidR="001F16B5" w:rsidRPr="001F16B5">
              <w:rPr>
                <w:rStyle w:val="Hyperlink"/>
                <w:noProof/>
                <w:sz w:val="24"/>
                <w:szCs w:val="24"/>
                <w:lang w:val="en-US"/>
              </w:rPr>
              <w:t>3.</w:t>
            </w:r>
            <w:r w:rsidR="001F16B5" w:rsidRPr="001F16B5">
              <w:rPr>
                <w:rFonts w:eastAsiaTheme="minorEastAsia"/>
                <w:noProof/>
                <w:sz w:val="24"/>
                <w:szCs w:val="24"/>
                <w:lang w:eastAsia="bg-BG"/>
              </w:rPr>
              <w:tab/>
            </w:r>
            <w:r w:rsidR="001F16B5" w:rsidRPr="001F16B5">
              <w:rPr>
                <w:rStyle w:val="Hyperlink"/>
                <w:noProof/>
                <w:sz w:val="24"/>
                <w:szCs w:val="24"/>
                <w:lang w:val="en-US"/>
              </w:rPr>
              <w:t>Future work</w:t>
            </w:r>
            <w:r w:rsidR="001F16B5" w:rsidRPr="001F16B5">
              <w:rPr>
                <w:noProof/>
                <w:webHidden/>
                <w:sz w:val="24"/>
                <w:szCs w:val="24"/>
              </w:rPr>
              <w:tab/>
            </w:r>
            <w:r w:rsidR="001F16B5" w:rsidRPr="001F16B5">
              <w:rPr>
                <w:noProof/>
                <w:webHidden/>
                <w:sz w:val="24"/>
                <w:szCs w:val="24"/>
              </w:rPr>
              <w:fldChar w:fldCharType="begin"/>
            </w:r>
            <w:r w:rsidR="001F16B5" w:rsidRPr="001F16B5">
              <w:rPr>
                <w:noProof/>
                <w:webHidden/>
                <w:sz w:val="24"/>
                <w:szCs w:val="24"/>
              </w:rPr>
              <w:instrText xml:space="preserve"> PAGEREF _Toc117699342 \h </w:instrText>
            </w:r>
            <w:r w:rsidR="001F16B5" w:rsidRPr="001F16B5">
              <w:rPr>
                <w:noProof/>
                <w:webHidden/>
                <w:sz w:val="24"/>
                <w:szCs w:val="24"/>
              </w:rPr>
            </w:r>
            <w:r w:rsidR="001F16B5" w:rsidRPr="001F16B5">
              <w:rPr>
                <w:noProof/>
                <w:webHidden/>
                <w:sz w:val="24"/>
                <w:szCs w:val="24"/>
              </w:rPr>
              <w:fldChar w:fldCharType="separate"/>
            </w:r>
            <w:r w:rsidR="001F16B5" w:rsidRPr="001F16B5">
              <w:rPr>
                <w:noProof/>
                <w:webHidden/>
                <w:sz w:val="24"/>
                <w:szCs w:val="24"/>
              </w:rPr>
              <w:t>6</w:t>
            </w:r>
            <w:r w:rsidR="001F16B5" w:rsidRPr="001F16B5">
              <w:rPr>
                <w:noProof/>
                <w:webHidden/>
                <w:sz w:val="24"/>
                <w:szCs w:val="24"/>
              </w:rPr>
              <w:fldChar w:fldCharType="end"/>
            </w:r>
          </w:hyperlink>
        </w:p>
        <w:p w14:paraId="08210CFE" w14:textId="2164C2D1" w:rsidR="001F16B5" w:rsidRPr="001F16B5" w:rsidRDefault="00000000">
          <w:pPr>
            <w:pStyle w:val="TOC1"/>
            <w:tabs>
              <w:tab w:val="left" w:pos="440"/>
              <w:tab w:val="right" w:leader="dot" w:pos="9062"/>
            </w:tabs>
            <w:rPr>
              <w:rFonts w:eastAsiaTheme="minorEastAsia"/>
              <w:noProof/>
              <w:sz w:val="24"/>
              <w:szCs w:val="24"/>
              <w:lang w:eastAsia="bg-BG"/>
            </w:rPr>
          </w:pPr>
          <w:hyperlink w:anchor="_Toc117699343" w:history="1">
            <w:r w:rsidR="001F16B5" w:rsidRPr="001F16B5">
              <w:rPr>
                <w:rStyle w:val="Hyperlink"/>
                <w:noProof/>
                <w:sz w:val="24"/>
                <w:szCs w:val="24"/>
                <w:lang w:val="en-US"/>
              </w:rPr>
              <w:t>4.</w:t>
            </w:r>
            <w:r w:rsidR="001F16B5" w:rsidRPr="001F16B5">
              <w:rPr>
                <w:rFonts w:eastAsiaTheme="minorEastAsia"/>
                <w:noProof/>
                <w:sz w:val="24"/>
                <w:szCs w:val="24"/>
                <w:lang w:eastAsia="bg-BG"/>
              </w:rPr>
              <w:tab/>
            </w:r>
            <w:r w:rsidR="001F16B5" w:rsidRPr="001F16B5">
              <w:rPr>
                <w:rStyle w:val="Hyperlink"/>
                <w:noProof/>
                <w:sz w:val="24"/>
                <w:szCs w:val="24"/>
                <w:lang w:val="en-US"/>
              </w:rPr>
              <w:t>C4 Model diagram</w:t>
            </w:r>
            <w:r w:rsidR="001F16B5" w:rsidRPr="001F16B5">
              <w:rPr>
                <w:noProof/>
                <w:webHidden/>
                <w:sz w:val="24"/>
                <w:szCs w:val="24"/>
              </w:rPr>
              <w:tab/>
            </w:r>
            <w:r w:rsidR="001F16B5" w:rsidRPr="001F16B5">
              <w:rPr>
                <w:noProof/>
                <w:webHidden/>
                <w:sz w:val="24"/>
                <w:szCs w:val="24"/>
              </w:rPr>
              <w:fldChar w:fldCharType="begin"/>
            </w:r>
            <w:r w:rsidR="001F16B5" w:rsidRPr="001F16B5">
              <w:rPr>
                <w:noProof/>
                <w:webHidden/>
                <w:sz w:val="24"/>
                <w:szCs w:val="24"/>
              </w:rPr>
              <w:instrText xml:space="preserve"> PAGEREF _Toc117699343 \h </w:instrText>
            </w:r>
            <w:r w:rsidR="001F16B5" w:rsidRPr="001F16B5">
              <w:rPr>
                <w:noProof/>
                <w:webHidden/>
                <w:sz w:val="24"/>
                <w:szCs w:val="24"/>
              </w:rPr>
            </w:r>
            <w:r w:rsidR="001F16B5" w:rsidRPr="001F16B5">
              <w:rPr>
                <w:noProof/>
                <w:webHidden/>
                <w:sz w:val="24"/>
                <w:szCs w:val="24"/>
              </w:rPr>
              <w:fldChar w:fldCharType="separate"/>
            </w:r>
            <w:r w:rsidR="001F16B5" w:rsidRPr="001F16B5">
              <w:rPr>
                <w:noProof/>
                <w:webHidden/>
                <w:sz w:val="24"/>
                <w:szCs w:val="24"/>
              </w:rPr>
              <w:t>7</w:t>
            </w:r>
            <w:r w:rsidR="001F16B5" w:rsidRPr="001F16B5">
              <w:rPr>
                <w:noProof/>
                <w:webHidden/>
                <w:sz w:val="24"/>
                <w:szCs w:val="24"/>
              </w:rPr>
              <w:fldChar w:fldCharType="end"/>
            </w:r>
          </w:hyperlink>
        </w:p>
        <w:p w14:paraId="76FC1C00" w14:textId="38EEFC1E" w:rsidR="001F16B5" w:rsidRPr="001F16B5" w:rsidRDefault="00000000">
          <w:pPr>
            <w:pStyle w:val="TOC2"/>
            <w:tabs>
              <w:tab w:val="left" w:pos="880"/>
              <w:tab w:val="right" w:leader="dot" w:pos="9062"/>
            </w:tabs>
            <w:rPr>
              <w:rFonts w:eastAsiaTheme="minorEastAsia"/>
              <w:noProof/>
              <w:sz w:val="24"/>
              <w:szCs w:val="24"/>
              <w:lang w:eastAsia="bg-BG"/>
            </w:rPr>
          </w:pPr>
          <w:hyperlink w:anchor="_Toc117699344" w:history="1">
            <w:r w:rsidR="001F16B5" w:rsidRPr="001F16B5">
              <w:rPr>
                <w:rStyle w:val="Hyperlink"/>
                <w:noProof/>
                <w:sz w:val="24"/>
                <w:szCs w:val="24"/>
                <w:lang w:val="en-US"/>
              </w:rPr>
              <w:t>6.1.</w:t>
            </w:r>
            <w:r w:rsidR="001F16B5" w:rsidRPr="001F16B5">
              <w:rPr>
                <w:rFonts w:eastAsiaTheme="minorEastAsia"/>
                <w:noProof/>
                <w:sz w:val="24"/>
                <w:szCs w:val="24"/>
                <w:lang w:eastAsia="bg-BG"/>
              </w:rPr>
              <w:tab/>
            </w:r>
            <w:r w:rsidR="001F16B5" w:rsidRPr="001F16B5">
              <w:rPr>
                <w:rStyle w:val="Hyperlink"/>
                <w:noProof/>
                <w:sz w:val="24"/>
                <w:szCs w:val="24"/>
                <w:lang w:val="en-US"/>
              </w:rPr>
              <w:t>System context</w:t>
            </w:r>
            <w:r w:rsidR="001F16B5" w:rsidRPr="001F16B5">
              <w:rPr>
                <w:noProof/>
                <w:webHidden/>
                <w:sz w:val="24"/>
                <w:szCs w:val="24"/>
              </w:rPr>
              <w:tab/>
            </w:r>
            <w:r w:rsidR="001F16B5" w:rsidRPr="001F16B5">
              <w:rPr>
                <w:noProof/>
                <w:webHidden/>
                <w:sz w:val="24"/>
                <w:szCs w:val="24"/>
              </w:rPr>
              <w:fldChar w:fldCharType="begin"/>
            </w:r>
            <w:r w:rsidR="001F16B5" w:rsidRPr="001F16B5">
              <w:rPr>
                <w:noProof/>
                <w:webHidden/>
                <w:sz w:val="24"/>
                <w:szCs w:val="24"/>
              </w:rPr>
              <w:instrText xml:space="preserve"> PAGEREF _Toc117699344 \h </w:instrText>
            </w:r>
            <w:r w:rsidR="001F16B5" w:rsidRPr="001F16B5">
              <w:rPr>
                <w:noProof/>
                <w:webHidden/>
                <w:sz w:val="24"/>
                <w:szCs w:val="24"/>
              </w:rPr>
            </w:r>
            <w:r w:rsidR="001F16B5" w:rsidRPr="001F16B5">
              <w:rPr>
                <w:noProof/>
                <w:webHidden/>
                <w:sz w:val="24"/>
                <w:szCs w:val="24"/>
              </w:rPr>
              <w:fldChar w:fldCharType="separate"/>
            </w:r>
            <w:r w:rsidR="001F16B5" w:rsidRPr="001F16B5">
              <w:rPr>
                <w:noProof/>
                <w:webHidden/>
                <w:sz w:val="24"/>
                <w:szCs w:val="24"/>
              </w:rPr>
              <w:t>7</w:t>
            </w:r>
            <w:r w:rsidR="001F16B5" w:rsidRPr="001F16B5">
              <w:rPr>
                <w:noProof/>
                <w:webHidden/>
                <w:sz w:val="24"/>
                <w:szCs w:val="24"/>
              </w:rPr>
              <w:fldChar w:fldCharType="end"/>
            </w:r>
          </w:hyperlink>
        </w:p>
        <w:p w14:paraId="40CB20E3" w14:textId="04222738" w:rsidR="001F16B5" w:rsidRPr="001F16B5" w:rsidRDefault="00000000">
          <w:pPr>
            <w:pStyle w:val="TOC2"/>
            <w:tabs>
              <w:tab w:val="left" w:pos="880"/>
              <w:tab w:val="right" w:leader="dot" w:pos="9062"/>
            </w:tabs>
            <w:rPr>
              <w:rFonts w:eastAsiaTheme="minorEastAsia"/>
              <w:noProof/>
              <w:sz w:val="24"/>
              <w:szCs w:val="24"/>
              <w:lang w:eastAsia="bg-BG"/>
            </w:rPr>
          </w:pPr>
          <w:hyperlink w:anchor="_Toc117699345" w:history="1">
            <w:r w:rsidR="001F16B5" w:rsidRPr="001F16B5">
              <w:rPr>
                <w:rStyle w:val="Hyperlink"/>
                <w:noProof/>
                <w:sz w:val="24"/>
                <w:szCs w:val="24"/>
                <w:lang w:val="en-US"/>
              </w:rPr>
              <w:t>6.2.</w:t>
            </w:r>
            <w:r w:rsidR="001F16B5" w:rsidRPr="001F16B5">
              <w:rPr>
                <w:rFonts w:eastAsiaTheme="minorEastAsia"/>
                <w:noProof/>
                <w:sz w:val="24"/>
                <w:szCs w:val="24"/>
                <w:lang w:eastAsia="bg-BG"/>
              </w:rPr>
              <w:tab/>
            </w:r>
            <w:r w:rsidR="001F16B5" w:rsidRPr="001F16B5">
              <w:rPr>
                <w:rStyle w:val="Hyperlink"/>
                <w:noProof/>
                <w:sz w:val="24"/>
                <w:szCs w:val="24"/>
                <w:lang w:val="en-US"/>
              </w:rPr>
              <w:t>Container diagram</w:t>
            </w:r>
            <w:r w:rsidR="001F16B5" w:rsidRPr="001F16B5">
              <w:rPr>
                <w:noProof/>
                <w:webHidden/>
                <w:sz w:val="24"/>
                <w:szCs w:val="24"/>
              </w:rPr>
              <w:tab/>
            </w:r>
            <w:r w:rsidR="001F16B5" w:rsidRPr="001F16B5">
              <w:rPr>
                <w:noProof/>
                <w:webHidden/>
                <w:sz w:val="24"/>
                <w:szCs w:val="24"/>
              </w:rPr>
              <w:fldChar w:fldCharType="begin"/>
            </w:r>
            <w:r w:rsidR="001F16B5" w:rsidRPr="001F16B5">
              <w:rPr>
                <w:noProof/>
                <w:webHidden/>
                <w:sz w:val="24"/>
                <w:szCs w:val="24"/>
              </w:rPr>
              <w:instrText xml:space="preserve"> PAGEREF _Toc117699345 \h </w:instrText>
            </w:r>
            <w:r w:rsidR="001F16B5" w:rsidRPr="001F16B5">
              <w:rPr>
                <w:noProof/>
                <w:webHidden/>
                <w:sz w:val="24"/>
                <w:szCs w:val="24"/>
              </w:rPr>
            </w:r>
            <w:r w:rsidR="001F16B5" w:rsidRPr="001F16B5">
              <w:rPr>
                <w:noProof/>
                <w:webHidden/>
                <w:sz w:val="24"/>
                <w:szCs w:val="24"/>
              </w:rPr>
              <w:fldChar w:fldCharType="separate"/>
            </w:r>
            <w:r w:rsidR="001F16B5" w:rsidRPr="001F16B5">
              <w:rPr>
                <w:noProof/>
                <w:webHidden/>
                <w:sz w:val="24"/>
                <w:szCs w:val="24"/>
              </w:rPr>
              <w:t>7</w:t>
            </w:r>
            <w:r w:rsidR="001F16B5" w:rsidRPr="001F16B5">
              <w:rPr>
                <w:noProof/>
                <w:webHidden/>
                <w:sz w:val="24"/>
                <w:szCs w:val="24"/>
              </w:rPr>
              <w:fldChar w:fldCharType="end"/>
            </w:r>
          </w:hyperlink>
        </w:p>
        <w:p w14:paraId="4BB98C17" w14:textId="59D89320" w:rsidR="001F16B5" w:rsidRPr="001F16B5" w:rsidRDefault="00000000">
          <w:pPr>
            <w:pStyle w:val="TOC1"/>
            <w:tabs>
              <w:tab w:val="left" w:pos="440"/>
              <w:tab w:val="right" w:leader="dot" w:pos="9062"/>
            </w:tabs>
            <w:rPr>
              <w:rFonts w:eastAsiaTheme="minorEastAsia"/>
              <w:noProof/>
              <w:sz w:val="24"/>
              <w:szCs w:val="24"/>
              <w:lang w:eastAsia="bg-BG"/>
            </w:rPr>
          </w:pPr>
          <w:hyperlink w:anchor="_Toc117699346" w:history="1">
            <w:r w:rsidR="001F16B5" w:rsidRPr="001F16B5">
              <w:rPr>
                <w:rStyle w:val="Hyperlink"/>
                <w:noProof/>
                <w:sz w:val="24"/>
                <w:szCs w:val="24"/>
                <w:lang w:val="en-US"/>
              </w:rPr>
              <w:t>5.</w:t>
            </w:r>
            <w:r w:rsidR="001F16B5" w:rsidRPr="001F16B5">
              <w:rPr>
                <w:rFonts w:eastAsiaTheme="minorEastAsia"/>
                <w:noProof/>
                <w:sz w:val="24"/>
                <w:szCs w:val="24"/>
                <w:lang w:eastAsia="bg-BG"/>
              </w:rPr>
              <w:tab/>
            </w:r>
            <w:r w:rsidR="001F16B5" w:rsidRPr="001F16B5">
              <w:rPr>
                <w:rStyle w:val="Hyperlink"/>
                <w:noProof/>
                <w:sz w:val="24"/>
                <w:szCs w:val="24"/>
                <w:lang w:val="en-US"/>
              </w:rPr>
              <w:t>UML Diagram</w:t>
            </w:r>
            <w:r w:rsidR="001F16B5" w:rsidRPr="001F16B5">
              <w:rPr>
                <w:noProof/>
                <w:webHidden/>
                <w:sz w:val="24"/>
                <w:szCs w:val="24"/>
              </w:rPr>
              <w:tab/>
            </w:r>
            <w:r w:rsidR="001F16B5" w:rsidRPr="001F16B5">
              <w:rPr>
                <w:noProof/>
                <w:webHidden/>
                <w:sz w:val="24"/>
                <w:szCs w:val="24"/>
              </w:rPr>
              <w:fldChar w:fldCharType="begin"/>
            </w:r>
            <w:r w:rsidR="001F16B5" w:rsidRPr="001F16B5">
              <w:rPr>
                <w:noProof/>
                <w:webHidden/>
                <w:sz w:val="24"/>
                <w:szCs w:val="24"/>
              </w:rPr>
              <w:instrText xml:space="preserve"> PAGEREF _Toc117699346 \h </w:instrText>
            </w:r>
            <w:r w:rsidR="001F16B5" w:rsidRPr="001F16B5">
              <w:rPr>
                <w:noProof/>
                <w:webHidden/>
                <w:sz w:val="24"/>
                <w:szCs w:val="24"/>
              </w:rPr>
            </w:r>
            <w:r w:rsidR="001F16B5" w:rsidRPr="001F16B5">
              <w:rPr>
                <w:noProof/>
                <w:webHidden/>
                <w:sz w:val="24"/>
                <w:szCs w:val="24"/>
              </w:rPr>
              <w:fldChar w:fldCharType="separate"/>
            </w:r>
            <w:r w:rsidR="001F16B5" w:rsidRPr="001F16B5">
              <w:rPr>
                <w:noProof/>
                <w:webHidden/>
                <w:sz w:val="24"/>
                <w:szCs w:val="24"/>
              </w:rPr>
              <w:t>8</w:t>
            </w:r>
            <w:r w:rsidR="001F16B5" w:rsidRPr="001F16B5">
              <w:rPr>
                <w:noProof/>
                <w:webHidden/>
                <w:sz w:val="24"/>
                <w:szCs w:val="24"/>
              </w:rPr>
              <w:fldChar w:fldCharType="end"/>
            </w:r>
          </w:hyperlink>
        </w:p>
        <w:p w14:paraId="28403037" w14:textId="72E3FC5F" w:rsidR="001F16B5" w:rsidRPr="001F16B5" w:rsidRDefault="00000000">
          <w:pPr>
            <w:pStyle w:val="TOC1"/>
            <w:tabs>
              <w:tab w:val="left" w:pos="440"/>
              <w:tab w:val="right" w:leader="dot" w:pos="9062"/>
            </w:tabs>
            <w:rPr>
              <w:rFonts w:eastAsiaTheme="minorEastAsia"/>
              <w:noProof/>
              <w:sz w:val="24"/>
              <w:szCs w:val="24"/>
              <w:lang w:eastAsia="bg-BG"/>
            </w:rPr>
          </w:pPr>
          <w:hyperlink w:anchor="_Toc117699347" w:history="1">
            <w:r w:rsidR="001F16B5" w:rsidRPr="001F16B5">
              <w:rPr>
                <w:rStyle w:val="Hyperlink"/>
                <w:noProof/>
                <w:sz w:val="24"/>
                <w:szCs w:val="24"/>
                <w:lang w:val="en-US"/>
              </w:rPr>
              <w:t>6.</w:t>
            </w:r>
            <w:r w:rsidR="001F16B5" w:rsidRPr="001F16B5">
              <w:rPr>
                <w:rFonts w:eastAsiaTheme="minorEastAsia"/>
                <w:noProof/>
                <w:sz w:val="24"/>
                <w:szCs w:val="24"/>
                <w:lang w:eastAsia="bg-BG"/>
              </w:rPr>
              <w:tab/>
            </w:r>
            <w:r w:rsidR="001F16B5" w:rsidRPr="001F16B5">
              <w:rPr>
                <w:rStyle w:val="Hyperlink"/>
                <w:noProof/>
                <w:sz w:val="24"/>
                <w:szCs w:val="24"/>
                <w:lang w:val="en-US"/>
              </w:rPr>
              <w:t>ERD Diagram</w:t>
            </w:r>
            <w:r w:rsidR="001F16B5" w:rsidRPr="001F16B5">
              <w:rPr>
                <w:noProof/>
                <w:webHidden/>
                <w:sz w:val="24"/>
                <w:szCs w:val="24"/>
              </w:rPr>
              <w:tab/>
            </w:r>
            <w:r w:rsidR="001F16B5" w:rsidRPr="001F16B5">
              <w:rPr>
                <w:noProof/>
                <w:webHidden/>
                <w:sz w:val="24"/>
                <w:szCs w:val="24"/>
              </w:rPr>
              <w:fldChar w:fldCharType="begin"/>
            </w:r>
            <w:r w:rsidR="001F16B5" w:rsidRPr="001F16B5">
              <w:rPr>
                <w:noProof/>
                <w:webHidden/>
                <w:sz w:val="24"/>
                <w:szCs w:val="24"/>
              </w:rPr>
              <w:instrText xml:space="preserve"> PAGEREF _Toc117699347 \h </w:instrText>
            </w:r>
            <w:r w:rsidR="001F16B5" w:rsidRPr="001F16B5">
              <w:rPr>
                <w:noProof/>
                <w:webHidden/>
                <w:sz w:val="24"/>
                <w:szCs w:val="24"/>
              </w:rPr>
            </w:r>
            <w:r w:rsidR="001F16B5" w:rsidRPr="001F16B5">
              <w:rPr>
                <w:noProof/>
                <w:webHidden/>
                <w:sz w:val="24"/>
                <w:szCs w:val="24"/>
              </w:rPr>
              <w:fldChar w:fldCharType="separate"/>
            </w:r>
            <w:r w:rsidR="001F16B5" w:rsidRPr="001F16B5">
              <w:rPr>
                <w:noProof/>
                <w:webHidden/>
                <w:sz w:val="24"/>
                <w:szCs w:val="24"/>
              </w:rPr>
              <w:t>9</w:t>
            </w:r>
            <w:r w:rsidR="001F16B5" w:rsidRPr="001F16B5">
              <w:rPr>
                <w:noProof/>
                <w:webHidden/>
                <w:sz w:val="24"/>
                <w:szCs w:val="24"/>
              </w:rPr>
              <w:fldChar w:fldCharType="end"/>
            </w:r>
          </w:hyperlink>
        </w:p>
        <w:p w14:paraId="41866A00" w14:textId="333FA5FF" w:rsidR="001F16B5" w:rsidRPr="001F16B5" w:rsidRDefault="00000000">
          <w:pPr>
            <w:pStyle w:val="TOC1"/>
            <w:tabs>
              <w:tab w:val="left" w:pos="440"/>
              <w:tab w:val="right" w:leader="dot" w:pos="9062"/>
            </w:tabs>
            <w:rPr>
              <w:rFonts w:eastAsiaTheme="minorEastAsia"/>
              <w:noProof/>
              <w:sz w:val="24"/>
              <w:szCs w:val="24"/>
              <w:lang w:eastAsia="bg-BG"/>
            </w:rPr>
          </w:pPr>
          <w:hyperlink w:anchor="_Toc117699348" w:history="1">
            <w:r w:rsidR="001F16B5" w:rsidRPr="001F16B5">
              <w:rPr>
                <w:rStyle w:val="Hyperlink"/>
                <w:noProof/>
                <w:sz w:val="24"/>
                <w:szCs w:val="24"/>
                <w:lang w:val="en-US"/>
              </w:rPr>
              <w:t>7.</w:t>
            </w:r>
            <w:r w:rsidR="001F16B5" w:rsidRPr="001F16B5">
              <w:rPr>
                <w:rFonts w:eastAsiaTheme="minorEastAsia"/>
                <w:noProof/>
                <w:sz w:val="24"/>
                <w:szCs w:val="24"/>
                <w:lang w:eastAsia="bg-BG"/>
              </w:rPr>
              <w:tab/>
            </w:r>
            <w:r w:rsidR="001F16B5" w:rsidRPr="001F16B5">
              <w:rPr>
                <w:rStyle w:val="Hyperlink"/>
                <w:noProof/>
                <w:sz w:val="24"/>
                <w:szCs w:val="24"/>
                <w:lang w:val="en-US"/>
              </w:rPr>
              <w:t>Use case diagram</w:t>
            </w:r>
            <w:r w:rsidR="001F16B5" w:rsidRPr="001F16B5">
              <w:rPr>
                <w:noProof/>
                <w:webHidden/>
                <w:sz w:val="24"/>
                <w:szCs w:val="24"/>
              </w:rPr>
              <w:tab/>
            </w:r>
            <w:r w:rsidR="001F16B5" w:rsidRPr="001F16B5">
              <w:rPr>
                <w:noProof/>
                <w:webHidden/>
                <w:sz w:val="24"/>
                <w:szCs w:val="24"/>
              </w:rPr>
              <w:fldChar w:fldCharType="begin"/>
            </w:r>
            <w:r w:rsidR="001F16B5" w:rsidRPr="001F16B5">
              <w:rPr>
                <w:noProof/>
                <w:webHidden/>
                <w:sz w:val="24"/>
                <w:szCs w:val="24"/>
              </w:rPr>
              <w:instrText xml:space="preserve"> PAGEREF _Toc117699348 \h </w:instrText>
            </w:r>
            <w:r w:rsidR="001F16B5" w:rsidRPr="001F16B5">
              <w:rPr>
                <w:noProof/>
                <w:webHidden/>
                <w:sz w:val="24"/>
                <w:szCs w:val="24"/>
              </w:rPr>
            </w:r>
            <w:r w:rsidR="001F16B5" w:rsidRPr="001F16B5">
              <w:rPr>
                <w:noProof/>
                <w:webHidden/>
                <w:sz w:val="24"/>
                <w:szCs w:val="24"/>
              </w:rPr>
              <w:fldChar w:fldCharType="separate"/>
            </w:r>
            <w:r w:rsidR="001F16B5" w:rsidRPr="001F16B5">
              <w:rPr>
                <w:noProof/>
                <w:webHidden/>
                <w:sz w:val="24"/>
                <w:szCs w:val="24"/>
              </w:rPr>
              <w:t>10</w:t>
            </w:r>
            <w:r w:rsidR="001F16B5" w:rsidRPr="001F16B5">
              <w:rPr>
                <w:noProof/>
                <w:webHidden/>
                <w:sz w:val="24"/>
                <w:szCs w:val="24"/>
              </w:rPr>
              <w:fldChar w:fldCharType="end"/>
            </w:r>
          </w:hyperlink>
        </w:p>
        <w:p w14:paraId="2156C532" w14:textId="5C9D486E" w:rsidR="000D783C" w:rsidRDefault="00ED0F59">
          <w:r>
            <w:rPr>
              <w:b/>
              <w:bCs/>
              <w:noProof/>
              <w:lang w:val="en-US"/>
            </w:rPr>
            <w:fldChar w:fldCharType="end"/>
          </w:r>
        </w:p>
      </w:sdtContent>
    </w:sdt>
    <w:p w14:paraId="0EE680BA" w14:textId="1A11435F" w:rsidR="000D783C" w:rsidRDefault="000D783C"/>
    <w:p w14:paraId="235261D0" w14:textId="77777777" w:rsidR="000D783C" w:rsidRDefault="000D783C">
      <w:r>
        <w:br w:type="page"/>
      </w:r>
    </w:p>
    <w:p w14:paraId="087C0D27" w14:textId="56A8D96F" w:rsidR="008462A4" w:rsidRDefault="00785499" w:rsidP="000D783C">
      <w:pPr>
        <w:pStyle w:val="Heading1"/>
        <w:numPr>
          <w:ilvl w:val="0"/>
          <w:numId w:val="3"/>
        </w:numPr>
        <w:rPr>
          <w:lang w:val="en-US"/>
        </w:rPr>
      </w:pPr>
      <w:bookmarkStart w:id="0" w:name="_Toc117699340"/>
      <w:r>
        <w:rPr>
          <w:lang w:val="en-US"/>
        </w:rPr>
        <w:lastRenderedPageBreak/>
        <w:t>Design d</w:t>
      </w:r>
      <w:r w:rsidR="000D783C">
        <w:rPr>
          <w:lang w:val="en-US"/>
        </w:rPr>
        <w:t>etail</w:t>
      </w:r>
      <w:r>
        <w:rPr>
          <w:lang w:val="en-US"/>
        </w:rPr>
        <w:t>s</w:t>
      </w:r>
      <w:bookmarkEnd w:id="0"/>
    </w:p>
    <w:p w14:paraId="40F3FF2F" w14:textId="77777777" w:rsidR="00161A34" w:rsidRDefault="00F56ED8" w:rsidP="00002CE7">
      <w:pPr>
        <w:spacing w:before="160" w:after="120" w:line="480" w:lineRule="auto"/>
        <w:ind w:firstLine="709"/>
        <w:rPr>
          <w:rFonts w:ascii="Arial" w:hAnsi="Arial" w:cs="Arial"/>
          <w:lang w:val="en-US"/>
        </w:rPr>
      </w:pPr>
      <w:r w:rsidRPr="00002CE7">
        <w:rPr>
          <w:rFonts w:ascii="Arial" w:hAnsi="Arial" w:cs="Arial"/>
          <w:lang w:val="en-US"/>
        </w:rPr>
        <w:t xml:space="preserve">The project named “Only Flights” will be situated in two environments – the major part will be in Amazon Web Services where most of the stuff will take place while the </w:t>
      </w:r>
      <w:r w:rsidR="00566CDB" w:rsidRPr="00002CE7">
        <w:rPr>
          <w:rFonts w:ascii="Arial" w:hAnsi="Arial" w:cs="Arial"/>
          <w:lang w:val="en-US"/>
        </w:rPr>
        <w:t xml:space="preserve">of-site </w:t>
      </w:r>
      <w:r w:rsidRPr="00002CE7">
        <w:rPr>
          <w:rFonts w:ascii="Arial" w:hAnsi="Arial" w:cs="Arial"/>
          <w:lang w:val="en-US"/>
        </w:rPr>
        <w:t xml:space="preserve">backup will be hosted on a </w:t>
      </w:r>
      <w:r w:rsidR="002633A1" w:rsidRPr="00002CE7">
        <w:rPr>
          <w:rFonts w:ascii="Arial" w:hAnsi="Arial" w:cs="Arial"/>
          <w:lang w:val="en-US"/>
        </w:rPr>
        <w:t xml:space="preserve">separate </w:t>
      </w:r>
      <w:r w:rsidRPr="00002CE7">
        <w:rPr>
          <w:rFonts w:ascii="Arial" w:hAnsi="Arial" w:cs="Arial"/>
          <w:lang w:val="en-US"/>
        </w:rPr>
        <w:t xml:space="preserve">server provided by Fontys Hogeschool. </w:t>
      </w:r>
    </w:p>
    <w:p w14:paraId="57B74AF2" w14:textId="101D9F2E" w:rsidR="000024F4" w:rsidRDefault="00ED3F76" w:rsidP="000024F4">
      <w:pPr>
        <w:spacing w:before="160" w:after="120" w:line="480" w:lineRule="auto"/>
        <w:ind w:firstLine="709"/>
        <w:rPr>
          <w:rFonts w:ascii="Arial" w:hAnsi="Arial" w:cs="Arial"/>
          <w:lang w:val="en-US"/>
        </w:rPr>
      </w:pPr>
      <w:r w:rsidRPr="000024F4">
        <w:rPr>
          <w:rFonts w:ascii="Arial" w:hAnsi="Arial" w:cs="Arial"/>
          <w:noProof/>
          <w:lang w:val="en-US"/>
        </w:rPr>
        <w:drawing>
          <wp:anchor distT="0" distB="0" distL="114300" distR="114300" simplePos="0" relativeHeight="251660288" behindDoc="0" locked="0" layoutInCell="1" allowOverlap="1" wp14:anchorId="50F6DDFF" wp14:editId="2F1ADCF8">
            <wp:simplePos x="0" y="0"/>
            <wp:positionH relativeFrom="margin">
              <wp:align>right</wp:align>
            </wp:positionH>
            <wp:positionV relativeFrom="paragraph">
              <wp:posOffset>3308350</wp:posOffset>
            </wp:positionV>
            <wp:extent cx="5758180" cy="25012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8180" cy="2501265"/>
                    </a:xfrm>
                    <a:prstGeom prst="rect">
                      <a:avLst/>
                    </a:prstGeom>
                  </pic:spPr>
                </pic:pic>
              </a:graphicData>
            </a:graphic>
            <wp14:sizeRelH relativeFrom="margin">
              <wp14:pctWidth>0</wp14:pctWidth>
            </wp14:sizeRelH>
            <wp14:sizeRelV relativeFrom="margin">
              <wp14:pctHeight>0</wp14:pctHeight>
            </wp14:sizeRelV>
          </wp:anchor>
        </w:drawing>
      </w:r>
      <w:r w:rsidR="00F56ED8" w:rsidRPr="00002CE7">
        <w:rPr>
          <w:rFonts w:ascii="Arial" w:hAnsi="Arial" w:cs="Arial"/>
          <w:lang w:val="en-US"/>
        </w:rPr>
        <w:t xml:space="preserve">The cloud environment will </w:t>
      </w:r>
      <w:r w:rsidR="00566CDB" w:rsidRPr="00002CE7">
        <w:rPr>
          <w:rFonts w:ascii="Arial" w:hAnsi="Arial" w:cs="Arial"/>
          <w:lang w:val="en-US"/>
        </w:rPr>
        <w:t>consist of</w:t>
      </w:r>
      <w:r w:rsidR="00F56ED8" w:rsidRPr="00002CE7">
        <w:rPr>
          <w:rFonts w:ascii="Arial" w:hAnsi="Arial" w:cs="Arial"/>
          <w:lang w:val="en-US"/>
        </w:rPr>
        <w:t xml:space="preserve"> </w:t>
      </w:r>
      <w:r w:rsidR="00DF061D">
        <w:rPr>
          <w:rFonts w:ascii="Arial" w:hAnsi="Arial" w:cs="Arial"/>
          <w:lang w:val="en-US"/>
        </w:rPr>
        <w:t>five</w:t>
      </w:r>
      <w:r w:rsidR="00F56ED8" w:rsidRPr="00002CE7">
        <w:rPr>
          <w:rFonts w:ascii="Arial" w:hAnsi="Arial" w:cs="Arial"/>
          <w:lang w:val="en-US"/>
        </w:rPr>
        <w:t xml:space="preserve"> subnets – one public</w:t>
      </w:r>
      <w:r w:rsidR="002633A1" w:rsidRPr="00002CE7">
        <w:rPr>
          <w:rFonts w:ascii="Arial" w:hAnsi="Arial" w:cs="Arial"/>
          <w:lang w:val="en-US"/>
        </w:rPr>
        <w:t>,</w:t>
      </w:r>
      <w:r w:rsidR="00F56ED8" w:rsidRPr="00002CE7">
        <w:rPr>
          <w:rFonts w:ascii="Arial" w:hAnsi="Arial" w:cs="Arial"/>
          <w:lang w:val="en-US"/>
        </w:rPr>
        <w:t xml:space="preserve"> which will be accessed be the end-users</w:t>
      </w:r>
      <w:r w:rsidR="00DF061D">
        <w:rPr>
          <w:rFonts w:ascii="Arial" w:hAnsi="Arial" w:cs="Arial"/>
          <w:lang w:val="en-US"/>
        </w:rPr>
        <w:t xml:space="preserve"> and four</w:t>
      </w:r>
      <w:r w:rsidR="00F56ED8" w:rsidRPr="00002CE7">
        <w:rPr>
          <w:rFonts w:ascii="Arial" w:hAnsi="Arial" w:cs="Arial"/>
          <w:lang w:val="en-US"/>
        </w:rPr>
        <w:t xml:space="preserve"> </w:t>
      </w:r>
      <w:r w:rsidR="002633A1" w:rsidRPr="00002CE7">
        <w:rPr>
          <w:rFonts w:ascii="Arial" w:hAnsi="Arial" w:cs="Arial"/>
          <w:lang w:val="en-US"/>
        </w:rPr>
        <w:t>privates,</w:t>
      </w:r>
      <w:r w:rsidR="00F56ED8" w:rsidRPr="00002CE7">
        <w:rPr>
          <w:rFonts w:ascii="Arial" w:hAnsi="Arial" w:cs="Arial"/>
          <w:lang w:val="en-US"/>
        </w:rPr>
        <w:t xml:space="preserve"> where the backend serv</w:t>
      </w:r>
      <w:r w:rsidR="002633A1" w:rsidRPr="00002CE7">
        <w:rPr>
          <w:rFonts w:ascii="Arial" w:hAnsi="Arial" w:cs="Arial"/>
          <w:lang w:val="en-US"/>
        </w:rPr>
        <w:t xml:space="preserve">ices </w:t>
      </w:r>
      <w:r w:rsidR="00DF061D">
        <w:rPr>
          <w:rFonts w:ascii="Arial" w:hAnsi="Arial" w:cs="Arial"/>
          <w:lang w:val="en-US"/>
        </w:rPr>
        <w:t xml:space="preserve">and transit VPN </w:t>
      </w:r>
      <w:r w:rsidR="002633A1" w:rsidRPr="00002CE7">
        <w:rPr>
          <w:rFonts w:ascii="Arial" w:hAnsi="Arial" w:cs="Arial"/>
          <w:lang w:val="en-US"/>
        </w:rPr>
        <w:t xml:space="preserve">will be stored. Those subnets will be divided into </w:t>
      </w:r>
      <w:r w:rsidR="00DF061D">
        <w:rPr>
          <w:rFonts w:ascii="Arial" w:hAnsi="Arial" w:cs="Arial"/>
          <w:lang w:val="en-US"/>
        </w:rPr>
        <w:t xml:space="preserve">three </w:t>
      </w:r>
      <w:r w:rsidR="002633A1" w:rsidRPr="00002CE7">
        <w:rPr>
          <w:rFonts w:ascii="Arial" w:hAnsi="Arial" w:cs="Arial"/>
          <w:lang w:val="en-US"/>
        </w:rPr>
        <w:t>Virtual Private Clouds (VPCs) according to their role in the cloud. Each subnet will be</w:t>
      </w:r>
      <w:r w:rsidR="00566CDB" w:rsidRPr="00002CE7">
        <w:rPr>
          <w:rFonts w:ascii="Arial" w:hAnsi="Arial" w:cs="Arial"/>
          <w:lang w:val="en-US"/>
        </w:rPr>
        <w:t xml:space="preserve"> attached to a router so, </w:t>
      </w:r>
      <w:r w:rsidR="00DF061D">
        <w:rPr>
          <w:rFonts w:ascii="Arial" w:hAnsi="Arial" w:cs="Arial"/>
          <w:lang w:val="en-US"/>
        </w:rPr>
        <w:t>the traffic can be regulated easier</w:t>
      </w:r>
      <w:r w:rsidR="00566CDB" w:rsidRPr="00002CE7">
        <w:rPr>
          <w:rFonts w:ascii="Arial" w:hAnsi="Arial" w:cs="Arial"/>
          <w:lang w:val="en-US"/>
        </w:rPr>
        <w:t xml:space="preserve">. In </w:t>
      </w:r>
      <w:r w:rsidR="00DF061D">
        <w:rPr>
          <w:rFonts w:ascii="Arial" w:hAnsi="Arial" w:cs="Arial"/>
          <w:lang w:val="en-US"/>
        </w:rPr>
        <w:t xml:space="preserve">the three </w:t>
      </w:r>
      <w:r w:rsidR="00566CDB" w:rsidRPr="00002CE7">
        <w:rPr>
          <w:rFonts w:ascii="Arial" w:hAnsi="Arial" w:cs="Arial"/>
          <w:lang w:val="en-US"/>
        </w:rPr>
        <w:t xml:space="preserve">VPCs will be placed an Internet Gateway (IGW) so, the instances inside </w:t>
      </w:r>
      <w:r w:rsidR="00DF061D">
        <w:rPr>
          <w:rFonts w:ascii="Arial" w:hAnsi="Arial" w:cs="Arial"/>
          <w:lang w:val="en-US"/>
        </w:rPr>
        <w:t xml:space="preserve">can access </w:t>
      </w:r>
      <w:r w:rsidR="00566CDB" w:rsidRPr="00002CE7">
        <w:rPr>
          <w:rFonts w:ascii="Arial" w:hAnsi="Arial" w:cs="Arial"/>
          <w:lang w:val="en-US"/>
        </w:rPr>
        <w:t xml:space="preserve">the </w:t>
      </w:r>
      <w:r w:rsidR="00DF061D">
        <w:rPr>
          <w:rFonts w:ascii="Arial" w:hAnsi="Arial" w:cs="Arial"/>
          <w:lang w:val="en-US"/>
        </w:rPr>
        <w:t>internet</w:t>
      </w:r>
      <w:r w:rsidR="00566CDB" w:rsidRPr="00002CE7">
        <w:rPr>
          <w:rFonts w:ascii="Arial" w:hAnsi="Arial" w:cs="Arial"/>
          <w:lang w:val="en-US"/>
        </w:rPr>
        <w:t xml:space="preserve">. To establish connection between the Virtual Private Clouds a Peering Connection (PCX) will be placed. </w:t>
      </w:r>
      <w:r w:rsidR="00DF061D">
        <w:rPr>
          <w:rFonts w:ascii="Arial" w:hAnsi="Arial" w:cs="Arial"/>
          <w:lang w:val="en-US"/>
        </w:rPr>
        <w:t>Virtual gateway (VGW) will be implemented in Services VPC to make connection to the on-premises server</w:t>
      </w:r>
      <w:r w:rsidR="00161A34">
        <w:rPr>
          <w:rFonts w:ascii="Arial" w:hAnsi="Arial" w:cs="Arial"/>
          <w:lang w:val="en-US"/>
        </w:rPr>
        <w:t xml:space="preserve">. </w:t>
      </w:r>
      <w:r w:rsidR="00F07732" w:rsidRPr="00002CE7">
        <w:rPr>
          <w:rFonts w:ascii="Arial" w:hAnsi="Arial" w:cs="Arial"/>
          <w:lang w:val="en-US"/>
        </w:rPr>
        <w:t xml:space="preserve">CloudWatch dashboards will be made to monitor several metrics of some of the most active servers. Lambda functions </w:t>
      </w:r>
      <w:r w:rsidR="00161A34">
        <w:rPr>
          <w:rFonts w:ascii="Arial" w:hAnsi="Arial" w:cs="Arial"/>
          <w:lang w:val="en-US"/>
        </w:rPr>
        <w:t>that will turn off and on some of the components will be also included.</w:t>
      </w:r>
      <w:r w:rsidR="00F07732" w:rsidRPr="00002CE7">
        <w:rPr>
          <w:rFonts w:ascii="Arial" w:hAnsi="Arial" w:cs="Arial"/>
          <w:lang w:val="en-US"/>
        </w:rPr>
        <w:t xml:space="preserve"> </w:t>
      </w:r>
    </w:p>
    <w:p w14:paraId="1A570B9F" w14:textId="384026CF" w:rsidR="000024F4" w:rsidRDefault="000024F4" w:rsidP="000024F4">
      <w:pPr>
        <w:spacing w:before="160" w:after="120" w:line="240" w:lineRule="auto"/>
        <w:ind w:firstLine="709"/>
        <w:rPr>
          <w:rFonts w:ascii="Arial" w:hAnsi="Arial" w:cs="Arial"/>
          <w:lang w:val="en-US"/>
        </w:rPr>
      </w:pPr>
    </w:p>
    <w:p w14:paraId="4DA68300" w14:textId="7D755BFE" w:rsidR="000024F4" w:rsidRDefault="00161A34" w:rsidP="00002CE7">
      <w:pPr>
        <w:spacing w:before="160" w:after="120" w:line="480" w:lineRule="auto"/>
        <w:ind w:firstLine="709"/>
        <w:rPr>
          <w:rFonts w:ascii="Arial" w:hAnsi="Arial" w:cs="Arial"/>
          <w:lang w:val="en-US"/>
        </w:rPr>
      </w:pPr>
      <w:r>
        <w:rPr>
          <w:rFonts w:ascii="Arial" w:hAnsi="Arial" w:cs="Arial"/>
          <w:lang w:val="en-US"/>
        </w:rPr>
        <w:t>On-premises server will contain a PfSense Firewall which will be attached to two virtual switches – one to access the public environment (WAN) and another to access the private environment (LAN). In the LAN side there will be a private virtual LAN (VLAN10), where the off-site backup will be placed.</w:t>
      </w:r>
      <w:r w:rsidR="000024F4">
        <w:rPr>
          <w:rFonts w:ascii="Arial" w:hAnsi="Arial" w:cs="Arial"/>
          <w:lang w:val="en-US"/>
        </w:rPr>
        <w:t xml:space="preserve"> </w:t>
      </w:r>
    </w:p>
    <w:p w14:paraId="4B4E3434" w14:textId="390E03CB" w:rsidR="00161A34" w:rsidRPr="00002CE7" w:rsidRDefault="000024F4" w:rsidP="00002CE7">
      <w:pPr>
        <w:spacing w:before="160" w:after="120" w:line="480" w:lineRule="auto"/>
        <w:ind w:firstLine="709"/>
        <w:rPr>
          <w:rFonts w:ascii="Arial" w:hAnsi="Arial" w:cs="Arial"/>
          <w:lang w:val="en-US"/>
        </w:rPr>
      </w:pPr>
      <w:r>
        <w:rPr>
          <w:rFonts w:ascii="Arial" w:hAnsi="Arial" w:cs="Arial"/>
          <w:lang w:val="en-US"/>
        </w:rPr>
        <w:lastRenderedPageBreak/>
        <w:t>Both infrastructures will be connected to each other by using site-to-site VPN connection.</w:t>
      </w:r>
    </w:p>
    <w:p w14:paraId="2CAF31A9" w14:textId="7F8A9412" w:rsidR="00566CDB" w:rsidRPr="000024F4" w:rsidRDefault="002A764E" w:rsidP="00002CE7">
      <w:pPr>
        <w:spacing w:before="160" w:after="120" w:line="480" w:lineRule="auto"/>
        <w:ind w:firstLine="709"/>
        <w:rPr>
          <w:rFonts w:ascii="Arial" w:hAnsi="Arial" w:cs="Arial"/>
          <w:lang w:val="en-US"/>
        </w:rPr>
      </w:pPr>
      <w:r w:rsidRPr="000024F4">
        <w:rPr>
          <w:rFonts w:ascii="Arial" w:hAnsi="Arial" w:cs="Arial"/>
          <w:lang w:val="en-US"/>
        </w:rPr>
        <w:t xml:space="preserve">In the front-end subnet, there will be placed the main feature of the project – a server on which will be hosted a flask website. The website will have several pages – login / sign up page, where the users </w:t>
      </w:r>
      <w:r w:rsidR="00DA4AF9" w:rsidRPr="000024F4">
        <w:rPr>
          <w:rFonts w:ascii="Arial" w:hAnsi="Arial" w:cs="Arial"/>
          <w:lang w:val="en-US"/>
        </w:rPr>
        <w:t>must</w:t>
      </w:r>
      <w:r w:rsidRPr="000024F4">
        <w:rPr>
          <w:rFonts w:ascii="Arial" w:hAnsi="Arial" w:cs="Arial"/>
          <w:lang w:val="en-US"/>
        </w:rPr>
        <w:t xml:space="preserve"> insert their credentials or to generate new once; home page from which fights tickets can be booked</w:t>
      </w:r>
      <w:r w:rsidR="009042F9" w:rsidRPr="000024F4">
        <w:rPr>
          <w:rFonts w:ascii="Arial" w:hAnsi="Arial" w:cs="Arial"/>
          <w:lang w:val="en-US"/>
        </w:rPr>
        <w:t xml:space="preserve">; account page that shows information about the user and history of previously made flights. Before using </w:t>
      </w:r>
      <w:r w:rsidRPr="000024F4">
        <w:rPr>
          <w:rFonts w:ascii="Arial" w:hAnsi="Arial" w:cs="Arial"/>
          <w:lang w:val="en-US"/>
        </w:rPr>
        <w:t>the website, the clients must</w:t>
      </w:r>
      <w:r w:rsidR="009042F9" w:rsidRPr="000024F4">
        <w:rPr>
          <w:rFonts w:ascii="Arial" w:hAnsi="Arial" w:cs="Arial"/>
          <w:lang w:val="en-US"/>
        </w:rPr>
        <w:t xml:space="preserve"> be registered in the company’s database.</w:t>
      </w:r>
      <w:r w:rsidRPr="000024F4">
        <w:rPr>
          <w:rFonts w:ascii="Arial" w:hAnsi="Arial" w:cs="Arial"/>
          <w:lang w:val="en-US"/>
        </w:rPr>
        <w:t xml:space="preserve"> After that process, they will be able to book flight tickets for every part of the world. </w:t>
      </w:r>
    </w:p>
    <w:p w14:paraId="10D881D1" w14:textId="25AF3266" w:rsidR="009042F9" w:rsidRPr="000024F4" w:rsidRDefault="009042F9" w:rsidP="00002CE7">
      <w:pPr>
        <w:spacing w:before="160" w:after="120" w:line="480" w:lineRule="auto"/>
        <w:ind w:firstLine="709"/>
        <w:rPr>
          <w:rFonts w:ascii="Arial" w:hAnsi="Arial" w:cs="Arial"/>
          <w:lang w:val="en-US"/>
        </w:rPr>
      </w:pPr>
      <w:r w:rsidRPr="000024F4">
        <w:rPr>
          <w:rFonts w:ascii="Arial" w:hAnsi="Arial" w:cs="Arial"/>
          <w:lang w:val="en-US"/>
        </w:rPr>
        <w:t xml:space="preserve">As it was mentioned earlier in the document, there will be three private subnets. The first one of them will contains the RDS SQL Server Database, where all </w:t>
      </w:r>
      <w:r w:rsidR="00785499" w:rsidRPr="000024F4">
        <w:rPr>
          <w:rFonts w:ascii="Arial" w:hAnsi="Arial" w:cs="Arial"/>
          <w:lang w:val="en-US"/>
        </w:rPr>
        <w:t xml:space="preserve">information about the company’s customers such as personal and account details will be stored. The database will be configured in way that it will be available in multiple availability zones and the data will be backed up one time per day – usually in the window from 2am to 3am. The backups will be saved for at least seven days before they will be removed. A read-replica of the database will be created as well. The other instance in this subnet will be </w:t>
      </w:r>
      <w:r w:rsidR="00DA4AF9" w:rsidRPr="000024F4">
        <w:rPr>
          <w:rFonts w:ascii="Arial" w:hAnsi="Arial" w:cs="Arial"/>
          <w:lang w:val="en-US"/>
        </w:rPr>
        <w:t>a</w:t>
      </w:r>
      <w:r w:rsidR="00785499" w:rsidRPr="000024F4">
        <w:rPr>
          <w:rFonts w:ascii="Arial" w:hAnsi="Arial" w:cs="Arial"/>
          <w:lang w:val="en-US"/>
        </w:rPr>
        <w:t xml:space="preserve"> chat server. It will </w:t>
      </w:r>
      <w:r w:rsidR="00DA4AF9" w:rsidRPr="000024F4">
        <w:rPr>
          <w:rFonts w:ascii="Arial" w:hAnsi="Arial" w:cs="Arial"/>
          <w:lang w:val="en-US"/>
        </w:rPr>
        <w:t xml:space="preserve">be connected to the website for those users who have questions or problems related to the booking process. To make the communication easier and faster, a special bot will be designed to answer to the most common questions. They will be implemented in its code. </w:t>
      </w:r>
      <w:r w:rsidR="00EB6311" w:rsidRPr="000024F4">
        <w:rPr>
          <w:rFonts w:ascii="Arial" w:hAnsi="Arial" w:cs="Arial"/>
          <w:lang w:val="en-US"/>
        </w:rPr>
        <w:t>In case</w:t>
      </w:r>
      <w:r w:rsidR="00DA4AF9" w:rsidRPr="000024F4">
        <w:rPr>
          <w:rFonts w:ascii="Arial" w:hAnsi="Arial" w:cs="Arial"/>
          <w:lang w:val="en-US"/>
        </w:rPr>
        <w:t xml:space="preserve"> query of the user is not in the bot’s range, the question will be sent to the technical support of the company who will deal with the client.</w:t>
      </w:r>
    </w:p>
    <w:p w14:paraId="32FF6444" w14:textId="1A16CFD4" w:rsidR="00EB6311" w:rsidRPr="000024F4" w:rsidRDefault="00DA4AF9" w:rsidP="00002CE7">
      <w:pPr>
        <w:spacing w:before="160" w:after="120" w:line="480" w:lineRule="auto"/>
        <w:ind w:firstLine="709"/>
        <w:rPr>
          <w:rFonts w:ascii="Arial" w:hAnsi="Arial" w:cs="Arial"/>
          <w:lang w:val="en-US"/>
        </w:rPr>
      </w:pPr>
      <w:r w:rsidRPr="000024F4">
        <w:rPr>
          <w:rFonts w:ascii="Arial" w:hAnsi="Arial" w:cs="Arial"/>
          <w:lang w:val="en-US"/>
        </w:rPr>
        <w:t xml:space="preserve">The </w:t>
      </w:r>
      <w:r w:rsidR="00EB6311" w:rsidRPr="000024F4">
        <w:rPr>
          <w:rFonts w:ascii="Arial" w:hAnsi="Arial" w:cs="Arial"/>
          <w:lang w:val="en-US"/>
        </w:rPr>
        <w:t>second private subnet will contain the service administration virtual machines. These are the administrator and tech support’s instances. The admin will have the permission the control, maintain and establish connection to each server while the support will take care only for the chat server</w:t>
      </w:r>
      <w:r w:rsidR="00F07732" w:rsidRPr="000024F4">
        <w:rPr>
          <w:rFonts w:ascii="Arial" w:hAnsi="Arial" w:cs="Arial"/>
          <w:lang w:val="en-US"/>
        </w:rPr>
        <w:t xml:space="preserve"> and the monitoring of machines</w:t>
      </w:r>
      <w:r w:rsidR="00EB6311" w:rsidRPr="000024F4">
        <w:rPr>
          <w:rFonts w:ascii="Arial" w:hAnsi="Arial" w:cs="Arial"/>
          <w:lang w:val="en-US"/>
        </w:rPr>
        <w:t>.</w:t>
      </w:r>
    </w:p>
    <w:p w14:paraId="3B1547B2" w14:textId="77777777" w:rsidR="000024F4" w:rsidRDefault="00F07732" w:rsidP="00002CE7">
      <w:pPr>
        <w:spacing w:before="160" w:after="120" w:line="480" w:lineRule="auto"/>
        <w:ind w:firstLine="709"/>
        <w:rPr>
          <w:rFonts w:ascii="Arial" w:hAnsi="Arial" w:cs="Arial"/>
          <w:lang w:val="en-US"/>
        </w:rPr>
      </w:pPr>
      <w:r w:rsidRPr="000024F4">
        <w:rPr>
          <w:rFonts w:ascii="Arial" w:hAnsi="Arial" w:cs="Arial"/>
          <w:lang w:val="en-US"/>
        </w:rPr>
        <w:lastRenderedPageBreak/>
        <w:t>In the last subnet</w:t>
      </w:r>
      <w:r w:rsidR="000024F4">
        <w:rPr>
          <w:rFonts w:ascii="Arial" w:hAnsi="Arial" w:cs="Arial"/>
          <w:lang w:val="en-US"/>
        </w:rPr>
        <w:t xml:space="preserve"> of Services virtual private cloud</w:t>
      </w:r>
      <w:r w:rsidRPr="000024F4">
        <w:rPr>
          <w:rFonts w:ascii="Arial" w:hAnsi="Arial" w:cs="Arial"/>
          <w:lang w:val="en-US"/>
        </w:rPr>
        <w:t xml:space="preserve">, there will be situated the main backup server as well as a Zabbix monitoring tool. </w:t>
      </w:r>
    </w:p>
    <w:p w14:paraId="53709559" w14:textId="1FDA3921" w:rsidR="000D783C" w:rsidRDefault="000024F4" w:rsidP="001F16B5">
      <w:pPr>
        <w:spacing w:before="160" w:after="120" w:line="480" w:lineRule="auto"/>
        <w:ind w:firstLine="709"/>
        <w:rPr>
          <w:lang w:val="en-US"/>
        </w:rPr>
      </w:pPr>
      <w:r>
        <w:rPr>
          <w:rFonts w:ascii="Arial" w:hAnsi="Arial" w:cs="Arial"/>
          <w:lang w:val="en-US"/>
        </w:rPr>
        <w:t xml:space="preserve">The Alteration subnet will contain a Cisco third party router through which the connection between the back-end </w:t>
      </w:r>
      <w:r w:rsidR="00F546D3">
        <w:rPr>
          <w:rFonts w:ascii="Arial" w:hAnsi="Arial" w:cs="Arial"/>
          <w:lang w:val="en-US"/>
        </w:rPr>
        <w:t>services and the second virtual environment</w:t>
      </w:r>
      <w:r w:rsidR="00F546D3" w:rsidRPr="00F546D3">
        <w:rPr>
          <w:rFonts w:ascii="Arial" w:hAnsi="Arial" w:cs="Arial"/>
          <w:lang w:val="en-US"/>
        </w:rPr>
        <w:t xml:space="preserve"> </w:t>
      </w:r>
      <w:r w:rsidR="00F546D3">
        <w:rPr>
          <w:rFonts w:ascii="Arial" w:hAnsi="Arial" w:cs="Arial"/>
          <w:lang w:val="en-US"/>
        </w:rPr>
        <w:t>will be made</w:t>
      </w:r>
      <w:r>
        <w:rPr>
          <w:rFonts w:ascii="Arial" w:hAnsi="Arial" w:cs="Arial"/>
          <w:lang w:val="en-US"/>
        </w:rPr>
        <w:t xml:space="preserve">. </w:t>
      </w:r>
      <w:r w:rsidR="000D783C">
        <w:rPr>
          <w:lang w:val="en-US"/>
        </w:rPr>
        <w:br w:type="page"/>
      </w:r>
    </w:p>
    <w:p w14:paraId="40A08CBE" w14:textId="7519DDF6" w:rsidR="000D783C" w:rsidRDefault="00492875" w:rsidP="000D783C">
      <w:pPr>
        <w:pStyle w:val="Heading1"/>
        <w:numPr>
          <w:ilvl w:val="0"/>
          <w:numId w:val="3"/>
        </w:numPr>
        <w:rPr>
          <w:lang w:val="en-US"/>
        </w:rPr>
      </w:pPr>
      <w:bookmarkStart w:id="1" w:name="_Toc117699341"/>
      <w:r>
        <w:rPr>
          <w:lang w:val="en-US"/>
        </w:rPr>
        <w:lastRenderedPageBreak/>
        <w:t>Resource providers</w:t>
      </w:r>
      <w:bookmarkEnd w:id="1"/>
    </w:p>
    <w:p w14:paraId="7C6515DB" w14:textId="7771E8F4" w:rsidR="00492875" w:rsidRDefault="001B06E2" w:rsidP="00492875">
      <w:pPr>
        <w:spacing w:before="160" w:after="120" w:line="480" w:lineRule="auto"/>
        <w:ind w:firstLine="709"/>
        <w:rPr>
          <w:rFonts w:ascii="Arial" w:hAnsi="Arial" w:cs="Arial"/>
          <w:lang w:val="en-US"/>
        </w:rPr>
      </w:pPr>
      <w:r>
        <w:rPr>
          <w:rFonts w:ascii="Arial" w:hAnsi="Arial" w:cs="Arial"/>
          <w:noProof/>
          <w:lang w:val="en-US"/>
        </w:rPr>
        <w:drawing>
          <wp:anchor distT="0" distB="0" distL="114300" distR="114300" simplePos="0" relativeHeight="251662336" behindDoc="0" locked="0" layoutInCell="1" allowOverlap="1" wp14:anchorId="674BAB5A" wp14:editId="4EF83737">
            <wp:simplePos x="0" y="0"/>
            <wp:positionH relativeFrom="margin">
              <wp:posOffset>2697904</wp:posOffset>
            </wp:positionH>
            <wp:positionV relativeFrom="paragraph">
              <wp:posOffset>570018</wp:posOffset>
            </wp:positionV>
            <wp:extent cx="2023110" cy="93853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rcRect l="5953" t="20629" b="13917"/>
                    <a:stretch/>
                  </pic:blipFill>
                  <pic:spPr bwMode="auto">
                    <a:xfrm>
                      <a:off x="0" y="0"/>
                      <a:ext cx="2023110" cy="938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2875">
        <w:rPr>
          <w:rFonts w:ascii="Arial" w:hAnsi="Arial" w:cs="Arial"/>
          <w:lang w:val="en-US"/>
        </w:rPr>
        <w:t>During the development of the current project, resources from the following providers were used.</w:t>
      </w:r>
    </w:p>
    <w:p w14:paraId="77129A3F" w14:textId="2DCC022E" w:rsidR="00B83BB9" w:rsidRPr="001B06E2" w:rsidRDefault="00492875" w:rsidP="00B83BB9">
      <w:pPr>
        <w:pStyle w:val="ListParagraph"/>
        <w:numPr>
          <w:ilvl w:val="0"/>
          <w:numId w:val="4"/>
        </w:numPr>
        <w:spacing w:after="0" w:line="480" w:lineRule="auto"/>
        <w:rPr>
          <w:rFonts w:ascii="Arial" w:hAnsi="Arial" w:cs="Arial"/>
          <w:b/>
          <w:bCs/>
          <w:i/>
          <w:iCs/>
          <w:lang w:val="en-US"/>
        </w:rPr>
      </w:pPr>
      <w:r w:rsidRPr="001B06E2">
        <w:rPr>
          <w:rFonts w:ascii="Arial" w:hAnsi="Arial" w:cs="Arial"/>
          <w:b/>
          <w:bCs/>
          <w:i/>
          <w:iCs/>
          <w:lang w:val="en-US"/>
        </w:rPr>
        <w:t>Amazon Web Services</w:t>
      </w:r>
    </w:p>
    <w:p w14:paraId="1E7D5D1E" w14:textId="391F1DD3" w:rsidR="00B83BB9" w:rsidRPr="001B06E2" w:rsidRDefault="00B83BB9" w:rsidP="00B83BB9">
      <w:pPr>
        <w:spacing w:after="0" w:line="480" w:lineRule="auto"/>
        <w:rPr>
          <w:rFonts w:ascii="Arial" w:hAnsi="Arial" w:cs="Arial"/>
          <w:i/>
          <w:iCs/>
          <w:lang w:val="en-US"/>
        </w:rPr>
      </w:pPr>
    </w:p>
    <w:p w14:paraId="79C7F294" w14:textId="77777777" w:rsidR="001B06E2" w:rsidRPr="001B06E2" w:rsidRDefault="001B06E2" w:rsidP="00B83BB9">
      <w:pPr>
        <w:spacing w:after="0" w:line="480" w:lineRule="auto"/>
        <w:rPr>
          <w:rFonts w:ascii="Arial" w:hAnsi="Arial" w:cs="Arial"/>
          <w:b/>
          <w:bCs/>
          <w:i/>
          <w:iCs/>
          <w:lang w:val="en-US"/>
        </w:rPr>
      </w:pPr>
    </w:p>
    <w:p w14:paraId="777439E9" w14:textId="79210389" w:rsidR="00B83BB9" w:rsidRPr="001B06E2" w:rsidRDefault="00B83BB9" w:rsidP="00B83BB9">
      <w:pPr>
        <w:pStyle w:val="ListParagraph"/>
        <w:numPr>
          <w:ilvl w:val="0"/>
          <w:numId w:val="4"/>
        </w:numPr>
        <w:spacing w:after="0" w:line="480" w:lineRule="auto"/>
        <w:rPr>
          <w:rFonts w:ascii="Arial" w:hAnsi="Arial" w:cs="Arial"/>
          <w:b/>
          <w:bCs/>
          <w:i/>
          <w:iCs/>
          <w:lang w:val="en-US"/>
        </w:rPr>
      </w:pPr>
      <w:r w:rsidRPr="001B06E2">
        <w:rPr>
          <w:rFonts w:ascii="Arial" w:hAnsi="Arial" w:cs="Arial"/>
          <w:b/>
          <w:bCs/>
          <w:i/>
          <w:iCs/>
          <w:noProof/>
          <w:lang w:val="en-US"/>
        </w:rPr>
        <w:drawing>
          <wp:anchor distT="0" distB="0" distL="114300" distR="114300" simplePos="0" relativeHeight="251663360" behindDoc="0" locked="0" layoutInCell="1" allowOverlap="1" wp14:anchorId="7238DA82" wp14:editId="263BFE20">
            <wp:simplePos x="0" y="0"/>
            <wp:positionH relativeFrom="column">
              <wp:posOffset>2418715</wp:posOffset>
            </wp:positionH>
            <wp:positionV relativeFrom="paragraph">
              <wp:posOffset>4445</wp:posOffset>
            </wp:positionV>
            <wp:extent cx="2498725" cy="685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2498725" cy="685800"/>
                    </a:xfrm>
                    <a:prstGeom prst="rect">
                      <a:avLst/>
                    </a:prstGeom>
                  </pic:spPr>
                </pic:pic>
              </a:graphicData>
            </a:graphic>
            <wp14:sizeRelH relativeFrom="margin">
              <wp14:pctWidth>0</wp14:pctWidth>
            </wp14:sizeRelH>
            <wp14:sizeRelV relativeFrom="margin">
              <wp14:pctHeight>0</wp14:pctHeight>
            </wp14:sizeRelV>
          </wp:anchor>
        </w:drawing>
      </w:r>
      <w:r w:rsidR="00492875" w:rsidRPr="001B06E2">
        <w:rPr>
          <w:rFonts w:ascii="Arial" w:hAnsi="Arial" w:cs="Arial"/>
          <w:b/>
          <w:bCs/>
          <w:i/>
          <w:iCs/>
          <w:lang w:val="en-US"/>
        </w:rPr>
        <w:t>Terraform</w:t>
      </w:r>
    </w:p>
    <w:p w14:paraId="0F9C3A46" w14:textId="6F80E667" w:rsidR="00B83BB9" w:rsidRPr="001B06E2" w:rsidRDefault="00B83BB9" w:rsidP="00B83BB9">
      <w:pPr>
        <w:pStyle w:val="ListParagraph"/>
        <w:spacing w:after="0" w:line="480" w:lineRule="auto"/>
        <w:ind w:left="786"/>
        <w:rPr>
          <w:rFonts w:ascii="Arial" w:hAnsi="Arial" w:cs="Arial"/>
          <w:b/>
          <w:bCs/>
          <w:i/>
          <w:iCs/>
          <w:lang w:val="en-US"/>
        </w:rPr>
      </w:pPr>
    </w:p>
    <w:p w14:paraId="3A15EC37" w14:textId="77777777" w:rsidR="001B06E2" w:rsidRPr="001B06E2" w:rsidRDefault="001B06E2" w:rsidP="00B83BB9">
      <w:pPr>
        <w:pStyle w:val="ListParagraph"/>
        <w:spacing w:after="0" w:line="480" w:lineRule="auto"/>
        <w:ind w:left="786"/>
        <w:rPr>
          <w:rFonts w:ascii="Arial" w:hAnsi="Arial" w:cs="Arial"/>
          <w:b/>
          <w:bCs/>
          <w:i/>
          <w:iCs/>
          <w:lang w:val="en-US"/>
        </w:rPr>
      </w:pPr>
    </w:p>
    <w:p w14:paraId="327E810E" w14:textId="44BD24F2" w:rsidR="00492875" w:rsidRPr="001B06E2" w:rsidRDefault="00B83BB9" w:rsidP="00B83BB9">
      <w:pPr>
        <w:pStyle w:val="ListParagraph"/>
        <w:numPr>
          <w:ilvl w:val="0"/>
          <w:numId w:val="4"/>
        </w:numPr>
        <w:spacing w:after="0" w:line="480" w:lineRule="auto"/>
        <w:rPr>
          <w:rFonts w:ascii="Arial" w:hAnsi="Arial" w:cs="Arial"/>
          <w:b/>
          <w:bCs/>
          <w:i/>
          <w:iCs/>
          <w:lang w:val="en-US"/>
        </w:rPr>
      </w:pPr>
      <w:r w:rsidRPr="001B06E2">
        <w:rPr>
          <w:rFonts w:ascii="Arial" w:hAnsi="Arial" w:cs="Arial"/>
          <w:b/>
          <w:bCs/>
          <w:i/>
          <w:iCs/>
          <w:noProof/>
          <w:lang w:val="en-US"/>
        </w:rPr>
        <w:drawing>
          <wp:anchor distT="0" distB="0" distL="114300" distR="114300" simplePos="0" relativeHeight="251664384" behindDoc="0" locked="0" layoutInCell="1" allowOverlap="1" wp14:anchorId="44A4600C" wp14:editId="432A8A6E">
            <wp:simplePos x="0" y="0"/>
            <wp:positionH relativeFrom="column">
              <wp:posOffset>3003126</wp:posOffset>
            </wp:positionH>
            <wp:positionV relativeFrom="paragraph">
              <wp:posOffset>4233</wp:posOffset>
            </wp:positionV>
            <wp:extent cx="1430655" cy="75057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cstate="print">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0" y="0"/>
                      <a:ext cx="1430655" cy="750570"/>
                    </a:xfrm>
                    <a:prstGeom prst="rect">
                      <a:avLst/>
                    </a:prstGeom>
                  </pic:spPr>
                </pic:pic>
              </a:graphicData>
            </a:graphic>
            <wp14:sizeRelH relativeFrom="margin">
              <wp14:pctWidth>0</wp14:pctWidth>
            </wp14:sizeRelH>
            <wp14:sizeRelV relativeFrom="margin">
              <wp14:pctHeight>0</wp14:pctHeight>
            </wp14:sizeRelV>
          </wp:anchor>
        </w:drawing>
      </w:r>
      <w:r w:rsidR="00492875" w:rsidRPr="001B06E2">
        <w:rPr>
          <w:rFonts w:ascii="Arial" w:hAnsi="Arial" w:cs="Arial"/>
          <w:b/>
          <w:bCs/>
          <w:i/>
          <w:iCs/>
          <w:lang w:val="en-US"/>
        </w:rPr>
        <w:t>Ansible</w:t>
      </w:r>
    </w:p>
    <w:p w14:paraId="63C2881B" w14:textId="2BC7E8A1" w:rsidR="00B83BB9" w:rsidRPr="001B06E2" w:rsidRDefault="00B83BB9" w:rsidP="00B83BB9">
      <w:pPr>
        <w:pStyle w:val="ListParagraph"/>
        <w:spacing w:after="0" w:line="480" w:lineRule="auto"/>
        <w:ind w:left="786"/>
        <w:rPr>
          <w:rFonts w:ascii="Arial" w:hAnsi="Arial" w:cs="Arial"/>
          <w:b/>
          <w:bCs/>
          <w:i/>
          <w:iCs/>
          <w:lang w:val="en-US"/>
        </w:rPr>
      </w:pPr>
    </w:p>
    <w:p w14:paraId="729DA65A" w14:textId="77777777" w:rsidR="001B06E2" w:rsidRPr="001B06E2" w:rsidRDefault="001B06E2" w:rsidP="00B83BB9">
      <w:pPr>
        <w:pStyle w:val="ListParagraph"/>
        <w:spacing w:after="0" w:line="480" w:lineRule="auto"/>
        <w:ind w:left="786"/>
        <w:rPr>
          <w:rFonts w:ascii="Arial" w:hAnsi="Arial" w:cs="Arial"/>
          <w:b/>
          <w:bCs/>
          <w:i/>
          <w:iCs/>
          <w:lang w:val="en-US"/>
        </w:rPr>
      </w:pPr>
    </w:p>
    <w:p w14:paraId="30AF74C7" w14:textId="34701888" w:rsidR="00B83BB9" w:rsidRPr="001B06E2" w:rsidRDefault="001B06E2" w:rsidP="00B83BB9">
      <w:pPr>
        <w:pStyle w:val="ListParagraph"/>
        <w:numPr>
          <w:ilvl w:val="0"/>
          <w:numId w:val="4"/>
        </w:numPr>
        <w:spacing w:after="0" w:line="480" w:lineRule="auto"/>
        <w:rPr>
          <w:rFonts w:ascii="Arial" w:hAnsi="Arial" w:cs="Arial"/>
          <w:b/>
          <w:bCs/>
          <w:i/>
          <w:iCs/>
          <w:lang w:val="en-US"/>
        </w:rPr>
      </w:pPr>
      <w:r w:rsidRPr="001B06E2">
        <w:rPr>
          <w:rFonts w:ascii="Arial" w:hAnsi="Arial" w:cs="Arial"/>
          <w:b/>
          <w:bCs/>
          <w:i/>
          <w:iCs/>
          <w:noProof/>
          <w:lang w:val="en-US"/>
        </w:rPr>
        <w:drawing>
          <wp:anchor distT="0" distB="0" distL="114300" distR="114300" simplePos="0" relativeHeight="251665408" behindDoc="0" locked="0" layoutInCell="1" allowOverlap="1" wp14:anchorId="7B542656" wp14:editId="3B99DE91">
            <wp:simplePos x="0" y="0"/>
            <wp:positionH relativeFrom="column">
              <wp:posOffset>2918460</wp:posOffset>
            </wp:positionH>
            <wp:positionV relativeFrom="paragraph">
              <wp:posOffset>5080</wp:posOffset>
            </wp:positionV>
            <wp:extent cx="1456055" cy="757555"/>
            <wp:effectExtent l="0" t="0" r="0"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r:id="rId17"/>
                        </a:ext>
                      </a:extLst>
                    </a:blip>
                    <a:srcRect l="14518" t="12353" r="14667" b="14411"/>
                    <a:stretch/>
                  </pic:blipFill>
                  <pic:spPr bwMode="auto">
                    <a:xfrm>
                      <a:off x="0" y="0"/>
                      <a:ext cx="1456055" cy="757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3BB9" w:rsidRPr="001B06E2">
        <w:rPr>
          <w:rFonts w:ascii="Arial" w:hAnsi="Arial" w:cs="Arial"/>
          <w:b/>
          <w:bCs/>
          <w:i/>
          <w:iCs/>
          <w:lang w:val="en-US"/>
        </w:rPr>
        <w:t>Flask</w:t>
      </w:r>
    </w:p>
    <w:p w14:paraId="699DCC6A" w14:textId="106DC69B" w:rsidR="00B83BB9" w:rsidRPr="001B06E2" w:rsidRDefault="00B83BB9" w:rsidP="00B83BB9">
      <w:pPr>
        <w:spacing w:after="0" w:line="480" w:lineRule="auto"/>
        <w:rPr>
          <w:rFonts w:ascii="Arial" w:hAnsi="Arial" w:cs="Arial"/>
          <w:b/>
          <w:bCs/>
          <w:i/>
          <w:iCs/>
          <w:lang w:val="en-US"/>
        </w:rPr>
      </w:pPr>
    </w:p>
    <w:p w14:paraId="1E941F68" w14:textId="6F72F5AE" w:rsidR="001B06E2" w:rsidRPr="001B06E2" w:rsidRDefault="001B06E2" w:rsidP="00B83BB9">
      <w:pPr>
        <w:spacing w:after="0" w:line="480" w:lineRule="auto"/>
        <w:rPr>
          <w:rFonts w:ascii="Arial" w:hAnsi="Arial" w:cs="Arial"/>
          <w:b/>
          <w:bCs/>
          <w:i/>
          <w:iCs/>
          <w:lang w:val="en-US"/>
        </w:rPr>
      </w:pPr>
    </w:p>
    <w:p w14:paraId="4565024E" w14:textId="06FA9071" w:rsidR="00B83BB9" w:rsidRPr="001B06E2" w:rsidRDefault="001B06E2" w:rsidP="00B83BB9">
      <w:pPr>
        <w:pStyle w:val="ListParagraph"/>
        <w:numPr>
          <w:ilvl w:val="0"/>
          <w:numId w:val="4"/>
        </w:numPr>
        <w:spacing w:after="0" w:line="480" w:lineRule="auto"/>
        <w:rPr>
          <w:rFonts w:ascii="Arial" w:hAnsi="Arial" w:cs="Arial"/>
          <w:b/>
          <w:bCs/>
          <w:i/>
          <w:iCs/>
          <w:lang w:val="en-US"/>
        </w:rPr>
      </w:pPr>
      <w:r w:rsidRPr="001B06E2">
        <w:rPr>
          <w:rFonts w:ascii="Arial" w:hAnsi="Arial" w:cs="Arial"/>
          <w:b/>
          <w:bCs/>
          <w:i/>
          <w:iCs/>
          <w:noProof/>
          <w:lang w:val="en-US"/>
        </w:rPr>
        <w:drawing>
          <wp:anchor distT="0" distB="0" distL="114300" distR="114300" simplePos="0" relativeHeight="251666432" behindDoc="0" locked="0" layoutInCell="1" allowOverlap="1" wp14:anchorId="474280FB" wp14:editId="3FA8F17C">
            <wp:simplePos x="0" y="0"/>
            <wp:positionH relativeFrom="column">
              <wp:posOffset>2740871</wp:posOffset>
            </wp:positionH>
            <wp:positionV relativeFrom="paragraph">
              <wp:posOffset>5080</wp:posOffset>
            </wp:positionV>
            <wp:extent cx="1748790" cy="457200"/>
            <wp:effectExtent l="0" t="0" r="381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8">
                      <a:extLst>
                        <a:ext uri="{28A0092B-C50C-407E-A947-70E740481C1C}">
                          <a14:useLocalDpi xmlns:a14="http://schemas.microsoft.com/office/drawing/2010/main" val="0"/>
                        </a:ext>
                        <a:ext uri="{837473B0-CC2E-450A-ABE3-18F120FF3D39}">
                          <a1611:picAttrSrcUrl xmlns:a1611="http://schemas.microsoft.com/office/drawing/2016/11/main" r:id="rId19"/>
                        </a:ext>
                      </a:extLst>
                    </a:blip>
                    <a:stretch>
                      <a:fillRect/>
                    </a:stretch>
                  </pic:blipFill>
                  <pic:spPr>
                    <a:xfrm>
                      <a:off x="0" y="0"/>
                      <a:ext cx="1748790" cy="457200"/>
                    </a:xfrm>
                    <a:prstGeom prst="rect">
                      <a:avLst/>
                    </a:prstGeom>
                  </pic:spPr>
                </pic:pic>
              </a:graphicData>
            </a:graphic>
            <wp14:sizeRelH relativeFrom="margin">
              <wp14:pctWidth>0</wp14:pctWidth>
            </wp14:sizeRelH>
            <wp14:sizeRelV relativeFrom="margin">
              <wp14:pctHeight>0</wp14:pctHeight>
            </wp14:sizeRelV>
          </wp:anchor>
        </w:drawing>
      </w:r>
      <w:r w:rsidR="00B83BB9" w:rsidRPr="001B06E2">
        <w:rPr>
          <w:rFonts w:ascii="Arial" w:hAnsi="Arial" w:cs="Arial"/>
          <w:b/>
          <w:bCs/>
          <w:i/>
          <w:iCs/>
          <w:lang w:val="en-US"/>
        </w:rPr>
        <w:t>Zabbix</w:t>
      </w:r>
    </w:p>
    <w:p w14:paraId="69F9731B" w14:textId="3F7B920B" w:rsidR="00B83BB9" w:rsidRPr="001B06E2" w:rsidRDefault="00B83BB9" w:rsidP="00B83BB9">
      <w:pPr>
        <w:spacing w:after="0" w:line="480" w:lineRule="auto"/>
        <w:ind w:left="426"/>
        <w:rPr>
          <w:rFonts w:ascii="Arial" w:hAnsi="Arial" w:cs="Arial"/>
          <w:b/>
          <w:bCs/>
          <w:i/>
          <w:iCs/>
          <w:lang w:val="en-US"/>
        </w:rPr>
      </w:pPr>
    </w:p>
    <w:p w14:paraId="27091EA4" w14:textId="148967B1" w:rsidR="001B06E2" w:rsidRPr="001B06E2" w:rsidRDefault="001B06E2" w:rsidP="00B83BB9">
      <w:pPr>
        <w:spacing w:after="0" w:line="480" w:lineRule="auto"/>
        <w:ind w:left="426"/>
        <w:rPr>
          <w:rFonts w:ascii="Arial" w:hAnsi="Arial" w:cs="Arial"/>
          <w:b/>
          <w:bCs/>
          <w:i/>
          <w:iCs/>
          <w:lang w:val="en-US"/>
        </w:rPr>
      </w:pPr>
      <w:r w:rsidRPr="001B06E2">
        <w:rPr>
          <w:rFonts w:ascii="Arial" w:hAnsi="Arial" w:cs="Arial"/>
          <w:b/>
          <w:bCs/>
          <w:i/>
          <w:iCs/>
          <w:noProof/>
          <w:lang w:val="en-US"/>
        </w:rPr>
        <w:drawing>
          <wp:anchor distT="0" distB="0" distL="114300" distR="114300" simplePos="0" relativeHeight="251667456" behindDoc="0" locked="0" layoutInCell="1" allowOverlap="1" wp14:anchorId="1A161992" wp14:editId="7EA6CD2F">
            <wp:simplePos x="0" y="0"/>
            <wp:positionH relativeFrom="column">
              <wp:posOffset>2681605</wp:posOffset>
            </wp:positionH>
            <wp:positionV relativeFrom="paragraph">
              <wp:posOffset>73025</wp:posOffset>
            </wp:positionV>
            <wp:extent cx="1862455" cy="1035050"/>
            <wp:effectExtent l="0" t="0" r="444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0" cstate="print">
                      <a:extLst>
                        <a:ext uri="{28A0092B-C50C-407E-A947-70E740481C1C}">
                          <a14:useLocalDpi xmlns:a14="http://schemas.microsoft.com/office/drawing/2010/main" val="0"/>
                        </a:ext>
                        <a:ext uri="{837473B0-CC2E-450A-ABE3-18F120FF3D39}">
                          <a1611:picAttrSrcUrl xmlns:a1611="http://schemas.microsoft.com/office/drawing/2016/11/main" r:id="rId21"/>
                        </a:ext>
                      </a:extLst>
                    </a:blip>
                    <a:stretch>
                      <a:fillRect/>
                    </a:stretch>
                  </pic:blipFill>
                  <pic:spPr>
                    <a:xfrm>
                      <a:off x="0" y="0"/>
                      <a:ext cx="1862455" cy="1035050"/>
                    </a:xfrm>
                    <a:prstGeom prst="rect">
                      <a:avLst/>
                    </a:prstGeom>
                  </pic:spPr>
                </pic:pic>
              </a:graphicData>
            </a:graphic>
            <wp14:sizeRelH relativeFrom="margin">
              <wp14:pctWidth>0</wp14:pctWidth>
            </wp14:sizeRelH>
            <wp14:sizeRelV relativeFrom="margin">
              <wp14:pctHeight>0</wp14:pctHeight>
            </wp14:sizeRelV>
          </wp:anchor>
        </w:drawing>
      </w:r>
    </w:p>
    <w:p w14:paraId="21653AE5" w14:textId="6EEBE875" w:rsidR="001B06E2" w:rsidRPr="001B06E2" w:rsidRDefault="00B83BB9" w:rsidP="001B06E2">
      <w:pPr>
        <w:pStyle w:val="ListParagraph"/>
        <w:numPr>
          <w:ilvl w:val="0"/>
          <w:numId w:val="4"/>
        </w:numPr>
        <w:spacing w:after="0" w:line="480" w:lineRule="auto"/>
        <w:rPr>
          <w:rFonts w:ascii="Arial" w:hAnsi="Arial" w:cs="Arial"/>
          <w:b/>
          <w:bCs/>
          <w:i/>
          <w:iCs/>
          <w:lang w:val="en-US"/>
        </w:rPr>
      </w:pPr>
      <w:r w:rsidRPr="001B06E2">
        <w:rPr>
          <w:rFonts w:ascii="Arial" w:hAnsi="Arial" w:cs="Arial"/>
          <w:b/>
          <w:bCs/>
          <w:i/>
          <w:iCs/>
          <w:lang w:val="en-US"/>
        </w:rPr>
        <w:t>Microsoft SQL Server</w:t>
      </w:r>
    </w:p>
    <w:p w14:paraId="1B39E0DB" w14:textId="3079EC8F" w:rsidR="001B06E2" w:rsidRPr="001B06E2" w:rsidRDefault="001B06E2" w:rsidP="001B06E2">
      <w:pPr>
        <w:pStyle w:val="ListParagraph"/>
        <w:rPr>
          <w:rFonts w:ascii="Arial" w:hAnsi="Arial" w:cs="Arial"/>
          <w:b/>
          <w:bCs/>
          <w:i/>
          <w:iCs/>
          <w:lang w:val="en-US"/>
        </w:rPr>
      </w:pPr>
    </w:p>
    <w:p w14:paraId="4C93B15A" w14:textId="44FBC7CB" w:rsidR="001B06E2" w:rsidRPr="001B06E2" w:rsidRDefault="001B06E2" w:rsidP="001B06E2">
      <w:pPr>
        <w:pStyle w:val="ListParagraph"/>
        <w:rPr>
          <w:rFonts w:ascii="Arial" w:hAnsi="Arial" w:cs="Arial"/>
          <w:b/>
          <w:bCs/>
          <w:i/>
          <w:iCs/>
          <w:lang w:val="en-US"/>
        </w:rPr>
      </w:pPr>
    </w:p>
    <w:p w14:paraId="449496B2" w14:textId="7C888921" w:rsidR="001B06E2" w:rsidRPr="001B06E2" w:rsidRDefault="001B06E2" w:rsidP="001B06E2">
      <w:pPr>
        <w:pStyle w:val="ListParagraph"/>
        <w:rPr>
          <w:rFonts w:ascii="Arial" w:hAnsi="Arial" w:cs="Arial"/>
          <w:b/>
          <w:bCs/>
          <w:i/>
          <w:iCs/>
          <w:lang w:val="en-US"/>
        </w:rPr>
      </w:pPr>
    </w:p>
    <w:p w14:paraId="7C992BFF" w14:textId="765B9B7C" w:rsidR="001B06E2" w:rsidRPr="001B06E2" w:rsidRDefault="001B06E2" w:rsidP="001B06E2">
      <w:pPr>
        <w:pStyle w:val="ListParagraph"/>
        <w:numPr>
          <w:ilvl w:val="0"/>
          <w:numId w:val="4"/>
        </w:numPr>
        <w:spacing w:after="0" w:line="480" w:lineRule="auto"/>
        <w:rPr>
          <w:rFonts w:ascii="Arial" w:hAnsi="Arial" w:cs="Arial"/>
          <w:b/>
          <w:bCs/>
          <w:i/>
          <w:iCs/>
          <w:lang w:val="en-US"/>
        </w:rPr>
      </w:pPr>
      <w:r w:rsidRPr="001B06E2">
        <w:rPr>
          <w:b/>
          <w:bCs/>
          <w:i/>
          <w:iCs/>
          <w:noProof/>
          <w:lang w:val="en-US"/>
        </w:rPr>
        <w:drawing>
          <wp:anchor distT="0" distB="0" distL="114300" distR="114300" simplePos="0" relativeHeight="251668480" behindDoc="0" locked="0" layoutInCell="1" allowOverlap="1" wp14:anchorId="45C488CB" wp14:editId="5F521936">
            <wp:simplePos x="0" y="0"/>
            <wp:positionH relativeFrom="column">
              <wp:posOffset>2544445</wp:posOffset>
            </wp:positionH>
            <wp:positionV relativeFrom="paragraph">
              <wp:posOffset>9525</wp:posOffset>
            </wp:positionV>
            <wp:extent cx="2032000" cy="914400"/>
            <wp:effectExtent l="0" t="0" r="635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2" cstate="print">
                      <a:extLst>
                        <a:ext uri="{28A0092B-C50C-407E-A947-70E740481C1C}">
                          <a14:useLocalDpi xmlns:a14="http://schemas.microsoft.com/office/drawing/2010/main" val="0"/>
                        </a:ext>
                        <a:ext uri="{837473B0-CC2E-450A-ABE3-18F120FF3D39}">
                          <a1611:picAttrSrcUrl xmlns:a1611="http://schemas.microsoft.com/office/drawing/2016/11/main" r:id="rId23"/>
                        </a:ext>
                      </a:extLst>
                    </a:blip>
                    <a:stretch>
                      <a:fillRect/>
                    </a:stretch>
                  </pic:blipFill>
                  <pic:spPr>
                    <a:xfrm>
                      <a:off x="0" y="0"/>
                      <a:ext cx="2032000" cy="914400"/>
                    </a:xfrm>
                    <a:prstGeom prst="rect">
                      <a:avLst/>
                    </a:prstGeom>
                  </pic:spPr>
                </pic:pic>
              </a:graphicData>
            </a:graphic>
            <wp14:sizeRelH relativeFrom="margin">
              <wp14:pctWidth>0</wp14:pctWidth>
            </wp14:sizeRelH>
            <wp14:sizeRelV relativeFrom="margin">
              <wp14:pctHeight>0</wp14:pctHeight>
            </wp14:sizeRelV>
          </wp:anchor>
        </w:drawing>
      </w:r>
      <w:r w:rsidRPr="001B06E2">
        <w:rPr>
          <w:rFonts w:ascii="Arial" w:hAnsi="Arial" w:cs="Arial"/>
          <w:b/>
          <w:bCs/>
          <w:i/>
          <w:iCs/>
          <w:lang w:val="en-US"/>
        </w:rPr>
        <w:t>Docker</w:t>
      </w:r>
    </w:p>
    <w:p w14:paraId="53EF1F7A" w14:textId="738EADD2" w:rsidR="000D783C" w:rsidRDefault="000D783C" w:rsidP="000D783C">
      <w:pPr>
        <w:rPr>
          <w:lang w:val="en-US"/>
        </w:rPr>
      </w:pPr>
    </w:p>
    <w:p w14:paraId="214B498D" w14:textId="77777777" w:rsidR="000D783C" w:rsidRDefault="000D783C">
      <w:pPr>
        <w:rPr>
          <w:lang w:val="en-US"/>
        </w:rPr>
      </w:pPr>
      <w:r>
        <w:rPr>
          <w:lang w:val="en-US"/>
        </w:rPr>
        <w:br w:type="page"/>
      </w:r>
    </w:p>
    <w:p w14:paraId="25DA0A07" w14:textId="4CAF8A65" w:rsidR="000D783C" w:rsidRDefault="000D783C" w:rsidP="000D783C">
      <w:pPr>
        <w:pStyle w:val="Heading1"/>
        <w:numPr>
          <w:ilvl w:val="0"/>
          <w:numId w:val="3"/>
        </w:numPr>
        <w:rPr>
          <w:lang w:val="en-US"/>
        </w:rPr>
      </w:pPr>
      <w:bookmarkStart w:id="2" w:name="_Toc117699342"/>
      <w:r>
        <w:rPr>
          <w:lang w:val="en-US"/>
        </w:rPr>
        <w:lastRenderedPageBreak/>
        <w:t>Future work</w:t>
      </w:r>
      <w:bookmarkEnd w:id="2"/>
    </w:p>
    <w:p w14:paraId="055D3011" w14:textId="7711A0B3" w:rsidR="000D783C" w:rsidRPr="001F6F5F" w:rsidRDefault="001F6F5F" w:rsidP="001F6F5F">
      <w:pPr>
        <w:spacing w:before="160" w:after="120" w:line="480" w:lineRule="auto"/>
        <w:ind w:firstLine="709"/>
        <w:rPr>
          <w:rFonts w:ascii="Arial" w:hAnsi="Arial" w:cs="Arial"/>
          <w:lang w:val="en-US"/>
        </w:rPr>
      </w:pPr>
      <w:r>
        <w:rPr>
          <w:rFonts w:ascii="Arial" w:hAnsi="Arial" w:cs="Arial"/>
          <w:lang w:val="en-US"/>
        </w:rPr>
        <w:t xml:space="preserve">There is a plan in the future to distribute the whole system – cloud infrastructure, </w:t>
      </w:r>
      <w:proofErr w:type="gramStart"/>
      <w:r>
        <w:rPr>
          <w:rFonts w:ascii="Arial" w:hAnsi="Arial" w:cs="Arial"/>
          <w:lang w:val="en-US"/>
        </w:rPr>
        <w:t>website</w:t>
      </w:r>
      <w:proofErr w:type="gramEnd"/>
      <w:r>
        <w:rPr>
          <w:rFonts w:ascii="Arial" w:hAnsi="Arial" w:cs="Arial"/>
          <w:lang w:val="en-US"/>
        </w:rPr>
        <w:t xml:space="preserve"> and automation procedures, to </w:t>
      </w:r>
      <w:r w:rsidR="00B53FE2">
        <w:rPr>
          <w:rFonts w:ascii="Arial" w:hAnsi="Arial" w:cs="Arial"/>
          <w:lang w:val="en-US"/>
        </w:rPr>
        <w:t>as many as possible</w:t>
      </w:r>
      <w:r>
        <w:rPr>
          <w:rFonts w:ascii="Arial" w:hAnsi="Arial" w:cs="Arial"/>
          <w:lang w:val="en-US"/>
        </w:rPr>
        <w:t xml:space="preserve"> aircraft companies so, they could save time and financial resources and to have one secure and optimized platform that will be updated and maintained</w:t>
      </w:r>
      <w:r w:rsidRPr="001F6F5F">
        <w:rPr>
          <w:rFonts w:ascii="Arial" w:hAnsi="Arial" w:cs="Arial"/>
          <w:lang w:val="en-US"/>
        </w:rPr>
        <w:t xml:space="preserve"> </w:t>
      </w:r>
      <w:r>
        <w:rPr>
          <w:rFonts w:ascii="Arial" w:hAnsi="Arial" w:cs="Arial"/>
          <w:lang w:val="en-US"/>
        </w:rPr>
        <w:t xml:space="preserve">regularly. </w:t>
      </w:r>
    </w:p>
    <w:p w14:paraId="5CA7D013" w14:textId="77777777" w:rsidR="000D783C" w:rsidRDefault="000D783C">
      <w:pPr>
        <w:rPr>
          <w:lang w:val="en-US"/>
        </w:rPr>
      </w:pPr>
      <w:r>
        <w:rPr>
          <w:lang w:val="en-US"/>
        </w:rPr>
        <w:br w:type="page"/>
      </w:r>
    </w:p>
    <w:p w14:paraId="0750B813" w14:textId="7F914AB0" w:rsidR="000D783C" w:rsidRDefault="000D783C" w:rsidP="000D783C">
      <w:pPr>
        <w:pStyle w:val="Heading1"/>
        <w:numPr>
          <w:ilvl w:val="0"/>
          <w:numId w:val="3"/>
        </w:numPr>
        <w:rPr>
          <w:lang w:val="en-US"/>
        </w:rPr>
      </w:pPr>
      <w:bookmarkStart w:id="3" w:name="_Toc117699343"/>
      <w:r>
        <w:rPr>
          <w:lang w:val="en-US"/>
        </w:rPr>
        <w:lastRenderedPageBreak/>
        <w:t>C4 Model diagram</w:t>
      </w:r>
      <w:bookmarkEnd w:id="3"/>
    </w:p>
    <w:p w14:paraId="03EB42D1" w14:textId="35F48B8B" w:rsidR="000D783C" w:rsidRDefault="00CB1B2E" w:rsidP="00CB1B2E">
      <w:pPr>
        <w:pStyle w:val="Heading2"/>
        <w:numPr>
          <w:ilvl w:val="0"/>
          <w:numId w:val="6"/>
        </w:numPr>
        <w:rPr>
          <w:lang w:val="en-US"/>
        </w:rPr>
      </w:pPr>
      <w:bookmarkStart w:id="4" w:name="_Toc117699344"/>
      <w:r>
        <w:rPr>
          <w:lang w:val="en-US"/>
        </w:rPr>
        <w:t>System context</w:t>
      </w:r>
      <w:bookmarkEnd w:id="4"/>
    </w:p>
    <w:p w14:paraId="09314CE6" w14:textId="64E7FEBC" w:rsidR="00CB1B2E" w:rsidRDefault="002A17DA" w:rsidP="00CB1B2E">
      <w:pPr>
        <w:rPr>
          <w:lang w:val="en-US"/>
        </w:rPr>
      </w:pPr>
      <w:r>
        <w:rPr>
          <w:noProof/>
        </w:rPr>
        <w:drawing>
          <wp:inline distT="0" distB="0" distL="0" distR="0" wp14:anchorId="4FDC004F" wp14:editId="4A19A3A7">
            <wp:extent cx="5760720" cy="1247140"/>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1247140"/>
                    </a:xfrm>
                    <a:prstGeom prst="rect">
                      <a:avLst/>
                    </a:prstGeom>
                    <a:noFill/>
                    <a:ln>
                      <a:noFill/>
                    </a:ln>
                  </pic:spPr>
                </pic:pic>
              </a:graphicData>
            </a:graphic>
          </wp:inline>
        </w:drawing>
      </w:r>
    </w:p>
    <w:p w14:paraId="6D2F1C26" w14:textId="2EA76015" w:rsidR="000D783C" w:rsidRPr="002A17DA" w:rsidRDefault="007342BE" w:rsidP="002A17DA">
      <w:pPr>
        <w:pStyle w:val="Heading2"/>
        <w:numPr>
          <w:ilvl w:val="0"/>
          <w:numId w:val="6"/>
        </w:numPr>
        <w:rPr>
          <w:lang w:val="en-US"/>
        </w:rPr>
      </w:pPr>
      <w:bookmarkStart w:id="5" w:name="_Toc117699345"/>
      <w:r>
        <w:rPr>
          <w:noProof/>
        </w:rPr>
        <w:drawing>
          <wp:anchor distT="0" distB="0" distL="114300" distR="114300" simplePos="0" relativeHeight="251670528" behindDoc="0" locked="0" layoutInCell="1" allowOverlap="1" wp14:anchorId="188B3DFD" wp14:editId="280906BB">
            <wp:simplePos x="0" y="0"/>
            <wp:positionH relativeFrom="margin">
              <wp:align>right</wp:align>
            </wp:positionH>
            <wp:positionV relativeFrom="paragraph">
              <wp:posOffset>492216</wp:posOffset>
            </wp:positionV>
            <wp:extent cx="5760720" cy="5164455"/>
            <wp:effectExtent l="0" t="0" r="0" b="0"/>
            <wp:wrapTopAndBottom/>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5164455"/>
                    </a:xfrm>
                    <a:prstGeom prst="rect">
                      <a:avLst/>
                    </a:prstGeom>
                    <a:noFill/>
                    <a:ln>
                      <a:noFill/>
                    </a:ln>
                  </pic:spPr>
                </pic:pic>
              </a:graphicData>
            </a:graphic>
          </wp:anchor>
        </w:drawing>
      </w:r>
      <w:r w:rsidR="00CB1B2E">
        <w:rPr>
          <w:lang w:val="en-US"/>
        </w:rPr>
        <w:t>Container diagram</w:t>
      </w:r>
      <w:bookmarkEnd w:id="5"/>
      <w:r w:rsidR="000D783C" w:rsidRPr="002A17DA">
        <w:rPr>
          <w:lang w:val="en-US"/>
        </w:rPr>
        <w:br w:type="page"/>
      </w:r>
    </w:p>
    <w:p w14:paraId="06B5C829" w14:textId="6C7EE1A2" w:rsidR="000D783C" w:rsidRDefault="006B3F72" w:rsidP="000D783C">
      <w:pPr>
        <w:pStyle w:val="Heading1"/>
        <w:numPr>
          <w:ilvl w:val="0"/>
          <w:numId w:val="3"/>
        </w:numPr>
        <w:rPr>
          <w:lang w:val="en-US"/>
        </w:rPr>
      </w:pPr>
      <w:bookmarkStart w:id="6" w:name="_Toc117699346"/>
      <w:r>
        <w:rPr>
          <w:lang w:val="en-US"/>
        </w:rPr>
        <w:lastRenderedPageBreak/>
        <w:t>UML Diagram</w:t>
      </w:r>
      <w:bookmarkEnd w:id="6"/>
    </w:p>
    <w:p w14:paraId="5AA2F2AB" w14:textId="672EFAB8" w:rsidR="006B3F72" w:rsidRDefault="006B3F72" w:rsidP="006B3F72">
      <w:pPr>
        <w:rPr>
          <w:lang w:val="en-US"/>
        </w:rPr>
      </w:pPr>
    </w:p>
    <w:p w14:paraId="105562BA" w14:textId="77777777" w:rsidR="006B3F72" w:rsidRDefault="006B3F72">
      <w:pPr>
        <w:rPr>
          <w:lang w:val="en-US"/>
        </w:rPr>
      </w:pPr>
      <w:r>
        <w:rPr>
          <w:lang w:val="en-US"/>
        </w:rPr>
        <w:br w:type="page"/>
      </w:r>
    </w:p>
    <w:p w14:paraId="3675FB1B" w14:textId="37BD49FF" w:rsidR="006B3F72" w:rsidRDefault="00ED3F76" w:rsidP="006B3F72">
      <w:pPr>
        <w:pStyle w:val="Heading1"/>
        <w:numPr>
          <w:ilvl w:val="0"/>
          <w:numId w:val="3"/>
        </w:numPr>
        <w:rPr>
          <w:lang w:val="en-US"/>
        </w:rPr>
      </w:pPr>
      <w:bookmarkStart w:id="7" w:name="_Toc117699347"/>
      <w:r>
        <w:rPr>
          <w:noProof/>
          <w:lang w:val="en-US"/>
        </w:rPr>
        <w:lastRenderedPageBreak/>
        <w:drawing>
          <wp:anchor distT="0" distB="0" distL="114300" distR="114300" simplePos="0" relativeHeight="251669504" behindDoc="0" locked="0" layoutInCell="1" allowOverlap="1" wp14:anchorId="245596F1" wp14:editId="73CC93E6">
            <wp:simplePos x="0" y="0"/>
            <wp:positionH relativeFrom="margin">
              <wp:align>right</wp:align>
            </wp:positionH>
            <wp:positionV relativeFrom="paragraph">
              <wp:posOffset>493486</wp:posOffset>
            </wp:positionV>
            <wp:extent cx="5760720" cy="4090035"/>
            <wp:effectExtent l="0" t="0" r="0" b="571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60720" cy="4090035"/>
                    </a:xfrm>
                    <a:prstGeom prst="rect">
                      <a:avLst/>
                    </a:prstGeom>
                  </pic:spPr>
                </pic:pic>
              </a:graphicData>
            </a:graphic>
          </wp:anchor>
        </w:drawing>
      </w:r>
      <w:r w:rsidR="006B3F72">
        <w:rPr>
          <w:lang w:val="en-US"/>
        </w:rPr>
        <w:t>ERD Diagram</w:t>
      </w:r>
      <w:bookmarkEnd w:id="7"/>
    </w:p>
    <w:p w14:paraId="299A82FA" w14:textId="6740B06E" w:rsidR="006B3F72" w:rsidRDefault="006B3F72" w:rsidP="006B3F72">
      <w:pPr>
        <w:rPr>
          <w:lang w:val="en-US"/>
        </w:rPr>
      </w:pPr>
    </w:p>
    <w:p w14:paraId="33F3B4D9" w14:textId="77777777" w:rsidR="006B3F72" w:rsidRDefault="006B3F72">
      <w:pPr>
        <w:rPr>
          <w:lang w:val="en-US"/>
        </w:rPr>
      </w:pPr>
      <w:r>
        <w:rPr>
          <w:lang w:val="en-US"/>
        </w:rPr>
        <w:br w:type="page"/>
      </w:r>
    </w:p>
    <w:p w14:paraId="2E5DC9A7" w14:textId="1AC37E7B" w:rsidR="006B3F72" w:rsidRPr="006B3F72" w:rsidRDefault="006B3F72" w:rsidP="006B3F72">
      <w:pPr>
        <w:pStyle w:val="Heading1"/>
        <w:numPr>
          <w:ilvl w:val="0"/>
          <w:numId w:val="3"/>
        </w:numPr>
        <w:rPr>
          <w:lang w:val="en-US"/>
        </w:rPr>
      </w:pPr>
      <w:bookmarkStart w:id="8" w:name="_Toc117699348"/>
      <w:r>
        <w:rPr>
          <w:lang w:val="en-US"/>
        </w:rPr>
        <w:lastRenderedPageBreak/>
        <w:t>Use case diagram</w:t>
      </w:r>
      <w:bookmarkEnd w:id="8"/>
    </w:p>
    <w:sectPr w:rsidR="006B3F72" w:rsidRPr="006B3F72" w:rsidSect="000D783C">
      <w:headerReference w:type="default" r:id="rId27"/>
      <w:footerReference w:type="default" r:id="rId2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62765" w14:textId="77777777" w:rsidR="00DE115E" w:rsidRDefault="00DE115E" w:rsidP="000D783C">
      <w:pPr>
        <w:spacing w:after="0" w:line="240" w:lineRule="auto"/>
      </w:pPr>
      <w:r>
        <w:separator/>
      </w:r>
    </w:p>
  </w:endnote>
  <w:endnote w:type="continuationSeparator" w:id="0">
    <w:p w14:paraId="1F916C91" w14:textId="77777777" w:rsidR="00DE115E" w:rsidRDefault="00DE115E" w:rsidP="000D7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0179110"/>
      <w:docPartObj>
        <w:docPartGallery w:val="Page Numbers (Bottom of Page)"/>
        <w:docPartUnique/>
      </w:docPartObj>
    </w:sdtPr>
    <w:sdtEndPr>
      <w:rPr>
        <w:color w:val="7F7F7F" w:themeColor="background1" w:themeShade="7F"/>
        <w:spacing w:val="60"/>
      </w:rPr>
    </w:sdtEndPr>
    <w:sdtContent>
      <w:p w14:paraId="55E66190" w14:textId="5D0FAAD6" w:rsidR="000D783C" w:rsidRDefault="000D783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987C159" w14:textId="77777777" w:rsidR="000D783C" w:rsidRDefault="000D7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7436E" w14:textId="77777777" w:rsidR="00DE115E" w:rsidRDefault="00DE115E" w:rsidP="000D783C">
      <w:pPr>
        <w:spacing w:after="0" w:line="240" w:lineRule="auto"/>
      </w:pPr>
      <w:r>
        <w:separator/>
      </w:r>
    </w:p>
  </w:footnote>
  <w:footnote w:type="continuationSeparator" w:id="0">
    <w:p w14:paraId="5CD84CCC" w14:textId="77777777" w:rsidR="00DE115E" w:rsidRDefault="00DE115E" w:rsidP="000D78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E93E2" w14:textId="31C8CE0B" w:rsidR="000D783C" w:rsidRPr="000D783C" w:rsidRDefault="000D783C">
    <w:pPr>
      <w:pStyle w:val="Header"/>
      <w:rPr>
        <w:i/>
        <w:iCs/>
        <w:lang w:val="en-US"/>
      </w:rPr>
    </w:pPr>
    <w:r w:rsidRPr="000D783C">
      <w:rPr>
        <w:i/>
        <w:iCs/>
        <w:lang w:val="en-US"/>
      </w:rPr>
      <w:t>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110E"/>
    <w:multiLevelType w:val="hybridMultilevel"/>
    <w:tmpl w:val="2D883C06"/>
    <w:lvl w:ilvl="0" w:tplc="04020001">
      <w:start w:val="1"/>
      <w:numFmt w:val="bullet"/>
      <w:lvlText w:val=""/>
      <w:lvlJc w:val="left"/>
      <w:pPr>
        <w:ind w:left="502" w:hanging="360"/>
      </w:pPr>
      <w:rPr>
        <w:rFonts w:ascii="Symbol" w:hAnsi="Symbol" w:hint="default"/>
      </w:rPr>
    </w:lvl>
    <w:lvl w:ilvl="1" w:tplc="04020003" w:tentative="1">
      <w:start w:val="1"/>
      <w:numFmt w:val="bullet"/>
      <w:lvlText w:val="o"/>
      <w:lvlJc w:val="left"/>
      <w:pPr>
        <w:ind w:left="1222" w:hanging="360"/>
      </w:pPr>
      <w:rPr>
        <w:rFonts w:ascii="Courier New" w:hAnsi="Courier New" w:cs="Courier New" w:hint="default"/>
      </w:rPr>
    </w:lvl>
    <w:lvl w:ilvl="2" w:tplc="04020005" w:tentative="1">
      <w:start w:val="1"/>
      <w:numFmt w:val="bullet"/>
      <w:lvlText w:val=""/>
      <w:lvlJc w:val="left"/>
      <w:pPr>
        <w:ind w:left="1942" w:hanging="360"/>
      </w:pPr>
      <w:rPr>
        <w:rFonts w:ascii="Wingdings" w:hAnsi="Wingdings" w:hint="default"/>
      </w:rPr>
    </w:lvl>
    <w:lvl w:ilvl="3" w:tplc="04020001" w:tentative="1">
      <w:start w:val="1"/>
      <w:numFmt w:val="bullet"/>
      <w:lvlText w:val=""/>
      <w:lvlJc w:val="left"/>
      <w:pPr>
        <w:ind w:left="2662" w:hanging="360"/>
      </w:pPr>
      <w:rPr>
        <w:rFonts w:ascii="Symbol" w:hAnsi="Symbol" w:hint="default"/>
      </w:rPr>
    </w:lvl>
    <w:lvl w:ilvl="4" w:tplc="04020003" w:tentative="1">
      <w:start w:val="1"/>
      <w:numFmt w:val="bullet"/>
      <w:lvlText w:val="o"/>
      <w:lvlJc w:val="left"/>
      <w:pPr>
        <w:ind w:left="3382" w:hanging="360"/>
      </w:pPr>
      <w:rPr>
        <w:rFonts w:ascii="Courier New" w:hAnsi="Courier New" w:cs="Courier New" w:hint="default"/>
      </w:rPr>
    </w:lvl>
    <w:lvl w:ilvl="5" w:tplc="04020005" w:tentative="1">
      <w:start w:val="1"/>
      <w:numFmt w:val="bullet"/>
      <w:lvlText w:val=""/>
      <w:lvlJc w:val="left"/>
      <w:pPr>
        <w:ind w:left="4102" w:hanging="360"/>
      </w:pPr>
      <w:rPr>
        <w:rFonts w:ascii="Wingdings" w:hAnsi="Wingdings" w:hint="default"/>
      </w:rPr>
    </w:lvl>
    <w:lvl w:ilvl="6" w:tplc="04020001" w:tentative="1">
      <w:start w:val="1"/>
      <w:numFmt w:val="bullet"/>
      <w:lvlText w:val=""/>
      <w:lvlJc w:val="left"/>
      <w:pPr>
        <w:ind w:left="4822" w:hanging="360"/>
      </w:pPr>
      <w:rPr>
        <w:rFonts w:ascii="Symbol" w:hAnsi="Symbol" w:hint="default"/>
      </w:rPr>
    </w:lvl>
    <w:lvl w:ilvl="7" w:tplc="04020003" w:tentative="1">
      <w:start w:val="1"/>
      <w:numFmt w:val="bullet"/>
      <w:lvlText w:val="o"/>
      <w:lvlJc w:val="left"/>
      <w:pPr>
        <w:ind w:left="5542" w:hanging="360"/>
      </w:pPr>
      <w:rPr>
        <w:rFonts w:ascii="Courier New" w:hAnsi="Courier New" w:cs="Courier New" w:hint="default"/>
      </w:rPr>
    </w:lvl>
    <w:lvl w:ilvl="8" w:tplc="04020005" w:tentative="1">
      <w:start w:val="1"/>
      <w:numFmt w:val="bullet"/>
      <w:lvlText w:val=""/>
      <w:lvlJc w:val="left"/>
      <w:pPr>
        <w:ind w:left="6262" w:hanging="360"/>
      </w:pPr>
      <w:rPr>
        <w:rFonts w:ascii="Wingdings" w:hAnsi="Wingdings" w:hint="default"/>
      </w:rPr>
    </w:lvl>
  </w:abstractNum>
  <w:abstractNum w:abstractNumId="1" w15:restartNumberingAfterBreak="0">
    <w:nsid w:val="06621F2C"/>
    <w:multiLevelType w:val="hybridMultilevel"/>
    <w:tmpl w:val="4ABC8330"/>
    <w:lvl w:ilvl="0" w:tplc="04020001">
      <w:start w:val="1"/>
      <w:numFmt w:val="bullet"/>
      <w:lvlText w:val=""/>
      <w:lvlJc w:val="left"/>
      <w:pPr>
        <w:ind w:left="644"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9D00382"/>
    <w:multiLevelType w:val="hybridMultilevel"/>
    <w:tmpl w:val="910054EA"/>
    <w:lvl w:ilvl="0" w:tplc="16DEC438">
      <w:start w:val="1"/>
      <w:numFmt w:val="bullet"/>
      <w:lvlText w:val=""/>
      <w:lvlJc w:val="left"/>
      <w:pPr>
        <w:ind w:left="786" w:hanging="360"/>
      </w:pPr>
      <w:rPr>
        <w:rFonts w:ascii="Symbol" w:hAnsi="Symbol" w:hint="default"/>
        <w:b w:val="0"/>
        <w:bCs/>
      </w:rPr>
    </w:lvl>
    <w:lvl w:ilvl="1" w:tplc="04020003" w:tentative="1">
      <w:start w:val="1"/>
      <w:numFmt w:val="bullet"/>
      <w:lvlText w:val="o"/>
      <w:lvlJc w:val="left"/>
      <w:pPr>
        <w:ind w:left="1506" w:hanging="360"/>
      </w:pPr>
      <w:rPr>
        <w:rFonts w:ascii="Courier New" w:hAnsi="Courier New" w:cs="Courier New" w:hint="default"/>
      </w:rPr>
    </w:lvl>
    <w:lvl w:ilvl="2" w:tplc="04020005" w:tentative="1">
      <w:start w:val="1"/>
      <w:numFmt w:val="bullet"/>
      <w:lvlText w:val=""/>
      <w:lvlJc w:val="left"/>
      <w:pPr>
        <w:ind w:left="2226" w:hanging="360"/>
      </w:pPr>
      <w:rPr>
        <w:rFonts w:ascii="Wingdings" w:hAnsi="Wingdings" w:hint="default"/>
      </w:rPr>
    </w:lvl>
    <w:lvl w:ilvl="3" w:tplc="04020001" w:tentative="1">
      <w:start w:val="1"/>
      <w:numFmt w:val="bullet"/>
      <w:lvlText w:val=""/>
      <w:lvlJc w:val="left"/>
      <w:pPr>
        <w:ind w:left="2946" w:hanging="360"/>
      </w:pPr>
      <w:rPr>
        <w:rFonts w:ascii="Symbol" w:hAnsi="Symbol" w:hint="default"/>
      </w:rPr>
    </w:lvl>
    <w:lvl w:ilvl="4" w:tplc="04020003" w:tentative="1">
      <w:start w:val="1"/>
      <w:numFmt w:val="bullet"/>
      <w:lvlText w:val="o"/>
      <w:lvlJc w:val="left"/>
      <w:pPr>
        <w:ind w:left="3666" w:hanging="360"/>
      </w:pPr>
      <w:rPr>
        <w:rFonts w:ascii="Courier New" w:hAnsi="Courier New" w:cs="Courier New" w:hint="default"/>
      </w:rPr>
    </w:lvl>
    <w:lvl w:ilvl="5" w:tplc="04020005" w:tentative="1">
      <w:start w:val="1"/>
      <w:numFmt w:val="bullet"/>
      <w:lvlText w:val=""/>
      <w:lvlJc w:val="left"/>
      <w:pPr>
        <w:ind w:left="4386" w:hanging="360"/>
      </w:pPr>
      <w:rPr>
        <w:rFonts w:ascii="Wingdings" w:hAnsi="Wingdings" w:hint="default"/>
      </w:rPr>
    </w:lvl>
    <w:lvl w:ilvl="6" w:tplc="04020001" w:tentative="1">
      <w:start w:val="1"/>
      <w:numFmt w:val="bullet"/>
      <w:lvlText w:val=""/>
      <w:lvlJc w:val="left"/>
      <w:pPr>
        <w:ind w:left="5106" w:hanging="360"/>
      </w:pPr>
      <w:rPr>
        <w:rFonts w:ascii="Symbol" w:hAnsi="Symbol" w:hint="default"/>
      </w:rPr>
    </w:lvl>
    <w:lvl w:ilvl="7" w:tplc="04020003" w:tentative="1">
      <w:start w:val="1"/>
      <w:numFmt w:val="bullet"/>
      <w:lvlText w:val="o"/>
      <w:lvlJc w:val="left"/>
      <w:pPr>
        <w:ind w:left="5826" w:hanging="360"/>
      </w:pPr>
      <w:rPr>
        <w:rFonts w:ascii="Courier New" w:hAnsi="Courier New" w:cs="Courier New" w:hint="default"/>
      </w:rPr>
    </w:lvl>
    <w:lvl w:ilvl="8" w:tplc="04020005" w:tentative="1">
      <w:start w:val="1"/>
      <w:numFmt w:val="bullet"/>
      <w:lvlText w:val=""/>
      <w:lvlJc w:val="left"/>
      <w:pPr>
        <w:ind w:left="6546" w:hanging="360"/>
      </w:pPr>
      <w:rPr>
        <w:rFonts w:ascii="Wingdings" w:hAnsi="Wingdings" w:hint="default"/>
      </w:rPr>
    </w:lvl>
  </w:abstractNum>
  <w:abstractNum w:abstractNumId="3" w15:restartNumberingAfterBreak="0">
    <w:nsid w:val="21D05FFD"/>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461C2A"/>
    <w:multiLevelType w:val="hybridMultilevel"/>
    <w:tmpl w:val="60F02F72"/>
    <w:lvl w:ilvl="0" w:tplc="3DC4167A">
      <w:start w:val="1"/>
      <w:numFmt w:val="decimal"/>
      <w:lvlText w:val="6.%1."/>
      <w:lvlJc w:val="left"/>
      <w:pPr>
        <w:ind w:left="786" w:hanging="360"/>
      </w:pPr>
      <w:rPr>
        <w:rFonts w:hint="default"/>
        <w:color w:val="ED7D31" w:themeColor="accent2"/>
      </w:rPr>
    </w:lvl>
    <w:lvl w:ilvl="1" w:tplc="04020019" w:tentative="1">
      <w:start w:val="1"/>
      <w:numFmt w:val="lowerLetter"/>
      <w:lvlText w:val="%2."/>
      <w:lvlJc w:val="left"/>
      <w:pPr>
        <w:ind w:left="1506" w:hanging="360"/>
      </w:pPr>
    </w:lvl>
    <w:lvl w:ilvl="2" w:tplc="0402001B" w:tentative="1">
      <w:start w:val="1"/>
      <w:numFmt w:val="lowerRoman"/>
      <w:lvlText w:val="%3."/>
      <w:lvlJc w:val="right"/>
      <w:pPr>
        <w:ind w:left="2226" w:hanging="180"/>
      </w:pPr>
    </w:lvl>
    <w:lvl w:ilvl="3" w:tplc="0402000F" w:tentative="1">
      <w:start w:val="1"/>
      <w:numFmt w:val="decimal"/>
      <w:lvlText w:val="%4."/>
      <w:lvlJc w:val="left"/>
      <w:pPr>
        <w:ind w:left="2946" w:hanging="360"/>
      </w:pPr>
    </w:lvl>
    <w:lvl w:ilvl="4" w:tplc="04020019" w:tentative="1">
      <w:start w:val="1"/>
      <w:numFmt w:val="lowerLetter"/>
      <w:lvlText w:val="%5."/>
      <w:lvlJc w:val="left"/>
      <w:pPr>
        <w:ind w:left="3666" w:hanging="360"/>
      </w:pPr>
    </w:lvl>
    <w:lvl w:ilvl="5" w:tplc="0402001B" w:tentative="1">
      <w:start w:val="1"/>
      <w:numFmt w:val="lowerRoman"/>
      <w:lvlText w:val="%6."/>
      <w:lvlJc w:val="right"/>
      <w:pPr>
        <w:ind w:left="4386" w:hanging="180"/>
      </w:pPr>
    </w:lvl>
    <w:lvl w:ilvl="6" w:tplc="0402000F" w:tentative="1">
      <w:start w:val="1"/>
      <w:numFmt w:val="decimal"/>
      <w:lvlText w:val="%7."/>
      <w:lvlJc w:val="left"/>
      <w:pPr>
        <w:ind w:left="5106" w:hanging="360"/>
      </w:pPr>
    </w:lvl>
    <w:lvl w:ilvl="7" w:tplc="04020019" w:tentative="1">
      <w:start w:val="1"/>
      <w:numFmt w:val="lowerLetter"/>
      <w:lvlText w:val="%8."/>
      <w:lvlJc w:val="left"/>
      <w:pPr>
        <w:ind w:left="5826" w:hanging="360"/>
      </w:pPr>
    </w:lvl>
    <w:lvl w:ilvl="8" w:tplc="0402001B" w:tentative="1">
      <w:start w:val="1"/>
      <w:numFmt w:val="lowerRoman"/>
      <w:lvlText w:val="%9."/>
      <w:lvlJc w:val="right"/>
      <w:pPr>
        <w:ind w:left="6546" w:hanging="180"/>
      </w:pPr>
    </w:lvl>
  </w:abstractNum>
  <w:abstractNum w:abstractNumId="5" w15:restartNumberingAfterBreak="0">
    <w:nsid w:val="4D601106"/>
    <w:multiLevelType w:val="hybridMultilevel"/>
    <w:tmpl w:val="2918F6BE"/>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6" w15:restartNumberingAfterBreak="0">
    <w:nsid w:val="51E20B35"/>
    <w:multiLevelType w:val="hybridMultilevel"/>
    <w:tmpl w:val="BE8223A6"/>
    <w:lvl w:ilvl="0" w:tplc="3DC4167A">
      <w:start w:val="1"/>
      <w:numFmt w:val="decimal"/>
      <w:lvlText w:val="6.%1."/>
      <w:lvlJc w:val="left"/>
      <w:pPr>
        <w:ind w:left="644" w:hanging="360"/>
      </w:pPr>
      <w:rPr>
        <w:rFonts w:hint="default"/>
        <w:color w:val="ED7D31" w:themeColor="accent2"/>
      </w:rPr>
    </w:lvl>
    <w:lvl w:ilvl="1" w:tplc="04020019" w:tentative="1">
      <w:start w:val="1"/>
      <w:numFmt w:val="lowerLetter"/>
      <w:lvlText w:val="%2."/>
      <w:lvlJc w:val="left"/>
      <w:pPr>
        <w:ind w:left="1364" w:hanging="360"/>
      </w:pPr>
    </w:lvl>
    <w:lvl w:ilvl="2" w:tplc="0402001B" w:tentative="1">
      <w:start w:val="1"/>
      <w:numFmt w:val="lowerRoman"/>
      <w:lvlText w:val="%3."/>
      <w:lvlJc w:val="right"/>
      <w:pPr>
        <w:ind w:left="2084" w:hanging="180"/>
      </w:pPr>
    </w:lvl>
    <w:lvl w:ilvl="3" w:tplc="0402000F" w:tentative="1">
      <w:start w:val="1"/>
      <w:numFmt w:val="decimal"/>
      <w:lvlText w:val="%4."/>
      <w:lvlJc w:val="left"/>
      <w:pPr>
        <w:ind w:left="2804" w:hanging="360"/>
      </w:p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num w:numId="1" w16cid:durableId="19543580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4495167">
    <w:abstractNumId w:val="1"/>
  </w:num>
  <w:num w:numId="3" w16cid:durableId="1153644468">
    <w:abstractNumId w:val="5"/>
  </w:num>
  <w:num w:numId="4" w16cid:durableId="108939052">
    <w:abstractNumId w:val="2"/>
  </w:num>
  <w:num w:numId="5" w16cid:durableId="735932409">
    <w:abstractNumId w:val="4"/>
  </w:num>
  <w:num w:numId="6" w16cid:durableId="1663924095">
    <w:abstractNumId w:val="6"/>
  </w:num>
  <w:num w:numId="7" w16cid:durableId="1537041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F5"/>
    <w:rsid w:val="000024F4"/>
    <w:rsid w:val="00002CE7"/>
    <w:rsid w:val="00023680"/>
    <w:rsid w:val="000325B0"/>
    <w:rsid w:val="000D0DC3"/>
    <w:rsid w:val="000D783C"/>
    <w:rsid w:val="001324A6"/>
    <w:rsid w:val="00161A34"/>
    <w:rsid w:val="001B06E2"/>
    <w:rsid w:val="001F16B5"/>
    <w:rsid w:val="001F6F5F"/>
    <w:rsid w:val="002633A1"/>
    <w:rsid w:val="0028165E"/>
    <w:rsid w:val="002A17DA"/>
    <w:rsid w:val="002A764E"/>
    <w:rsid w:val="00323DE6"/>
    <w:rsid w:val="00385D9B"/>
    <w:rsid w:val="00492875"/>
    <w:rsid w:val="00552068"/>
    <w:rsid w:val="00560657"/>
    <w:rsid w:val="00566CDB"/>
    <w:rsid w:val="00586708"/>
    <w:rsid w:val="005A27D2"/>
    <w:rsid w:val="005A3728"/>
    <w:rsid w:val="005B0D77"/>
    <w:rsid w:val="00627784"/>
    <w:rsid w:val="00655FC3"/>
    <w:rsid w:val="006B3F72"/>
    <w:rsid w:val="007342BE"/>
    <w:rsid w:val="00785499"/>
    <w:rsid w:val="008462A4"/>
    <w:rsid w:val="008E03AE"/>
    <w:rsid w:val="009042F9"/>
    <w:rsid w:val="00961EBC"/>
    <w:rsid w:val="00976303"/>
    <w:rsid w:val="00A475F9"/>
    <w:rsid w:val="00A85BC5"/>
    <w:rsid w:val="00AE797D"/>
    <w:rsid w:val="00B53FE2"/>
    <w:rsid w:val="00B83BB9"/>
    <w:rsid w:val="00C37503"/>
    <w:rsid w:val="00CB1B2E"/>
    <w:rsid w:val="00D13757"/>
    <w:rsid w:val="00D775ED"/>
    <w:rsid w:val="00D779FA"/>
    <w:rsid w:val="00DA4AF9"/>
    <w:rsid w:val="00DE115E"/>
    <w:rsid w:val="00DF061D"/>
    <w:rsid w:val="00E45CF5"/>
    <w:rsid w:val="00E540F4"/>
    <w:rsid w:val="00EB6311"/>
    <w:rsid w:val="00ED0F59"/>
    <w:rsid w:val="00ED3F76"/>
    <w:rsid w:val="00F07732"/>
    <w:rsid w:val="00F12138"/>
    <w:rsid w:val="00F546D3"/>
    <w:rsid w:val="00F56ED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7F060"/>
  <w15:chartTrackingRefBased/>
  <w15:docId w15:val="{D6DFD078-C2E2-4AF8-8B7D-14F7E8175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83C"/>
  </w:style>
  <w:style w:type="paragraph" w:styleId="Heading1">
    <w:name w:val="heading 1"/>
    <w:basedOn w:val="Normal"/>
    <w:next w:val="Normal"/>
    <w:link w:val="Heading1Char"/>
    <w:uiPriority w:val="9"/>
    <w:qFormat/>
    <w:rsid w:val="00F56ED8"/>
    <w:pPr>
      <w:keepNext/>
      <w:keepLines/>
      <w:spacing w:before="360" w:after="120"/>
      <w:outlineLvl w:val="0"/>
    </w:pPr>
    <w:rPr>
      <w:rFonts w:ascii="Cambria" w:eastAsiaTheme="majorEastAsia" w:hAnsi="Cambr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1B2E"/>
    <w:pPr>
      <w:keepNext/>
      <w:keepLines/>
      <w:spacing w:before="160" w:after="120"/>
      <w:outlineLvl w:val="1"/>
    </w:pPr>
    <w:rPr>
      <w:rFonts w:asciiTheme="majorHAnsi" w:eastAsiaTheme="majorEastAsia" w:hAnsiTheme="majorHAnsi" w:cstheme="majorBidi"/>
      <w:color w:val="ED7D31" w:themeColor="accen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83C"/>
    <w:pPr>
      <w:ind w:left="720"/>
      <w:contextualSpacing/>
    </w:pPr>
  </w:style>
  <w:style w:type="paragraph" w:styleId="Title">
    <w:name w:val="Title"/>
    <w:basedOn w:val="Normal"/>
    <w:next w:val="Normal"/>
    <w:link w:val="TitleChar"/>
    <w:uiPriority w:val="10"/>
    <w:qFormat/>
    <w:rsid w:val="000D783C"/>
    <w:pPr>
      <w:spacing w:after="0" w:line="240" w:lineRule="auto"/>
      <w:contextualSpacing/>
    </w:pPr>
    <w:rPr>
      <w:rFonts w:asciiTheme="majorHAnsi" w:eastAsiaTheme="majorEastAsia" w:hAnsiTheme="majorHAnsi" w:cstheme="majorBidi"/>
      <w:color w:val="2F5496" w:themeColor="accent1" w:themeShade="BF"/>
      <w:spacing w:val="-10"/>
      <w:sz w:val="52"/>
      <w:szCs w:val="52"/>
      <w:lang w:val="en-US"/>
    </w:rPr>
  </w:style>
  <w:style w:type="character" w:customStyle="1" w:styleId="TitleChar">
    <w:name w:val="Title Char"/>
    <w:basedOn w:val="DefaultParagraphFont"/>
    <w:link w:val="Title"/>
    <w:uiPriority w:val="10"/>
    <w:rsid w:val="000D783C"/>
    <w:rPr>
      <w:rFonts w:asciiTheme="majorHAnsi" w:eastAsiaTheme="majorEastAsia" w:hAnsiTheme="majorHAnsi" w:cstheme="majorBidi"/>
      <w:color w:val="2F5496" w:themeColor="accent1" w:themeShade="BF"/>
      <w:spacing w:val="-10"/>
      <w:sz w:val="52"/>
      <w:szCs w:val="52"/>
      <w:lang w:val="en-US"/>
    </w:rPr>
  </w:style>
  <w:style w:type="character" w:customStyle="1" w:styleId="Heading1Char">
    <w:name w:val="Heading 1 Char"/>
    <w:basedOn w:val="DefaultParagraphFont"/>
    <w:link w:val="Heading1"/>
    <w:uiPriority w:val="9"/>
    <w:rsid w:val="00F56ED8"/>
    <w:rPr>
      <w:rFonts w:ascii="Cambria" w:eastAsiaTheme="majorEastAsia" w:hAnsi="Cambria" w:cstheme="majorBidi"/>
      <w:color w:val="2F5496" w:themeColor="accent1" w:themeShade="BF"/>
      <w:sz w:val="32"/>
      <w:szCs w:val="32"/>
    </w:rPr>
  </w:style>
  <w:style w:type="paragraph" w:styleId="TOCHeading">
    <w:name w:val="TOC Heading"/>
    <w:basedOn w:val="Heading1"/>
    <w:next w:val="Normal"/>
    <w:uiPriority w:val="39"/>
    <w:unhideWhenUsed/>
    <w:qFormat/>
    <w:rsid w:val="000D783C"/>
    <w:pPr>
      <w:outlineLvl w:val="9"/>
    </w:pPr>
    <w:rPr>
      <w:lang w:val="en-US"/>
    </w:rPr>
  </w:style>
  <w:style w:type="paragraph" w:styleId="Header">
    <w:name w:val="header"/>
    <w:basedOn w:val="Normal"/>
    <w:link w:val="HeaderChar"/>
    <w:uiPriority w:val="99"/>
    <w:unhideWhenUsed/>
    <w:rsid w:val="000D783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783C"/>
  </w:style>
  <w:style w:type="paragraph" w:styleId="Footer">
    <w:name w:val="footer"/>
    <w:basedOn w:val="Normal"/>
    <w:link w:val="FooterChar"/>
    <w:uiPriority w:val="99"/>
    <w:unhideWhenUsed/>
    <w:rsid w:val="000D783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783C"/>
  </w:style>
  <w:style w:type="paragraph" w:styleId="NoSpacing">
    <w:name w:val="No Spacing"/>
    <w:uiPriority w:val="1"/>
    <w:qFormat/>
    <w:rsid w:val="000D783C"/>
    <w:pPr>
      <w:spacing w:after="0" w:line="240" w:lineRule="auto"/>
    </w:pPr>
  </w:style>
  <w:style w:type="paragraph" w:styleId="TOC1">
    <w:name w:val="toc 1"/>
    <w:basedOn w:val="Normal"/>
    <w:next w:val="Normal"/>
    <w:autoRedefine/>
    <w:uiPriority w:val="39"/>
    <w:unhideWhenUsed/>
    <w:rsid w:val="000325B0"/>
    <w:pPr>
      <w:spacing w:after="100"/>
    </w:pPr>
  </w:style>
  <w:style w:type="character" w:styleId="Hyperlink">
    <w:name w:val="Hyperlink"/>
    <w:basedOn w:val="DefaultParagraphFont"/>
    <w:uiPriority w:val="99"/>
    <w:unhideWhenUsed/>
    <w:rsid w:val="000325B0"/>
    <w:rPr>
      <w:color w:val="0563C1" w:themeColor="hyperlink"/>
      <w:u w:val="single"/>
    </w:rPr>
  </w:style>
  <w:style w:type="character" w:styleId="UnresolvedMention">
    <w:name w:val="Unresolved Mention"/>
    <w:basedOn w:val="DefaultParagraphFont"/>
    <w:uiPriority w:val="99"/>
    <w:semiHidden/>
    <w:unhideWhenUsed/>
    <w:rsid w:val="00B83BB9"/>
    <w:rPr>
      <w:color w:val="605E5C"/>
      <w:shd w:val="clear" w:color="auto" w:fill="E1DFDD"/>
    </w:rPr>
  </w:style>
  <w:style w:type="character" w:customStyle="1" w:styleId="Heading2Char">
    <w:name w:val="Heading 2 Char"/>
    <w:basedOn w:val="DefaultParagraphFont"/>
    <w:link w:val="Heading2"/>
    <w:uiPriority w:val="9"/>
    <w:rsid w:val="00CB1B2E"/>
    <w:rPr>
      <w:rFonts w:asciiTheme="majorHAnsi" w:eastAsiaTheme="majorEastAsia" w:hAnsiTheme="majorHAnsi" w:cstheme="majorBidi"/>
      <w:color w:val="ED7D31" w:themeColor="accent2"/>
      <w:sz w:val="26"/>
      <w:szCs w:val="26"/>
    </w:rPr>
  </w:style>
  <w:style w:type="paragraph" w:styleId="TOC2">
    <w:name w:val="toc 2"/>
    <w:basedOn w:val="Normal"/>
    <w:next w:val="Normal"/>
    <w:autoRedefine/>
    <w:uiPriority w:val="39"/>
    <w:unhideWhenUsed/>
    <w:rsid w:val="008E03A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gelin.ru/2018/06/terraform_12.html" TargetMode="External"/><Relationship Id="rId18" Type="http://schemas.openxmlformats.org/officeDocument/2006/relationships/image" Target="media/image7.jp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blog.alswl.com/2017/09/sql-server-nolock/"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kippy.org.uk/sentora-and-flask/"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twsiyuan.com/2018/05/aws-beanstalk-push-logs-to-cloudwatch.html"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tech.aabouzaid.com/2017/10/netbox-dynamic-inventory-script-for.html" TargetMode="External"/><Relationship Id="rId23" Type="http://schemas.openxmlformats.org/officeDocument/2006/relationships/hyperlink" Target="https://manas.tech/blog/2015/12/15/logging-for-rails-apps-in-docker/"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ochobitshacenunbyte.com/2016/08/21/monitorizacion-de-redes-con-zabbi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0251F-D537-4619-ABF7-3DD90B9BF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11</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Andreev,Kaloyan K.K.</dc:creator>
  <cp:keywords/>
  <dc:description/>
  <cp:lastModifiedBy>Andreev,Kaloyan K.K.</cp:lastModifiedBy>
  <cp:revision>29</cp:revision>
  <dcterms:created xsi:type="dcterms:W3CDTF">2022-09-15T08:05:00Z</dcterms:created>
  <dcterms:modified xsi:type="dcterms:W3CDTF">2022-11-04T20:58:00Z</dcterms:modified>
</cp:coreProperties>
</file>