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2C5" w:rsidRDefault="00DD12C5" w:rsidP="00DD12C5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Team Fred </w:t>
      </w:r>
      <w:proofErr w:type="spellStart"/>
      <w:r>
        <w:rPr>
          <w:b/>
          <w:sz w:val="36"/>
          <w:szCs w:val="36"/>
          <w:lang w:val="en-US"/>
        </w:rPr>
        <w:t>Flinstone</w:t>
      </w:r>
      <w:proofErr w:type="spellEnd"/>
      <w:r>
        <w:rPr>
          <w:b/>
          <w:sz w:val="36"/>
          <w:szCs w:val="36"/>
          <w:lang w:val="en-US"/>
        </w:rPr>
        <w:t>:</w:t>
      </w:r>
    </w:p>
    <w:p w:rsidR="00DD12C5" w:rsidRDefault="00DD12C5" w:rsidP="00DD12C5">
      <w:pPr>
        <w:rPr>
          <w:sz w:val="28"/>
          <w:szCs w:val="28"/>
          <w:lang w:val="en-US"/>
        </w:rPr>
      </w:pPr>
      <w:r w:rsidRPr="00D55888">
        <w:rPr>
          <w:b/>
          <w:sz w:val="28"/>
          <w:szCs w:val="28"/>
          <w:lang w:val="en-US"/>
        </w:rPr>
        <w:t>Team members</w:t>
      </w:r>
      <w:r>
        <w:rPr>
          <w:sz w:val="28"/>
          <w:szCs w:val="28"/>
          <w:lang w:val="en-US"/>
        </w:rPr>
        <w:t>:</w:t>
      </w:r>
    </w:p>
    <w:p w:rsidR="00DD12C5" w:rsidRPr="00DD12C5" w:rsidRDefault="00DD12C5" w:rsidP="00DD12C5">
      <w:p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Калоян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Господинов</w:t>
      </w:r>
      <w:proofErr w:type="spellEnd"/>
    </w:p>
    <w:p w:rsidR="00DD12C5" w:rsidRDefault="00DD12C5" w:rsidP="00DD12C5">
      <w:pPr>
        <w:rPr>
          <w:sz w:val="28"/>
          <w:szCs w:val="28"/>
        </w:rPr>
      </w:pPr>
      <w:r>
        <w:rPr>
          <w:sz w:val="28"/>
          <w:szCs w:val="28"/>
        </w:rPr>
        <w:t>Павел Бешков</w:t>
      </w:r>
    </w:p>
    <w:p w:rsidR="00DD12C5" w:rsidRPr="00DD12C5" w:rsidRDefault="00DD12C5" w:rsidP="00DD12C5">
      <w:pPr>
        <w:rPr>
          <w:sz w:val="28"/>
          <w:szCs w:val="28"/>
        </w:rPr>
      </w:pPr>
      <w:r>
        <w:rPr>
          <w:sz w:val="28"/>
          <w:szCs w:val="28"/>
        </w:rPr>
        <w:t xml:space="preserve">Асен </w:t>
      </w:r>
      <w:proofErr w:type="spellStart"/>
      <w:r w:rsidRPr="00DD12C5">
        <w:rPr>
          <w:rFonts w:cstheme="minorHAnsi"/>
          <w:sz w:val="28"/>
          <w:szCs w:val="28"/>
        </w:rPr>
        <w:t>Въль</w:t>
      </w:r>
      <w:r>
        <w:rPr>
          <w:rFonts w:cstheme="minorHAnsi"/>
          <w:sz w:val="28"/>
          <w:szCs w:val="28"/>
          <w:lang w:val="en-US"/>
        </w:rPr>
        <w:t>овски</w:t>
      </w:r>
      <w:proofErr w:type="spellEnd"/>
    </w:p>
    <w:p w:rsidR="00DD12C5" w:rsidRDefault="00DD12C5" w:rsidP="00DD12C5">
      <w:pPr>
        <w:rPr>
          <w:sz w:val="28"/>
          <w:szCs w:val="28"/>
        </w:rPr>
      </w:pPr>
      <w:r>
        <w:rPr>
          <w:sz w:val="28"/>
          <w:szCs w:val="28"/>
        </w:rPr>
        <w:t xml:space="preserve">Спас </w:t>
      </w:r>
      <w:proofErr w:type="spellStart"/>
      <w:r>
        <w:rPr>
          <w:sz w:val="28"/>
          <w:szCs w:val="28"/>
        </w:rPr>
        <w:t>Тюркеджиев</w:t>
      </w:r>
      <w:proofErr w:type="spellEnd"/>
    </w:p>
    <w:p w:rsidR="00DD12C5" w:rsidRDefault="00DD12C5" w:rsidP="00DD12C5">
      <w:pPr>
        <w:rPr>
          <w:sz w:val="28"/>
          <w:szCs w:val="28"/>
        </w:rPr>
      </w:pPr>
      <w:r>
        <w:rPr>
          <w:sz w:val="28"/>
          <w:szCs w:val="28"/>
        </w:rPr>
        <w:t>Симеон Симеонов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simo</w:t>
      </w:r>
      <w:proofErr w:type="spellEnd"/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smo</w:t>
      </w:r>
      <w:proofErr w:type="spellEnd"/>
      <w:r>
        <w:rPr>
          <w:sz w:val="28"/>
          <w:szCs w:val="28"/>
        </w:rPr>
        <w:t xml:space="preserve">)  </w:t>
      </w:r>
    </w:p>
    <w:p w:rsidR="00DD12C5" w:rsidRDefault="00DD12C5" w:rsidP="00DD12C5">
      <w:pPr>
        <w:rPr>
          <w:sz w:val="28"/>
          <w:szCs w:val="28"/>
          <w:lang w:val="en-US"/>
        </w:rPr>
      </w:pPr>
      <w:r w:rsidRPr="00D55888">
        <w:rPr>
          <w:b/>
          <w:sz w:val="28"/>
          <w:szCs w:val="28"/>
          <w:lang w:val="en-US"/>
        </w:rPr>
        <w:t>Project</w:t>
      </w:r>
      <w:r>
        <w:rPr>
          <w:sz w:val="28"/>
          <w:szCs w:val="28"/>
          <w:lang w:val="en-US"/>
        </w:rPr>
        <w:t>:</w:t>
      </w:r>
    </w:p>
    <w:p w:rsidR="00DD12C5" w:rsidRPr="00D55888" w:rsidRDefault="00D55888" w:rsidP="00DD12C5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Chess Game</w:t>
      </w:r>
    </w:p>
    <w:p w:rsidR="00DD12C5" w:rsidRPr="00D55888" w:rsidRDefault="00DD12C5" w:rsidP="00DD12C5">
      <w:pPr>
        <w:rPr>
          <w:b/>
          <w:sz w:val="28"/>
          <w:szCs w:val="28"/>
        </w:rPr>
      </w:pPr>
      <w:r w:rsidRPr="00D55888">
        <w:rPr>
          <w:b/>
          <w:sz w:val="28"/>
          <w:szCs w:val="28"/>
        </w:rPr>
        <w:t>Описание:</w:t>
      </w:r>
    </w:p>
    <w:p w:rsidR="00376B39" w:rsidRDefault="00D55888">
      <w:pPr>
        <w:rPr>
          <w:sz w:val="28"/>
          <w:szCs w:val="28"/>
        </w:rPr>
      </w:pPr>
      <w:r w:rsidRPr="00D55888">
        <w:rPr>
          <w:sz w:val="28"/>
          <w:szCs w:val="28"/>
        </w:rPr>
        <w:t xml:space="preserve">Сървърно </w:t>
      </w:r>
      <w:r>
        <w:rPr>
          <w:sz w:val="28"/>
          <w:szCs w:val="28"/>
        </w:rPr>
        <w:t>приложение,което позволява да се играят няколко различни сесии шах на сървър.</w:t>
      </w:r>
    </w:p>
    <w:p w:rsidR="00D55888" w:rsidRDefault="00D55888">
      <w:pPr>
        <w:rPr>
          <w:sz w:val="28"/>
          <w:szCs w:val="28"/>
        </w:rPr>
      </w:pPr>
      <w:r>
        <w:rPr>
          <w:sz w:val="28"/>
          <w:szCs w:val="28"/>
        </w:rPr>
        <w:t>Контролери:</w:t>
      </w:r>
    </w:p>
    <w:p w:rsidR="00D55888" w:rsidRPr="00D55888" w:rsidRDefault="00D55888">
      <w:pPr>
        <w:rPr>
          <w:b/>
          <w:sz w:val="28"/>
          <w:szCs w:val="28"/>
          <w:lang w:val="en-US"/>
        </w:rPr>
      </w:pPr>
      <w:proofErr w:type="spellStart"/>
      <w:r w:rsidRPr="00D55888">
        <w:rPr>
          <w:b/>
          <w:sz w:val="28"/>
          <w:szCs w:val="28"/>
          <w:lang w:val="en-US"/>
        </w:rPr>
        <w:t>FigureController</w:t>
      </w:r>
      <w:proofErr w:type="spellEnd"/>
      <w:r w:rsidRPr="00D55888">
        <w:rPr>
          <w:b/>
          <w:sz w:val="28"/>
          <w:szCs w:val="28"/>
          <w:lang w:val="en-US"/>
        </w:rPr>
        <w:t>:</w:t>
      </w:r>
    </w:p>
    <w:p w:rsidR="00D55888" w:rsidRDefault="00D55888">
      <w:pPr>
        <w:rPr>
          <w:sz w:val="28"/>
          <w:szCs w:val="28"/>
        </w:rPr>
      </w:pPr>
      <w:r>
        <w:rPr>
          <w:sz w:val="28"/>
          <w:szCs w:val="28"/>
        </w:rPr>
        <w:t>Контролера се грижи за местенето и изтриването на фигурите от базата данни.От страна на сървъра има два метода</w:t>
      </w:r>
      <w:r w:rsidR="00D82522">
        <w:rPr>
          <w:sz w:val="28"/>
          <w:szCs w:val="28"/>
        </w:rPr>
        <w:t>,които могат да бъдат извикани</w:t>
      </w:r>
      <w:r>
        <w:rPr>
          <w:sz w:val="28"/>
          <w:szCs w:val="28"/>
        </w:rPr>
        <w:t>:</w:t>
      </w:r>
    </w:p>
    <w:p w:rsidR="00D55888" w:rsidRDefault="00D5588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="00DF2043" w:rsidRPr="00DF2043">
        <w:rPr>
          <w:sz w:val="28"/>
          <w:szCs w:val="28"/>
        </w:rPr>
        <w:t>PostMove</w:t>
      </w:r>
      <w:proofErr w:type="spellEnd"/>
      <w:r w:rsidR="00DF2043">
        <w:rPr>
          <w:sz w:val="28"/>
          <w:szCs w:val="28"/>
        </w:rPr>
        <w:t xml:space="preserve"> е метод,който се извиква чрез POST заявка като се изпраща </w:t>
      </w:r>
    </w:p>
    <w:p w:rsidR="00DF2043" w:rsidRDefault="00DF204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sessionKey,</w:t>
      </w:r>
      <w:proofErr w:type="gramEnd"/>
      <w:r>
        <w:rPr>
          <w:sz w:val="28"/>
          <w:szCs w:val="28"/>
          <w:lang w:val="en-US"/>
        </w:rPr>
        <w:t>което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отговаря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уникалния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ключ,който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сървъра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генерира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всеки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играч</w:t>
      </w:r>
      <w:proofErr w:type="spellEnd"/>
      <w:r>
        <w:rPr>
          <w:sz w:val="28"/>
          <w:szCs w:val="28"/>
          <w:lang w:val="en-US"/>
        </w:rPr>
        <w:t xml:space="preserve"> .</w:t>
      </w:r>
      <w:proofErr w:type="spellStart"/>
      <w:r>
        <w:rPr>
          <w:sz w:val="28"/>
          <w:szCs w:val="28"/>
          <w:lang w:val="en-US"/>
        </w:rPr>
        <w:t>Други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необходими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променливи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което</w:t>
      </w:r>
      <w:proofErr w:type="spellEnd"/>
      <w:r>
        <w:rPr>
          <w:sz w:val="28"/>
          <w:szCs w:val="28"/>
          <w:lang w:val="en-US"/>
        </w:rPr>
        <w:t xml:space="preserve"> е </w:t>
      </w:r>
      <w:r>
        <w:rPr>
          <w:sz w:val="28"/>
          <w:szCs w:val="28"/>
        </w:rPr>
        <w:t>уникален идентификатор за всяка игра.</w:t>
      </w:r>
    </w:p>
    <w:p w:rsidR="00DF2043" w:rsidRDefault="00DF204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Метода очаква заявка,която съдържа </w:t>
      </w:r>
      <w:r w:rsidR="00D82522">
        <w:rPr>
          <w:sz w:val="28"/>
          <w:szCs w:val="28"/>
          <w:lang w:val="en-US"/>
        </w:rPr>
        <w:t xml:space="preserve">Id </w:t>
      </w:r>
      <w:proofErr w:type="spellStart"/>
      <w:r w:rsidR="00D82522">
        <w:rPr>
          <w:sz w:val="28"/>
          <w:szCs w:val="28"/>
          <w:lang w:val="en-US"/>
        </w:rPr>
        <w:t>на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фигура,както</w:t>
      </w:r>
      <w:proofErr w:type="spellEnd"/>
      <w:r w:rsidR="00D82522">
        <w:rPr>
          <w:sz w:val="28"/>
          <w:szCs w:val="28"/>
          <w:lang w:val="en-US"/>
        </w:rPr>
        <w:t xml:space="preserve"> и </w:t>
      </w:r>
      <w:proofErr w:type="spellStart"/>
      <w:r w:rsidR="00D82522">
        <w:rPr>
          <w:sz w:val="28"/>
          <w:szCs w:val="28"/>
          <w:lang w:val="en-US"/>
        </w:rPr>
        <w:t>позиция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на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която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искаме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да</w:t>
      </w:r>
      <w:proofErr w:type="spellEnd"/>
      <w:r w:rsidR="00D82522">
        <w:rPr>
          <w:sz w:val="28"/>
          <w:szCs w:val="28"/>
          <w:lang w:val="en-US"/>
        </w:rPr>
        <w:t xml:space="preserve"> я </w:t>
      </w:r>
      <w:proofErr w:type="spellStart"/>
      <w:r w:rsidR="00D82522">
        <w:rPr>
          <w:sz w:val="28"/>
          <w:szCs w:val="28"/>
          <w:lang w:val="en-US"/>
        </w:rPr>
        <w:t>преместим</w:t>
      </w:r>
      <w:proofErr w:type="spellEnd"/>
      <w:r w:rsidR="00D82522">
        <w:rPr>
          <w:sz w:val="28"/>
          <w:szCs w:val="28"/>
          <w:lang w:val="en-US"/>
        </w:rPr>
        <w:t>.</w:t>
      </w:r>
    </w:p>
    <w:p w:rsidR="00D82522" w:rsidRDefault="00D8252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Private </w:t>
      </w:r>
      <w:proofErr w:type="spellStart"/>
      <w:r>
        <w:rPr>
          <w:sz w:val="28"/>
          <w:szCs w:val="28"/>
          <w:lang w:val="en-US"/>
        </w:rPr>
        <w:t>методи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правят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проверка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дали</w:t>
      </w:r>
      <w:proofErr w:type="spellEnd"/>
      <w:r>
        <w:rPr>
          <w:sz w:val="28"/>
          <w:szCs w:val="28"/>
          <w:lang w:val="en-US"/>
        </w:rPr>
        <w:t xml:space="preserve"> е </w:t>
      </w:r>
      <w:proofErr w:type="spellStart"/>
      <w:r>
        <w:rPr>
          <w:sz w:val="28"/>
          <w:szCs w:val="28"/>
          <w:lang w:val="en-US"/>
        </w:rPr>
        <w:t>позволено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движението.При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успех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получава</w:t>
      </w:r>
      <w:proofErr w:type="spellEnd"/>
      <w:r>
        <w:rPr>
          <w:sz w:val="28"/>
          <w:szCs w:val="28"/>
          <w:lang w:val="en-US"/>
        </w:rPr>
        <w:t xml:space="preserve"> OK </w:t>
      </w:r>
      <w:proofErr w:type="spellStart"/>
      <w:proofErr w:type="gramStart"/>
      <w:r>
        <w:rPr>
          <w:sz w:val="28"/>
          <w:szCs w:val="28"/>
          <w:lang w:val="en-US"/>
        </w:rPr>
        <w:t>код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200) и </w:t>
      </w:r>
      <w:proofErr w:type="spellStart"/>
      <w:r>
        <w:rPr>
          <w:sz w:val="28"/>
          <w:szCs w:val="28"/>
          <w:lang w:val="en-US"/>
        </w:rPr>
        <w:t>се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продължава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напред</w:t>
      </w:r>
      <w:proofErr w:type="spellEnd"/>
      <w:r>
        <w:rPr>
          <w:sz w:val="28"/>
          <w:szCs w:val="28"/>
          <w:lang w:val="en-US"/>
        </w:rPr>
        <w:t>.</w:t>
      </w:r>
    </w:p>
    <w:p w:rsidR="00D82522" w:rsidRPr="00D82522" w:rsidRDefault="00D82522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 провалена проверка метода сигнализира със съобщение „</w:t>
      </w:r>
      <w:r>
        <w:rPr>
          <w:sz w:val="28"/>
          <w:szCs w:val="28"/>
          <w:lang w:val="en-US"/>
        </w:rPr>
        <w:t>Bad Move”</w:t>
      </w:r>
    </w:p>
    <w:p w:rsidR="00D55888" w:rsidRDefault="00D55888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-</w:t>
      </w:r>
      <w:proofErr w:type="spellStart"/>
      <w:r w:rsidR="00D82522" w:rsidRPr="00D82522">
        <w:rPr>
          <w:sz w:val="28"/>
          <w:szCs w:val="28"/>
        </w:rPr>
        <w:t>GetFigure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очаква</w:t>
      </w:r>
      <w:proofErr w:type="spellEnd"/>
      <w:r w:rsidR="00D82522">
        <w:rPr>
          <w:sz w:val="28"/>
          <w:szCs w:val="28"/>
          <w:lang w:val="en-US"/>
        </w:rPr>
        <w:t xml:space="preserve"> GET </w:t>
      </w:r>
      <w:proofErr w:type="spellStart"/>
      <w:r w:rsidR="00D82522">
        <w:rPr>
          <w:sz w:val="28"/>
          <w:szCs w:val="28"/>
          <w:lang w:val="en-US"/>
        </w:rPr>
        <w:t>заявка,която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да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съдържа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seesionKey</w:t>
      </w:r>
      <w:proofErr w:type="spellEnd"/>
      <w:r w:rsidR="00D82522">
        <w:rPr>
          <w:sz w:val="28"/>
          <w:szCs w:val="28"/>
          <w:lang w:val="en-US"/>
        </w:rPr>
        <w:t xml:space="preserve"> и </w:t>
      </w:r>
      <w:proofErr w:type="spellStart"/>
      <w:r w:rsidR="00D82522">
        <w:rPr>
          <w:sz w:val="28"/>
          <w:szCs w:val="28"/>
          <w:lang w:val="en-US"/>
        </w:rPr>
        <w:t>gameId.Резултата</w:t>
      </w:r>
      <w:proofErr w:type="spellEnd"/>
      <w:r w:rsidR="00D82522">
        <w:rPr>
          <w:sz w:val="28"/>
          <w:szCs w:val="28"/>
          <w:lang w:val="en-US"/>
        </w:rPr>
        <w:t xml:space="preserve"> е </w:t>
      </w:r>
      <w:proofErr w:type="spellStart"/>
      <w:r w:rsidR="00D82522">
        <w:rPr>
          <w:sz w:val="28"/>
          <w:szCs w:val="28"/>
          <w:lang w:val="en-US"/>
        </w:rPr>
        <w:t>всички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фигури,които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имат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gameId</w:t>
      </w:r>
      <w:proofErr w:type="spellEnd"/>
      <w:r w:rsidR="00D82522">
        <w:rPr>
          <w:sz w:val="28"/>
          <w:szCs w:val="28"/>
          <w:lang w:val="en-US"/>
        </w:rPr>
        <w:t xml:space="preserve"> </w:t>
      </w:r>
      <w:proofErr w:type="spellStart"/>
      <w:r w:rsidR="00D82522">
        <w:rPr>
          <w:sz w:val="28"/>
          <w:szCs w:val="28"/>
          <w:lang w:val="en-US"/>
        </w:rPr>
        <w:t>еднакво</w:t>
      </w:r>
      <w:proofErr w:type="spellEnd"/>
      <w:r w:rsidR="00D82522">
        <w:rPr>
          <w:sz w:val="28"/>
          <w:szCs w:val="28"/>
          <w:lang w:val="en-US"/>
        </w:rPr>
        <w:t xml:space="preserve"> с </w:t>
      </w:r>
      <w:proofErr w:type="spellStart"/>
      <w:r w:rsidR="00D82522">
        <w:rPr>
          <w:sz w:val="28"/>
          <w:szCs w:val="28"/>
          <w:lang w:val="en-US"/>
        </w:rPr>
        <w:t>поискането</w:t>
      </w:r>
      <w:proofErr w:type="spellEnd"/>
    </w:p>
    <w:p w:rsidR="00D82522" w:rsidRDefault="00D82522">
      <w:pPr>
        <w:rPr>
          <w:b/>
          <w:sz w:val="28"/>
          <w:szCs w:val="28"/>
          <w:lang w:val="en-US"/>
        </w:rPr>
      </w:pPr>
      <w:proofErr w:type="spellStart"/>
      <w:r w:rsidRPr="00D82522">
        <w:rPr>
          <w:b/>
          <w:sz w:val="28"/>
          <w:szCs w:val="28"/>
        </w:rPr>
        <w:t>GameController</w:t>
      </w:r>
      <w:proofErr w:type="spellEnd"/>
      <w:r w:rsidRPr="00D82522">
        <w:rPr>
          <w:b/>
          <w:sz w:val="28"/>
          <w:szCs w:val="28"/>
        </w:rPr>
        <w:t>:</w:t>
      </w:r>
    </w:p>
    <w:p w:rsidR="00D82522" w:rsidRDefault="00D8252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Контролера се грижи за създаването,присъединяването и стартирането и визуализиране на възможни активни игри.От страна на сървъра има </w:t>
      </w:r>
      <w:proofErr w:type="spellStart"/>
      <w:r w:rsidR="00535E18">
        <w:rPr>
          <w:sz w:val="28"/>
          <w:szCs w:val="28"/>
          <w:lang w:val="en-US"/>
        </w:rPr>
        <w:t>няколко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метода,които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могат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да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бъдат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извикани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от</w:t>
      </w:r>
      <w:proofErr w:type="spellEnd"/>
      <w:r w:rsidR="00535E18">
        <w:rPr>
          <w:sz w:val="28"/>
          <w:szCs w:val="28"/>
          <w:lang w:val="en-US"/>
        </w:rPr>
        <w:t xml:space="preserve"> </w:t>
      </w:r>
      <w:proofErr w:type="spellStart"/>
      <w:r w:rsidR="00535E18">
        <w:rPr>
          <w:sz w:val="28"/>
          <w:szCs w:val="28"/>
          <w:lang w:val="en-US"/>
        </w:rPr>
        <w:t>клиента</w:t>
      </w:r>
      <w:proofErr w:type="spellEnd"/>
    </w:p>
    <w:p w:rsidR="00535E18" w:rsidRDefault="00535E18">
      <w:pPr>
        <w:rPr>
          <w:sz w:val="28"/>
          <w:szCs w:val="28"/>
          <w:lang w:val="en-US"/>
        </w:rPr>
      </w:pPr>
      <w:r>
        <w:rPr>
          <w:sz w:val="28"/>
          <w:szCs w:val="28"/>
        </w:rPr>
        <w:t>-</w:t>
      </w:r>
      <w:proofErr w:type="spellStart"/>
      <w:r w:rsidRPr="00535E18">
        <w:rPr>
          <w:sz w:val="28"/>
          <w:szCs w:val="28"/>
        </w:rPr>
        <w:t>CreateGame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очаква</w:t>
      </w:r>
      <w:proofErr w:type="spellEnd"/>
      <w:r>
        <w:rPr>
          <w:sz w:val="28"/>
          <w:szCs w:val="28"/>
          <w:lang w:val="en-US"/>
        </w:rPr>
        <w:t xml:space="preserve"> POST </w:t>
      </w:r>
      <w:proofErr w:type="spellStart"/>
      <w:r>
        <w:rPr>
          <w:sz w:val="28"/>
          <w:szCs w:val="28"/>
          <w:lang w:val="en-US"/>
        </w:rPr>
        <w:t>заявка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която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съдържа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sessionKey</w:t>
      </w:r>
      <w:proofErr w:type="spellEnd"/>
      <w:r>
        <w:rPr>
          <w:sz w:val="28"/>
          <w:szCs w:val="28"/>
          <w:lang w:val="en-US"/>
        </w:rPr>
        <w:t xml:space="preserve"> и </w:t>
      </w:r>
      <w:proofErr w:type="spellStart"/>
      <w:r>
        <w:rPr>
          <w:sz w:val="28"/>
          <w:szCs w:val="28"/>
          <w:lang w:val="en-US"/>
        </w:rPr>
        <w:t>GameModel</w:t>
      </w:r>
      <w:proofErr w:type="spellEnd"/>
      <w:r>
        <w:rPr>
          <w:sz w:val="28"/>
          <w:szCs w:val="28"/>
          <w:lang w:val="en-US"/>
        </w:rPr>
        <w:t xml:space="preserve">  в </w:t>
      </w:r>
      <w:proofErr w:type="spellStart"/>
      <w:r>
        <w:rPr>
          <w:sz w:val="28"/>
          <w:szCs w:val="28"/>
          <w:lang w:val="en-US"/>
        </w:rPr>
        <w:t>тялото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заявката.При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успех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създава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игра</w:t>
      </w:r>
      <w:proofErr w:type="spellEnd"/>
      <w:r>
        <w:rPr>
          <w:sz w:val="28"/>
          <w:szCs w:val="28"/>
          <w:lang w:val="en-US"/>
        </w:rPr>
        <w:t xml:space="preserve"> в </w:t>
      </w:r>
      <w:proofErr w:type="spellStart"/>
      <w:r>
        <w:rPr>
          <w:sz w:val="28"/>
          <w:szCs w:val="28"/>
          <w:lang w:val="en-US"/>
        </w:rPr>
        <w:t>режим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изчакване</w:t>
      </w:r>
      <w:proofErr w:type="spellEnd"/>
    </w:p>
    <w:p w:rsidR="00535E18" w:rsidRDefault="00535E1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535E18">
        <w:rPr>
          <w:sz w:val="28"/>
          <w:szCs w:val="28"/>
        </w:rPr>
        <w:t>StartGame</w:t>
      </w:r>
      <w:proofErr w:type="spellEnd"/>
      <w:r>
        <w:rPr>
          <w:sz w:val="28"/>
          <w:szCs w:val="28"/>
        </w:rPr>
        <w:t xml:space="preserve"> очаква GET със </w:t>
      </w:r>
      <w:proofErr w:type="spellStart"/>
      <w:r>
        <w:rPr>
          <w:sz w:val="28"/>
          <w:szCs w:val="28"/>
        </w:rPr>
        <w:t>sessionKey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gameId</w:t>
      </w:r>
      <w:proofErr w:type="spellEnd"/>
      <w:r>
        <w:rPr>
          <w:sz w:val="28"/>
          <w:szCs w:val="28"/>
        </w:rPr>
        <w:t>.При проверка дали играта може да бъде стартирана(има играчи) метода връща код 200(успех)</w:t>
      </w:r>
    </w:p>
    <w:p w:rsidR="00535E18" w:rsidRDefault="00535E18">
      <w:pPr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proofErr w:type="spellStart"/>
      <w:r>
        <w:rPr>
          <w:sz w:val="28"/>
          <w:szCs w:val="28"/>
          <w:lang w:val="en-US"/>
        </w:rPr>
        <w:t>GetOpenGames</w:t>
      </w:r>
      <w:proofErr w:type="spellEnd"/>
      <w:r>
        <w:rPr>
          <w:sz w:val="28"/>
          <w:szCs w:val="28"/>
        </w:rPr>
        <w:t xml:space="preserve"> очаква GET с параметър </w:t>
      </w:r>
      <w:proofErr w:type="spellStart"/>
      <w:r>
        <w:rPr>
          <w:sz w:val="28"/>
          <w:szCs w:val="28"/>
        </w:rPr>
        <w:t>sessionKey</w:t>
      </w:r>
      <w:proofErr w:type="spellEnd"/>
      <w:proofErr w:type="gramStart"/>
      <w:r>
        <w:rPr>
          <w:sz w:val="28"/>
          <w:szCs w:val="28"/>
        </w:rPr>
        <w:t>,който</w:t>
      </w:r>
      <w:proofErr w:type="gramEnd"/>
      <w:r>
        <w:rPr>
          <w:sz w:val="28"/>
          <w:szCs w:val="28"/>
        </w:rPr>
        <w:t xml:space="preserve"> при успех връща списък с всички възможни игри,които можем да играем.</w:t>
      </w:r>
    </w:p>
    <w:p w:rsidR="00535E18" w:rsidRDefault="00535E1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535E18">
        <w:rPr>
          <w:sz w:val="28"/>
          <w:szCs w:val="28"/>
        </w:rPr>
        <w:t>GetActiveGames</w:t>
      </w:r>
      <w:proofErr w:type="spellEnd"/>
      <w:r>
        <w:rPr>
          <w:sz w:val="28"/>
          <w:szCs w:val="28"/>
        </w:rPr>
        <w:t xml:space="preserve"> очаква GET с параметър </w:t>
      </w:r>
      <w:proofErr w:type="spellStart"/>
      <w:r>
        <w:rPr>
          <w:sz w:val="28"/>
          <w:szCs w:val="28"/>
        </w:rPr>
        <w:t>sessionKey</w:t>
      </w:r>
      <w:proofErr w:type="spellEnd"/>
      <w:r>
        <w:rPr>
          <w:sz w:val="28"/>
          <w:szCs w:val="28"/>
        </w:rPr>
        <w:t>,който при успех връща всички игри в които потребителя участва.</w:t>
      </w:r>
    </w:p>
    <w:p w:rsidR="00642B98" w:rsidRDefault="00642B98">
      <w:pPr>
        <w:rPr>
          <w:b/>
          <w:sz w:val="28"/>
          <w:szCs w:val="28"/>
          <w:lang w:val="en-US"/>
        </w:rPr>
      </w:pPr>
      <w:proofErr w:type="spellStart"/>
      <w:r w:rsidRPr="00642B98">
        <w:rPr>
          <w:b/>
          <w:sz w:val="28"/>
          <w:szCs w:val="28"/>
        </w:rPr>
        <w:t>UserController</w:t>
      </w:r>
      <w:proofErr w:type="spellEnd"/>
      <w:r>
        <w:rPr>
          <w:b/>
          <w:sz w:val="28"/>
          <w:szCs w:val="28"/>
          <w:lang w:val="en-US"/>
        </w:rPr>
        <w:t>:</w:t>
      </w:r>
    </w:p>
    <w:p w:rsidR="00642B98" w:rsidRDefault="00642B9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Контролера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грижи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формата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влизане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login),</w:t>
      </w:r>
      <w:proofErr w:type="spellStart"/>
      <w:r>
        <w:rPr>
          <w:sz w:val="28"/>
          <w:szCs w:val="28"/>
          <w:lang w:val="en-US"/>
        </w:rPr>
        <w:t>излизане</w:t>
      </w:r>
      <w:proofErr w:type="spellEnd"/>
      <w:r>
        <w:rPr>
          <w:sz w:val="28"/>
          <w:szCs w:val="28"/>
          <w:lang w:val="en-US"/>
        </w:rPr>
        <w:t xml:space="preserve">(logout) и </w:t>
      </w:r>
      <w:proofErr w:type="spellStart"/>
      <w:r>
        <w:rPr>
          <w:sz w:val="28"/>
          <w:szCs w:val="28"/>
          <w:lang w:val="en-US"/>
        </w:rPr>
        <w:t>регистрацията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различните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потребители.От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страна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сървъра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има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три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метода,които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могат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бъдат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извикани</w:t>
      </w:r>
      <w:proofErr w:type="spellEnd"/>
      <w:r>
        <w:rPr>
          <w:sz w:val="28"/>
          <w:szCs w:val="28"/>
          <w:lang w:val="en-US"/>
        </w:rPr>
        <w:t>.</w:t>
      </w:r>
    </w:p>
    <w:p w:rsidR="00642B98" w:rsidRDefault="00642B98">
      <w:pPr>
        <w:rPr>
          <w:sz w:val="28"/>
          <w:szCs w:val="28"/>
          <w:lang w:val="en-US"/>
        </w:rPr>
      </w:pPr>
      <w:r>
        <w:rPr>
          <w:sz w:val="28"/>
          <w:szCs w:val="28"/>
        </w:rPr>
        <w:t>-</w:t>
      </w:r>
      <w:proofErr w:type="spellStart"/>
      <w:r w:rsidRPr="00642B98">
        <w:rPr>
          <w:sz w:val="28"/>
          <w:szCs w:val="28"/>
        </w:rPr>
        <w:t>RegisterUser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очаква</w:t>
      </w:r>
      <w:proofErr w:type="spellEnd"/>
      <w:r>
        <w:rPr>
          <w:sz w:val="28"/>
          <w:szCs w:val="28"/>
          <w:lang w:val="en-US"/>
        </w:rPr>
        <w:t xml:space="preserve"> POST </w:t>
      </w:r>
      <w:proofErr w:type="spellStart"/>
      <w:r>
        <w:rPr>
          <w:sz w:val="28"/>
          <w:szCs w:val="28"/>
          <w:lang w:val="en-US"/>
        </w:rPr>
        <w:t>заявка,която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съдържа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информацията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нов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потребител.При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успех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потребителя</w:t>
      </w:r>
      <w:proofErr w:type="spellEnd"/>
      <w:r>
        <w:rPr>
          <w:sz w:val="28"/>
          <w:szCs w:val="28"/>
          <w:lang w:val="en-US"/>
        </w:rPr>
        <w:t xml:space="preserve"> е </w:t>
      </w:r>
      <w:proofErr w:type="spellStart"/>
      <w:r>
        <w:rPr>
          <w:sz w:val="28"/>
          <w:szCs w:val="28"/>
          <w:lang w:val="en-US"/>
        </w:rPr>
        <w:t>добавен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към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базата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данни</w:t>
      </w:r>
      <w:proofErr w:type="spellEnd"/>
      <w:r>
        <w:rPr>
          <w:sz w:val="28"/>
          <w:szCs w:val="28"/>
          <w:lang w:val="en-US"/>
        </w:rPr>
        <w:t>.</w:t>
      </w:r>
    </w:p>
    <w:p w:rsidR="00642B98" w:rsidRDefault="00642B9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642B98">
        <w:rPr>
          <w:sz w:val="28"/>
          <w:szCs w:val="28"/>
        </w:rPr>
        <w:t>LoginUser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очаква</w:t>
      </w:r>
      <w:proofErr w:type="spellEnd"/>
      <w:r>
        <w:rPr>
          <w:sz w:val="28"/>
          <w:szCs w:val="28"/>
          <w:lang w:val="en-US"/>
        </w:rPr>
        <w:t xml:space="preserve"> POST </w:t>
      </w:r>
      <w:proofErr w:type="spellStart"/>
      <w:r>
        <w:rPr>
          <w:sz w:val="28"/>
          <w:szCs w:val="28"/>
          <w:lang w:val="en-US"/>
        </w:rPr>
        <w:t>заявка,която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съдържа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информацията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вече съществуващ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потребител</w:t>
      </w:r>
      <w:proofErr w:type="spellEnd"/>
      <w:r>
        <w:rPr>
          <w:sz w:val="28"/>
          <w:szCs w:val="28"/>
        </w:rPr>
        <w:t>.При успех информацията за клиента се зарежда от базата данни.</w:t>
      </w:r>
    </w:p>
    <w:p w:rsidR="00642B98" w:rsidRDefault="00642B9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642B98">
        <w:t xml:space="preserve"> </w:t>
      </w:r>
      <w:proofErr w:type="spellStart"/>
      <w:r w:rsidRPr="00642B98">
        <w:rPr>
          <w:sz w:val="28"/>
          <w:szCs w:val="28"/>
        </w:rPr>
        <w:t>LogoutUser</w:t>
      </w:r>
      <w:proofErr w:type="spellEnd"/>
      <w:r>
        <w:rPr>
          <w:sz w:val="28"/>
          <w:szCs w:val="28"/>
        </w:rPr>
        <w:t xml:space="preserve"> е GET заявка,която съдържа </w:t>
      </w:r>
      <w:proofErr w:type="spellStart"/>
      <w:r>
        <w:rPr>
          <w:sz w:val="28"/>
          <w:szCs w:val="28"/>
        </w:rPr>
        <w:t>sessionKey</w:t>
      </w:r>
      <w:proofErr w:type="spellEnd"/>
      <w:r>
        <w:rPr>
          <w:sz w:val="28"/>
          <w:szCs w:val="28"/>
        </w:rPr>
        <w:t>.При успех потребителя е върнат обратно в началната  страница на сайта като гост.</w:t>
      </w:r>
    </w:p>
    <w:p w:rsidR="00642B98" w:rsidRDefault="00642B98">
      <w:pPr>
        <w:rPr>
          <w:sz w:val="28"/>
          <w:szCs w:val="28"/>
        </w:rPr>
      </w:pPr>
    </w:p>
    <w:p w:rsidR="00642B98" w:rsidRDefault="00642B98">
      <w:pPr>
        <w:rPr>
          <w:b/>
          <w:sz w:val="28"/>
          <w:szCs w:val="28"/>
        </w:rPr>
      </w:pPr>
    </w:p>
    <w:p w:rsidR="00642B98" w:rsidRDefault="00642B98">
      <w:pPr>
        <w:rPr>
          <w:b/>
          <w:sz w:val="28"/>
          <w:szCs w:val="28"/>
        </w:rPr>
      </w:pPr>
      <w:r w:rsidRPr="00642B98">
        <w:rPr>
          <w:b/>
          <w:sz w:val="28"/>
          <w:szCs w:val="28"/>
          <w:lang w:val="en-US"/>
        </w:rPr>
        <w:lastRenderedPageBreak/>
        <w:t xml:space="preserve">Repository and </w:t>
      </w:r>
      <w:proofErr w:type="spellStart"/>
      <w:r w:rsidRPr="00642B98">
        <w:rPr>
          <w:b/>
          <w:sz w:val="28"/>
          <w:szCs w:val="28"/>
          <w:lang w:val="en-US"/>
        </w:rPr>
        <w:t>AppHarbor</w:t>
      </w:r>
      <w:proofErr w:type="spellEnd"/>
      <w:r>
        <w:rPr>
          <w:b/>
          <w:sz w:val="28"/>
          <w:szCs w:val="28"/>
          <w:lang w:val="en-US"/>
        </w:rPr>
        <w:t>:</w:t>
      </w:r>
    </w:p>
    <w:p w:rsidR="00642B98" w:rsidRDefault="00642B98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 xml:space="preserve"> Repository:</w:t>
      </w:r>
      <w:r w:rsidRPr="00642B98">
        <w:t xml:space="preserve"> </w:t>
      </w:r>
      <w:hyperlink r:id="rId4" w:history="1">
        <w:r>
          <w:rPr>
            <w:rStyle w:val="Hyperlink"/>
          </w:rPr>
          <w:t>https://github.com/Sharkeysps/WebChess</w:t>
        </w:r>
      </w:hyperlink>
    </w:p>
    <w:p w:rsidR="00642B98" w:rsidRPr="00642B98" w:rsidRDefault="00642B98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AppHarbor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url</w:t>
      </w:r>
      <w:proofErr w:type="gramEnd"/>
      <w:r>
        <w:rPr>
          <w:sz w:val="28"/>
          <w:szCs w:val="28"/>
          <w:lang w:val="en-US"/>
        </w:rPr>
        <w:t>:</w:t>
      </w:r>
      <w:r w:rsidRPr="00642B98">
        <w:t xml:space="preserve"> </w:t>
      </w:r>
      <w:hyperlink r:id="rId5" w:history="1">
        <w:r>
          <w:rPr>
            <w:rStyle w:val="Hyperlink"/>
          </w:rPr>
          <w:t>http://fredflinstonechess.apphb.com/</w:t>
        </w:r>
      </w:hyperlink>
    </w:p>
    <w:p w:rsidR="00642B98" w:rsidRPr="00642B98" w:rsidRDefault="00642B98">
      <w:pPr>
        <w:rPr>
          <w:b/>
          <w:sz w:val="28"/>
          <w:szCs w:val="28"/>
        </w:rPr>
      </w:pPr>
    </w:p>
    <w:p w:rsidR="00535E18" w:rsidRPr="00535E18" w:rsidRDefault="00535E18">
      <w:pPr>
        <w:rPr>
          <w:sz w:val="28"/>
          <w:szCs w:val="28"/>
          <w:lang w:val="en-US"/>
        </w:rPr>
      </w:pPr>
    </w:p>
    <w:sectPr w:rsidR="00535E18" w:rsidRPr="00535E18" w:rsidSect="00376B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D12C5"/>
    <w:rsid w:val="001D166B"/>
    <w:rsid w:val="00376B39"/>
    <w:rsid w:val="00535E18"/>
    <w:rsid w:val="00642B98"/>
    <w:rsid w:val="00647A45"/>
    <w:rsid w:val="00CB2988"/>
    <w:rsid w:val="00D55888"/>
    <w:rsid w:val="00D82522"/>
    <w:rsid w:val="00DD12C5"/>
    <w:rsid w:val="00DF2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D12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redflinstonechess.apphb.com/" TargetMode="External"/><Relationship Id="rId4" Type="http://schemas.openxmlformats.org/officeDocument/2006/relationships/hyperlink" Target="https://github.com/Sharkeysps/WebCh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Spas</dc:creator>
  <cp:keywords/>
  <dc:description/>
  <cp:lastModifiedBy>Spas</cp:lastModifiedBy>
  <cp:revision>4</cp:revision>
  <dcterms:created xsi:type="dcterms:W3CDTF">2013-08-15T10:35:00Z</dcterms:created>
  <dcterms:modified xsi:type="dcterms:W3CDTF">2013-08-15T22:16:00Z</dcterms:modified>
</cp:coreProperties>
</file>