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388C4" w14:textId="77777777" w:rsidR="00C43B3B" w:rsidRPr="00026A15" w:rsidRDefault="00000000" w:rsidP="00026A15">
      <w:pPr>
        <w:pStyle w:val="Heading1"/>
        <w:jc w:val="center"/>
        <w:rPr>
          <w:sz w:val="36"/>
          <w:szCs w:val="36"/>
        </w:rPr>
      </w:pPr>
      <w:r w:rsidRPr="00026A15">
        <w:rPr>
          <w:sz w:val="36"/>
          <w:szCs w:val="36"/>
        </w:rPr>
        <w:t>Adaptive Skill and Safety Recommendation System</w:t>
      </w:r>
    </w:p>
    <w:p w14:paraId="22C4AEE2" w14:textId="77777777" w:rsidR="005D6D04" w:rsidRDefault="005D6D04" w:rsidP="00026A15">
      <w:pPr>
        <w:pStyle w:val="Heading2"/>
        <w:jc w:val="both"/>
      </w:pPr>
    </w:p>
    <w:p w14:paraId="1802AA09" w14:textId="593A0AFF" w:rsidR="00C43B3B" w:rsidRDefault="00000000" w:rsidP="00026A15">
      <w:pPr>
        <w:pStyle w:val="Heading2"/>
        <w:jc w:val="both"/>
      </w:pPr>
      <w:r>
        <w:t>Production-Level ML Project Report</w:t>
      </w:r>
    </w:p>
    <w:p w14:paraId="36787CF6" w14:textId="53B93A9D" w:rsidR="00C43B3B" w:rsidRDefault="00000000" w:rsidP="00026A15">
      <w:pPr>
        <w:jc w:val="both"/>
      </w:pPr>
      <w:r>
        <w:t>This report documents a production-ready machine learning system designed to predict worker safety risk in industrial environments. The system combines gradient boosting classification with K-means clustering to identify high-risk workers and provide personalized safety interventions. With 88% accuracy and 85% high-risk recall, the system is deployable to manufacturing and industrial sectors.</w:t>
      </w:r>
    </w:p>
    <w:p w14:paraId="19B2D715" w14:textId="0DFFDE42" w:rsidR="00C43B3B" w:rsidRDefault="00000000" w:rsidP="00026A15">
      <w:pPr>
        <w:jc w:val="both"/>
      </w:pPr>
      <w:r w:rsidRPr="00AA1877">
        <w:rPr>
          <w:b/>
          <w:bCs/>
        </w:rPr>
        <w:t>Key Achievement:</w:t>
      </w:r>
      <w:r>
        <w:t xml:space="preserve"> Identified 15 workers requiring immediate intervention from a 500-person workforce, with 87.2% model confidence.</w:t>
      </w:r>
    </w:p>
    <w:p w14:paraId="7CF20C14" w14:textId="3B6EAA66" w:rsidR="00C43B3B" w:rsidRDefault="00000000" w:rsidP="00026A15">
      <w:pPr>
        <w:jc w:val="both"/>
      </w:pPr>
      <w:r>
        <w:t>________________________________________________________________________________</w:t>
      </w:r>
      <w:r w:rsidR="00026A15">
        <w:t>__________________</w:t>
      </w:r>
    </w:p>
    <w:p w14:paraId="102E823D" w14:textId="77777777" w:rsidR="00C43B3B" w:rsidRDefault="00000000" w:rsidP="00026A15">
      <w:pPr>
        <w:pStyle w:val="Heading1"/>
        <w:jc w:val="both"/>
      </w:pPr>
      <w:r>
        <w:t>1. Introduction</w:t>
      </w:r>
    </w:p>
    <w:p w14:paraId="634718D4" w14:textId="77777777" w:rsidR="00C43B3B" w:rsidRDefault="00C43B3B" w:rsidP="00026A15">
      <w:pPr>
        <w:jc w:val="both"/>
      </w:pPr>
    </w:p>
    <w:p w14:paraId="72AB725B" w14:textId="64BE5394" w:rsidR="00C43B3B" w:rsidRDefault="00000000" w:rsidP="005D6D04">
      <w:pPr>
        <w:pStyle w:val="Heading2"/>
        <w:jc w:val="both"/>
      </w:pPr>
      <w:r>
        <w:t>Problem Statement</w:t>
      </w:r>
    </w:p>
    <w:p w14:paraId="364EFF40" w14:textId="77777777" w:rsidR="00C43B3B" w:rsidRDefault="00000000" w:rsidP="00026A15">
      <w:pPr>
        <w:jc w:val="both"/>
      </w:pPr>
      <w:r>
        <w:t>Workplace injuries cost $60+ billion annually in the industrial sector. Organizations struggle with reactive approaches, inability to scale manual assessments, and inconsistent risk evaluation. Few use predictive ML to identify high-risk workers before incidents occur.</w:t>
      </w:r>
    </w:p>
    <w:p w14:paraId="0FA30D33" w14:textId="77777777" w:rsidR="00C43B3B" w:rsidRDefault="00C43B3B" w:rsidP="00026A15">
      <w:pPr>
        <w:jc w:val="both"/>
      </w:pPr>
    </w:p>
    <w:p w14:paraId="518F3FFE" w14:textId="74994980" w:rsidR="00C43B3B" w:rsidRDefault="00000000" w:rsidP="005D6D04">
      <w:pPr>
        <w:pStyle w:val="Heading2"/>
        <w:jc w:val="both"/>
      </w:pPr>
      <w:r>
        <w:t>Why It Matters</w:t>
      </w:r>
    </w:p>
    <w:p w14:paraId="7F96C577" w14:textId="77777777" w:rsidR="00C43B3B" w:rsidRDefault="00000000" w:rsidP="00026A15">
      <w:pPr>
        <w:pStyle w:val="ListBullet"/>
        <w:jc w:val="both"/>
      </w:pPr>
      <w:r>
        <w:t>Business: Preventing one serious injury saves $50K–$100K+; 20% injury reduction improves insurance premiums 5–10%</w:t>
      </w:r>
    </w:p>
    <w:p w14:paraId="56227066" w14:textId="77777777" w:rsidR="00C43B3B" w:rsidRDefault="00000000" w:rsidP="00026A15">
      <w:pPr>
        <w:pStyle w:val="ListBullet"/>
        <w:jc w:val="both"/>
      </w:pPr>
      <w:r>
        <w:t>Safety: Early intervention catches hazards before workers get hurt; enables data-driven safety culture</w:t>
      </w:r>
    </w:p>
    <w:p w14:paraId="023ED0CD" w14:textId="77777777" w:rsidR="00C43B3B" w:rsidRDefault="00000000" w:rsidP="00026A15">
      <w:pPr>
        <w:pStyle w:val="ListBullet"/>
        <w:jc w:val="both"/>
      </w:pPr>
      <w:r>
        <w:t>Technical: Worker data (experience, skills, incidents) reveals risk patterns; ML extracts non-obvious relationships at scale</w:t>
      </w:r>
    </w:p>
    <w:p w14:paraId="4B109569" w14:textId="77777777" w:rsidR="00026A15" w:rsidRDefault="00026A15" w:rsidP="00026A15">
      <w:pPr>
        <w:pStyle w:val="Heading2"/>
        <w:jc w:val="both"/>
      </w:pPr>
    </w:p>
    <w:p w14:paraId="3D029EBD" w14:textId="4FCEC962" w:rsidR="00C43B3B" w:rsidRDefault="00000000" w:rsidP="00026A15">
      <w:pPr>
        <w:pStyle w:val="Heading2"/>
        <w:jc w:val="both"/>
      </w:pPr>
      <w:r>
        <w:t>Solution Implemented</w:t>
      </w:r>
    </w:p>
    <w:p w14:paraId="28909366" w14:textId="77777777" w:rsidR="00C43B3B" w:rsidRDefault="00C43B3B" w:rsidP="00026A15">
      <w:pPr>
        <w:jc w:val="both"/>
      </w:pPr>
    </w:p>
    <w:p w14:paraId="4D73889F" w14:textId="77777777" w:rsidR="00C43B3B" w:rsidRDefault="00000000" w:rsidP="00026A15">
      <w:pPr>
        <w:jc w:val="both"/>
      </w:pPr>
      <w:r>
        <w:t>End-to-end ML system that:</w:t>
      </w:r>
    </w:p>
    <w:p w14:paraId="644D0A0F" w14:textId="77777777" w:rsidR="00C43B3B" w:rsidRDefault="00000000" w:rsidP="00026A15">
      <w:pPr>
        <w:pStyle w:val="ListNumber"/>
        <w:jc w:val="both"/>
      </w:pPr>
      <w:r>
        <w:t>Analyzes 500 worker profiles (experience, skills, incident history, assignments)</w:t>
      </w:r>
    </w:p>
    <w:p w14:paraId="7A87DA88" w14:textId="77777777" w:rsidR="00C43B3B" w:rsidRDefault="00000000" w:rsidP="00026A15">
      <w:pPr>
        <w:pStyle w:val="ListNumber"/>
        <w:jc w:val="both"/>
      </w:pPr>
      <w:r>
        <w:t>Clusters workforce into meaningful segments (experienced vs. developing)</w:t>
      </w:r>
    </w:p>
    <w:p w14:paraId="48D781A0" w14:textId="77777777" w:rsidR="00C43B3B" w:rsidRDefault="00000000" w:rsidP="00026A15">
      <w:pPr>
        <w:pStyle w:val="ListNumber"/>
        <w:jc w:val="both"/>
      </w:pPr>
      <w:r>
        <w:t>Predicts individual risk levels with 88% accuracy</w:t>
      </w:r>
    </w:p>
    <w:p w14:paraId="0E94B876" w14:textId="77777777" w:rsidR="00C43B3B" w:rsidRDefault="00000000" w:rsidP="00026A15">
      <w:pPr>
        <w:pStyle w:val="ListNumber"/>
        <w:jc w:val="both"/>
      </w:pPr>
      <w:r>
        <w:t>Recommends prioritized interventions (6 categories)</w:t>
      </w:r>
    </w:p>
    <w:p w14:paraId="7E0436DF" w14:textId="7350B782" w:rsidR="00C43B3B" w:rsidRDefault="00000000" w:rsidP="00026A15">
      <w:pPr>
        <w:pStyle w:val="ListNumber"/>
        <w:jc w:val="both"/>
      </w:pPr>
      <w:r>
        <w:t>Presents via interactive dashboard</w:t>
      </w:r>
    </w:p>
    <w:p w14:paraId="51C293A0" w14:textId="77777777" w:rsidR="00026A15" w:rsidRDefault="00026A15" w:rsidP="00026A15">
      <w:pPr>
        <w:jc w:val="both"/>
      </w:pPr>
      <w:r>
        <w:t>__________________________________________________________________________________________________</w:t>
      </w:r>
    </w:p>
    <w:p w14:paraId="44169A15" w14:textId="77777777" w:rsidR="00C43B3B" w:rsidRDefault="00000000" w:rsidP="00026A15">
      <w:pPr>
        <w:pStyle w:val="Heading1"/>
        <w:jc w:val="both"/>
      </w:pPr>
      <w:r>
        <w:lastRenderedPageBreak/>
        <w:t>2. Dataset &amp; Methodology</w:t>
      </w:r>
    </w:p>
    <w:p w14:paraId="3221E0E9" w14:textId="77777777" w:rsidR="00C43B3B" w:rsidRDefault="00C43B3B" w:rsidP="00026A15">
      <w:pPr>
        <w:jc w:val="both"/>
      </w:pPr>
    </w:p>
    <w:p w14:paraId="58BE16D8" w14:textId="77777777" w:rsidR="00C43B3B" w:rsidRDefault="00000000" w:rsidP="00026A15">
      <w:pPr>
        <w:pStyle w:val="Heading2"/>
        <w:jc w:val="both"/>
      </w:pPr>
      <w:r>
        <w:t>Data Overview</w:t>
      </w:r>
    </w:p>
    <w:p w14:paraId="0F7F5242" w14:textId="77777777" w:rsidR="00C43B3B" w:rsidRDefault="00C43B3B" w:rsidP="00026A15">
      <w:pPr>
        <w:jc w:val="both"/>
      </w:pPr>
    </w:p>
    <w:p w14:paraId="22837622" w14:textId="77777777" w:rsidR="00C43B3B" w:rsidRDefault="00000000" w:rsidP="00026A15">
      <w:pPr>
        <w:jc w:val="both"/>
      </w:pPr>
      <w:r>
        <w:t>Dataset: 500 workers, 200 tasks, 1,500 assignments</w:t>
      </w:r>
    </w:p>
    <w:p w14:paraId="2857CD1F" w14:textId="77777777" w:rsidR="00C43B3B" w:rsidRDefault="00000000" w:rsidP="00026A15">
      <w:pPr>
        <w:pStyle w:val="ListBullet"/>
        <w:jc w:val="both"/>
      </w:pPr>
      <w:r>
        <w:t>Experience: Normal distribution (μ=15 yrs, σ=5)</w:t>
      </w:r>
    </w:p>
    <w:p w14:paraId="4B64DEC6" w14:textId="77777777" w:rsidR="00C43B3B" w:rsidRDefault="00000000" w:rsidP="00026A15">
      <w:pPr>
        <w:pStyle w:val="ListBullet"/>
        <w:jc w:val="both"/>
      </w:pPr>
      <w:r>
        <w:t>Skill scores: Bimodal (experienced ~49/100, developing ~23/100)</w:t>
      </w:r>
    </w:p>
    <w:p w14:paraId="77C33AD4" w14:textId="77777777" w:rsidR="00C43B3B" w:rsidRDefault="00000000" w:rsidP="00026A15">
      <w:pPr>
        <w:pStyle w:val="ListBullet"/>
        <w:jc w:val="both"/>
      </w:pPr>
      <w:r>
        <w:t>Certification rates: Correlated with experience (r=0.82)</w:t>
      </w:r>
    </w:p>
    <w:p w14:paraId="17B4BC3F" w14:textId="77777777" w:rsidR="00C43B3B" w:rsidRDefault="00000000" w:rsidP="00026A15">
      <w:pPr>
        <w:pStyle w:val="ListBullet"/>
        <w:jc w:val="both"/>
      </w:pPr>
      <w:r>
        <w:t>Incident history: Based on feature combinations</w:t>
      </w:r>
    </w:p>
    <w:p w14:paraId="0BA67FA7" w14:textId="77777777" w:rsidR="00C43B3B" w:rsidRDefault="00C43B3B" w:rsidP="00026A15">
      <w:pPr>
        <w:jc w:val="both"/>
      </w:pPr>
    </w:p>
    <w:p w14:paraId="0D7BD714" w14:textId="77777777" w:rsidR="00C43B3B" w:rsidRDefault="00000000" w:rsidP="00026A15">
      <w:pPr>
        <w:jc w:val="both"/>
      </w:pPr>
      <w:r>
        <w:t>Features (12 total): experience_years, skill_score, certification_level, training_completed, past_incident_count, n_assignments, avg_skill_mismatch, high_risk_assignments, avg_workload, certification_missing, training_priority_count, pattern_risky_task_assignment</w:t>
      </w:r>
    </w:p>
    <w:p w14:paraId="62F6D096" w14:textId="77777777" w:rsidR="00C43B3B" w:rsidRDefault="00C43B3B" w:rsidP="00026A15">
      <w:pPr>
        <w:jc w:val="both"/>
      </w:pPr>
    </w:p>
    <w:p w14:paraId="31ACFEC8" w14:textId="77777777" w:rsidR="00C43B3B" w:rsidRDefault="00000000" w:rsidP="00026A15">
      <w:pPr>
        <w:jc w:val="both"/>
      </w:pPr>
      <w:r>
        <w:t>Target: Risk Level (High/Medium/Low)</w:t>
      </w:r>
    </w:p>
    <w:p w14:paraId="54B714E6" w14:textId="77777777" w:rsidR="00C43B3B" w:rsidRDefault="00000000" w:rsidP="00026A15">
      <w:pPr>
        <w:pStyle w:val="ListBullet"/>
        <w:jc w:val="both"/>
      </w:pPr>
      <w:r>
        <w:t>Low Risk: 212 workers (42.4%)</w:t>
      </w:r>
    </w:p>
    <w:p w14:paraId="0EA99805" w14:textId="77777777" w:rsidR="00C43B3B" w:rsidRDefault="00000000" w:rsidP="00026A15">
      <w:pPr>
        <w:pStyle w:val="ListBullet"/>
        <w:jc w:val="both"/>
      </w:pPr>
      <w:r>
        <w:t>Medium Risk: 174 workers (34.8%)</w:t>
      </w:r>
    </w:p>
    <w:p w14:paraId="0F41E45A" w14:textId="7010FCAD" w:rsidR="00C43B3B" w:rsidRDefault="00000000" w:rsidP="00026A15">
      <w:pPr>
        <w:pStyle w:val="ListBullet"/>
        <w:jc w:val="both"/>
      </w:pPr>
      <w:r>
        <w:t>High Risk: 114 workers (22.8%)</w:t>
      </w:r>
    </w:p>
    <w:p w14:paraId="4CA76BB1" w14:textId="77777777" w:rsidR="00AA1877" w:rsidRDefault="00AA1877" w:rsidP="00026A15">
      <w:pPr>
        <w:jc w:val="both"/>
      </w:pPr>
    </w:p>
    <w:p w14:paraId="6DE205AB" w14:textId="77777777" w:rsidR="00C43B3B" w:rsidRDefault="00000000" w:rsidP="00026A15">
      <w:pPr>
        <w:pStyle w:val="Heading2"/>
        <w:jc w:val="both"/>
      </w:pPr>
      <w:r>
        <w:t>Methodology</w:t>
      </w:r>
    </w:p>
    <w:p w14:paraId="13005B13" w14:textId="77777777" w:rsidR="00C43B3B" w:rsidRDefault="00C43B3B" w:rsidP="00026A15">
      <w:pPr>
        <w:jc w:val="both"/>
      </w:pPr>
    </w:p>
    <w:p w14:paraId="0FB29563" w14:textId="77777777" w:rsidR="00C43B3B" w:rsidRDefault="00000000" w:rsidP="00026A15">
      <w:pPr>
        <w:jc w:val="both"/>
      </w:pPr>
      <w:r>
        <w:t>Preprocessing:</w:t>
      </w:r>
    </w:p>
    <w:p w14:paraId="5119B441" w14:textId="77777777" w:rsidR="00C43B3B" w:rsidRDefault="00000000" w:rsidP="00026A15">
      <w:pPr>
        <w:pStyle w:val="ListBullet"/>
        <w:jc w:val="both"/>
      </w:pPr>
      <w:r>
        <w:t>Remove nulls (&lt;0.5% per feature)</w:t>
      </w:r>
    </w:p>
    <w:p w14:paraId="622511C7" w14:textId="77777777" w:rsidR="00C43B3B" w:rsidRDefault="00000000" w:rsidP="00026A15">
      <w:pPr>
        <w:pStyle w:val="ListBullet"/>
        <w:jc w:val="both"/>
      </w:pPr>
      <w:r>
        <w:t>Remove outliers (z-score &gt; 3.5)</w:t>
      </w:r>
    </w:p>
    <w:p w14:paraId="4327FC46" w14:textId="77777777" w:rsidR="00C43B3B" w:rsidRDefault="00000000" w:rsidP="00026A15">
      <w:pPr>
        <w:pStyle w:val="ListBullet"/>
        <w:jc w:val="both"/>
      </w:pPr>
      <w:r>
        <w:t>StandardScaler normalization</w:t>
      </w:r>
    </w:p>
    <w:p w14:paraId="7005E25E" w14:textId="77777777" w:rsidR="00C43B3B" w:rsidRDefault="00000000" w:rsidP="00026A15">
      <w:pPr>
        <w:pStyle w:val="ListBullet"/>
        <w:jc w:val="both"/>
      </w:pPr>
      <w:r>
        <w:t>80/20 train-test split (stratified)</w:t>
      </w:r>
    </w:p>
    <w:p w14:paraId="2CCA214B" w14:textId="77777777" w:rsidR="00C43B3B" w:rsidRDefault="00C43B3B" w:rsidP="00026A15">
      <w:pPr>
        <w:jc w:val="both"/>
      </w:pPr>
    </w:p>
    <w:p w14:paraId="616BF883" w14:textId="77777777" w:rsidR="00C43B3B" w:rsidRDefault="00000000" w:rsidP="00026A15">
      <w:pPr>
        <w:jc w:val="both"/>
      </w:pPr>
      <w:r>
        <w:t>Feature Engineering: 4 derived features</w:t>
      </w:r>
    </w:p>
    <w:p w14:paraId="06299143" w14:textId="77777777" w:rsidR="00C43B3B" w:rsidRDefault="00000000" w:rsidP="00026A15">
      <w:pPr>
        <w:pStyle w:val="ListBullet"/>
        <w:jc w:val="both"/>
      </w:pPr>
      <w:r>
        <w:t>skill_cert_gap: skill_score × (1 - cert_level/5)</w:t>
      </w:r>
    </w:p>
    <w:p w14:paraId="03B65863" w14:textId="77777777" w:rsidR="00C43B3B" w:rsidRDefault="00000000" w:rsidP="00026A15">
      <w:pPr>
        <w:pStyle w:val="ListBullet"/>
        <w:jc w:val="both"/>
      </w:pPr>
      <w:r>
        <w:t>incident_severity_index: past_incident_count × avg_workload</w:t>
      </w:r>
    </w:p>
    <w:p w14:paraId="0569856A" w14:textId="77777777" w:rsidR="00C43B3B" w:rsidRDefault="00000000" w:rsidP="00026A15">
      <w:pPr>
        <w:pStyle w:val="ListBullet"/>
        <w:jc w:val="both"/>
      </w:pPr>
      <w:r>
        <w:t>training_deficit: flagged if untrained AND in hazardous roles</w:t>
      </w:r>
    </w:p>
    <w:p w14:paraId="3C2FF6DE" w14:textId="77777777" w:rsidR="00C43B3B" w:rsidRDefault="00000000" w:rsidP="00026A15">
      <w:pPr>
        <w:pStyle w:val="ListBullet"/>
        <w:jc w:val="both"/>
      </w:pPr>
      <w:r>
        <w:t>workload_experience_ratio: avg_workload / (experience_years + 1)</w:t>
      </w:r>
    </w:p>
    <w:p w14:paraId="171E87CE" w14:textId="77777777" w:rsidR="00C43B3B" w:rsidRDefault="00C43B3B" w:rsidP="00026A15">
      <w:pPr>
        <w:jc w:val="both"/>
      </w:pPr>
    </w:p>
    <w:p w14:paraId="094CA58F" w14:textId="77777777" w:rsidR="00C43B3B" w:rsidRDefault="00000000" w:rsidP="00026A15">
      <w:pPr>
        <w:jc w:val="both"/>
      </w:pPr>
      <w:r>
        <w:t>Model Selection Rationale: Gradient Boosting chosen because:</w:t>
      </w:r>
    </w:p>
    <w:p w14:paraId="5C780982" w14:textId="77777777" w:rsidR="00C43B3B" w:rsidRDefault="00000000" w:rsidP="00026A15">
      <w:pPr>
        <w:pStyle w:val="ListBullet"/>
        <w:jc w:val="both"/>
      </w:pPr>
      <w:r>
        <w:lastRenderedPageBreak/>
        <w:t>Captures non-linear worker-risk relationships</w:t>
      </w:r>
    </w:p>
    <w:p w14:paraId="0411A0AA" w14:textId="77777777" w:rsidR="00C43B3B" w:rsidRDefault="00000000" w:rsidP="00026A15">
      <w:pPr>
        <w:pStyle w:val="ListBullet"/>
        <w:jc w:val="both"/>
      </w:pPr>
      <w:r>
        <w:t>Models feature interactions (experience × workload)</w:t>
      </w:r>
    </w:p>
    <w:p w14:paraId="334D4478" w14:textId="77777777" w:rsidR="00C43B3B" w:rsidRDefault="00000000" w:rsidP="00026A15">
      <w:pPr>
        <w:pStyle w:val="ListBullet"/>
        <w:jc w:val="both"/>
      </w:pPr>
      <w:r>
        <w:t>Interpretable feature importance</w:t>
      </w:r>
    </w:p>
    <w:p w14:paraId="3648779A" w14:textId="77777777" w:rsidR="00C43B3B" w:rsidRDefault="00000000" w:rsidP="00026A15">
      <w:pPr>
        <w:pStyle w:val="ListBullet"/>
        <w:jc w:val="both"/>
      </w:pPr>
      <w:r>
        <w:t>Strong performance on tabular data</w:t>
      </w:r>
    </w:p>
    <w:p w14:paraId="3199F60D" w14:textId="75D08207" w:rsidR="00C43B3B" w:rsidRDefault="00000000" w:rsidP="00026A15">
      <w:pPr>
        <w:pStyle w:val="ListBullet"/>
        <w:jc w:val="both"/>
      </w:pPr>
      <w:r>
        <w:t>Industry-standard for safety-critical systems</w:t>
      </w:r>
    </w:p>
    <w:p w14:paraId="2D045D9D" w14:textId="77777777" w:rsidR="00026A15" w:rsidRDefault="00026A15" w:rsidP="00026A15">
      <w:pPr>
        <w:jc w:val="both"/>
      </w:pPr>
      <w:r>
        <w:t>__________________________________________________________________________________________________</w:t>
      </w:r>
    </w:p>
    <w:p w14:paraId="2CD0811C" w14:textId="77777777" w:rsidR="00C43B3B" w:rsidRDefault="00000000" w:rsidP="00026A15">
      <w:pPr>
        <w:pStyle w:val="Heading1"/>
        <w:jc w:val="both"/>
      </w:pPr>
      <w:r>
        <w:t>3. Model Development &amp; Performance</w:t>
      </w:r>
    </w:p>
    <w:p w14:paraId="55F5DF32" w14:textId="77777777" w:rsidR="00C43B3B" w:rsidRDefault="00C43B3B" w:rsidP="00026A15">
      <w:pPr>
        <w:jc w:val="both"/>
      </w:pPr>
    </w:p>
    <w:p w14:paraId="5B24878D" w14:textId="211B406A" w:rsidR="00C43B3B" w:rsidRDefault="00000000" w:rsidP="005D6D04">
      <w:pPr>
        <w:pStyle w:val="Heading2"/>
        <w:jc w:val="both"/>
      </w:pPr>
      <w:r>
        <w:t>Baseline vs. Final Model</w:t>
      </w:r>
    </w:p>
    <w:tbl>
      <w:tblPr>
        <w:tblStyle w:val="GridTable7Colorful-Accent1"/>
        <w:tblW w:w="0" w:type="auto"/>
        <w:tblLook w:val="04A0" w:firstRow="1" w:lastRow="0" w:firstColumn="1" w:lastColumn="0" w:noHBand="0" w:noVBand="1"/>
      </w:tblPr>
      <w:tblGrid>
        <w:gridCol w:w="2977"/>
        <w:gridCol w:w="2693"/>
        <w:gridCol w:w="2319"/>
        <w:gridCol w:w="2784"/>
      </w:tblGrid>
      <w:tr w:rsidR="00C43B3B" w14:paraId="5D7EBAB9" w14:textId="77777777" w:rsidTr="00A346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23711619" w14:textId="77777777" w:rsidR="00C43B3B" w:rsidRDefault="00000000" w:rsidP="00026A15">
            <w:pPr>
              <w:jc w:val="both"/>
            </w:pPr>
            <w:r>
              <w:t>Metric</w:t>
            </w:r>
          </w:p>
        </w:tc>
        <w:tc>
          <w:tcPr>
            <w:tcW w:w="2693" w:type="dxa"/>
          </w:tcPr>
          <w:p w14:paraId="446989CF" w14:textId="77777777" w:rsidR="00C43B3B" w:rsidRDefault="00000000" w:rsidP="00026A1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Logistic Regression</w:t>
            </w:r>
          </w:p>
        </w:tc>
        <w:tc>
          <w:tcPr>
            <w:tcW w:w="2319" w:type="dxa"/>
          </w:tcPr>
          <w:p w14:paraId="1FD8A40A" w14:textId="77777777" w:rsidR="00C43B3B" w:rsidRDefault="00000000" w:rsidP="00026A1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Random Forest</w:t>
            </w:r>
          </w:p>
        </w:tc>
        <w:tc>
          <w:tcPr>
            <w:tcW w:w="2784" w:type="dxa"/>
          </w:tcPr>
          <w:p w14:paraId="5519E54E" w14:textId="11246817" w:rsidR="00C43B3B" w:rsidRDefault="00000000" w:rsidP="00026A1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Gradient Boosting</w:t>
            </w:r>
          </w:p>
        </w:tc>
      </w:tr>
      <w:tr w:rsidR="00C43B3B" w14:paraId="7054B84C" w14:textId="77777777" w:rsidTr="00A34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61CE3FCB" w14:textId="15F2578A" w:rsidR="00C43B3B" w:rsidRDefault="00000000" w:rsidP="00026A15">
            <w:pPr>
              <w:jc w:val="both"/>
            </w:pPr>
            <w:r>
              <w:t>Accuracy</w:t>
            </w:r>
          </w:p>
        </w:tc>
        <w:tc>
          <w:tcPr>
            <w:tcW w:w="2693" w:type="dxa"/>
          </w:tcPr>
          <w:p w14:paraId="407240DD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86%</w:t>
            </w:r>
          </w:p>
        </w:tc>
        <w:tc>
          <w:tcPr>
            <w:tcW w:w="2319" w:type="dxa"/>
          </w:tcPr>
          <w:p w14:paraId="7A2F2A42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87%</w:t>
            </w:r>
          </w:p>
        </w:tc>
        <w:tc>
          <w:tcPr>
            <w:tcW w:w="2784" w:type="dxa"/>
          </w:tcPr>
          <w:p w14:paraId="7E752D38" w14:textId="4F50EC62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88%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43B3B" w14:paraId="246785A1" w14:textId="77777777" w:rsidTr="00A3465A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7D2F3EA8" w14:textId="6B2E8664" w:rsidR="00C43B3B" w:rsidRDefault="00000000" w:rsidP="00026A15">
            <w:pPr>
              <w:jc w:val="both"/>
            </w:pPr>
            <w:r>
              <w:t>Precision</w:t>
            </w:r>
          </w:p>
        </w:tc>
        <w:tc>
          <w:tcPr>
            <w:tcW w:w="2693" w:type="dxa"/>
          </w:tcPr>
          <w:p w14:paraId="1883A766" w14:textId="77777777" w:rsidR="00C43B3B" w:rsidRDefault="00000000" w:rsidP="0002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0.88</w:t>
            </w:r>
          </w:p>
        </w:tc>
        <w:tc>
          <w:tcPr>
            <w:tcW w:w="2319" w:type="dxa"/>
          </w:tcPr>
          <w:p w14:paraId="0DB9AAFB" w14:textId="77777777" w:rsidR="00C43B3B" w:rsidRDefault="00000000" w:rsidP="0002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0.87</w:t>
            </w:r>
          </w:p>
        </w:tc>
        <w:tc>
          <w:tcPr>
            <w:tcW w:w="2784" w:type="dxa"/>
          </w:tcPr>
          <w:p w14:paraId="26E11822" w14:textId="273320D4" w:rsidR="00C43B3B" w:rsidRDefault="00000000" w:rsidP="0002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0.89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43B3B" w14:paraId="4DAEF606" w14:textId="77777777" w:rsidTr="00A34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27E2A96" w14:textId="38F2B2AD" w:rsidR="00C43B3B" w:rsidRDefault="00000000" w:rsidP="00026A15">
            <w:pPr>
              <w:jc w:val="both"/>
            </w:pPr>
            <w:r>
              <w:t>Recall</w:t>
            </w:r>
          </w:p>
        </w:tc>
        <w:tc>
          <w:tcPr>
            <w:tcW w:w="2693" w:type="dxa"/>
          </w:tcPr>
          <w:p w14:paraId="2D347FB4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0.86</w:t>
            </w:r>
          </w:p>
        </w:tc>
        <w:tc>
          <w:tcPr>
            <w:tcW w:w="2319" w:type="dxa"/>
          </w:tcPr>
          <w:p w14:paraId="5213F39B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</w:t>
            </w:r>
          </w:p>
        </w:tc>
        <w:tc>
          <w:tcPr>
            <w:tcW w:w="2784" w:type="dxa"/>
          </w:tcPr>
          <w:p w14:paraId="62756BA1" w14:textId="3FFD80C5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0.8720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43B3B" w14:paraId="0BEAF117" w14:textId="77777777" w:rsidTr="00A3465A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4C212BA8" w14:textId="70A41D75" w:rsidR="00C43B3B" w:rsidRDefault="00000000" w:rsidP="00026A15">
            <w:pPr>
              <w:jc w:val="both"/>
            </w:pPr>
            <w:r>
              <w:t>High-Risk Recall</w:t>
            </w:r>
            <w:r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2693" w:type="dxa"/>
          </w:tcPr>
          <w:p w14:paraId="2F949FF4" w14:textId="77777777" w:rsidR="00C43B3B" w:rsidRDefault="00000000" w:rsidP="0002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82%</w:t>
            </w:r>
          </w:p>
        </w:tc>
        <w:tc>
          <w:tcPr>
            <w:tcW w:w="2319" w:type="dxa"/>
          </w:tcPr>
          <w:p w14:paraId="73C917E6" w14:textId="77777777" w:rsidR="00C43B3B" w:rsidRDefault="00000000" w:rsidP="0002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87%</w:t>
            </w:r>
          </w:p>
        </w:tc>
        <w:tc>
          <w:tcPr>
            <w:tcW w:w="2784" w:type="dxa"/>
          </w:tcPr>
          <w:p w14:paraId="04A6BE9B" w14:textId="7F7470EC" w:rsidR="00C43B3B" w:rsidRDefault="00000000" w:rsidP="0002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85%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43B3B" w14:paraId="7E23D974" w14:textId="77777777" w:rsidTr="00A34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4F2FBC59" w14:textId="6F099430" w:rsidR="00C43B3B" w:rsidRDefault="00000000" w:rsidP="00026A15">
            <w:pPr>
              <w:jc w:val="both"/>
            </w:pPr>
            <w:r>
              <w:t>F1-Score</w:t>
            </w:r>
          </w:p>
        </w:tc>
        <w:tc>
          <w:tcPr>
            <w:tcW w:w="2693" w:type="dxa"/>
          </w:tcPr>
          <w:p w14:paraId="755976A0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0.84</w:t>
            </w:r>
          </w:p>
        </w:tc>
        <w:tc>
          <w:tcPr>
            <w:tcW w:w="2319" w:type="dxa"/>
          </w:tcPr>
          <w:p w14:paraId="0428BF3B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0.86</w:t>
            </w:r>
          </w:p>
        </w:tc>
        <w:tc>
          <w:tcPr>
            <w:tcW w:w="2784" w:type="dxa"/>
          </w:tcPr>
          <w:p w14:paraId="2A3CEB83" w14:textId="56765B59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0.8795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43B3B" w14:paraId="33D4DF43" w14:textId="77777777" w:rsidTr="00A3465A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405A2150" w14:textId="3EC21AE4" w:rsidR="00C43B3B" w:rsidRDefault="00000000" w:rsidP="00026A15">
            <w:pPr>
              <w:jc w:val="both"/>
            </w:pPr>
            <w:r>
              <w:t>Confidence</w:t>
            </w:r>
          </w:p>
        </w:tc>
        <w:tc>
          <w:tcPr>
            <w:tcW w:w="2693" w:type="dxa"/>
          </w:tcPr>
          <w:p w14:paraId="5CBCE2BC" w14:textId="77777777" w:rsidR="00C43B3B" w:rsidRDefault="00000000" w:rsidP="0002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0.79</w:t>
            </w:r>
          </w:p>
        </w:tc>
        <w:tc>
          <w:tcPr>
            <w:tcW w:w="2319" w:type="dxa"/>
          </w:tcPr>
          <w:p w14:paraId="55533CFB" w14:textId="77777777" w:rsidR="00C43B3B" w:rsidRDefault="00000000" w:rsidP="0002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0.83</w:t>
            </w:r>
          </w:p>
        </w:tc>
        <w:tc>
          <w:tcPr>
            <w:tcW w:w="2784" w:type="dxa"/>
          </w:tcPr>
          <w:p w14:paraId="75575E98" w14:textId="7A639C9A" w:rsidR="00C43B3B" w:rsidRDefault="00000000" w:rsidP="0002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0.872</w:t>
            </w:r>
            <w:r w:rsidR="00026A15">
              <w:t xml:space="preserve">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43B3B" w14:paraId="1D015B6A" w14:textId="77777777" w:rsidTr="00A34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885D281" w14:textId="26A9ACC7" w:rsidR="00C43B3B" w:rsidRDefault="00000000" w:rsidP="00026A15">
            <w:pPr>
              <w:jc w:val="both"/>
            </w:pPr>
            <w:r>
              <w:t>Training Time</w:t>
            </w:r>
          </w:p>
        </w:tc>
        <w:tc>
          <w:tcPr>
            <w:tcW w:w="2693" w:type="dxa"/>
          </w:tcPr>
          <w:p w14:paraId="10E94514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0.2s</w:t>
            </w:r>
          </w:p>
        </w:tc>
        <w:tc>
          <w:tcPr>
            <w:tcW w:w="2319" w:type="dxa"/>
          </w:tcPr>
          <w:p w14:paraId="600BDC2B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2.1s</w:t>
            </w:r>
          </w:p>
        </w:tc>
        <w:tc>
          <w:tcPr>
            <w:tcW w:w="2784" w:type="dxa"/>
          </w:tcPr>
          <w:p w14:paraId="420A3789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5.2s</w:t>
            </w:r>
          </w:p>
        </w:tc>
      </w:tr>
    </w:tbl>
    <w:p w14:paraId="5D42D11B" w14:textId="77777777" w:rsidR="00C43B3B" w:rsidRDefault="00C43B3B" w:rsidP="00026A15">
      <w:pPr>
        <w:jc w:val="both"/>
      </w:pPr>
    </w:p>
    <w:p w14:paraId="675CE767" w14:textId="77777777" w:rsidR="00C43B3B" w:rsidRDefault="00000000" w:rsidP="00026A15">
      <w:pPr>
        <w:jc w:val="both"/>
      </w:pPr>
      <w:r>
        <w:t>Hyperparameter Tuning (Grid Search):</w:t>
      </w:r>
    </w:p>
    <w:p w14:paraId="72263827" w14:textId="77777777" w:rsidR="00C43B3B" w:rsidRDefault="00000000" w:rsidP="00026A15">
      <w:pPr>
        <w:pStyle w:val="ListBullet"/>
        <w:jc w:val="both"/>
      </w:pPr>
      <w:r>
        <w:t>n_estimators: 200 | max_depth: 5 | learning_rate: 0.05</w:t>
      </w:r>
    </w:p>
    <w:p w14:paraId="3F4512ED" w14:textId="77777777" w:rsidR="00C43B3B" w:rsidRDefault="00000000" w:rsidP="00026A15">
      <w:pPr>
        <w:pStyle w:val="ListBullet"/>
        <w:jc w:val="both"/>
      </w:pPr>
      <w:r>
        <w:t>min_samples_split: 5 | subsample: 0.9</w:t>
      </w:r>
    </w:p>
    <w:p w14:paraId="3FABDB2D" w14:textId="04133616" w:rsidR="00C43B3B" w:rsidRDefault="00000000" w:rsidP="00026A15">
      <w:pPr>
        <w:pStyle w:val="ListBullet"/>
        <w:jc w:val="both"/>
      </w:pPr>
      <w:r>
        <w:t>5-fold cross-validation, F1-score metric</w:t>
      </w:r>
    </w:p>
    <w:p w14:paraId="3F04198D" w14:textId="77777777" w:rsidR="00C43B3B" w:rsidRDefault="00000000" w:rsidP="00026A15">
      <w:pPr>
        <w:jc w:val="both"/>
      </w:pPr>
      <w:r w:rsidRPr="00054191">
        <w:rPr>
          <w:b/>
          <w:bCs/>
        </w:rPr>
        <w:t>Decision:</w:t>
      </w:r>
      <w:r>
        <w:t xml:space="preserve"> Gradient Boosting selected because it meets the critical 85% high-risk recall requirement, achieves best confidence calibration (87.2%), and delivers highest F1-score (0.8795).</w:t>
      </w:r>
    </w:p>
    <w:p w14:paraId="7E0B6849" w14:textId="77777777" w:rsidR="00026A15" w:rsidRDefault="00026A15" w:rsidP="00026A15">
      <w:pPr>
        <w:jc w:val="both"/>
      </w:pPr>
      <w:r>
        <w:t>__________________________________________________________________________________________________</w:t>
      </w:r>
    </w:p>
    <w:p w14:paraId="06237FBB" w14:textId="77777777" w:rsidR="00C43B3B" w:rsidRDefault="00000000" w:rsidP="00026A15">
      <w:pPr>
        <w:pStyle w:val="Heading1"/>
        <w:jc w:val="both"/>
      </w:pPr>
      <w:r>
        <w:t>4. Evaluation &amp; Results</w:t>
      </w:r>
    </w:p>
    <w:p w14:paraId="1AE7EB79" w14:textId="77777777" w:rsidR="00C43B3B" w:rsidRDefault="00C43B3B" w:rsidP="00026A15">
      <w:pPr>
        <w:jc w:val="both"/>
      </w:pPr>
    </w:p>
    <w:p w14:paraId="383A4457" w14:textId="1CCA89F5" w:rsidR="00C43B3B" w:rsidRDefault="00000000" w:rsidP="005D6D04">
      <w:pPr>
        <w:pStyle w:val="Heading2"/>
        <w:jc w:val="both"/>
      </w:pPr>
      <w:r>
        <w:t>Performance Metrics</w:t>
      </w:r>
    </w:p>
    <w:tbl>
      <w:tblPr>
        <w:tblStyle w:val="GridTable7Colorful-Accent1"/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2977"/>
        <w:gridCol w:w="2126"/>
      </w:tblGrid>
      <w:tr w:rsidR="00C43B3B" w14:paraId="10C86E91" w14:textId="77777777" w:rsidTr="00A346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5" w:type="dxa"/>
          </w:tcPr>
          <w:p w14:paraId="2E5C8A69" w14:textId="77777777" w:rsidR="00C43B3B" w:rsidRDefault="00000000" w:rsidP="00026A15">
            <w:pPr>
              <w:jc w:val="both"/>
            </w:pPr>
            <w:r>
              <w:t>Metric</w:t>
            </w:r>
          </w:p>
        </w:tc>
        <w:tc>
          <w:tcPr>
            <w:tcW w:w="2835" w:type="dxa"/>
          </w:tcPr>
          <w:p w14:paraId="2F369897" w14:textId="77777777" w:rsidR="00C43B3B" w:rsidRDefault="00000000" w:rsidP="00026A1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  <w:tc>
          <w:tcPr>
            <w:tcW w:w="2977" w:type="dxa"/>
          </w:tcPr>
          <w:p w14:paraId="5C88A668" w14:textId="77777777" w:rsidR="00C43B3B" w:rsidRDefault="00000000" w:rsidP="00026A1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2126" w:type="dxa"/>
          </w:tcPr>
          <w:p w14:paraId="0164BD8D" w14:textId="77777777" w:rsidR="00C43B3B" w:rsidRDefault="00000000" w:rsidP="00026A1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C43B3B" w14:paraId="44ECB294" w14:textId="77777777" w:rsidTr="00A34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44667D2" w14:textId="17E4B392" w:rsidR="00C43B3B" w:rsidRDefault="00000000" w:rsidP="00026A15">
            <w:pPr>
              <w:jc w:val="both"/>
            </w:pPr>
            <w:r>
              <w:t>Accuracy</w:t>
            </w:r>
          </w:p>
        </w:tc>
        <w:tc>
          <w:tcPr>
            <w:tcW w:w="2835" w:type="dxa"/>
          </w:tcPr>
          <w:p w14:paraId="4C09E301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88.00%</w:t>
            </w:r>
          </w:p>
        </w:tc>
        <w:tc>
          <w:tcPr>
            <w:tcW w:w="2977" w:type="dxa"/>
          </w:tcPr>
          <w:p w14:paraId="32567B66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80%</w:t>
            </w:r>
          </w:p>
        </w:tc>
        <w:tc>
          <w:tcPr>
            <w:tcW w:w="2126" w:type="dxa"/>
          </w:tcPr>
          <w:p w14:paraId="3AC8D052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43B3B" w14:paraId="033ED45F" w14:textId="77777777" w:rsidTr="00A346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78BBAF8" w14:textId="35F19C06" w:rsidR="00C43B3B" w:rsidRDefault="00000000" w:rsidP="00026A15">
            <w:pPr>
              <w:jc w:val="both"/>
            </w:pPr>
            <w:r>
              <w:t>Precision</w:t>
            </w:r>
          </w:p>
        </w:tc>
        <w:tc>
          <w:tcPr>
            <w:tcW w:w="2835" w:type="dxa"/>
          </w:tcPr>
          <w:p w14:paraId="5690A8D0" w14:textId="77777777" w:rsidR="00C43B3B" w:rsidRDefault="00000000" w:rsidP="0002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89.00%</w:t>
            </w:r>
          </w:p>
        </w:tc>
        <w:tc>
          <w:tcPr>
            <w:tcW w:w="2977" w:type="dxa"/>
          </w:tcPr>
          <w:p w14:paraId="06A922E9" w14:textId="77777777" w:rsidR="00C43B3B" w:rsidRDefault="00000000" w:rsidP="0002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 75%</w:t>
            </w:r>
          </w:p>
        </w:tc>
        <w:tc>
          <w:tcPr>
            <w:tcW w:w="2126" w:type="dxa"/>
          </w:tcPr>
          <w:p w14:paraId="21ACF4FA" w14:textId="77777777" w:rsidR="00C43B3B" w:rsidRDefault="00000000" w:rsidP="0002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43B3B" w14:paraId="2874E939" w14:textId="77777777" w:rsidTr="00A34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C65E0CF" w14:textId="7264EDE8" w:rsidR="00C43B3B" w:rsidRDefault="00000000" w:rsidP="00026A15">
            <w:pPr>
              <w:jc w:val="both"/>
            </w:pPr>
            <w:r>
              <w:t>Recall</w:t>
            </w:r>
          </w:p>
        </w:tc>
        <w:tc>
          <w:tcPr>
            <w:tcW w:w="2835" w:type="dxa"/>
          </w:tcPr>
          <w:p w14:paraId="0B6E23B2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87.20%</w:t>
            </w:r>
          </w:p>
        </w:tc>
        <w:tc>
          <w:tcPr>
            <w:tcW w:w="2977" w:type="dxa"/>
          </w:tcPr>
          <w:p w14:paraId="1B5C1A84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80%</w:t>
            </w:r>
          </w:p>
        </w:tc>
        <w:tc>
          <w:tcPr>
            <w:tcW w:w="2126" w:type="dxa"/>
          </w:tcPr>
          <w:p w14:paraId="3771EBEE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43B3B" w14:paraId="0B63950D" w14:textId="77777777" w:rsidTr="00A346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823E86E" w14:textId="1F125908" w:rsidR="00C43B3B" w:rsidRDefault="00000000" w:rsidP="00026A15">
            <w:pPr>
              <w:jc w:val="both"/>
            </w:pPr>
            <w:r>
              <w:t xml:space="preserve">High-Risk Recall </w:t>
            </w:r>
            <w:r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2835" w:type="dxa"/>
          </w:tcPr>
          <w:p w14:paraId="04988AB2" w14:textId="77777777" w:rsidR="00C43B3B" w:rsidRDefault="00000000" w:rsidP="0002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85.00%</w:t>
            </w:r>
          </w:p>
        </w:tc>
        <w:tc>
          <w:tcPr>
            <w:tcW w:w="2977" w:type="dxa"/>
          </w:tcPr>
          <w:p w14:paraId="6B0D941F" w14:textId="77777777" w:rsidR="00C43B3B" w:rsidRDefault="00000000" w:rsidP="0002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85%</w:t>
            </w:r>
          </w:p>
        </w:tc>
        <w:tc>
          <w:tcPr>
            <w:tcW w:w="2126" w:type="dxa"/>
          </w:tcPr>
          <w:p w14:paraId="02F851B7" w14:textId="77777777" w:rsidR="00C43B3B" w:rsidRDefault="00000000" w:rsidP="0002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43B3B" w14:paraId="36CE99ED" w14:textId="77777777" w:rsidTr="00A34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659D6B7" w14:textId="6782626A" w:rsidR="00C43B3B" w:rsidRDefault="00000000" w:rsidP="00026A15">
            <w:pPr>
              <w:jc w:val="both"/>
            </w:pPr>
            <w:r>
              <w:t>F1-Score</w:t>
            </w:r>
          </w:p>
        </w:tc>
        <w:tc>
          <w:tcPr>
            <w:tcW w:w="2835" w:type="dxa"/>
          </w:tcPr>
          <w:p w14:paraId="3F8EDD6C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0.8795</w:t>
            </w:r>
          </w:p>
        </w:tc>
        <w:tc>
          <w:tcPr>
            <w:tcW w:w="2977" w:type="dxa"/>
          </w:tcPr>
          <w:p w14:paraId="66D15698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77%</w:t>
            </w:r>
          </w:p>
        </w:tc>
        <w:tc>
          <w:tcPr>
            <w:tcW w:w="2126" w:type="dxa"/>
          </w:tcPr>
          <w:p w14:paraId="07F400C7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43B3B" w14:paraId="4924C637" w14:textId="77777777" w:rsidTr="00A346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EF3E573" w14:textId="39DD430D" w:rsidR="00C43B3B" w:rsidRDefault="00000000" w:rsidP="00026A15">
            <w:pPr>
              <w:jc w:val="both"/>
            </w:pPr>
            <w:r>
              <w:t>Confidence</w:t>
            </w:r>
          </w:p>
        </w:tc>
        <w:tc>
          <w:tcPr>
            <w:tcW w:w="2835" w:type="dxa"/>
          </w:tcPr>
          <w:p w14:paraId="5DB64A23" w14:textId="77777777" w:rsidR="00C43B3B" w:rsidRDefault="00000000" w:rsidP="0002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87.2%</w:t>
            </w:r>
          </w:p>
        </w:tc>
        <w:tc>
          <w:tcPr>
            <w:tcW w:w="2977" w:type="dxa"/>
          </w:tcPr>
          <w:p w14:paraId="354706FE" w14:textId="77777777" w:rsidR="00C43B3B" w:rsidRDefault="00000000" w:rsidP="0002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80%</w:t>
            </w:r>
          </w:p>
        </w:tc>
        <w:tc>
          <w:tcPr>
            <w:tcW w:w="2126" w:type="dxa"/>
          </w:tcPr>
          <w:p w14:paraId="00E415CB" w14:textId="77777777" w:rsidR="00C43B3B" w:rsidRDefault="00000000" w:rsidP="0002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6321B158" w14:textId="77777777" w:rsidR="00C43B3B" w:rsidRDefault="00C43B3B" w:rsidP="00026A15">
      <w:pPr>
        <w:jc w:val="both"/>
      </w:pPr>
    </w:p>
    <w:p w14:paraId="1E9D6126" w14:textId="77777777" w:rsidR="00C43B3B" w:rsidRDefault="00000000" w:rsidP="00026A15">
      <w:pPr>
        <w:pStyle w:val="Heading2"/>
        <w:jc w:val="both"/>
      </w:pPr>
      <w:r>
        <w:lastRenderedPageBreak/>
        <w:t>Confusion Matrix &amp; Key Insights</w:t>
      </w:r>
    </w:p>
    <w:p w14:paraId="49DA9D50" w14:textId="73CD82E0" w:rsidR="00C43B3B" w:rsidRDefault="00C43B3B" w:rsidP="00A3465A">
      <w:pPr>
        <w:pStyle w:val="ListNumber"/>
        <w:numPr>
          <w:ilvl w:val="0"/>
          <w:numId w:val="0"/>
        </w:numPr>
        <w:jc w:val="both"/>
      </w:pP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2410"/>
        <w:gridCol w:w="1843"/>
        <w:gridCol w:w="2551"/>
      </w:tblGrid>
      <w:tr w:rsidR="00AA1877" w:rsidRPr="00AA1877" w14:paraId="29EDF2E6" w14:textId="40E23994" w:rsidTr="00A346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8D4F076" w14:textId="4AC3EA56" w:rsidR="00AA1877" w:rsidRPr="00AA1877" w:rsidRDefault="00AA1877" w:rsidP="00AA1877">
            <w:pPr>
              <w:jc w:val="center"/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AA1877"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  <w:t>Predicted/</w:t>
            </w:r>
          </w:p>
          <w:p w14:paraId="22AB2EC3" w14:textId="2901F294" w:rsidR="00AA1877" w:rsidRPr="00AA1877" w:rsidRDefault="00AA1877" w:rsidP="00AA1877">
            <w:pPr>
              <w:jc w:val="center"/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AA1877"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  <w:t>Actual</w:t>
            </w:r>
          </w:p>
        </w:tc>
        <w:tc>
          <w:tcPr>
            <w:tcW w:w="1984" w:type="dxa"/>
          </w:tcPr>
          <w:p w14:paraId="1C2DB862" w14:textId="06705074" w:rsidR="00AA1877" w:rsidRPr="00AA1877" w:rsidRDefault="00AA1877" w:rsidP="00AA18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AA1877"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2410" w:type="dxa"/>
          </w:tcPr>
          <w:p w14:paraId="21075903" w14:textId="4F0181BF" w:rsidR="00AA1877" w:rsidRPr="00AA1877" w:rsidRDefault="00AA1877" w:rsidP="00AA18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AA1877"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1843" w:type="dxa"/>
          </w:tcPr>
          <w:p w14:paraId="31EE9C46" w14:textId="2FE66C06" w:rsidR="00AA1877" w:rsidRPr="00AA1877" w:rsidRDefault="00AA1877" w:rsidP="00AA18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AA1877"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  <w:t>Low</w:t>
            </w:r>
          </w:p>
        </w:tc>
        <w:tc>
          <w:tcPr>
            <w:tcW w:w="2551" w:type="dxa"/>
          </w:tcPr>
          <w:p w14:paraId="41C7BBA1" w14:textId="50A23952" w:rsidR="00AA1877" w:rsidRPr="00AA1877" w:rsidRDefault="00AA1877" w:rsidP="00AA18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  <w:t>Recall %</w:t>
            </w:r>
          </w:p>
        </w:tc>
      </w:tr>
      <w:tr w:rsidR="00AA1877" w:rsidRPr="00AA1877" w14:paraId="6BB98CF0" w14:textId="2675F9AA" w:rsidTr="00A34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88C2BFF" w14:textId="6A12834E" w:rsidR="00AA1877" w:rsidRPr="00AA1877" w:rsidRDefault="00AA1877" w:rsidP="00AA1877">
            <w:pPr>
              <w:jc w:val="center"/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AA1877"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1984" w:type="dxa"/>
          </w:tcPr>
          <w:p w14:paraId="2480ADF1" w14:textId="5768B09C" w:rsidR="00AA1877" w:rsidRPr="00AA1877" w:rsidRDefault="00AA1877" w:rsidP="00AA18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 w:rsidRPr="00AA1877">
              <w:rPr>
                <w:rFonts w:ascii="Courier New" w:hAnsi="Courier New" w:cs="Courier New"/>
                <w:sz w:val="18"/>
                <w:szCs w:val="18"/>
              </w:rPr>
              <w:t>85</w:t>
            </w:r>
          </w:p>
        </w:tc>
        <w:tc>
          <w:tcPr>
            <w:tcW w:w="2410" w:type="dxa"/>
          </w:tcPr>
          <w:p w14:paraId="779DBFA4" w14:textId="664C2676" w:rsidR="00AA1877" w:rsidRPr="00AA1877" w:rsidRDefault="00AA1877" w:rsidP="00AA18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 w:rsidRPr="00AA1877">
              <w:rPr>
                <w:rFonts w:ascii="Courier New" w:hAnsi="Courier New" w:cs="Courier New"/>
                <w:sz w:val="18"/>
                <w:szCs w:val="18"/>
              </w:rPr>
              <w:t>8</w:t>
            </w:r>
          </w:p>
        </w:tc>
        <w:tc>
          <w:tcPr>
            <w:tcW w:w="1843" w:type="dxa"/>
          </w:tcPr>
          <w:p w14:paraId="79CDEAE7" w14:textId="126C7C40" w:rsidR="00AA1877" w:rsidRPr="00AA1877" w:rsidRDefault="00AA1877" w:rsidP="00AA18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 w:rsidRPr="00AA1877"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2551" w:type="dxa"/>
          </w:tcPr>
          <w:p w14:paraId="16F7B0FF" w14:textId="05134048" w:rsidR="00AA1877" w:rsidRPr="00AA1877" w:rsidRDefault="00AA1877" w:rsidP="00AA18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r>
              <w:rPr>
                <w:rFonts w:ascii="Courier New" w:hAnsi="Courier New"/>
                <w:sz w:val="18"/>
              </w:rPr>
              <w:t>Recall: 89.5%)</w:t>
            </w:r>
          </w:p>
        </w:tc>
      </w:tr>
      <w:tr w:rsidR="00AA1877" w:rsidRPr="00AA1877" w14:paraId="4188353A" w14:textId="374DEFFE" w:rsidTr="00A346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860B81E" w14:textId="63FA3F64" w:rsidR="00AA1877" w:rsidRPr="00AA1877" w:rsidRDefault="00AA1877" w:rsidP="00AA1877">
            <w:pPr>
              <w:jc w:val="center"/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AA1877"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1984" w:type="dxa"/>
          </w:tcPr>
          <w:p w14:paraId="41842426" w14:textId="267F9D4E" w:rsidR="00AA1877" w:rsidRPr="00AA1877" w:rsidRDefault="00AA1877" w:rsidP="00AA18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 w:rsidRPr="00AA1877">
              <w:rPr>
                <w:rFonts w:ascii="Courier New" w:hAnsi="Courier New" w:cs="Courier New"/>
                <w:sz w:val="18"/>
                <w:szCs w:val="18"/>
              </w:rPr>
              <w:t>12</w:t>
            </w:r>
          </w:p>
        </w:tc>
        <w:tc>
          <w:tcPr>
            <w:tcW w:w="2410" w:type="dxa"/>
          </w:tcPr>
          <w:p w14:paraId="056BAA10" w14:textId="638F6755" w:rsidR="00AA1877" w:rsidRPr="00AA1877" w:rsidRDefault="00AA1877" w:rsidP="00AA18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 w:rsidRPr="00AA1877">
              <w:rPr>
                <w:rFonts w:ascii="Courier New" w:hAnsi="Courier New" w:cs="Courier New"/>
                <w:sz w:val="18"/>
                <w:szCs w:val="18"/>
              </w:rPr>
              <w:t>162</w:t>
            </w:r>
          </w:p>
        </w:tc>
        <w:tc>
          <w:tcPr>
            <w:tcW w:w="1843" w:type="dxa"/>
          </w:tcPr>
          <w:p w14:paraId="0E67DCA4" w14:textId="66E74EA2" w:rsidR="00AA1877" w:rsidRPr="00AA1877" w:rsidRDefault="00AA1877" w:rsidP="00AA18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 w:rsidRPr="00AA1877">
              <w:rPr>
                <w:rFonts w:ascii="Courier New" w:hAnsi="Courier New" w:cs="Courier New"/>
                <w:sz w:val="18"/>
                <w:szCs w:val="18"/>
              </w:rPr>
              <w:t>8</w:t>
            </w:r>
          </w:p>
        </w:tc>
        <w:tc>
          <w:tcPr>
            <w:tcW w:w="2551" w:type="dxa"/>
          </w:tcPr>
          <w:p w14:paraId="43FCB672" w14:textId="13BECAEA" w:rsidR="00AA1877" w:rsidRPr="00AA1877" w:rsidRDefault="00AA1877" w:rsidP="00AA18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r>
              <w:rPr>
                <w:rFonts w:ascii="Courier New" w:hAnsi="Courier New"/>
                <w:sz w:val="18"/>
              </w:rPr>
              <w:t>Recall: 89.0%)</w:t>
            </w:r>
          </w:p>
        </w:tc>
      </w:tr>
      <w:tr w:rsidR="00AA1877" w:rsidRPr="00AA1877" w14:paraId="030B1542" w14:textId="50EFFEB7" w:rsidTr="00A34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16ECE02" w14:textId="34550382" w:rsidR="00AA1877" w:rsidRPr="00AA1877" w:rsidRDefault="00AA1877" w:rsidP="00AA1877">
            <w:pPr>
              <w:jc w:val="center"/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AA1877"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  <w:t>Low</w:t>
            </w:r>
          </w:p>
        </w:tc>
        <w:tc>
          <w:tcPr>
            <w:tcW w:w="1984" w:type="dxa"/>
          </w:tcPr>
          <w:p w14:paraId="32E1F7B2" w14:textId="08C28FBB" w:rsidR="00AA1877" w:rsidRPr="00AA1877" w:rsidRDefault="00AA1877" w:rsidP="00AA18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 w:rsidRPr="00AA1877">
              <w:rPr>
                <w:rFonts w:ascii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2410" w:type="dxa"/>
          </w:tcPr>
          <w:p w14:paraId="21E840C2" w14:textId="2B10BCF8" w:rsidR="00AA1877" w:rsidRPr="00AA1877" w:rsidRDefault="00AA1877" w:rsidP="00AA18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 w:rsidRPr="00AA1877">
              <w:rPr>
                <w:rFonts w:ascii="Courier New" w:hAnsi="Courier New" w:cs="Courier New"/>
                <w:sz w:val="18"/>
                <w:szCs w:val="18"/>
              </w:rPr>
              <w:t>7</w:t>
            </w:r>
          </w:p>
        </w:tc>
        <w:tc>
          <w:tcPr>
            <w:tcW w:w="1843" w:type="dxa"/>
          </w:tcPr>
          <w:p w14:paraId="660904D4" w14:textId="139EDE77" w:rsidR="00AA1877" w:rsidRPr="00AA1877" w:rsidRDefault="00AA1877" w:rsidP="00AA18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 w:rsidRPr="00AA1877">
              <w:rPr>
                <w:rFonts w:ascii="Courier New" w:hAnsi="Courier New" w:cs="Courier New"/>
                <w:sz w:val="18"/>
                <w:szCs w:val="18"/>
              </w:rPr>
              <w:t>212</w:t>
            </w:r>
          </w:p>
        </w:tc>
        <w:tc>
          <w:tcPr>
            <w:tcW w:w="2551" w:type="dxa"/>
          </w:tcPr>
          <w:p w14:paraId="220BA160" w14:textId="14DA9EC7" w:rsidR="00AA1877" w:rsidRPr="00AA1877" w:rsidRDefault="00AA1877" w:rsidP="00AA18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r>
              <w:rPr>
                <w:rFonts w:ascii="Courier New" w:hAnsi="Courier New"/>
                <w:sz w:val="18"/>
              </w:rPr>
              <w:t>Recall: 95.5%)</w:t>
            </w:r>
          </w:p>
        </w:tc>
      </w:tr>
    </w:tbl>
    <w:p w14:paraId="62D1E1A0" w14:textId="77777777" w:rsidR="00C43B3B" w:rsidRDefault="00C43B3B" w:rsidP="00026A15">
      <w:pPr>
        <w:jc w:val="both"/>
      </w:pPr>
    </w:p>
    <w:p w14:paraId="28C98F9E" w14:textId="77777777" w:rsidR="00C43B3B" w:rsidRDefault="00000000" w:rsidP="00026A15">
      <w:pPr>
        <w:pStyle w:val="ListBullet"/>
        <w:jc w:val="both"/>
      </w:pPr>
      <w:r>
        <w:t>High-risk recall: 85% (catches 85% of truly high-risk workers)</w:t>
      </w:r>
    </w:p>
    <w:p w14:paraId="579767BB" w14:textId="77777777" w:rsidR="00C43B3B" w:rsidRDefault="00000000" w:rsidP="00026A15">
      <w:pPr>
        <w:pStyle w:val="ListBullet"/>
        <w:jc w:val="both"/>
      </w:pPr>
      <w:r>
        <w:t>Type II errors (false negatives): 10 workers (acceptable, &lt;15% miss rate)</w:t>
      </w:r>
    </w:p>
    <w:p w14:paraId="667347C6" w14:textId="77777777" w:rsidR="00C43B3B" w:rsidRDefault="00000000" w:rsidP="00026A15">
      <w:pPr>
        <w:pStyle w:val="ListBullet"/>
        <w:jc w:val="both"/>
      </w:pPr>
      <w:r>
        <w:t>Well-balanced across all classes (no class bias)</w:t>
      </w:r>
    </w:p>
    <w:p w14:paraId="6F9564C6" w14:textId="77777777" w:rsidR="00C43B3B" w:rsidRDefault="00C43B3B" w:rsidP="00026A15">
      <w:pPr>
        <w:jc w:val="both"/>
      </w:pPr>
    </w:p>
    <w:p w14:paraId="5147E4B5" w14:textId="77777777" w:rsidR="00C43B3B" w:rsidRDefault="00000000" w:rsidP="00026A15">
      <w:pPr>
        <w:jc w:val="both"/>
      </w:pPr>
      <w:r>
        <w:t>Confidence Distribution:</w:t>
      </w:r>
    </w:p>
    <w:p w14:paraId="4E1DD96E" w14:textId="77777777" w:rsidR="00C43B3B" w:rsidRDefault="00000000" w:rsidP="00026A15">
      <w:pPr>
        <w:pStyle w:val="ListBullet"/>
        <w:jc w:val="both"/>
      </w:pPr>
      <w:r>
        <w:t>High Confidence (&gt;85%): 312 workers (62%)</w:t>
      </w:r>
    </w:p>
    <w:p w14:paraId="6A2B3D74" w14:textId="77777777" w:rsidR="00C43B3B" w:rsidRDefault="00000000" w:rsidP="00026A15">
      <w:pPr>
        <w:pStyle w:val="ListBullet"/>
        <w:jc w:val="both"/>
      </w:pPr>
      <w:r>
        <w:t>Medium Confidence (70-85%): 156 workers (31%)</w:t>
      </w:r>
    </w:p>
    <w:p w14:paraId="42C27F9B" w14:textId="284EA636" w:rsidR="00C43B3B" w:rsidRDefault="00000000" w:rsidP="00026A15">
      <w:pPr>
        <w:pStyle w:val="ListBullet"/>
        <w:jc w:val="both"/>
      </w:pPr>
      <w:r>
        <w:t>Low Confidence (&lt;70%): 32 workers (6.4%)</w:t>
      </w:r>
    </w:p>
    <w:p w14:paraId="165C35F2" w14:textId="6C4B2D40" w:rsidR="00C43B3B" w:rsidRDefault="00026A15" w:rsidP="00026A15">
      <w:pPr>
        <w:jc w:val="both"/>
      </w:pPr>
      <w:r>
        <w:t>__________________________________________________________________________________________________</w:t>
      </w:r>
    </w:p>
    <w:p w14:paraId="6A8E347E" w14:textId="77777777" w:rsidR="00C43B3B" w:rsidRDefault="00000000" w:rsidP="00026A15">
      <w:pPr>
        <w:pStyle w:val="Heading1"/>
        <w:jc w:val="both"/>
      </w:pPr>
      <w:r>
        <w:t>5. Explainability &amp; Insights 🔥</w:t>
      </w:r>
    </w:p>
    <w:p w14:paraId="6C80ACB9" w14:textId="77777777" w:rsidR="00C43B3B" w:rsidRDefault="00C43B3B" w:rsidP="00026A15">
      <w:pPr>
        <w:jc w:val="both"/>
      </w:pPr>
    </w:p>
    <w:p w14:paraId="1F6F2514" w14:textId="77777777" w:rsidR="00C43B3B" w:rsidRDefault="00000000" w:rsidP="00026A15">
      <w:pPr>
        <w:pStyle w:val="Heading2"/>
        <w:jc w:val="both"/>
      </w:pPr>
      <w:r>
        <w:t>Feature Importance Ranking</w:t>
      </w:r>
    </w:p>
    <w:p w14:paraId="05EE2B17" w14:textId="77777777" w:rsidR="00C43B3B" w:rsidRDefault="00C43B3B" w:rsidP="00026A15">
      <w:pPr>
        <w:jc w:val="both"/>
      </w:pPr>
    </w:p>
    <w:tbl>
      <w:tblPr>
        <w:tblStyle w:val="GridTable7Colorful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3402"/>
        <w:gridCol w:w="4395"/>
        <w:gridCol w:w="2976"/>
      </w:tblGrid>
      <w:tr w:rsidR="00D87F0A" w14:paraId="4C3C50F4" w14:textId="77777777" w:rsidTr="00D87F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02" w:type="dxa"/>
          </w:tcPr>
          <w:p w14:paraId="51C5238B" w14:textId="77777777" w:rsidR="00D87F0A" w:rsidRDefault="00D87F0A" w:rsidP="00D87F0A">
            <w:pPr>
              <w:jc w:val="center"/>
            </w:pPr>
            <w:r>
              <w:t>Rank &amp; Feature</w:t>
            </w:r>
          </w:p>
        </w:tc>
        <w:tc>
          <w:tcPr>
            <w:tcW w:w="4395" w:type="dxa"/>
          </w:tcPr>
          <w:p w14:paraId="12F15C0C" w14:textId="77777777" w:rsidR="00D87F0A" w:rsidRDefault="00D87F0A" w:rsidP="00D87F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Visual</w:t>
            </w:r>
          </w:p>
        </w:tc>
        <w:tc>
          <w:tcPr>
            <w:tcW w:w="2976" w:type="dxa"/>
          </w:tcPr>
          <w:p w14:paraId="5064F5F3" w14:textId="77777777" w:rsidR="00D87F0A" w:rsidRDefault="00D87F0A" w:rsidP="00D87F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Importance (%)</w:t>
            </w:r>
          </w:p>
        </w:tc>
      </w:tr>
      <w:tr w:rsidR="00D87F0A" w14:paraId="375CBA7E" w14:textId="77777777" w:rsidTr="00D87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0FA8D23" w14:textId="77777777" w:rsidR="00D87F0A" w:rsidRDefault="00D87F0A" w:rsidP="00D87F0A">
            <w:pPr>
              <w:jc w:val="left"/>
            </w:pPr>
            <w:r>
              <w:t>1. past_incident_count</w:t>
            </w:r>
          </w:p>
        </w:tc>
        <w:tc>
          <w:tcPr>
            <w:tcW w:w="4395" w:type="dxa"/>
          </w:tcPr>
          <w:p w14:paraId="67055227" w14:textId="77777777" w:rsidR="00D87F0A" w:rsidRDefault="00D87F0A" w:rsidP="008B5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</w:rPr>
              <w:t>████████████████</w:t>
            </w:r>
          </w:p>
        </w:tc>
        <w:tc>
          <w:tcPr>
            <w:tcW w:w="2976" w:type="dxa"/>
          </w:tcPr>
          <w:p w14:paraId="522D8539" w14:textId="77777777" w:rsidR="00D87F0A" w:rsidRDefault="00D87F0A" w:rsidP="008B5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16.2%</w:t>
            </w:r>
          </w:p>
        </w:tc>
      </w:tr>
      <w:tr w:rsidR="00D87F0A" w14:paraId="6D0A4037" w14:textId="77777777" w:rsidTr="00D87F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B6B44FE" w14:textId="77777777" w:rsidR="00D87F0A" w:rsidRDefault="00D87F0A" w:rsidP="00D87F0A">
            <w:pPr>
              <w:jc w:val="left"/>
            </w:pPr>
            <w:r>
              <w:t>2. skill_score</w:t>
            </w:r>
          </w:p>
        </w:tc>
        <w:tc>
          <w:tcPr>
            <w:tcW w:w="4395" w:type="dxa"/>
          </w:tcPr>
          <w:p w14:paraId="5D42C094" w14:textId="77777777" w:rsidR="00D87F0A" w:rsidRDefault="00D87F0A" w:rsidP="008B5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</w:rPr>
              <w:t>███████████████</w:t>
            </w:r>
          </w:p>
        </w:tc>
        <w:tc>
          <w:tcPr>
            <w:tcW w:w="2976" w:type="dxa"/>
          </w:tcPr>
          <w:p w14:paraId="64E2D4CA" w14:textId="77777777" w:rsidR="00D87F0A" w:rsidRDefault="00D87F0A" w:rsidP="008B5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14.9%</w:t>
            </w:r>
          </w:p>
        </w:tc>
      </w:tr>
      <w:tr w:rsidR="00D87F0A" w14:paraId="08D2FCEE" w14:textId="77777777" w:rsidTr="00D87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D4E8155" w14:textId="77777777" w:rsidR="00D87F0A" w:rsidRDefault="00D87F0A" w:rsidP="00D87F0A">
            <w:pPr>
              <w:jc w:val="left"/>
            </w:pPr>
            <w:r>
              <w:t>3. avg_skill_mismatch</w:t>
            </w:r>
          </w:p>
        </w:tc>
        <w:tc>
          <w:tcPr>
            <w:tcW w:w="4395" w:type="dxa"/>
          </w:tcPr>
          <w:p w14:paraId="07C45D65" w14:textId="77777777" w:rsidR="00D87F0A" w:rsidRDefault="00D87F0A" w:rsidP="008B5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</w:rPr>
              <w:t>██████████████</w:t>
            </w:r>
          </w:p>
        </w:tc>
        <w:tc>
          <w:tcPr>
            <w:tcW w:w="2976" w:type="dxa"/>
          </w:tcPr>
          <w:p w14:paraId="133F920F" w14:textId="77777777" w:rsidR="00D87F0A" w:rsidRDefault="00D87F0A" w:rsidP="008B5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13.8%</w:t>
            </w:r>
          </w:p>
        </w:tc>
      </w:tr>
      <w:tr w:rsidR="00D87F0A" w14:paraId="04782731" w14:textId="77777777" w:rsidTr="00D87F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13DE1C6" w14:textId="77777777" w:rsidR="00D87F0A" w:rsidRDefault="00D87F0A" w:rsidP="00D87F0A">
            <w:pPr>
              <w:jc w:val="left"/>
            </w:pPr>
            <w:r>
              <w:t>4. experience_years</w:t>
            </w:r>
          </w:p>
        </w:tc>
        <w:tc>
          <w:tcPr>
            <w:tcW w:w="4395" w:type="dxa"/>
          </w:tcPr>
          <w:p w14:paraId="5E0B1BF4" w14:textId="77777777" w:rsidR="00D87F0A" w:rsidRDefault="00D87F0A" w:rsidP="008B5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</w:rPr>
              <w:t>██████████████</w:t>
            </w:r>
          </w:p>
        </w:tc>
        <w:tc>
          <w:tcPr>
            <w:tcW w:w="2976" w:type="dxa"/>
          </w:tcPr>
          <w:p w14:paraId="6B3C543A" w14:textId="77777777" w:rsidR="00D87F0A" w:rsidRDefault="00D87F0A" w:rsidP="008B5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13.5%</w:t>
            </w:r>
          </w:p>
        </w:tc>
      </w:tr>
      <w:tr w:rsidR="00D87F0A" w14:paraId="24D51DAE" w14:textId="77777777" w:rsidTr="00D87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1084287E" w14:textId="77777777" w:rsidR="00D87F0A" w:rsidRDefault="00D87F0A" w:rsidP="00D87F0A">
            <w:pPr>
              <w:jc w:val="left"/>
            </w:pPr>
            <w:r>
              <w:t>5. high_risk_assignments</w:t>
            </w:r>
          </w:p>
        </w:tc>
        <w:tc>
          <w:tcPr>
            <w:tcW w:w="4395" w:type="dxa"/>
          </w:tcPr>
          <w:p w14:paraId="39122B43" w14:textId="77777777" w:rsidR="00D87F0A" w:rsidRDefault="00D87F0A" w:rsidP="008B5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</w:rPr>
              <w:t>███████████</w:t>
            </w:r>
          </w:p>
        </w:tc>
        <w:tc>
          <w:tcPr>
            <w:tcW w:w="2976" w:type="dxa"/>
          </w:tcPr>
          <w:p w14:paraId="091279BE" w14:textId="77777777" w:rsidR="00D87F0A" w:rsidRDefault="00D87F0A" w:rsidP="008B5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11.2%</w:t>
            </w:r>
          </w:p>
        </w:tc>
      </w:tr>
      <w:tr w:rsidR="00D87F0A" w14:paraId="10C44062" w14:textId="77777777" w:rsidTr="00D87F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1EE063C5" w14:textId="77777777" w:rsidR="00D87F0A" w:rsidRDefault="00D87F0A" w:rsidP="00D87F0A">
            <w:pPr>
              <w:jc w:val="left"/>
            </w:pPr>
            <w:r>
              <w:t>6. avg_workload</w:t>
            </w:r>
          </w:p>
        </w:tc>
        <w:tc>
          <w:tcPr>
            <w:tcW w:w="4395" w:type="dxa"/>
          </w:tcPr>
          <w:p w14:paraId="216041F4" w14:textId="77777777" w:rsidR="00D87F0A" w:rsidRDefault="00D87F0A" w:rsidP="008B5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</w:rPr>
              <w:t>███████████</w:t>
            </w:r>
          </w:p>
        </w:tc>
        <w:tc>
          <w:tcPr>
            <w:tcW w:w="2976" w:type="dxa"/>
          </w:tcPr>
          <w:p w14:paraId="04CEE8C3" w14:textId="77777777" w:rsidR="00D87F0A" w:rsidRDefault="00D87F0A" w:rsidP="008B5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10.8%</w:t>
            </w:r>
          </w:p>
        </w:tc>
      </w:tr>
      <w:tr w:rsidR="00D87F0A" w14:paraId="37570E3C" w14:textId="77777777" w:rsidTr="00D87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3E6A446" w14:textId="77777777" w:rsidR="00D87F0A" w:rsidRDefault="00D87F0A" w:rsidP="00D87F0A">
            <w:pPr>
              <w:jc w:val="left"/>
            </w:pPr>
            <w:r>
              <w:t>7. certification_level</w:t>
            </w:r>
          </w:p>
        </w:tc>
        <w:tc>
          <w:tcPr>
            <w:tcW w:w="4395" w:type="dxa"/>
          </w:tcPr>
          <w:p w14:paraId="523905DE" w14:textId="77777777" w:rsidR="00D87F0A" w:rsidRDefault="00D87F0A" w:rsidP="008B5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</w:rPr>
              <w:t>██████████</w:t>
            </w:r>
          </w:p>
        </w:tc>
        <w:tc>
          <w:tcPr>
            <w:tcW w:w="2976" w:type="dxa"/>
          </w:tcPr>
          <w:p w14:paraId="70A2F9D3" w14:textId="77777777" w:rsidR="00D87F0A" w:rsidRDefault="00D87F0A" w:rsidP="008B5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9.7%</w:t>
            </w:r>
          </w:p>
        </w:tc>
      </w:tr>
      <w:tr w:rsidR="00D87F0A" w14:paraId="572988D1" w14:textId="77777777" w:rsidTr="00D87F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1C9F3EF" w14:textId="77777777" w:rsidR="00D87F0A" w:rsidRDefault="00D87F0A" w:rsidP="00D87F0A">
            <w:pPr>
              <w:jc w:val="left"/>
            </w:pPr>
            <w:r>
              <w:t>8. training_completed</w:t>
            </w:r>
          </w:p>
        </w:tc>
        <w:tc>
          <w:tcPr>
            <w:tcW w:w="4395" w:type="dxa"/>
          </w:tcPr>
          <w:p w14:paraId="5B9FCD06" w14:textId="77777777" w:rsidR="00D87F0A" w:rsidRDefault="00D87F0A" w:rsidP="008B5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</w:rPr>
              <w:t>████████</w:t>
            </w:r>
          </w:p>
        </w:tc>
        <w:tc>
          <w:tcPr>
            <w:tcW w:w="2976" w:type="dxa"/>
          </w:tcPr>
          <w:p w14:paraId="1C8937AC" w14:textId="77777777" w:rsidR="00D87F0A" w:rsidRDefault="00D87F0A" w:rsidP="008B5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7.3%</w:t>
            </w:r>
          </w:p>
        </w:tc>
      </w:tr>
    </w:tbl>
    <w:p w14:paraId="65E86C56" w14:textId="77777777" w:rsidR="00C43B3B" w:rsidRDefault="00C43B3B" w:rsidP="00026A15">
      <w:pPr>
        <w:jc w:val="both"/>
      </w:pPr>
    </w:p>
    <w:p w14:paraId="2091122F" w14:textId="77777777" w:rsidR="00C43B3B" w:rsidRDefault="00000000" w:rsidP="00026A15">
      <w:pPr>
        <w:pStyle w:val="Heading2"/>
        <w:jc w:val="both"/>
      </w:pPr>
      <w:r>
        <w:t>5 Key Business Insights</w:t>
      </w:r>
    </w:p>
    <w:p w14:paraId="787360F9" w14:textId="77777777" w:rsidR="00C43B3B" w:rsidRDefault="00C43B3B" w:rsidP="00026A15">
      <w:pPr>
        <w:jc w:val="both"/>
      </w:pPr>
    </w:p>
    <w:p w14:paraId="7D5C30BB" w14:textId="77777777" w:rsidR="00C43B3B" w:rsidRDefault="00000000" w:rsidP="00026A15">
      <w:pPr>
        <w:pStyle w:val="Heading3"/>
        <w:jc w:val="both"/>
      </w:pPr>
      <w:r>
        <w:t>1️⃣ High Incidents → Elevated Risk (3.2× multiplier)</w:t>
      </w:r>
    </w:p>
    <w:p w14:paraId="54C674F0" w14:textId="77777777" w:rsidR="00C43B3B" w:rsidRDefault="00000000" w:rsidP="00026A15">
      <w:pPr>
        <w:jc w:val="both"/>
      </w:pPr>
      <w:r>
        <w:t>Workers with past_incident_count &gt; 5 are 3.2× more likely high-risk.</w:t>
      </w:r>
    </w:p>
    <w:p w14:paraId="5C80F088" w14:textId="77777777" w:rsidR="00C43B3B" w:rsidRDefault="00000000" w:rsidP="00026A15">
      <w:pPr>
        <w:jc w:val="both"/>
      </w:pPr>
      <w:r>
        <w:t>Action: Review incident reasons; apply targeted coaching or role reassignment.</w:t>
      </w:r>
    </w:p>
    <w:p w14:paraId="599866F9" w14:textId="77777777" w:rsidR="00C43B3B" w:rsidRDefault="00C43B3B" w:rsidP="00026A15">
      <w:pPr>
        <w:jc w:val="both"/>
      </w:pPr>
    </w:p>
    <w:p w14:paraId="46B348EE" w14:textId="77777777" w:rsidR="00C43B3B" w:rsidRDefault="00000000" w:rsidP="00026A15">
      <w:pPr>
        <w:pStyle w:val="Heading3"/>
        <w:jc w:val="both"/>
      </w:pPr>
      <w:r>
        <w:lastRenderedPageBreak/>
        <w:t>2️⃣ Low Skill + High Workload = Risk Multiplier (2.7× effect)</w:t>
      </w:r>
    </w:p>
    <w:p w14:paraId="6701B092" w14:textId="77777777" w:rsidR="00C43B3B" w:rsidRDefault="00000000" w:rsidP="00026A15">
      <w:pPr>
        <w:jc w:val="both"/>
      </w:pPr>
      <w:r>
        <w:t>Workers with skill_score &lt; 25 AND avg_workload &gt; 70 are 2.7× more at-risk.</w:t>
      </w:r>
    </w:p>
    <w:p w14:paraId="46DFB046" w14:textId="77777777" w:rsidR="00C43B3B" w:rsidRDefault="00000000" w:rsidP="00026A15">
      <w:pPr>
        <w:jc w:val="both"/>
      </w:pPr>
      <w:r>
        <w:t>Action: Reduce task complexity for under-skilled workers; provide intensive upskilling.</w:t>
      </w:r>
    </w:p>
    <w:p w14:paraId="0E7A421A" w14:textId="77777777" w:rsidR="00C43B3B" w:rsidRDefault="00C43B3B" w:rsidP="00026A15">
      <w:pPr>
        <w:jc w:val="both"/>
      </w:pPr>
    </w:p>
    <w:p w14:paraId="03469CAA" w14:textId="77777777" w:rsidR="00C43B3B" w:rsidRDefault="00000000" w:rsidP="00026A15">
      <w:pPr>
        <w:pStyle w:val="Heading3"/>
        <w:jc w:val="both"/>
      </w:pPr>
      <w:r>
        <w:t>3️⃣ Certification Gaps → Immediate Risk (2.4× effect)</w:t>
      </w:r>
    </w:p>
    <w:p w14:paraId="46F4E898" w14:textId="77777777" w:rsidR="00C43B3B" w:rsidRDefault="00000000" w:rsidP="00026A15">
      <w:pPr>
        <w:jc w:val="both"/>
      </w:pPr>
      <w:r>
        <w:t>Workers missing required certifications are 2.4× more likely high-risk.</w:t>
      </w:r>
    </w:p>
    <w:p w14:paraId="3C8BE9F6" w14:textId="77777777" w:rsidR="00C43B3B" w:rsidRDefault="00000000" w:rsidP="00026A15">
      <w:pPr>
        <w:jc w:val="both"/>
      </w:pPr>
      <w:r>
        <w:t>Action: Make certification prerequisites; enroll gap workers in training within 30 days.</w:t>
      </w:r>
    </w:p>
    <w:p w14:paraId="5E9B4B92" w14:textId="77777777" w:rsidR="00C43B3B" w:rsidRDefault="00C43B3B" w:rsidP="00026A15">
      <w:pPr>
        <w:jc w:val="both"/>
      </w:pPr>
    </w:p>
    <w:p w14:paraId="06AF0BA4" w14:textId="77777777" w:rsidR="00C43B3B" w:rsidRDefault="00000000" w:rsidP="00026A15">
      <w:pPr>
        <w:pStyle w:val="Heading3"/>
        <w:jc w:val="both"/>
      </w:pPr>
      <w:r>
        <w:t>4️⃣ Experience Provides Protection, But Not Always</w:t>
      </w:r>
    </w:p>
    <w:p w14:paraId="045E3FC4" w14:textId="77777777" w:rsidR="00C43B3B" w:rsidRDefault="00000000" w:rsidP="00026A15">
      <w:pPr>
        <w:jc w:val="both"/>
      </w:pPr>
      <w:r>
        <w:t>Experienced workers (15+ yrs) are 60% lower risk; BUT 12% of high-risk predictions come from senior workers in exceptionally hazardous roles.</w:t>
      </w:r>
    </w:p>
    <w:p w14:paraId="2EC0E39F" w14:textId="77777777" w:rsidR="00C43B3B" w:rsidRDefault="00000000" w:rsidP="00026A15">
      <w:pPr>
        <w:jc w:val="both"/>
      </w:pPr>
      <w:r>
        <w:t>Action: Don't assume experience equals safety; review outliers individually.</w:t>
      </w:r>
    </w:p>
    <w:p w14:paraId="38E9250D" w14:textId="77777777" w:rsidR="00C43B3B" w:rsidRDefault="00C43B3B" w:rsidP="00026A15">
      <w:pPr>
        <w:jc w:val="both"/>
      </w:pPr>
    </w:p>
    <w:p w14:paraId="633F38D7" w14:textId="77777777" w:rsidR="00C43B3B" w:rsidRDefault="00000000" w:rsidP="00026A15">
      <w:pPr>
        <w:pStyle w:val="Heading3"/>
        <w:jc w:val="both"/>
      </w:pPr>
      <w:r>
        <w:t>5️⃣ Training Helps, But Isn't Sufficient</w:t>
      </w:r>
    </w:p>
    <w:p w14:paraId="0B747723" w14:textId="77777777" w:rsidR="00C43B3B" w:rsidRDefault="00000000" w:rsidP="00026A15">
      <w:pPr>
        <w:jc w:val="both"/>
      </w:pPr>
      <w:r>
        <w:t>Trained workers are 40% less likely high-risk; yet 18% of high-risk predictions are from trained workers.</w:t>
      </w:r>
    </w:p>
    <w:p w14:paraId="0E0B23D4" w14:textId="77777777" w:rsidR="00C43B3B" w:rsidRDefault="00000000" w:rsidP="00026A15">
      <w:pPr>
        <w:jc w:val="both"/>
      </w:pPr>
      <w:r>
        <w:t>Action: Supplement training with ongoing skill verification; implement refresher cycles.</w:t>
      </w:r>
    </w:p>
    <w:p w14:paraId="5C6A32A3" w14:textId="77777777" w:rsidR="00C43B3B" w:rsidRDefault="00C43B3B" w:rsidP="00026A15">
      <w:pPr>
        <w:jc w:val="both"/>
      </w:pPr>
    </w:p>
    <w:p w14:paraId="71258103" w14:textId="77777777" w:rsidR="00C43B3B" w:rsidRDefault="00000000" w:rsidP="00026A15">
      <w:pPr>
        <w:pStyle w:val="Heading2"/>
        <w:jc w:val="both"/>
      </w:pPr>
      <w:r>
        <w:t>Real-World Example: Worker W00042</w:t>
      </w:r>
    </w:p>
    <w:p w14:paraId="46D33C36" w14:textId="77777777" w:rsidR="00C43B3B" w:rsidRDefault="00C43B3B" w:rsidP="00026A15">
      <w:pPr>
        <w:jc w:val="both"/>
      </w:pPr>
    </w:p>
    <w:p w14:paraId="202E7D78" w14:textId="77777777" w:rsidR="00D87F0A" w:rsidRDefault="00D87F0A" w:rsidP="00D87F0A">
      <w:pPr>
        <w:pStyle w:val="ListNumber"/>
        <w:numPr>
          <w:ilvl w:val="0"/>
          <w:numId w:val="0"/>
        </w:numPr>
        <w:ind w:left="360" w:hanging="360"/>
        <w:jc w:val="both"/>
      </w:pPr>
      <w:r>
        <w:t>Predicted Risk: HIGH (Confidence: 89%)</w:t>
      </w:r>
    </w:p>
    <w:p w14:paraId="17736F2C" w14:textId="77777777" w:rsidR="00D87F0A" w:rsidRDefault="00D87F0A" w:rsidP="00D87F0A">
      <w:pPr>
        <w:pStyle w:val="Heading2"/>
      </w:pPr>
      <w:r>
        <w:t>Contributing Factors</w:t>
      </w:r>
    </w:p>
    <w:tbl>
      <w:tblPr>
        <w:tblStyle w:val="GridTable7Colorful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1701"/>
        <w:gridCol w:w="2551"/>
        <w:gridCol w:w="3827"/>
      </w:tblGrid>
      <w:tr w:rsidR="00D87F0A" w14:paraId="67994F65" w14:textId="77777777" w:rsidTr="00CE3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94" w:type="dxa"/>
          </w:tcPr>
          <w:p w14:paraId="326A0BCA" w14:textId="77777777" w:rsidR="00D87F0A" w:rsidRDefault="00D87F0A" w:rsidP="00D87F0A">
            <w:pPr>
              <w:jc w:val="left"/>
            </w:pPr>
            <w:r>
              <w:t>Feature</w:t>
            </w:r>
          </w:p>
        </w:tc>
        <w:tc>
          <w:tcPr>
            <w:tcW w:w="1701" w:type="dxa"/>
          </w:tcPr>
          <w:p w14:paraId="29530E30" w14:textId="77777777" w:rsidR="00D87F0A" w:rsidRDefault="00D87F0A" w:rsidP="008B56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2551" w:type="dxa"/>
          </w:tcPr>
          <w:p w14:paraId="72541E0D" w14:textId="77777777" w:rsidR="00D87F0A" w:rsidRDefault="00D87F0A" w:rsidP="008B56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3827" w:type="dxa"/>
          </w:tcPr>
          <w:p w14:paraId="2011D807" w14:textId="77777777" w:rsidR="00D87F0A" w:rsidRDefault="00D87F0A" w:rsidP="008B56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Explanation</w:t>
            </w:r>
          </w:p>
        </w:tc>
      </w:tr>
      <w:tr w:rsidR="00D87F0A" w14:paraId="4EA67255" w14:textId="77777777" w:rsidTr="00CE3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7F87C123" w14:textId="77777777" w:rsidR="00D87F0A" w:rsidRDefault="00D87F0A" w:rsidP="00D87F0A">
            <w:pPr>
              <w:jc w:val="left"/>
            </w:pPr>
            <w:r>
              <w:t>past_incident_count</w:t>
            </w:r>
          </w:p>
        </w:tc>
        <w:tc>
          <w:tcPr>
            <w:tcW w:w="1701" w:type="dxa"/>
          </w:tcPr>
          <w:p w14:paraId="160947B0" w14:textId="77777777" w:rsidR="00D87F0A" w:rsidRDefault="00D87F0A" w:rsidP="008B5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551" w:type="dxa"/>
          </w:tcPr>
          <w:p w14:paraId="7D0FFB08" w14:textId="77777777" w:rsidR="00D87F0A" w:rsidRDefault="00D87F0A" w:rsidP="008B5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+0.28</w:t>
            </w:r>
          </w:p>
        </w:tc>
        <w:tc>
          <w:tcPr>
            <w:tcW w:w="3827" w:type="dxa"/>
          </w:tcPr>
          <w:p w14:paraId="691E68C6" w14:textId="77777777" w:rsidR="00D87F0A" w:rsidRDefault="00D87F0A" w:rsidP="008B5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major driver</w:t>
            </w:r>
          </w:p>
        </w:tc>
      </w:tr>
      <w:tr w:rsidR="00D87F0A" w14:paraId="32442ACD" w14:textId="77777777" w:rsidTr="00CE3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27D1120" w14:textId="77777777" w:rsidR="00D87F0A" w:rsidRDefault="00D87F0A" w:rsidP="00D87F0A">
            <w:pPr>
              <w:jc w:val="left"/>
            </w:pPr>
            <w:r>
              <w:t>skill_score</w:t>
            </w:r>
          </w:p>
        </w:tc>
        <w:tc>
          <w:tcPr>
            <w:tcW w:w="1701" w:type="dxa"/>
          </w:tcPr>
          <w:p w14:paraId="7306E831" w14:textId="77777777" w:rsidR="00D87F0A" w:rsidRDefault="00D87F0A" w:rsidP="008B5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2551" w:type="dxa"/>
          </w:tcPr>
          <w:p w14:paraId="6B068B65" w14:textId="77777777" w:rsidR="00D87F0A" w:rsidRDefault="00D87F0A" w:rsidP="008B5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+0.19</w:t>
            </w:r>
          </w:p>
        </w:tc>
        <w:tc>
          <w:tcPr>
            <w:tcW w:w="3827" w:type="dxa"/>
          </w:tcPr>
          <w:p w14:paraId="751E9B99" w14:textId="77777777" w:rsidR="00D87F0A" w:rsidRDefault="00D87F0A" w:rsidP="008B5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below average</w:t>
            </w:r>
          </w:p>
        </w:tc>
      </w:tr>
      <w:tr w:rsidR="00D87F0A" w14:paraId="6018C8D7" w14:textId="77777777" w:rsidTr="00CE3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7C2ADBCD" w14:textId="77777777" w:rsidR="00D87F0A" w:rsidRDefault="00D87F0A" w:rsidP="00D87F0A">
            <w:pPr>
              <w:jc w:val="left"/>
            </w:pPr>
            <w:r>
              <w:t>avg_skill_mismatch</w:t>
            </w:r>
          </w:p>
        </w:tc>
        <w:tc>
          <w:tcPr>
            <w:tcW w:w="1701" w:type="dxa"/>
          </w:tcPr>
          <w:p w14:paraId="133F45CE" w14:textId="77777777" w:rsidR="00D87F0A" w:rsidRDefault="00D87F0A" w:rsidP="008B5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0.68</w:t>
            </w:r>
          </w:p>
        </w:tc>
        <w:tc>
          <w:tcPr>
            <w:tcW w:w="2551" w:type="dxa"/>
          </w:tcPr>
          <w:p w14:paraId="7D65ACE6" w14:textId="77777777" w:rsidR="00D87F0A" w:rsidRDefault="00D87F0A" w:rsidP="008B5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+0.15</w:t>
            </w:r>
          </w:p>
        </w:tc>
        <w:tc>
          <w:tcPr>
            <w:tcW w:w="3827" w:type="dxa"/>
          </w:tcPr>
          <w:p w14:paraId="40A6F52E" w14:textId="77777777" w:rsidR="00D87F0A" w:rsidRDefault="00D87F0A" w:rsidP="008B5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frequent misfit</w:t>
            </w:r>
          </w:p>
        </w:tc>
      </w:tr>
      <w:tr w:rsidR="00D87F0A" w14:paraId="114F3EF1" w14:textId="77777777" w:rsidTr="00CE3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31DDC5DC" w14:textId="77777777" w:rsidR="00D87F0A" w:rsidRDefault="00D87F0A" w:rsidP="00D87F0A">
            <w:pPr>
              <w:jc w:val="left"/>
            </w:pPr>
            <w:r>
              <w:t>high_risk_assignments</w:t>
            </w:r>
          </w:p>
        </w:tc>
        <w:tc>
          <w:tcPr>
            <w:tcW w:w="1701" w:type="dxa"/>
          </w:tcPr>
          <w:p w14:paraId="23FC5606" w14:textId="77777777" w:rsidR="00D87F0A" w:rsidRDefault="00D87F0A" w:rsidP="008B5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2551" w:type="dxa"/>
          </w:tcPr>
          <w:p w14:paraId="227CFA80" w14:textId="77777777" w:rsidR="00D87F0A" w:rsidRDefault="00D87F0A" w:rsidP="008B5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+0.12</w:t>
            </w:r>
          </w:p>
        </w:tc>
        <w:tc>
          <w:tcPr>
            <w:tcW w:w="3827" w:type="dxa"/>
          </w:tcPr>
          <w:p w14:paraId="2FA2BD91" w14:textId="77777777" w:rsidR="00D87F0A" w:rsidRDefault="00D87F0A" w:rsidP="008B5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hazardous role</w:t>
            </w:r>
          </w:p>
        </w:tc>
      </w:tr>
      <w:tr w:rsidR="00D87F0A" w14:paraId="4833CF6E" w14:textId="77777777" w:rsidTr="00CE3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282E602B" w14:textId="77777777" w:rsidR="00D87F0A" w:rsidRDefault="00D87F0A" w:rsidP="00D87F0A">
            <w:pPr>
              <w:jc w:val="left"/>
            </w:pPr>
            <w:r>
              <w:t>training_completed</w:t>
            </w:r>
          </w:p>
        </w:tc>
        <w:tc>
          <w:tcPr>
            <w:tcW w:w="1701" w:type="dxa"/>
          </w:tcPr>
          <w:p w14:paraId="162C2971" w14:textId="77777777" w:rsidR="00D87F0A" w:rsidRDefault="00D87F0A" w:rsidP="008B5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2551" w:type="dxa"/>
          </w:tcPr>
          <w:p w14:paraId="373E8308" w14:textId="77777777" w:rsidR="00D87F0A" w:rsidRDefault="00D87F0A" w:rsidP="008B5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+0.11</w:t>
            </w:r>
          </w:p>
        </w:tc>
        <w:tc>
          <w:tcPr>
            <w:tcW w:w="3827" w:type="dxa"/>
          </w:tcPr>
          <w:p w14:paraId="74359F79" w14:textId="77777777" w:rsidR="00D87F0A" w:rsidRDefault="00D87F0A" w:rsidP="008B5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missing training</w:t>
            </w:r>
          </w:p>
        </w:tc>
      </w:tr>
      <w:tr w:rsidR="00D87F0A" w14:paraId="7F584476" w14:textId="77777777" w:rsidTr="00CE3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06A98D26" w14:textId="77777777" w:rsidR="00D87F0A" w:rsidRDefault="00D87F0A" w:rsidP="00D87F0A">
            <w:pPr>
              <w:jc w:val="left"/>
            </w:pPr>
            <w:r>
              <w:t>experience_years</w:t>
            </w:r>
          </w:p>
        </w:tc>
        <w:tc>
          <w:tcPr>
            <w:tcW w:w="1701" w:type="dxa"/>
          </w:tcPr>
          <w:p w14:paraId="3198AAA5" w14:textId="77777777" w:rsidR="00D87F0A" w:rsidRDefault="00D87F0A" w:rsidP="008B5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551" w:type="dxa"/>
          </w:tcPr>
          <w:p w14:paraId="48D74C7D" w14:textId="77777777" w:rsidR="00D87F0A" w:rsidRDefault="00D87F0A" w:rsidP="008B5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-0.08</w:t>
            </w:r>
          </w:p>
        </w:tc>
        <w:tc>
          <w:tcPr>
            <w:tcW w:w="3827" w:type="dxa"/>
          </w:tcPr>
          <w:p w14:paraId="069E3B5E" w14:textId="77777777" w:rsidR="00D87F0A" w:rsidRDefault="00D87F0A" w:rsidP="008B5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some mitigation</w:t>
            </w:r>
          </w:p>
        </w:tc>
      </w:tr>
    </w:tbl>
    <w:p w14:paraId="5B43EC7C" w14:textId="77777777" w:rsidR="00D87F0A" w:rsidRDefault="00D87F0A" w:rsidP="00D87F0A">
      <w:pPr>
        <w:pStyle w:val="ListNumber"/>
        <w:numPr>
          <w:ilvl w:val="0"/>
          <w:numId w:val="0"/>
        </w:numPr>
        <w:ind w:left="360" w:hanging="360"/>
        <w:jc w:val="both"/>
        <w:rPr>
          <w:rFonts w:ascii="Courier New" w:hAnsi="Courier New"/>
          <w:sz w:val="18"/>
        </w:rPr>
      </w:pPr>
    </w:p>
    <w:p w14:paraId="4B34873C" w14:textId="77777777" w:rsidR="00D87F0A" w:rsidRDefault="00D87F0A" w:rsidP="00D87F0A">
      <w:pPr>
        <w:pStyle w:val="Heading2"/>
      </w:pPr>
      <w:r>
        <w:t>Actionable Recommendations</w:t>
      </w:r>
    </w:p>
    <w:tbl>
      <w:tblPr>
        <w:tblStyle w:val="GridTable6Colorful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1985"/>
        <w:gridCol w:w="8788"/>
      </w:tblGrid>
      <w:tr w:rsidR="00D87F0A" w14:paraId="65EF1357" w14:textId="77777777" w:rsidTr="00CE3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F21F8DF" w14:textId="77777777" w:rsidR="00D87F0A" w:rsidRDefault="00D87F0A" w:rsidP="008B5695">
            <w:r>
              <w:t>No.</w:t>
            </w:r>
          </w:p>
        </w:tc>
        <w:tc>
          <w:tcPr>
            <w:tcW w:w="8788" w:type="dxa"/>
          </w:tcPr>
          <w:p w14:paraId="755556C7" w14:textId="77777777" w:rsidR="00D87F0A" w:rsidRDefault="00D87F0A" w:rsidP="008B56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Recommendation</w:t>
            </w:r>
          </w:p>
        </w:tc>
      </w:tr>
      <w:tr w:rsidR="00D87F0A" w14:paraId="110317AE" w14:textId="77777777" w:rsidTr="00CE3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FC5E4F9" w14:textId="77777777" w:rsidR="00D87F0A" w:rsidRDefault="00D87F0A" w:rsidP="008B5695">
            <w:r>
              <w:t>1</w:t>
            </w:r>
          </w:p>
        </w:tc>
        <w:tc>
          <w:tcPr>
            <w:tcW w:w="8788" w:type="dxa"/>
          </w:tcPr>
          <w:p w14:paraId="05EDDB4F" w14:textId="77777777" w:rsidR="00D87F0A" w:rsidRDefault="00D87F0A" w:rsidP="008B5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Immediate safety training (currently uncertified)</w:t>
            </w:r>
          </w:p>
        </w:tc>
      </w:tr>
      <w:tr w:rsidR="00D87F0A" w14:paraId="31089D6D" w14:textId="77777777" w:rsidTr="00CE3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EB0279B" w14:textId="77777777" w:rsidR="00D87F0A" w:rsidRDefault="00D87F0A" w:rsidP="008B5695">
            <w:r>
              <w:t>2</w:t>
            </w:r>
          </w:p>
        </w:tc>
        <w:tc>
          <w:tcPr>
            <w:tcW w:w="8788" w:type="dxa"/>
          </w:tcPr>
          <w:p w14:paraId="06EC4465" w14:textId="77777777" w:rsidR="00D87F0A" w:rsidRDefault="00D87F0A" w:rsidP="008B5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role fit (skill too low for assignments)</w:t>
            </w:r>
          </w:p>
        </w:tc>
      </w:tr>
      <w:tr w:rsidR="00D87F0A" w14:paraId="2C570A8D" w14:textId="77777777" w:rsidTr="00CE3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28C240F" w14:textId="77777777" w:rsidR="00D87F0A" w:rsidRDefault="00D87F0A" w:rsidP="008B5695">
            <w:r>
              <w:t>3</w:t>
            </w:r>
          </w:p>
        </w:tc>
        <w:tc>
          <w:tcPr>
            <w:tcW w:w="8788" w:type="dxa"/>
          </w:tcPr>
          <w:p w14:paraId="45501589" w14:textId="77777777" w:rsidR="00D87F0A" w:rsidRDefault="00D87F0A" w:rsidP="008B5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Investigate incident pattern (8 incidents = anomaly)</w:t>
            </w:r>
          </w:p>
        </w:tc>
      </w:tr>
      <w:tr w:rsidR="00D87F0A" w14:paraId="02175E25" w14:textId="77777777" w:rsidTr="00CE3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23C9EA3" w14:textId="77777777" w:rsidR="00D87F0A" w:rsidRDefault="00D87F0A" w:rsidP="008B5695">
            <w:r>
              <w:t>4</w:t>
            </w:r>
          </w:p>
        </w:tc>
        <w:tc>
          <w:tcPr>
            <w:tcW w:w="8788" w:type="dxa"/>
          </w:tcPr>
          <w:p w14:paraId="0A9E9DC6" w14:textId="77777777" w:rsidR="00D87F0A" w:rsidRDefault="00D87F0A" w:rsidP="008B5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Consider task reallocation or mentoring</w:t>
            </w:r>
          </w:p>
        </w:tc>
      </w:tr>
    </w:tbl>
    <w:p w14:paraId="16ACB7D3" w14:textId="77777777" w:rsidR="00026A15" w:rsidRDefault="00026A15" w:rsidP="00026A15">
      <w:pPr>
        <w:jc w:val="both"/>
      </w:pPr>
      <w:r>
        <w:t>__________________________________________________________________________________________________</w:t>
      </w:r>
    </w:p>
    <w:p w14:paraId="77812AE1" w14:textId="77777777" w:rsidR="00C43B3B" w:rsidRDefault="00000000" w:rsidP="00026A15">
      <w:pPr>
        <w:pStyle w:val="Heading1"/>
        <w:jc w:val="both"/>
      </w:pPr>
      <w:r>
        <w:lastRenderedPageBreak/>
        <w:t>6. Deployment &amp; Future Work</w:t>
      </w:r>
    </w:p>
    <w:p w14:paraId="3156E915" w14:textId="77777777" w:rsidR="00C43B3B" w:rsidRDefault="00C43B3B" w:rsidP="00026A15">
      <w:pPr>
        <w:jc w:val="both"/>
      </w:pPr>
    </w:p>
    <w:p w14:paraId="6E38A178" w14:textId="77777777" w:rsidR="00C43B3B" w:rsidRDefault="00000000" w:rsidP="00026A15">
      <w:pPr>
        <w:pStyle w:val="Heading2"/>
        <w:jc w:val="both"/>
      </w:pPr>
      <w:r>
        <w:t>System Architecture</w:t>
      </w:r>
    </w:p>
    <w:p w14:paraId="0441BB9F" w14:textId="77777777" w:rsidR="00C43B3B" w:rsidRDefault="00000000" w:rsidP="00026A15">
      <w:pPr>
        <w:jc w:val="both"/>
      </w:pPr>
      <w:r>
        <w:t>5-Tier Design: User Interfaces (Dashboard/CLI/API) → Integration Layer → ML &amp; Business Logic (GB Model, Clustering, Recommendations) → Data Layer</w:t>
      </w:r>
    </w:p>
    <w:p w14:paraId="452A09B0" w14:textId="77777777" w:rsidR="00C43B3B" w:rsidRDefault="00000000" w:rsidP="00026A15">
      <w:pPr>
        <w:jc w:val="both"/>
      </w:pPr>
      <w:r w:rsidRPr="00D87F0A">
        <w:rPr>
          <w:b/>
          <w:bCs/>
        </w:rPr>
        <w:t>Performance:</w:t>
      </w:r>
      <w:r>
        <w:t xml:space="preserve"> &lt; 0.5s response time per prediction; 100% workforce coverage; 15 critical workers identified</w:t>
      </w:r>
    </w:p>
    <w:p w14:paraId="29B03437" w14:textId="77777777" w:rsidR="00C43B3B" w:rsidRDefault="00C43B3B" w:rsidP="00026A15">
      <w:pPr>
        <w:jc w:val="both"/>
      </w:pPr>
    </w:p>
    <w:p w14:paraId="67CFEC28" w14:textId="77777777" w:rsidR="00C43B3B" w:rsidRDefault="00000000" w:rsidP="00026A15">
      <w:pPr>
        <w:pStyle w:val="Heading2"/>
        <w:jc w:val="both"/>
      </w:pPr>
      <w:r>
        <w:t>Business Impact (Projected)</w:t>
      </w:r>
    </w:p>
    <w:tbl>
      <w:tblPr>
        <w:tblStyle w:val="GridTable7Colorful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2664"/>
        <w:gridCol w:w="3006"/>
        <w:gridCol w:w="5103"/>
      </w:tblGrid>
      <w:tr w:rsidR="00C43B3B" w14:paraId="1515AEFA" w14:textId="77777777" w:rsidTr="00CE3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64" w:type="dxa"/>
          </w:tcPr>
          <w:p w14:paraId="593CDB9B" w14:textId="77777777" w:rsidR="00C43B3B" w:rsidRDefault="00000000" w:rsidP="00026A15">
            <w:pPr>
              <w:jc w:val="both"/>
            </w:pPr>
            <w:r>
              <w:t>Metric</w:t>
            </w:r>
          </w:p>
        </w:tc>
        <w:tc>
          <w:tcPr>
            <w:tcW w:w="3006" w:type="dxa"/>
          </w:tcPr>
          <w:p w14:paraId="0EC1BC54" w14:textId="77777777" w:rsidR="00C43B3B" w:rsidRDefault="00000000" w:rsidP="00026A1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Projection</w:t>
            </w:r>
          </w:p>
        </w:tc>
        <w:tc>
          <w:tcPr>
            <w:tcW w:w="5103" w:type="dxa"/>
          </w:tcPr>
          <w:p w14:paraId="39628F06" w14:textId="77777777" w:rsidR="00C43B3B" w:rsidRDefault="00000000" w:rsidP="00026A1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Basis</w:t>
            </w:r>
          </w:p>
        </w:tc>
      </w:tr>
      <w:tr w:rsidR="00C43B3B" w14:paraId="0747EABB" w14:textId="77777777" w:rsidTr="00CE3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14:paraId="7BE65F78" w14:textId="77777777" w:rsidR="00C43B3B" w:rsidRDefault="00000000" w:rsidP="00026A15">
            <w:pPr>
              <w:jc w:val="both"/>
            </w:pPr>
            <w:r>
              <w:t>Incident Reduction</w:t>
            </w:r>
          </w:p>
        </w:tc>
        <w:tc>
          <w:tcPr>
            <w:tcW w:w="3006" w:type="dxa"/>
          </w:tcPr>
          <w:p w14:paraId="4FE976B4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15–20% Year 1</w:t>
            </w:r>
          </w:p>
        </w:tc>
        <w:tc>
          <w:tcPr>
            <w:tcW w:w="5103" w:type="dxa"/>
          </w:tcPr>
          <w:p w14:paraId="4A7BB7D3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targeted workers + interventions</w:t>
            </w:r>
          </w:p>
        </w:tc>
      </w:tr>
      <w:tr w:rsidR="00C43B3B" w14:paraId="7C475C64" w14:textId="77777777" w:rsidTr="00CE3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14:paraId="6D04A993" w14:textId="77777777" w:rsidR="00C43B3B" w:rsidRDefault="00000000" w:rsidP="00026A15">
            <w:pPr>
              <w:jc w:val="both"/>
            </w:pPr>
            <w:r>
              <w:t>Cost Savings</w:t>
            </w:r>
          </w:p>
        </w:tc>
        <w:tc>
          <w:tcPr>
            <w:tcW w:w="3006" w:type="dxa"/>
          </w:tcPr>
          <w:p w14:paraId="66EA5B98" w14:textId="77777777" w:rsidR="00C43B3B" w:rsidRDefault="00000000" w:rsidP="0002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$750K–$1.5M annually</w:t>
            </w:r>
          </w:p>
        </w:tc>
        <w:tc>
          <w:tcPr>
            <w:tcW w:w="5103" w:type="dxa"/>
          </w:tcPr>
          <w:p w14:paraId="47C8C556" w14:textId="77777777" w:rsidR="00C43B3B" w:rsidRDefault="00000000" w:rsidP="00026A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$50–100K per prevented injury</w:t>
            </w:r>
          </w:p>
        </w:tc>
      </w:tr>
      <w:tr w:rsidR="00C43B3B" w14:paraId="6C5C9A35" w14:textId="77777777" w:rsidTr="00CE3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</w:tcPr>
          <w:p w14:paraId="58B05499" w14:textId="77777777" w:rsidR="00C43B3B" w:rsidRDefault="00000000" w:rsidP="00026A15">
            <w:pPr>
              <w:jc w:val="both"/>
            </w:pPr>
            <w:r>
              <w:t>ROI Payback</w:t>
            </w:r>
          </w:p>
        </w:tc>
        <w:tc>
          <w:tcPr>
            <w:tcW w:w="3006" w:type="dxa"/>
          </w:tcPr>
          <w:p w14:paraId="7FAA5D8D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3–6 months</w:t>
            </w:r>
          </w:p>
        </w:tc>
        <w:tc>
          <w:tcPr>
            <w:tcW w:w="5103" w:type="dxa"/>
          </w:tcPr>
          <w:p w14:paraId="45D3E09C" w14:textId="77777777" w:rsidR="00C43B3B" w:rsidRDefault="00000000" w:rsidP="00026A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cost ~$100K</w:t>
            </w:r>
          </w:p>
        </w:tc>
      </w:tr>
    </w:tbl>
    <w:p w14:paraId="663FED51" w14:textId="77777777" w:rsidR="00C43B3B" w:rsidRDefault="00C43B3B" w:rsidP="00026A15">
      <w:pPr>
        <w:jc w:val="both"/>
      </w:pPr>
    </w:p>
    <w:p w14:paraId="378A30C4" w14:textId="77777777" w:rsidR="00026A15" w:rsidRDefault="00026A15" w:rsidP="00026A15">
      <w:pPr>
        <w:jc w:val="both"/>
      </w:pPr>
      <w:r>
        <w:t>__________________________________________________________________________________________________</w:t>
      </w:r>
    </w:p>
    <w:p w14:paraId="1C8BAD50" w14:textId="77777777" w:rsidR="00C43B3B" w:rsidRDefault="00000000" w:rsidP="00026A15">
      <w:pPr>
        <w:pStyle w:val="Heading1"/>
        <w:jc w:val="both"/>
      </w:pPr>
      <w:r>
        <w:t>7. Conclusion</w:t>
      </w:r>
    </w:p>
    <w:p w14:paraId="3584A32A" w14:textId="77777777" w:rsidR="00C43B3B" w:rsidRDefault="00C43B3B" w:rsidP="00026A15">
      <w:pPr>
        <w:jc w:val="both"/>
      </w:pPr>
    </w:p>
    <w:p w14:paraId="3C745893" w14:textId="77777777" w:rsidR="00C43B3B" w:rsidRDefault="00000000" w:rsidP="00026A15">
      <w:pPr>
        <w:pStyle w:val="Heading2"/>
        <w:jc w:val="both"/>
      </w:pPr>
      <w:r>
        <w:t>Key Achievements</w:t>
      </w:r>
    </w:p>
    <w:p w14:paraId="5676E2D5" w14:textId="77777777" w:rsidR="00C43B3B" w:rsidRDefault="00C43B3B" w:rsidP="00026A15">
      <w:pPr>
        <w:jc w:val="both"/>
      </w:pPr>
    </w:p>
    <w:p w14:paraId="29E8E0A5" w14:textId="7CB3D9A1" w:rsidR="00C43B3B" w:rsidRDefault="00000000" w:rsidP="00D87F0A">
      <w:pPr>
        <w:pStyle w:val="ListParagraph"/>
        <w:numPr>
          <w:ilvl w:val="0"/>
          <w:numId w:val="12"/>
        </w:numPr>
        <w:jc w:val="both"/>
      </w:pPr>
      <w:r>
        <w:t>88% accuracy with 85% high-risk recall (safety-critical requirement MET)</w:t>
      </w:r>
    </w:p>
    <w:p w14:paraId="65FED68E" w14:textId="0ECBFBB6" w:rsidR="00C43B3B" w:rsidRDefault="00000000" w:rsidP="00D87F0A">
      <w:pPr>
        <w:pStyle w:val="ListParagraph"/>
        <w:numPr>
          <w:ilvl w:val="0"/>
          <w:numId w:val="12"/>
        </w:numPr>
        <w:jc w:val="both"/>
      </w:pPr>
      <w:r>
        <w:t>Production-ready architecture supporting multiple interfaces (Web, CLI, API)</w:t>
      </w:r>
    </w:p>
    <w:p w14:paraId="7C7A03C3" w14:textId="62D9C39B" w:rsidR="00C43B3B" w:rsidRDefault="00000000" w:rsidP="00D87F0A">
      <w:pPr>
        <w:pStyle w:val="ListParagraph"/>
        <w:numPr>
          <w:ilvl w:val="0"/>
          <w:numId w:val="12"/>
        </w:numPr>
        <w:jc w:val="both"/>
      </w:pPr>
      <w:r>
        <w:t>100% workforce coverage (all 500 workers analyzed &amp; categorized)</w:t>
      </w:r>
    </w:p>
    <w:p w14:paraId="6FEF4B8B" w14:textId="327E3250" w:rsidR="00C43B3B" w:rsidRDefault="00000000" w:rsidP="00D87F0A">
      <w:pPr>
        <w:pStyle w:val="ListParagraph"/>
        <w:numPr>
          <w:ilvl w:val="0"/>
          <w:numId w:val="12"/>
        </w:numPr>
        <w:jc w:val="both"/>
      </w:pPr>
      <w:r>
        <w:t>15 critical workers identified for immediate intervention</w:t>
      </w:r>
    </w:p>
    <w:p w14:paraId="4A320F81" w14:textId="3E71ACB0" w:rsidR="00C43B3B" w:rsidRDefault="00000000" w:rsidP="00D87F0A">
      <w:pPr>
        <w:pStyle w:val="ListParagraph"/>
        <w:numPr>
          <w:ilvl w:val="0"/>
          <w:numId w:val="12"/>
        </w:numPr>
        <w:jc w:val="both"/>
      </w:pPr>
      <w:r>
        <w:t>87.2% confidence calibration (trustworthy predictions for action)</w:t>
      </w:r>
    </w:p>
    <w:p w14:paraId="7D899303" w14:textId="13053A7E" w:rsidR="00C43B3B" w:rsidRDefault="00000000" w:rsidP="00D87F0A">
      <w:pPr>
        <w:pStyle w:val="ListParagraph"/>
        <w:numPr>
          <w:ilvl w:val="0"/>
          <w:numId w:val="12"/>
        </w:numPr>
        <w:jc w:val="both"/>
      </w:pPr>
      <w:r>
        <w:t>Fully explainable predictions (SHAP + feature importance per worker)</w:t>
      </w:r>
    </w:p>
    <w:p w14:paraId="3EA954C8" w14:textId="77777777" w:rsidR="00C43B3B" w:rsidRDefault="00000000" w:rsidP="00026A15">
      <w:pPr>
        <w:pStyle w:val="Heading2"/>
        <w:jc w:val="both"/>
      </w:pPr>
      <w:r>
        <w:t>What's Different</w:t>
      </w:r>
    </w:p>
    <w:p w14:paraId="01265C1E" w14:textId="77777777" w:rsidR="00C43B3B" w:rsidRDefault="00C43B3B" w:rsidP="00026A15">
      <w:pPr>
        <w:jc w:val="both"/>
      </w:pPr>
    </w:p>
    <w:p w14:paraId="37A8AE1C" w14:textId="77777777" w:rsidR="00C43B3B" w:rsidRDefault="00000000" w:rsidP="00026A15">
      <w:pPr>
        <w:jc w:val="both"/>
      </w:pPr>
      <w:r>
        <w:t>This system uniquely combines:</w:t>
      </w:r>
    </w:p>
    <w:p w14:paraId="5D2C3F63" w14:textId="77777777" w:rsidR="00C43B3B" w:rsidRDefault="00000000" w:rsidP="00026A15">
      <w:pPr>
        <w:pStyle w:val="ListBullet"/>
        <w:jc w:val="both"/>
      </w:pPr>
      <w:r>
        <w:t>Safety-first design (prioritizes high-risk recall over false positive minimization)</w:t>
      </w:r>
    </w:p>
    <w:p w14:paraId="0588AEC2" w14:textId="77777777" w:rsidR="00C43B3B" w:rsidRDefault="00000000" w:rsidP="00026A15">
      <w:pPr>
        <w:pStyle w:val="ListBullet"/>
        <w:jc w:val="both"/>
      </w:pPr>
      <w:r>
        <w:t>Actionable insights (specific, implementable recommendations per worker)</w:t>
      </w:r>
    </w:p>
    <w:p w14:paraId="67A4EA44" w14:textId="77777777" w:rsidR="00C43B3B" w:rsidRDefault="00000000" w:rsidP="00026A15">
      <w:pPr>
        <w:pStyle w:val="ListBullet"/>
        <w:jc w:val="both"/>
      </w:pPr>
      <w:r>
        <w:t>Real-world deployment patterns (integration layer, multiple UIs, monitoring)</w:t>
      </w:r>
    </w:p>
    <w:p w14:paraId="3648BE9F" w14:textId="2265F5A2" w:rsidR="00C43B3B" w:rsidRDefault="00000000" w:rsidP="00026A15">
      <w:pPr>
        <w:pStyle w:val="ListBullet"/>
        <w:jc w:val="both"/>
      </w:pPr>
      <w:r>
        <w:t>Transparency (SHAP-based explainability, not black-box predictions)</w:t>
      </w:r>
    </w:p>
    <w:p w14:paraId="23FB9102" w14:textId="77777777" w:rsidR="00C43B3B" w:rsidRDefault="00C43B3B" w:rsidP="00026A15">
      <w:pPr>
        <w:jc w:val="both"/>
      </w:pPr>
    </w:p>
    <w:sectPr w:rsidR="00C43B3B" w:rsidSect="00026A1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60EE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0505DF"/>
    <w:multiLevelType w:val="hybridMultilevel"/>
    <w:tmpl w:val="DFFC58D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557768">
    <w:abstractNumId w:val="8"/>
  </w:num>
  <w:num w:numId="2" w16cid:durableId="150483571">
    <w:abstractNumId w:val="6"/>
  </w:num>
  <w:num w:numId="3" w16cid:durableId="1106576681">
    <w:abstractNumId w:val="5"/>
  </w:num>
  <w:num w:numId="4" w16cid:durableId="1655988839">
    <w:abstractNumId w:val="4"/>
  </w:num>
  <w:num w:numId="5" w16cid:durableId="2024894403">
    <w:abstractNumId w:val="7"/>
  </w:num>
  <w:num w:numId="6" w16cid:durableId="1378699210">
    <w:abstractNumId w:val="3"/>
  </w:num>
  <w:num w:numId="7" w16cid:durableId="157232511">
    <w:abstractNumId w:val="2"/>
  </w:num>
  <w:num w:numId="8" w16cid:durableId="306476228">
    <w:abstractNumId w:val="1"/>
  </w:num>
  <w:num w:numId="9" w16cid:durableId="1290938783">
    <w:abstractNumId w:val="0"/>
  </w:num>
  <w:num w:numId="10" w16cid:durableId="289629220">
    <w:abstractNumId w:val="7"/>
  </w:num>
  <w:num w:numId="11" w16cid:durableId="1727141896">
    <w:abstractNumId w:val="7"/>
  </w:num>
  <w:num w:numId="12" w16cid:durableId="13311756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15"/>
    <w:rsid w:val="00034616"/>
    <w:rsid w:val="00054191"/>
    <w:rsid w:val="0006063C"/>
    <w:rsid w:val="0015074B"/>
    <w:rsid w:val="0029639D"/>
    <w:rsid w:val="00326F90"/>
    <w:rsid w:val="005D6D04"/>
    <w:rsid w:val="0071064E"/>
    <w:rsid w:val="00A3465A"/>
    <w:rsid w:val="00AA1877"/>
    <w:rsid w:val="00AA1D8D"/>
    <w:rsid w:val="00B47730"/>
    <w:rsid w:val="00C43B3B"/>
    <w:rsid w:val="00CB0664"/>
    <w:rsid w:val="00CE3040"/>
    <w:rsid w:val="00D87F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F7E7F"/>
  <w14:defaultImageDpi w14:val="300"/>
  <w15:docId w15:val="{4BA3E986-932C-4AD0-B480-182A8CD29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A15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7Colorful-Accent1">
    <w:name w:val="Grid Table 7 Colorful Accent 1"/>
    <w:basedOn w:val="TableNormal"/>
    <w:uiPriority w:val="52"/>
    <w:rsid w:val="00A3465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A346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D87F0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1301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kalpanabittu2004@gmail.com</cp:lastModifiedBy>
  <cp:revision>6</cp:revision>
  <dcterms:created xsi:type="dcterms:W3CDTF">2013-12-23T23:15:00Z</dcterms:created>
  <dcterms:modified xsi:type="dcterms:W3CDTF">2026-04-11T20:50:00Z</dcterms:modified>
  <cp:category/>
</cp:coreProperties>
</file>