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FC7C" w14:textId="34DAE241" w:rsidR="0066783C" w:rsidRDefault="0066783C"/>
    <w:p w14:paraId="5407D60F" w14:textId="218CEBCB" w:rsidR="00484BAB" w:rsidRDefault="00CB13D1">
      <w:r>
        <w:t>LAB 1</w:t>
      </w:r>
    </w:p>
    <w:p w14:paraId="0E782756" w14:textId="52E53D21" w:rsidR="00882819" w:rsidRDefault="00882819">
      <w:r>
        <w:rPr>
          <w:noProof/>
        </w:rPr>
        <w:drawing>
          <wp:inline distT="0" distB="0" distL="0" distR="0" wp14:anchorId="5470F34A" wp14:editId="6CE3D30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0696" w14:textId="45838D2C" w:rsidR="00690887" w:rsidRDefault="00690887">
      <w:r>
        <w:rPr>
          <w:noProof/>
        </w:rPr>
        <w:drawing>
          <wp:inline distT="0" distB="0" distL="0" distR="0" wp14:anchorId="62CBB217" wp14:editId="492744C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0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AB"/>
    <w:rsid w:val="00484BAB"/>
    <w:rsid w:val="00632C58"/>
    <w:rsid w:val="0066783C"/>
    <w:rsid w:val="006759B7"/>
    <w:rsid w:val="00690887"/>
    <w:rsid w:val="00882819"/>
    <w:rsid w:val="00CB13D1"/>
    <w:rsid w:val="00E0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CDD34"/>
  <w15:chartTrackingRefBased/>
  <w15:docId w15:val="{58C2F330-2D74-4B0F-BFC7-499E69DF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SAINT-GOBAIN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Kalpana, KG [ INDEC 4.0 ]</dc:creator>
  <cp:keywords/>
  <dc:description/>
  <cp:lastModifiedBy>Kalpana, KG [ INDEC 4.0 ]</cp:lastModifiedBy>
  <cp:revision>1</cp:revision>
  <dcterms:created xsi:type="dcterms:W3CDTF">2024-01-01T04:54:00Z</dcterms:created>
  <dcterms:modified xsi:type="dcterms:W3CDTF">2024-01-01T17:01:00Z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2024-01-01T04:54:30Z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eb4829b0-931b-4d3f-ae80-21324c90c554</vt:lpwstr>
  </property>
  <property fmtid="{D5CDD505-2E9C-101B-9397-08002B2CF9AE}" pid="8" name="MSIP_Label_ced06422-c515-4a4e-a1f2-e6a0c0200eae_ContentBits">
    <vt:lpwstr>0</vt:lpwstr>
  </property>
</Properties>
</file>