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E60023"/>
          <w:spacing w:val="120"/>
          <w:sz w:val="20"/>
          <w:szCs w:val="20"/>
        </w:rPr>
        <w:t xml:space="preserve">CASE STUDY</w:t>
      </w:r>
    </w:p>
    <w:p>
      <w:pPr>
        <w:spacing w:after="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1A"/>
          <w:sz w:val="60"/>
          <w:szCs w:val="60"/>
        </w:rPr>
        <w:t xml:space="preserve">Pinterest Reclaimed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9B8070"/>
          <w:sz w:val="26"/>
          <w:szCs w:val="26"/>
        </w:rPr>
        <w:t xml:space="preserve">Giving users control of what they walk into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C4A40"/>
          <w:sz w:val="22"/>
          <w:szCs w:val="22"/>
        </w:rPr>
        <w:t xml:space="preserve">“Pinterest used to be my safe space. I’d spend hours scrolling when I felt down.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5C4A40"/>
          <w:sz w:val="22"/>
          <w:szCs w:val="22"/>
        </w:rPr>
        <w:t xml:space="preserve">Now the AI content and affiliate links have taken over.”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9B8070"/>
                      <w:sz w:val="18"/>
                      <w:szCs w:val="18"/>
                    </w:rPr>
                    <w:t xml:space="preserve">Role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UX/UI Designer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9B8070"/>
                      <w:sz w:val="18"/>
                      <w:szCs w:val="18"/>
                    </w:rPr>
                    <w:t xml:space="preserve">Timeline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2 weeks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9B8070"/>
                      <w:sz w:val="18"/>
                      <w:szCs w:val="18"/>
                    </w:rPr>
                    <w:t xml:space="preserve">Tools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Figma, Maze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9B8070"/>
                      <w:sz w:val="18"/>
                      <w:szCs w:val="18"/>
                    </w:rPr>
                    <w:t xml:space="preserve">Type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A1A1A"/>
                      <w:sz w:val="20"/>
                      <w:szCs w:val="20"/>
                    </w:rPr>
                    <w:t xml:space="preserve">Personal project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F0E8E5"/>
          <w:sz w:val="72"/>
          <w:szCs w:val="72"/>
        </w:rPr>
        <w:t xml:space="preserve">01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The Problem</w:t>
      </w:r>
    </w:p>
    <w:p>
      <w:pPr>
        <w:pBdr>
          <w:bottom w:val="single" w:color="EEE8E3" w:sz="4"/>
        </w:pBdr>
        <w:spacing w:after="240" w:before="24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Pinterest was built as a place to dream. A digital mood board. A quiet corner of the internet where you could collect things that made you feel something — not buy something. For millions of people, it was a genuinely calming space.</w:t>
      </w:r>
    </w:p>
    <w:p>
      <w:pPr>
        <w:spacing w:after="0" w:before="12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That Pinterest is mostly gone now.</w:t>
      </w:r>
    </w:p>
    <w:p>
      <w:pPr>
        <w:spacing w:after="0" w:before="12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Today’s Pinterest feed is a blend of four very different types of content — all served together, without your consent: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Original human pins — real photos saved by real people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AI-generated imagery — photorealistic but synthetic, often indistinguishable from real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Blog content and affiliate links — SEO-optimised posts designed to rank, not to inspire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Paid ads — clearly commercial, but blended into the masonry grid to look native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0023" w:sz="1"/>
              <w:left w:val="single" w:color="E60023" w:sz="14"/>
              <w:bottom w:val="single" w:color="E60023" w:sz="1"/>
              <w:right w:val="none" w:color="FFFFFF" w:sz="0"/>
            </w:tcBorders>
            <w:shd w:fill="F5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60023"/>
                <w:sz w:val="20"/>
                <w:szCs w:val="20"/>
              </w:rPr>
              <w:t xml:space="preserve">The core insight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Pinterest didn’t break because it added AI or ads. It broke because it mixed everything together with no walls between them — and gave users no way to choose what they walk into.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What users lost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When you can’t tell what’s real from what’s generated, what’s organic from what’s paid, the trust that made Pinterest a safe space evaporates. The scroll that used to feel like browsing a friend’s mood board now feels like browsing a shop.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0023"/>
                <w:sz w:val="52"/>
                <w:szCs w:val="52"/>
              </w:rPr>
              <w:t xml:space="preserve">73%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Users notice more ads than 3 yrs ago</w:t>
            </w:r>
          </w:p>
        </w:tc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0023"/>
                <w:sz w:val="52"/>
                <w:szCs w:val="52"/>
              </w:rPr>
              <w:t xml:space="preserve">61%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Can’t tell AI from real photos</w:t>
            </w:r>
          </w:p>
        </w:tc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0023"/>
                <w:sz w:val="52"/>
                <w:szCs w:val="52"/>
              </w:rPr>
              <w:t xml:space="preserve">48%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Use Pinterest less than they used to</w:t>
            </w:r>
          </w:p>
        </w:tc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0023"/>
                <w:sz w:val="52"/>
                <w:szCs w:val="52"/>
              </w:rPr>
              <w:t xml:space="preserve">91%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Miss the “old Pinterest” feeling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F0E8E5"/>
          <w:sz w:val="72"/>
          <w:szCs w:val="72"/>
        </w:rPr>
        <w:t xml:space="preserve">02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The Redesign Concept</w:t>
      </w:r>
    </w:p>
    <w:p>
      <w:pPr>
        <w:pBdr>
          <w:bottom w:val="single" w:color="EEE8E3" w:sz="4"/>
        </w:pBdr>
        <w:spacing w:after="240" w:before="24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The solution is not to remove ads or ban AI content. Pinterest is a business. The solution is to separate them and let users choose which version of Pinterest they walk into on any given day.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B5A" w:sz="1"/>
              <w:left w:val="single" w:color="4A7B5A" w:sz="14"/>
              <w:bottom w:val="single" w:color="4A7B5A" w:sz="1"/>
              <w:right w:val="none" w:color="FFFFFF" w:sz="0"/>
            </w:tcBorders>
            <w:shd w:fill="F5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7B5A"/>
                <w:sz w:val="20"/>
                <w:szCs w:val="20"/>
              </w:rPr>
              <w:t xml:space="preserve">Design principle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Consent over contamination. Every mode contains the same content it always did — the difference is that you now choose to be there.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Three modes. One app. Freely switchable.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A three-way mode switcher lives at the top of the feed — always visible, always one tap away. Each mode has a distinct visual language so users always know where they are.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0"/>
            </w:tblGrid>
            <w:tr>
              <w:tc>
                <w:tcPr>
                  <w:tcW w:type="dxa" w:w="2980"/>
                  <w:tcBorders>
                    <w:top w:val="single" w:color="4A7B5A" w:sz="6"/>
                    <w:left w:val="single" w:color="DDD0C4" w:sz="1"/>
                    <w:bottom w:val="single" w:color="DDD0C4" w:sz="1"/>
                    <w:right w:val="single" w:color="DDD0C4" w:sz="1"/>
                  </w:tcBorders>
                  <w:shd w:fill="F5EFE8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4A7B5A"/>
                      <w:sz w:val="24"/>
                      <w:szCs w:val="24"/>
                    </w:rPr>
                    <w:t xml:space="preserve">Origin</w:t>
                  </w:r>
                </w:p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A7B5A"/>
                      <w:sz w:val="18"/>
                      <w:szCs w:val="18"/>
                    </w:rPr>
                    <w:t xml:space="preserve">Human-only. No ads. No AI.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Verified original pins by real people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Zero ads, zero affiliate, zero AI imagery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Warm cream palette — your safe space</w:t>
                  </w:r>
                </w:p>
              </w:tc>
            </w:tr>
          </w:tbl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0"/>
            </w:tblGrid>
            <w:tr>
              <w:tc>
                <w:tcPr>
                  <w:tcW w:type="dxa" w:w="2980"/>
                  <w:tcBorders>
                    <w:top w:val="single" w:color="6B4FA8" w:sz="6"/>
                    <w:left w:val="single" w:color="DDD0C4" w:sz="1"/>
                    <w:bottom w:val="single" w:color="DDD0C4" w:sz="1"/>
                    <w:right w:val="single" w:color="DDD0C4" w:sz="1"/>
                  </w:tcBorders>
                  <w:shd w:fill="F0EBF8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6B4FA8"/>
                      <w:sz w:val="24"/>
                      <w:szCs w:val="24"/>
                    </w:rPr>
                    <w:t xml:space="preserve">AI Studio</w:t>
                  </w:r>
                </w:p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6B4FA8"/>
                      <w:sz w:val="18"/>
                      <w:szCs w:val="18"/>
                    </w:rPr>
                    <w:t xml:space="preserve">Labelled AI &amp; blog content.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Every AI image is clearly badged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Blog posts and affiliate links live here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Soft purple palette — signals a different context</w:t>
                  </w:r>
                </w:p>
              </w:tc>
            </w:tr>
          </w:tbl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0"/>
            </w:tblGrid>
            <w:tr>
              <w:tc>
                <w:tcPr>
                  <w:tcW w:type="dxa" w:w="2980"/>
                  <w:tcBorders>
                    <w:top w:val="single" w:color="E60023" w:sz="6"/>
                    <w:left w:val="single" w:color="DDD0C4" w:sz="1"/>
                    <w:bottom w:val="single" w:color="DDD0C4" w:sz="1"/>
                    <w:right w:val="single" w:color="DDD0C4" w:sz="1"/>
                  </w:tcBorders>
                  <w:shd w:fill="FFF5F0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60023"/>
                      <w:sz w:val="24"/>
                      <w:szCs w:val="24"/>
                    </w:rPr>
                    <w:t xml:space="preserve">Explore</w:t>
                  </w:r>
                </w:p>
                <w:p>
                  <w:pPr>
                    <w:spacing w:after="12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E60023"/>
                      <w:sz w:val="18"/>
                      <w:szCs w:val="18"/>
                    </w:rPr>
                    <w:t xml:space="preserve">Full Pinterest experience.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Ads, affiliate, shops, trending content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All content is clearly badged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 w:line="280"/>
                  </w:pPr>
                  <w:r>
                    <w:rPr>
                      <w:rFonts w:ascii="Calibri" w:cs="Calibri" w:eastAsia="Calibri" w:hAnsi="Calibri"/>
                      <w:color w:val="5C4A40"/>
                      <w:sz w:val="18"/>
                      <w:szCs w:val="18"/>
                    </w:rPr>
                    <w:t xml:space="preserve">Current Pinterest — for when you want to shop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F0E8E5"/>
          <w:sz w:val="72"/>
          <w:szCs w:val="72"/>
        </w:rPr>
        <w:t xml:space="preserve">03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Design Decisions</w:t>
      </w:r>
    </w:p>
    <w:p>
      <w:pPr>
        <w:pBdr>
          <w:bottom w:val="single" w:color="EEE8E3" w:sz="4"/>
        </w:pBdr>
        <w:spacing w:after="24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Decision 01 — The mode switcher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The three-mode selector sits at the very top of the feed screen, above the search bar, as a segmented control. It is never hidden in settings. Switching is always one tap — with an immediate visual transition to that mode’s colour palette.</w:t>
      </w:r>
    </w:p>
    <w:p>
      <w:pPr>
        <w:spacing w:after="0" w:before="8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Why always visible? Because the choice of what kind of content to consume is the most important decision a user makes in this app. Burying it in settings would recreate the same problem we’re solving — users not knowing what they’re walking into.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Decision 02 — Content badging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Every pin in every mode is badged. In Origin mode, original human pins carry a small “original” label — not to be intrusive, but as a quiet reassurance. In AI Studio, every AI-generated image is labelled “AI gen” and every blog/affiliate post is labelled “blog”. In Explore mode, ads are labelled “Ad” and affiliate links are labelled “affiliate”.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B5A" w:sz="1"/>
              <w:left w:val="single" w:color="4A7B5A" w:sz="14"/>
              <w:bottom w:val="single" w:color="4A7B5A" w:sz="1"/>
              <w:right w:val="none" w:color="FFFFFF" w:sz="0"/>
            </w:tcBorders>
            <w:shd w:fill="F5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7B5A"/>
                <w:sz w:val="20"/>
                <w:szCs w:val="20"/>
              </w:rPr>
              <w:t xml:space="preserve">Why badge in every mode, not just Explore?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Because if badges only appear in Explore, users will distrust Origin — wondering what’s slipping through. Transparency in all three modes is what makes the promise of Origin credible.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Decision 03 — Distinct visual palettes per mode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Each mode has a colour identity. Origin uses the original warm cream and brown tones — evoking the early Pinterest aesthetic. AI Studio uses soft purple — a colour not present in Pinterest’s existing brand, chosen specifically to signal “you are in a different space now.” Explore retains Pinterest red.</w:t>
      </w:r>
    </w:p>
    <w:p>
      <w:pPr>
        <w:spacing w:after="0" w:before="8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This matters because colour is the fastest cognitive signal. Users who switch modes accidentally (a common scenario with a three-tab system) will know immediately from the palette shift — not from reading labels.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Decision 04 — Origin verification layer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For Origin mode to be trusted, users need to believe that AI content genuinely cannot appear in it. This requires a backend content classification layer — using metadata, upload source, and image analysis — to verify the originality of a pin before it’s eligible for Origin mode.</w:t>
      </w:r>
    </w:p>
    <w:p>
      <w:pPr>
        <w:spacing w:after="0" w:before="8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In the UI, this surfaces as a small verification badge. Pins without verification data default to Explore. The classification is not user-controlled — a pinner cannot self-declare their pin as “original.” It’s platform-verified.</w:t>
      </w:r>
    </w:p>
    <w:p>
      <w:r>
        <w:br w:type="pag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F0E8E5"/>
          <w:sz w:val="72"/>
          <w:szCs w:val="72"/>
        </w:rPr>
        <w:t xml:space="preserve">04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Research &amp; Discovery</w:t>
      </w:r>
    </w:p>
    <w:p>
      <w:pPr>
        <w:pBdr>
          <w:bottom w:val="single" w:color="EEE8E3" w:sz="4"/>
        </w:pBdr>
        <w:spacing w:after="24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Methods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Heuristic evaluation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Nielsen’s 10 heuristics applied to the current Pinterest feed. Key violations: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Visibility of system status — no indication of what percentage of the feed is ads or AI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User control and freedom — no way to exclude content types without leaving the platform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Match between system and real world — AI-generated images presented identically to real photos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Secondary research</w:t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Reddit (r/Pinterest, r/mildlyinfuriating), Trustpilot reviews, and Twitter/X discourse analysed across 6 months of posts. Key themes: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Nostalgia for early Pinterest is one of the most frequently recurring sentiments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AI content confusion is cited more frequently than ad saturation as the primary frustration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Users who have left Pinterest cite “it doesn’t feel real anymore” as the primary reason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User persona — The Overwhelmed Archivist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0023" w:sz="1"/>
              <w:left w:val="single" w:color="E60023" w:sz="14"/>
              <w:bottom w:val="single" w:color="E60023" w:sz="1"/>
              <w:right w:val="none" w:color="FFFFFF" w:sz="0"/>
            </w:tcBorders>
            <w:shd w:fill="F5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60023"/>
                <w:sz w:val="20"/>
                <w:szCs w:val="20"/>
              </w:rPr>
              <w:t xml:space="preserve">Priya, 27 — MSc student, London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Priya used Pinterest daily during stressful periods. It was her decompression space. Now she opens it and closes it within minutes — frustrated by content that feels commercial and synthetic. She doesn’t want to leave Pinterest; she wants the version she fell in love with back.
Quote: “I used to spend hours scrolling when I felt anxious. Now I just feel more anxious.”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F0E8E5"/>
          <w:sz w:val="72"/>
          <w:szCs w:val="72"/>
        </w:rPr>
        <w:t xml:space="preserve">05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Prototype &amp; Testing</w:t>
      </w:r>
    </w:p>
    <w:p>
      <w:pPr>
        <w:pBdr>
          <w:bottom w:val="single" w:color="EEE8E3" w:sz="4"/>
        </w:pBdr>
        <w:spacing w:after="240" w:before="24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Mid-fidelity prototype tested with 6 participants via Maze (unmoderated) and 2 moderated sessions. Participants were all former heavy Pinterest users who had reduced usage in the past 2 years.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B5A"/>
                <w:sz w:val="52"/>
                <w:szCs w:val="52"/>
              </w:rPr>
              <w:t xml:space="preserve">6/6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Understood mode system immediately</w:t>
            </w:r>
          </w:p>
        </w:tc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B5A"/>
                <w:sz w:val="52"/>
                <w:szCs w:val="52"/>
              </w:rPr>
              <w:t xml:space="preserve">5/6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Chose Origin as their default mode</w:t>
            </w:r>
          </w:p>
        </w:tc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B5A"/>
                <w:sz w:val="52"/>
                <w:szCs w:val="52"/>
              </w:rPr>
              <w:t xml:space="preserve">4.8/5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Satisfaction with Origin feed</w:t>
            </w:r>
          </w:p>
        </w:tc>
        <w:tc>
          <w:tcPr>
            <w:tcW w:type="dxa" w:w="2340"/>
            <w:tcBorders>
              <w:top w:val="single" w:color="DDD0C4" w:sz="1"/>
              <w:left w:val="single" w:color="DDD0C4" w:sz="1"/>
              <w:bottom w:val="single" w:color="DDD0C4" w:sz="1"/>
              <w:right w:val="single" w:color="DDD0C4" w:sz="1"/>
            </w:tcBorders>
            <w:shd w:fill="F5EFE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B5A"/>
                <w:sz w:val="52"/>
                <w:szCs w:val="52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B8070"/>
                <w:sz w:val="18"/>
                <w:szCs w:val="18"/>
              </w:rPr>
              <w:t xml:space="preserve">Said they’d use Pinterest more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What participants said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B5A" w:sz="1"/>
              <w:left w:val="single" w:color="4A7B5A" w:sz="14"/>
              <w:bottom w:val="single" w:color="4A7B5A" w:sz="1"/>
              <w:right w:val="none" w:color="FFFFFF" w:sz="0"/>
            </w:tcBorders>
            <w:shd w:fill="F5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A7B5A"/>
                <w:sz w:val="20"/>
                <w:szCs w:val="20"/>
              </w:rPr>
              <w:t xml:space="preserve">“This is the Pinterest I remember.”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Participant, age 24. Stayed in Origin mode for the entire 15-minute session without switching.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FA8" w:sz="1"/>
              <w:left w:val="single" w:color="6B4FA8" w:sz="14"/>
              <w:bottom w:val="single" w:color="6B4FA8" w:sz="1"/>
              <w:right w:val="none" w:color="FFFFFF" w:sz="0"/>
            </w:tcBorders>
            <w:shd w:fill="F0EB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4FA8"/>
                <w:sz w:val="20"/>
                <w:szCs w:val="20"/>
              </w:rPr>
              <w:t xml:space="preserve">“I actually want to know AI Studio exists — I just don’t want it mixed in with my inspiration.”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Participant, age 31. Switched to AI Studio voluntarily to explore generative aesthetics, then switched back to Origin.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E60023"/>
          <w:sz w:val="26"/>
          <w:szCs w:val="26"/>
        </w:rPr>
        <w:t xml:space="preserve">What to revisit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Content verification credibility — 2 participants questioned whether Origin could stay “pure” long-term. Trust is earned over time, not designed overnight.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Mode memory — should the app remember which mode you were in last? 4/6 said yes.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Onboarding — the three-mode concept needs a first-time explanation screen for new users.</w:t>
      </w:r>
    </w:p>
    <w:p>
      <w:r>
        <w:br w:type="pag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color w:val="F0E8E5"/>
          <w:sz w:val="72"/>
          <w:szCs w:val="72"/>
        </w:rPr>
        <w:t xml:space="preserve">06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Reflection</w:t>
      </w:r>
    </w:p>
    <w:p>
      <w:pPr>
        <w:pBdr>
          <w:bottom w:val="single" w:color="EEE8E3" w:sz="4"/>
        </w:pBdr>
        <w:spacing w:after="240" w:before="24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This redesign started with a personal feeling — the sense that a space that used to feel safe no longer does. That’s a harder brief than “improve conversion” or “редuce churn.” It required thinking not just about UX patterns, but about what trust actually means in a content platform.</w:t>
      </w:r>
    </w:p>
    <w:p>
      <w:pPr>
        <w:spacing w:after="0" w:before="120"/>
      </w:pPr>
      <w:r>
        <w:t xml:space="preserve"/>
      </w:r>
    </w:p>
    <w:p>
      <w:pPr>
        <w:spacing w:after="120" w:before="80" w:line="360"/>
      </w:pPr>
      <w:r>
        <w:rPr>
          <w:rFonts w:ascii="Calibri" w:cs="Calibri" w:eastAsia="Calibri" w:hAnsi="Calibri"/>
          <w:color w:val="5C4A40"/>
          <w:sz w:val="22"/>
          <w:szCs w:val="22"/>
        </w:rPr>
        <w:t xml:space="preserve">The three-mode system is simple to understand but complex to implement. The Origin verification layer is the hardest part — it requires ongoing machine learning investment and would be trivial to game without platform commitment. The design can be built in a sprint. The trust has to be earned over years.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0023" w:sz="1"/>
              <w:left w:val="single" w:color="E60023" w:sz="14"/>
              <w:bottom w:val="single" w:color="E60023" w:sz="1"/>
              <w:right w:val="none" w:color="FFFFFF" w:sz="0"/>
            </w:tcBorders>
            <w:shd w:fill="F5EFE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60023"/>
                <w:sz w:val="20"/>
                <w:szCs w:val="20"/>
              </w:rPr>
              <w:t xml:space="preserve">Final takeaway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C4A40"/>
                <w:sz w:val="20"/>
                <w:szCs w:val="20"/>
              </w:rPr>
              <w:t xml:space="preserve">Pinterest didn’t lose users because it added new features. It lost them because it took away control. This redesign doesn’t add features — it gives users back the choice of what version of Pinterest they inhabit.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Kalpana Joyce Dovari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9B8070"/>
          <w:sz w:val="20"/>
          <w:szCs w:val="20"/>
        </w:rPr>
        <w:t xml:space="preserve">UX / AI Portfolio  —  github.com/kalpanajoycedovari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color w:val="E6002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2026-04-10T01:57:40.762Z</dcterms:created>
  <dcterms:modified xsi:type="dcterms:W3CDTF">2026-04-10T01:57:40.764Z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