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073242" w:rsidP="002F6A28">
      <w:pPr>
        <w:pStyle w:val="Titre"/>
        <w:rPr>
          <w:caps w:val="0"/>
          <w:kern w:val="0"/>
        </w:rPr>
      </w:pPr>
      <w:r w:rsidRPr="002F6A28">
        <w:rPr>
          <w:caps w:val="0"/>
          <w:kern w:val="0"/>
        </w:rPr>
        <w:t>NOTIFICATION</w:t>
      </w:r>
    </w:p>
    <w:p w:rsidR="009239F7" w:rsidRPr="002F6A28" w:rsidRDefault="00073242" w:rsidP="002F6A28">
      <w:pPr>
        <w:jc w:val="center"/>
      </w:pPr>
      <w:r w:rsidRPr="002F6A28">
        <w:t>The following notification is being circulated in accordance with Article 10.6</w:t>
      </w:r>
    </w:p>
    <w:p w:rsidR="009239F7" w:rsidRPr="002F6A28" w:rsidRDefault="00B5557D"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467F12" w:rsidTr="0069259F">
        <w:tc>
          <w:tcPr>
            <w:tcW w:w="713" w:type="dxa"/>
            <w:tcBorders>
              <w:bottom w:val="single" w:sz="6" w:space="0" w:color="auto"/>
            </w:tcBorders>
            <w:shd w:val="clear" w:color="auto" w:fill="auto"/>
          </w:tcPr>
          <w:p w:rsidR="00F85C99" w:rsidRPr="002F6A28" w:rsidRDefault="00073242"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073242" w:rsidP="002F6A28">
            <w:pPr>
              <w:spacing w:before="120" w:after="120"/>
            </w:pPr>
            <w:r w:rsidRPr="002F6A28">
              <w:rPr>
                <w:b/>
              </w:rPr>
              <w:t xml:space="preserve">Notifying Member: </w:t>
            </w:r>
            <w:bookmarkStart w:id="0" w:name="sps1a"/>
            <w:r w:rsidRPr="00812D1D">
              <w:rPr>
                <w:caps/>
                <w:u w:val="single"/>
              </w:rPr>
              <w:t>Georgia</w:t>
            </w:r>
            <w:bookmarkEnd w:id="0"/>
            <w:r w:rsidRPr="002F6A28">
              <w:t xml:space="preserve"> </w:t>
            </w:r>
          </w:p>
          <w:p w:rsidR="00F85C99" w:rsidRPr="002F6A28" w:rsidRDefault="00073242" w:rsidP="002F6A28">
            <w:pPr>
              <w:spacing w:after="120"/>
            </w:pPr>
            <w:r w:rsidRPr="002F6A28">
              <w:rPr>
                <w:b/>
              </w:rPr>
              <w:t>If applicable, name of local government involved (Article 3.2 and 7.2):</w:t>
            </w:r>
            <w:r w:rsidRPr="002F6A28">
              <w:t xml:space="preserve"> </w:t>
            </w:r>
            <w:bookmarkStart w:id="1" w:name="sps1b"/>
            <w:bookmarkEnd w:id="1"/>
          </w:p>
        </w:tc>
      </w:tr>
      <w:tr w:rsidR="00467F12" w:rsidTr="0069259F">
        <w:tc>
          <w:tcPr>
            <w:tcW w:w="713" w:type="dxa"/>
            <w:tcBorders>
              <w:top w:val="single" w:sz="6" w:space="0" w:color="auto"/>
              <w:bottom w:val="single" w:sz="6" w:space="0" w:color="auto"/>
            </w:tcBorders>
            <w:shd w:val="clear" w:color="auto" w:fill="auto"/>
          </w:tcPr>
          <w:p w:rsidR="00F85C99" w:rsidRPr="002F6A28" w:rsidRDefault="00073242"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073242" w:rsidP="002F6A28">
            <w:pPr>
              <w:spacing w:before="120" w:after="120"/>
              <w:jc w:val="left"/>
            </w:pPr>
            <w:r w:rsidRPr="002F6A28">
              <w:rPr>
                <w:b/>
              </w:rPr>
              <w:t xml:space="preserve">Agency responsible: </w:t>
            </w:r>
            <w:r>
              <w:t>Ministry of Economic and Sustainable Development of Georgia</w:t>
            </w:r>
            <w:bookmarkStart w:id="2" w:name="sps2a"/>
            <w:bookmarkEnd w:id="2"/>
          </w:p>
          <w:p w:rsidR="00F85C99" w:rsidRPr="002F6A28" w:rsidRDefault="00073242" w:rsidP="002F6A28">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bookmarkStart w:id="3" w:name="sps4a"/>
            <w:bookmarkEnd w:id="3"/>
          </w:p>
        </w:tc>
      </w:tr>
      <w:tr w:rsidR="00467F12" w:rsidTr="0069259F">
        <w:tc>
          <w:tcPr>
            <w:tcW w:w="713" w:type="dxa"/>
            <w:tcBorders>
              <w:top w:val="single" w:sz="6" w:space="0" w:color="auto"/>
              <w:bottom w:val="single" w:sz="6" w:space="0" w:color="auto"/>
            </w:tcBorders>
            <w:shd w:val="clear" w:color="auto" w:fill="auto"/>
          </w:tcPr>
          <w:p w:rsidR="00F85C99" w:rsidRPr="002F6A28" w:rsidRDefault="00073242"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073242" w:rsidP="00AB11F3">
            <w:pPr>
              <w:spacing w:before="120" w:after="120"/>
              <w:rPr>
                <w:b/>
              </w:rPr>
            </w:pPr>
            <w:r w:rsidRPr="002F6A28">
              <w:rPr>
                <w:b/>
              </w:rPr>
              <w:t>Notified under Article 2.9.2 [</w:t>
            </w:r>
            <w:r w:rsidR="00472C66" w:rsidRPr="002F6A28">
              <w:rPr>
                <w:b/>
              </w:rPr>
              <w:t> </w:t>
            </w:r>
            <w:r w:rsidRPr="002F6A28">
              <w:rPr>
                <w:b/>
              </w:rPr>
              <w:t>], 2.10.1 [</w:t>
            </w:r>
            <w:bookmarkStart w:id="4" w:name="tbt3b"/>
            <w:r w:rsidRPr="002F6A28">
              <w:rPr>
                <w:b/>
              </w:rPr>
              <w:t>X</w:t>
            </w:r>
            <w:bookmarkEnd w:id="4"/>
            <w:r w:rsidRPr="002F6A28">
              <w:rPr>
                <w:b/>
              </w:rPr>
              <w:t>], 5.6.2 [</w:t>
            </w:r>
            <w:r w:rsidR="00472C66" w:rsidRPr="002F6A28">
              <w:rPr>
                <w:b/>
              </w:rPr>
              <w:t> </w:t>
            </w:r>
            <w:r w:rsidRPr="002F6A28">
              <w:rPr>
                <w:b/>
              </w:rPr>
              <w:t>], 5.7.1 [</w:t>
            </w:r>
            <w:r w:rsidR="00472C66" w:rsidRPr="002F6A28">
              <w:rPr>
                <w:b/>
              </w:rPr>
              <w:t> </w:t>
            </w:r>
            <w:r w:rsidRPr="002F6A28">
              <w:rPr>
                <w:b/>
              </w:rPr>
              <w:t>], other:</w:t>
            </w:r>
            <w:bookmarkStart w:id="5" w:name="tbt3e"/>
            <w:bookmarkEnd w:id="5"/>
          </w:p>
        </w:tc>
      </w:tr>
      <w:tr w:rsidR="00467F12" w:rsidTr="0069259F">
        <w:tc>
          <w:tcPr>
            <w:tcW w:w="713" w:type="dxa"/>
            <w:tcBorders>
              <w:top w:val="single" w:sz="6" w:space="0" w:color="auto"/>
              <w:bottom w:val="single" w:sz="6" w:space="0" w:color="auto"/>
            </w:tcBorders>
            <w:shd w:val="clear" w:color="auto" w:fill="auto"/>
          </w:tcPr>
          <w:p w:rsidR="00F85C99" w:rsidRPr="002F6A28" w:rsidRDefault="00073242"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467F12" w:rsidRDefault="00073242" w:rsidP="000E349D">
            <w:pPr>
              <w:spacing w:before="120" w:after="120"/>
            </w:pPr>
            <w:r w:rsidRPr="002F6A28">
              <w:rPr>
                <w:b/>
              </w:rPr>
              <w:t xml:space="preserve">Products covered (HS or CCCN where applicable, otherwise national tariff heading. ICS numbers may be provided in addition, where applicable): </w:t>
            </w:r>
            <w:r w:rsidR="000E349D" w:rsidRPr="000E349D">
              <w:t>ICS 93.120 "Airports"</w:t>
            </w:r>
            <w:bookmarkStart w:id="6" w:name="sps3a"/>
            <w:bookmarkEnd w:id="6"/>
          </w:p>
        </w:tc>
      </w:tr>
      <w:tr w:rsidR="00467F12" w:rsidTr="0069259F">
        <w:tc>
          <w:tcPr>
            <w:tcW w:w="713" w:type="dxa"/>
            <w:tcBorders>
              <w:top w:val="single" w:sz="6" w:space="0" w:color="auto"/>
              <w:bottom w:val="single" w:sz="6" w:space="0" w:color="auto"/>
            </w:tcBorders>
            <w:shd w:val="clear" w:color="auto" w:fill="auto"/>
          </w:tcPr>
          <w:p w:rsidR="00F85C99" w:rsidRPr="002F6A28" w:rsidRDefault="00073242"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073242" w:rsidP="002F6A28">
            <w:pPr>
              <w:spacing w:before="120" w:after="120"/>
            </w:pPr>
            <w:r w:rsidRPr="002F6A28">
              <w:rPr>
                <w:b/>
              </w:rPr>
              <w:t xml:space="preserve">Title, number of pages and language(s) of the notified document: </w:t>
            </w:r>
            <w:r>
              <w:t xml:space="preserve">Technical Regulation on </w:t>
            </w:r>
            <w:r w:rsidR="00472C66" w:rsidRPr="00472C66">
              <w:t>"</w:t>
            </w:r>
            <w:r>
              <w:t>Civil aviation aerodromes/helicopter designs and basic conditions of exploitation</w:t>
            </w:r>
            <w:r w:rsidR="00472C66" w:rsidRPr="00472C66">
              <w:t>"</w:t>
            </w:r>
            <w:r>
              <w:t xml:space="preserve"> approved by Decree Government of Geor</w:t>
            </w:r>
            <w:r w:rsidR="00AB11F3">
              <w:t>gia 16 February 2018 No.87 (131 </w:t>
            </w:r>
            <w:r>
              <w:t>page(s), in Georgian)</w:t>
            </w:r>
            <w:bookmarkStart w:id="7" w:name="sps5a"/>
            <w:bookmarkStart w:id="8" w:name="sps5b"/>
            <w:bookmarkEnd w:id="7"/>
            <w:bookmarkEnd w:id="8"/>
            <w:r w:rsidR="00472C66" w:rsidRPr="002F6A28">
              <w:t xml:space="preserve"> </w:t>
            </w:r>
          </w:p>
        </w:tc>
      </w:tr>
      <w:tr w:rsidR="00467F12" w:rsidTr="0069259F">
        <w:tc>
          <w:tcPr>
            <w:tcW w:w="713" w:type="dxa"/>
            <w:tcBorders>
              <w:top w:val="single" w:sz="6" w:space="0" w:color="auto"/>
              <w:bottom w:val="single" w:sz="6" w:space="0" w:color="auto"/>
            </w:tcBorders>
            <w:shd w:val="clear" w:color="auto" w:fill="auto"/>
          </w:tcPr>
          <w:p w:rsidR="00F85C99" w:rsidRPr="002F6A28" w:rsidRDefault="00073242"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467F12" w:rsidRDefault="00073242" w:rsidP="00AB11F3">
            <w:pPr>
              <w:spacing w:before="120" w:after="120"/>
            </w:pPr>
            <w:r w:rsidRPr="002F6A28">
              <w:rPr>
                <w:b/>
              </w:rPr>
              <w:t xml:space="preserve">Description of content: </w:t>
            </w:r>
            <w:r w:rsidR="00AB11F3" w:rsidRPr="00AB11F3">
              <w:t>Regulate main issues of design and exploitation of aerodromes/helicopter in Civil Aviation</w:t>
            </w:r>
          </w:p>
        </w:tc>
      </w:tr>
      <w:tr w:rsidR="00467F12" w:rsidTr="0069259F">
        <w:tc>
          <w:tcPr>
            <w:tcW w:w="713" w:type="dxa"/>
            <w:tcBorders>
              <w:top w:val="single" w:sz="6" w:space="0" w:color="auto"/>
              <w:bottom w:val="single" w:sz="6" w:space="0" w:color="auto"/>
            </w:tcBorders>
            <w:shd w:val="clear" w:color="auto" w:fill="auto"/>
          </w:tcPr>
          <w:p w:rsidR="00F85C99" w:rsidRPr="002F6A28" w:rsidRDefault="00073242"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073242" w:rsidP="00AB11F3">
            <w:pPr>
              <w:spacing w:before="120" w:after="120"/>
              <w:rPr>
                <w:b/>
              </w:rPr>
            </w:pPr>
            <w:r w:rsidRPr="002F6A28">
              <w:rPr>
                <w:b/>
              </w:rPr>
              <w:t xml:space="preserve">Objective and rationale, including the nature of urgent problems where applicable: </w:t>
            </w:r>
            <w:r>
              <w:t>To ensure safety in process aerodromes/helicopter designs, project agreement and exploitations process.</w:t>
            </w:r>
            <w:bookmarkStart w:id="9" w:name="sps7f"/>
            <w:bookmarkEnd w:id="9"/>
          </w:p>
        </w:tc>
      </w:tr>
      <w:tr w:rsidR="00467F12" w:rsidTr="0069259F">
        <w:tc>
          <w:tcPr>
            <w:tcW w:w="713" w:type="dxa"/>
            <w:tcBorders>
              <w:top w:val="single" w:sz="6" w:space="0" w:color="auto"/>
              <w:bottom w:val="single" w:sz="6" w:space="0" w:color="auto"/>
            </w:tcBorders>
            <w:shd w:val="clear" w:color="auto" w:fill="auto"/>
          </w:tcPr>
          <w:p w:rsidR="00F85C99" w:rsidRPr="002F6A28" w:rsidRDefault="00073242"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073242" w:rsidP="007A41E4">
            <w:pPr>
              <w:spacing w:before="120" w:after="120"/>
            </w:pPr>
            <w:r w:rsidRPr="002F6A28">
              <w:rPr>
                <w:b/>
              </w:rPr>
              <w:t>Relevant documents:</w:t>
            </w:r>
            <w:r w:rsidRPr="002F6A28">
              <w:t xml:space="preserve"> </w:t>
            </w:r>
            <w:r>
              <w:t xml:space="preserve">Chicago Convention on International Civil Aviation; Georgian law </w:t>
            </w:r>
            <w:r w:rsidR="00472C66" w:rsidRPr="00472C66">
              <w:t>"</w:t>
            </w:r>
            <w:r>
              <w:t>Code of Product Safety and Free Movement of Goods</w:t>
            </w:r>
            <w:r w:rsidR="00472C66" w:rsidRPr="00472C66">
              <w:t>"</w:t>
            </w:r>
            <w:r>
              <w:t>.</w:t>
            </w:r>
            <w:bookmarkStart w:id="10" w:name="sps9a"/>
            <w:bookmarkEnd w:id="10"/>
            <w:r w:rsidRPr="002F6A28">
              <w:rPr>
                <w:bCs/>
              </w:rPr>
              <w:t xml:space="preserve"> </w:t>
            </w:r>
            <w:bookmarkStart w:id="11" w:name="sps9b"/>
            <w:bookmarkEnd w:id="11"/>
          </w:p>
        </w:tc>
      </w:tr>
      <w:tr w:rsidR="00467F12" w:rsidTr="0069259F">
        <w:tc>
          <w:tcPr>
            <w:tcW w:w="713" w:type="dxa"/>
            <w:tcBorders>
              <w:top w:val="single" w:sz="6" w:space="0" w:color="auto"/>
              <w:bottom w:val="single" w:sz="6" w:space="0" w:color="auto"/>
            </w:tcBorders>
            <w:shd w:val="clear" w:color="auto" w:fill="auto"/>
          </w:tcPr>
          <w:p w:rsidR="00EE3A11" w:rsidRPr="002F6A28" w:rsidRDefault="00073242"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073242" w:rsidP="002F6A28">
            <w:pPr>
              <w:spacing w:before="120" w:after="120"/>
              <w:jc w:val="left"/>
            </w:pPr>
            <w:r w:rsidRPr="002F6A28">
              <w:rPr>
                <w:b/>
              </w:rPr>
              <w:t xml:space="preserve">Proposed date of adoption: </w:t>
            </w:r>
            <w:bookmarkStart w:id="12" w:name="sps10a"/>
            <w:r w:rsidRPr="002F6A28">
              <w:t>16 February 2018</w:t>
            </w:r>
            <w:bookmarkStart w:id="13" w:name="sps10b"/>
            <w:bookmarkEnd w:id="12"/>
            <w:bookmarkEnd w:id="13"/>
          </w:p>
          <w:p w:rsidR="00EE3A11" w:rsidRPr="002F6A28" w:rsidRDefault="00073242" w:rsidP="002F6A28">
            <w:pPr>
              <w:spacing w:after="120"/>
              <w:jc w:val="left"/>
            </w:pPr>
            <w:r w:rsidRPr="002F6A28">
              <w:rPr>
                <w:b/>
              </w:rPr>
              <w:t xml:space="preserve">Proposed date of entry into force: </w:t>
            </w:r>
            <w:bookmarkStart w:id="14" w:name="sps11a"/>
            <w:r w:rsidRPr="002F6A28">
              <w:t>22 February 2018</w:t>
            </w:r>
            <w:bookmarkStart w:id="15" w:name="sps11b"/>
            <w:bookmarkEnd w:id="14"/>
            <w:bookmarkEnd w:id="15"/>
          </w:p>
        </w:tc>
      </w:tr>
      <w:tr w:rsidR="00467F12" w:rsidTr="0069259F">
        <w:tc>
          <w:tcPr>
            <w:tcW w:w="713" w:type="dxa"/>
            <w:tcBorders>
              <w:top w:val="single" w:sz="6" w:space="0" w:color="auto"/>
              <w:bottom w:val="single" w:sz="6" w:space="0" w:color="auto"/>
            </w:tcBorders>
            <w:shd w:val="clear" w:color="auto" w:fill="auto"/>
          </w:tcPr>
          <w:p w:rsidR="00F85C99" w:rsidRPr="002F6A28" w:rsidRDefault="00073242"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073242" w:rsidP="002F6A28">
            <w:pPr>
              <w:spacing w:before="120" w:after="120"/>
            </w:pPr>
            <w:r w:rsidRPr="002F6A28">
              <w:rPr>
                <w:b/>
              </w:rPr>
              <w:t xml:space="preserve">Final date for comments: </w:t>
            </w:r>
            <w:bookmarkStart w:id="16" w:name="sps12a"/>
            <w:bookmarkEnd w:id="16"/>
            <w:r w:rsidR="00AB11F3" w:rsidRPr="00AB11F3">
              <w:t>NA</w:t>
            </w:r>
          </w:p>
        </w:tc>
      </w:tr>
      <w:tr w:rsidR="00467F12" w:rsidTr="0069259F">
        <w:tc>
          <w:tcPr>
            <w:tcW w:w="713" w:type="dxa"/>
            <w:tcBorders>
              <w:top w:val="single" w:sz="6" w:space="0" w:color="auto"/>
            </w:tcBorders>
            <w:shd w:val="clear" w:color="auto" w:fill="auto"/>
          </w:tcPr>
          <w:p w:rsidR="00F85C99" w:rsidRPr="002F6A28" w:rsidRDefault="00073242" w:rsidP="00E969D2">
            <w:pPr>
              <w:keepNext/>
              <w:keepLines/>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073242" w:rsidP="00E969D2">
            <w:pPr>
              <w:keepNext/>
              <w:keepLines/>
              <w:spacing w:before="120" w:after="120"/>
            </w:pPr>
            <w:r w:rsidRPr="002F6A28">
              <w:rPr>
                <w:b/>
              </w:rPr>
              <w:t>Texts available from: National enquiry point [ ]</w:t>
            </w:r>
            <w:bookmarkStart w:id="17" w:name="sps13b"/>
            <w:bookmarkEnd w:id="17"/>
            <w:r w:rsidRPr="002F6A28">
              <w:rPr>
                <w:b/>
              </w:rPr>
              <w:t xml:space="preserve"> or address, telephone and fax numbers and email and website addresses, if available, of other body:</w:t>
            </w:r>
            <w:r w:rsidRPr="002F6A28">
              <w:t xml:space="preserve"> </w:t>
            </w:r>
          </w:p>
          <w:p w:rsidR="00F85C99" w:rsidRPr="002F6A28" w:rsidRDefault="00073242" w:rsidP="00E969D2">
            <w:pPr>
              <w:keepNext/>
              <w:keepLines/>
              <w:spacing w:after="120"/>
              <w:jc w:val="left"/>
            </w:pPr>
            <w:r>
              <w:t>Georgian National Agency for Standards and Metrology (GeoSTM)</w:t>
            </w:r>
            <w:r>
              <w:br/>
              <w:t>WTO/TBT National Enquiry Point of Georgia</w:t>
            </w:r>
            <w:r>
              <w:br/>
              <w:t>N67 Chargali str. Tbilisi. 0178, Georgia, Tel:(+995 32) 261 73 65;</w:t>
            </w:r>
            <w:r>
              <w:br/>
              <w:t>Fax:(+995 32) 261 35 00;</w:t>
            </w:r>
            <w:r>
              <w:br/>
              <w:t xml:space="preserve">Website: </w:t>
            </w:r>
            <w:hyperlink r:id="rId8" w:tgtFrame="_blank" w:history="1">
              <w:r>
                <w:rPr>
                  <w:color w:val="0000FF"/>
                  <w:u w:val="single"/>
                </w:rPr>
                <w:t>http://www.geostm.ge/</w:t>
              </w:r>
            </w:hyperlink>
            <w:r>
              <w:br/>
              <w:t xml:space="preserve">E-mail: </w:t>
            </w:r>
            <w:hyperlink r:id="rId9" w:history="1">
              <w:r>
                <w:rPr>
                  <w:color w:val="0000FF"/>
                  <w:u w:val="single"/>
                </w:rPr>
                <w:t>geostm@economy.ge</w:t>
              </w:r>
            </w:hyperlink>
            <w:r>
              <w:t>.</w:t>
            </w:r>
            <w:bookmarkStart w:id="18" w:name="sps13c"/>
            <w:bookmarkEnd w:id="18"/>
          </w:p>
        </w:tc>
      </w:tr>
    </w:tbl>
    <w:p w:rsidR="00EE3A11" w:rsidRPr="002F6A28" w:rsidRDefault="00B5557D" w:rsidP="002F6A28"/>
    <w:sectPr w:rsidR="00EE3A11" w:rsidRPr="002F6A28" w:rsidSect="00094AAA">
      <w:headerReference w:type="even" r:id="rId10"/>
      <w:headerReference w:type="default" r:id="rId11"/>
      <w:footerReference w:type="even" r:id="rId12"/>
      <w:footerReference w:type="default" r:id="rId13"/>
      <w:headerReference w:type="first" r:id="rId14"/>
      <w:footerReference w:type="first" r:id="rId15"/>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167" w:rsidRDefault="00073242">
      <w:r>
        <w:separator/>
      </w:r>
    </w:p>
  </w:endnote>
  <w:endnote w:type="continuationSeparator" w:id="0">
    <w:p w:rsidR="004B0167" w:rsidRDefault="00073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094AAA" w:rsidRDefault="00094AAA" w:rsidP="00094AAA">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094AAA" w:rsidRDefault="00094AAA" w:rsidP="00094AAA">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073242">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167" w:rsidRDefault="00073242">
      <w:r>
        <w:separator/>
      </w:r>
    </w:p>
  </w:footnote>
  <w:footnote w:type="continuationSeparator" w:id="0">
    <w:p w:rsidR="004B0167" w:rsidRDefault="000732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AAA" w:rsidRPr="00094AAA" w:rsidRDefault="00094AAA" w:rsidP="00094AAA">
    <w:pPr>
      <w:pStyle w:val="En-tte"/>
      <w:pBdr>
        <w:bottom w:val="single" w:sz="4" w:space="1" w:color="auto"/>
      </w:pBdr>
      <w:tabs>
        <w:tab w:val="clear" w:pos="4513"/>
        <w:tab w:val="clear" w:pos="9027"/>
      </w:tabs>
      <w:jc w:val="center"/>
    </w:pPr>
    <w:r w:rsidRPr="00094AAA">
      <w:t>G/TBT/N/GEO/104</w:t>
    </w:r>
  </w:p>
  <w:p w:rsidR="00094AAA" w:rsidRPr="00094AAA" w:rsidRDefault="00094AAA" w:rsidP="00094AAA">
    <w:pPr>
      <w:pStyle w:val="En-tte"/>
      <w:pBdr>
        <w:bottom w:val="single" w:sz="4" w:space="1" w:color="auto"/>
      </w:pBdr>
      <w:tabs>
        <w:tab w:val="clear" w:pos="4513"/>
        <w:tab w:val="clear" w:pos="9027"/>
      </w:tabs>
      <w:jc w:val="center"/>
    </w:pPr>
  </w:p>
  <w:p w:rsidR="00094AAA" w:rsidRPr="00094AAA" w:rsidRDefault="00094AAA" w:rsidP="00094AAA">
    <w:pPr>
      <w:pStyle w:val="En-tte"/>
      <w:pBdr>
        <w:bottom w:val="single" w:sz="4" w:space="1" w:color="auto"/>
      </w:pBdr>
      <w:tabs>
        <w:tab w:val="clear" w:pos="4513"/>
        <w:tab w:val="clear" w:pos="9027"/>
      </w:tabs>
      <w:jc w:val="center"/>
    </w:pPr>
    <w:r w:rsidRPr="00094AAA">
      <w:t xml:space="preserve">- </w:t>
    </w:r>
    <w:r w:rsidRPr="00094AAA">
      <w:fldChar w:fldCharType="begin"/>
    </w:r>
    <w:r w:rsidRPr="00094AAA">
      <w:instrText xml:space="preserve"> PAGE </w:instrText>
    </w:r>
    <w:r w:rsidRPr="00094AAA">
      <w:fldChar w:fldCharType="separate"/>
    </w:r>
    <w:r w:rsidR="000E349D">
      <w:rPr>
        <w:noProof/>
      </w:rPr>
      <w:t>2</w:t>
    </w:r>
    <w:r w:rsidRPr="00094AAA">
      <w:fldChar w:fldCharType="end"/>
    </w:r>
    <w:r w:rsidRPr="00094AAA">
      <w:t xml:space="preserve"> -</w:t>
    </w:r>
  </w:p>
  <w:p w:rsidR="009239F7" w:rsidRPr="00094AAA" w:rsidRDefault="00B5557D" w:rsidP="00094AAA">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AAA" w:rsidRPr="00094AAA" w:rsidRDefault="00094AAA" w:rsidP="00094AAA">
    <w:pPr>
      <w:pStyle w:val="En-tte"/>
      <w:pBdr>
        <w:bottom w:val="single" w:sz="4" w:space="1" w:color="auto"/>
      </w:pBdr>
      <w:tabs>
        <w:tab w:val="clear" w:pos="4513"/>
        <w:tab w:val="clear" w:pos="9027"/>
      </w:tabs>
      <w:jc w:val="center"/>
    </w:pPr>
    <w:r w:rsidRPr="00094AAA">
      <w:t>G/TBT/N/GEO/104</w:t>
    </w:r>
  </w:p>
  <w:p w:rsidR="00094AAA" w:rsidRPr="00094AAA" w:rsidRDefault="00094AAA" w:rsidP="00094AAA">
    <w:pPr>
      <w:pStyle w:val="En-tte"/>
      <w:pBdr>
        <w:bottom w:val="single" w:sz="4" w:space="1" w:color="auto"/>
      </w:pBdr>
      <w:tabs>
        <w:tab w:val="clear" w:pos="4513"/>
        <w:tab w:val="clear" w:pos="9027"/>
      </w:tabs>
      <w:jc w:val="center"/>
    </w:pPr>
  </w:p>
  <w:p w:rsidR="00094AAA" w:rsidRPr="00094AAA" w:rsidRDefault="00094AAA" w:rsidP="00094AAA">
    <w:pPr>
      <w:pStyle w:val="En-tte"/>
      <w:pBdr>
        <w:bottom w:val="single" w:sz="4" w:space="1" w:color="auto"/>
      </w:pBdr>
      <w:tabs>
        <w:tab w:val="clear" w:pos="4513"/>
        <w:tab w:val="clear" w:pos="9027"/>
      </w:tabs>
      <w:jc w:val="center"/>
    </w:pPr>
    <w:r w:rsidRPr="00094AAA">
      <w:t xml:space="preserve">- </w:t>
    </w:r>
    <w:r w:rsidRPr="00094AAA">
      <w:fldChar w:fldCharType="begin"/>
    </w:r>
    <w:r w:rsidRPr="00094AAA">
      <w:instrText xml:space="preserve"> PAGE </w:instrText>
    </w:r>
    <w:r w:rsidRPr="00094AAA">
      <w:fldChar w:fldCharType="separate"/>
    </w:r>
    <w:r w:rsidRPr="00094AAA">
      <w:rPr>
        <w:noProof/>
      </w:rPr>
      <w:t>2</w:t>
    </w:r>
    <w:r w:rsidRPr="00094AAA">
      <w:fldChar w:fldCharType="end"/>
    </w:r>
    <w:r w:rsidRPr="00094AAA">
      <w:t xml:space="preserve"> -</w:t>
    </w:r>
  </w:p>
  <w:p w:rsidR="009239F7" w:rsidRPr="00094AAA" w:rsidRDefault="00B5557D" w:rsidP="00094AAA">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467F12" w:rsidTr="008612A9">
      <w:trPr>
        <w:trHeight w:val="240"/>
        <w:jc w:val="center"/>
      </w:trPr>
      <w:tc>
        <w:tcPr>
          <w:tcW w:w="3794" w:type="dxa"/>
          <w:shd w:val="clear" w:color="auto" w:fill="FFFFFF"/>
          <w:tcMar>
            <w:left w:w="108" w:type="dxa"/>
            <w:right w:w="108" w:type="dxa"/>
          </w:tcMar>
          <w:vAlign w:val="center"/>
        </w:tcPr>
        <w:p w:rsidR="00ED54E0" w:rsidRPr="009239F7" w:rsidRDefault="00B5557D" w:rsidP="00B801E9">
          <w:pPr>
            <w:rPr>
              <w:noProof/>
              <w:lang w:eastAsia="en-GB"/>
            </w:rPr>
          </w:pPr>
          <w:bookmarkStart w:id="19" w:name="bmkRestricted" w:colFirst="1" w:colLast="1"/>
        </w:p>
      </w:tc>
      <w:tc>
        <w:tcPr>
          <w:tcW w:w="5448" w:type="dxa"/>
          <w:gridSpan w:val="2"/>
          <w:shd w:val="clear" w:color="auto" w:fill="FFFFFF"/>
          <w:tcMar>
            <w:left w:w="108" w:type="dxa"/>
            <w:right w:w="108" w:type="dxa"/>
          </w:tcMar>
          <w:vAlign w:val="center"/>
        </w:tcPr>
        <w:p w:rsidR="00ED54E0" w:rsidRPr="009239F7" w:rsidRDefault="00094AAA" w:rsidP="00B801E9">
          <w:pPr>
            <w:jc w:val="right"/>
            <w:rPr>
              <w:b/>
              <w:color w:val="FF0000"/>
              <w:szCs w:val="16"/>
            </w:rPr>
          </w:pPr>
          <w:r>
            <w:rPr>
              <w:b/>
              <w:color w:val="FF0000"/>
              <w:szCs w:val="16"/>
            </w:rPr>
            <w:t xml:space="preserve"> </w:t>
          </w:r>
        </w:p>
      </w:tc>
    </w:tr>
    <w:bookmarkEnd w:id="19"/>
    <w:tr w:rsidR="00467F12" w:rsidTr="008612A9">
      <w:trPr>
        <w:trHeight w:val="213"/>
        <w:jc w:val="center"/>
      </w:trPr>
      <w:tc>
        <w:tcPr>
          <w:tcW w:w="3794" w:type="dxa"/>
          <w:vMerge w:val="restart"/>
          <w:shd w:val="clear" w:color="auto" w:fill="FFFFFF"/>
          <w:tcMar>
            <w:left w:w="0" w:type="dxa"/>
            <w:right w:w="0" w:type="dxa"/>
          </w:tcMar>
        </w:tcPr>
        <w:p w:rsidR="00ED54E0" w:rsidRPr="009239F7" w:rsidRDefault="00094AAA" w:rsidP="00B801E9">
          <w:pPr>
            <w:jc w:val="left"/>
          </w:pPr>
          <w:r>
            <w:rPr>
              <w:noProof/>
              <w:lang w:val="fr-FR" w:eastAsia="fr-FR"/>
            </w:rPr>
            <w:drawing>
              <wp:inline distT="0" distB="0" distL="0" distR="0" wp14:anchorId="10B85178" wp14:editId="0A1A1DDF">
                <wp:extent cx="2399665" cy="715010"/>
                <wp:effectExtent l="0" t="0" r="635" b="88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9665" cy="71501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B5557D" w:rsidP="00B801E9">
          <w:pPr>
            <w:jc w:val="right"/>
            <w:rPr>
              <w:b/>
              <w:szCs w:val="16"/>
            </w:rPr>
          </w:pPr>
        </w:p>
      </w:tc>
    </w:tr>
    <w:tr w:rsidR="00467F12" w:rsidTr="008612A9">
      <w:trPr>
        <w:trHeight w:val="868"/>
        <w:jc w:val="center"/>
      </w:trPr>
      <w:tc>
        <w:tcPr>
          <w:tcW w:w="3794" w:type="dxa"/>
          <w:vMerge/>
          <w:shd w:val="clear" w:color="auto" w:fill="FFFFFF"/>
          <w:tcMar>
            <w:left w:w="108" w:type="dxa"/>
            <w:right w:w="108" w:type="dxa"/>
          </w:tcMar>
        </w:tcPr>
        <w:p w:rsidR="00ED54E0" w:rsidRPr="009239F7" w:rsidRDefault="00B5557D" w:rsidP="00B801E9">
          <w:pPr>
            <w:jc w:val="left"/>
            <w:rPr>
              <w:noProof/>
              <w:lang w:eastAsia="en-GB"/>
            </w:rPr>
          </w:pPr>
        </w:p>
      </w:tc>
      <w:tc>
        <w:tcPr>
          <w:tcW w:w="5448" w:type="dxa"/>
          <w:gridSpan w:val="2"/>
          <w:shd w:val="clear" w:color="auto" w:fill="FFFFFF"/>
          <w:tcMar>
            <w:left w:w="108" w:type="dxa"/>
            <w:right w:w="108" w:type="dxa"/>
          </w:tcMar>
        </w:tcPr>
        <w:p w:rsidR="00094AAA" w:rsidRDefault="00094AAA" w:rsidP="00B801E9">
          <w:pPr>
            <w:jc w:val="right"/>
            <w:rPr>
              <w:b/>
              <w:szCs w:val="16"/>
            </w:rPr>
          </w:pPr>
          <w:bookmarkStart w:id="20" w:name="bmkSymbols"/>
          <w:r>
            <w:rPr>
              <w:b/>
              <w:szCs w:val="16"/>
            </w:rPr>
            <w:t>G/TBT/N/GEO/104</w:t>
          </w:r>
        </w:p>
        <w:bookmarkEnd w:id="20"/>
        <w:p w:rsidR="00ED54E0" w:rsidRPr="009239F7" w:rsidRDefault="00B5557D" w:rsidP="00B801E9">
          <w:pPr>
            <w:jc w:val="right"/>
            <w:rPr>
              <w:b/>
              <w:szCs w:val="16"/>
            </w:rPr>
          </w:pPr>
        </w:p>
      </w:tc>
    </w:tr>
    <w:tr w:rsidR="00467F12" w:rsidTr="008612A9">
      <w:trPr>
        <w:trHeight w:val="240"/>
        <w:jc w:val="center"/>
      </w:trPr>
      <w:tc>
        <w:tcPr>
          <w:tcW w:w="3794" w:type="dxa"/>
          <w:vMerge/>
          <w:shd w:val="clear" w:color="auto" w:fill="FFFFFF"/>
          <w:tcMar>
            <w:left w:w="108" w:type="dxa"/>
            <w:right w:w="108" w:type="dxa"/>
          </w:tcMar>
          <w:vAlign w:val="center"/>
        </w:tcPr>
        <w:p w:rsidR="00ED54E0" w:rsidRPr="009239F7" w:rsidRDefault="00B5557D" w:rsidP="00B801E9"/>
      </w:tc>
      <w:tc>
        <w:tcPr>
          <w:tcW w:w="5448" w:type="dxa"/>
          <w:gridSpan w:val="2"/>
          <w:shd w:val="clear" w:color="auto" w:fill="FFFFFF"/>
          <w:tcMar>
            <w:left w:w="108" w:type="dxa"/>
            <w:right w:w="108" w:type="dxa"/>
          </w:tcMar>
          <w:vAlign w:val="center"/>
        </w:tcPr>
        <w:p w:rsidR="00ED54E0" w:rsidRPr="009239F7" w:rsidRDefault="00B5557D" w:rsidP="00B801E9">
          <w:pPr>
            <w:jc w:val="right"/>
            <w:rPr>
              <w:szCs w:val="16"/>
            </w:rPr>
          </w:pPr>
          <w:bookmarkStart w:id="21" w:name="spsDateDistribution"/>
          <w:bookmarkStart w:id="22" w:name="bmkDate"/>
          <w:bookmarkEnd w:id="21"/>
          <w:bookmarkEnd w:id="22"/>
          <w:r>
            <w:rPr>
              <w:szCs w:val="16"/>
            </w:rPr>
            <w:t xml:space="preserve">3 April </w:t>
          </w:r>
          <w:r>
            <w:rPr>
              <w:szCs w:val="16"/>
            </w:rPr>
            <w:t>2018</w:t>
          </w:r>
          <w:bookmarkStart w:id="23" w:name="_GoBack"/>
          <w:bookmarkEnd w:id="23"/>
        </w:p>
      </w:tc>
    </w:tr>
    <w:tr w:rsidR="00467F12"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073242" w:rsidP="0097650D">
          <w:pPr>
            <w:jc w:val="left"/>
            <w:rPr>
              <w:b/>
            </w:rPr>
          </w:pPr>
          <w:bookmarkStart w:id="24" w:name="bmkSerial"/>
          <w:r w:rsidRPr="002F6A28">
            <w:rPr>
              <w:color w:val="FF0000"/>
              <w:szCs w:val="16"/>
            </w:rPr>
            <w:t>(</w:t>
          </w:r>
          <w:bookmarkStart w:id="25" w:name="spsSerialNumber"/>
          <w:bookmarkEnd w:id="25"/>
          <w:r w:rsidR="00B5557D">
            <w:rPr>
              <w:color w:val="FF0000"/>
              <w:szCs w:val="16"/>
            </w:rPr>
            <w:t>18-1979</w:t>
          </w:r>
          <w:r w:rsidRPr="002F6A28">
            <w:rPr>
              <w:color w:val="FF0000"/>
              <w:szCs w:val="16"/>
            </w:rPr>
            <w:t>)</w:t>
          </w:r>
          <w:bookmarkEnd w:id="24"/>
        </w:p>
      </w:tc>
      <w:tc>
        <w:tcPr>
          <w:tcW w:w="3325" w:type="dxa"/>
          <w:tcBorders>
            <w:bottom w:val="single" w:sz="4" w:space="0" w:color="auto"/>
          </w:tcBorders>
          <w:tcMar>
            <w:top w:w="0" w:type="dxa"/>
            <w:left w:w="108" w:type="dxa"/>
            <w:bottom w:w="57" w:type="dxa"/>
            <w:right w:w="108" w:type="dxa"/>
          </w:tcMar>
          <w:vAlign w:val="bottom"/>
        </w:tcPr>
        <w:p w:rsidR="00ED54E0" w:rsidRPr="009239F7" w:rsidRDefault="00073242" w:rsidP="00B801E9">
          <w:pPr>
            <w:jc w:val="right"/>
            <w:rPr>
              <w:szCs w:val="16"/>
            </w:rPr>
          </w:pPr>
          <w:bookmarkStart w:id="26"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B5557D">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B5557D">
            <w:rPr>
              <w:bCs/>
              <w:noProof/>
              <w:szCs w:val="16"/>
            </w:rPr>
            <w:t>1</w:t>
          </w:r>
          <w:r w:rsidRPr="002F6A28">
            <w:rPr>
              <w:bCs/>
              <w:szCs w:val="16"/>
            </w:rPr>
            <w:fldChar w:fldCharType="end"/>
          </w:r>
          <w:bookmarkEnd w:id="26"/>
        </w:p>
      </w:tc>
    </w:tr>
    <w:tr w:rsidR="00467F12"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094AAA" w:rsidP="00B801E9">
          <w:pPr>
            <w:jc w:val="left"/>
            <w:rPr>
              <w:sz w:val="14"/>
              <w:szCs w:val="16"/>
            </w:rPr>
          </w:pPr>
          <w:bookmarkStart w:id="27" w:name="bmkCommittee"/>
          <w:r>
            <w:rPr>
              <w:b/>
            </w:rPr>
            <w:t>Committee on Technical Barriers to Trade</w:t>
          </w:r>
          <w:bookmarkEnd w:id="27"/>
        </w:p>
      </w:tc>
      <w:tc>
        <w:tcPr>
          <w:tcW w:w="3325" w:type="dxa"/>
          <w:tcBorders>
            <w:top w:val="single" w:sz="4" w:space="0" w:color="auto"/>
          </w:tcBorders>
          <w:tcMar>
            <w:top w:w="113" w:type="dxa"/>
            <w:left w:w="108" w:type="dxa"/>
            <w:bottom w:w="57" w:type="dxa"/>
            <w:right w:w="108" w:type="dxa"/>
          </w:tcMar>
          <w:vAlign w:val="center"/>
        </w:tcPr>
        <w:p w:rsidR="00ED54E0" w:rsidRPr="002F6A28" w:rsidRDefault="00094AAA" w:rsidP="00B801E9">
          <w:pPr>
            <w:jc w:val="right"/>
            <w:rPr>
              <w:bCs/>
              <w:szCs w:val="18"/>
            </w:rPr>
          </w:pPr>
          <w:bookmarkStart w:id="28" w:name="bmkLanguage"/>
          <w:r>
            <w:rPr>
              <w:bCs/>
              <w:szCs w:val="18"/>
            </w:rPr>
            <w:t>Original: English</w:t>
          </w:r>
          <w:bookmarkEnd w:id="28"/>
        </w:p>
      </w:tc>
    </w:tr>
  </w:tbl>
  <w:p w:rsidR="00ED54E0" w:rsidRPr="002F6A28" w:rsidRDefault="00B5557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EA3C9DA6">
      <w:start w:val="1"/>
      <w:numFmt w:val="decimal"/>
      <w:pStyle w:val="SummaryText"/>
      <w:lvlText w:val="%1."/>
      <w:lvlJc w:val="left"/>
      <w:pPr>
        <w:ind w:left="360" w:hanging="360"/>
      </w:pPr>
    </w:lvl>
    <w:lvl w:ilvl="1" w:tplc="6A8AC2AE" w:tentative="1">
      <w:start w:val="1"/>
      <w:numFmt w:val="lowerLetter"/>
      <w:lvlText w:val="%2."/>
      <w:lvlJc w:val="left"/>
      <w:pPr>
        <w:ind w:left="1080" w:hanging="360"/>
      </w:pPr>
    </w:lvl>
    <w:lvl w:ilvl="2" w:tplc="40D6BE6C" w:tentative="1">
      <w:start w:val="1"/>
      <w:numFmt w:val="lowerRoman"/>
      <w:lvlText w:val="%3."/>
      <w:lvlJc w:val="right"/>
      <w:pPr>
        <w:ind w:left="1800" w:hanging="180"/>
      </w:pPr>
    </w:lvl>
    <w:lvl w:ilvl="3" w:tplc="E3A4B214" w:tentative="1">
      <w:start w:val="1"/>
      <w:numFmt w:val="decimal"/>
      <w:lvlText w:val="%4."/>
      <w:lvlJc w:val="left"/>
      <w:pPr>
        <w:ind w:left="2520" w:hanging="360"/>
      </w:pPr>
    </w:lvl>
    <w:lvl w:ilvl="4" w:tplc="2904C86C" w:tentative="1">
      <w:start w:val="1"/>
      <w:numFmt w:val="lowerLetter"/>
      <w:lvlText w:val="%5."/>
      <w:lvlJc w:val="left"/>
      <w:pPr>
        <w:ind w:left="3240" w:hanging="360"/>
      </w:pPr>
    </w:lvl>
    <w:lvl w:ilvl="5" w:tplc="7D300B46" w:tentative="1">
      <w:start w:val="1"/>
      <w:numFmt w:val="lowerRoman"/>
      <w:lvlText w:val="%6."/>
      <w:lvlJc w:val="right"/>
      <w:pPr>
        <w:ind w:left="3960" w:hanging="180"/>
      </w:pPr>
    </w:lvl>
    <w:lvl w:ilvl="6" w:tplc="C326FEAA" w:tentative="1">
      <w:start w:val="1"/>
      <w:numFmt w:val="decimal"/>
      <w:lvlText w:val="%7."/>
      <w:lvlJc w:val="left"/>
      <w:pPr>
        <w:ind w:left="4680" w:hanging="360"/>
      </w:pPr>
    </w:lvl>
    <w:lvl w:ilvl="7" w:tplc="7B12EF5A" w:tentative="1">
      <w:start w:val="1"/>
      <w:numFmt w:val="lowerLetter"/>
      <w:lvlText w:val="%8."/>
      <w:lvlJc w:val="left"/>
      <w:pPr>
        <w:ind w:left="5400" w:hanging="360"/>
      </w:pPr>
    </w:lvl>
    <w:lvl w:ilvl="8" w:tplc="E160E050"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F12"/>
    <w:rsid w:val="00073242"/>
    <w:rsid w:val="00094AAA"/>
    <w:rsid w:val="000E349D"/>
    <w:rsid w:val="00467F12"/>
    <w:rsid w:val="00472C66"/>
    <w:rsid w:val="004B0167"/>
    <w:rsid w:val="007A41E4"/>
    <w:rsid w:val="00AB11F3"/>
    <w:rsid w:val="00B5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680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geostm.ge/"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eostm@economy.g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324</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Rambla, Edith</dc:creator>
  <dc:description>LDIMD - DTU</dc:description>
  <cp:lastModifiedBy>Laverrière, Chantal</cp:lastModifiedBy>
  <cp:revision>8</cp:revision>
  <cp:lastPrinted>2018-04-03T06:47:00Z</cp:lastPrinted>
  <dcterms:created xsi:type="dcterms:W3CDTF">2018-03-28T10:57:00Z</dcterms:created>
  <dcterms:modified xsi:type="dcterms:W3CDTF">2018-04-03T08:08:00Z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G/TBT/N/GEO/104</vt:lpwstr>
  </property>
</Properties>
</file>