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# Global variables (Both will be Public)</w:t>
      </w:r>
    </w:p>
    <w:p>
      <w:pPr/>
      <w:r>
        <w:rPr>
          <w:rFonts w:ascii="Times" w:hAnsi="Times" w:cs="Times"/>
          <w:sz w:val="24"/>
          <w:sz-cs w:val="24"/>
        </w:rPr>
        <w:t xml:space="preserve">Q = 7   #Q is prime no.</w:t>
      </w:r>
    </w:p>
    <w:p>
      <w:pPr/>
      <w:r>
        <w:rPr>
          <w:rFonts w:ascii="Times" w:hAnsi="Times" w:cs="Times"/>
          <w:sz w:val="24"/>
          <w:sz-cs w:val="24"/>
        </w:rPr>
        <w:t xml:space="preserve">Alpha=5   #Alpha is primitive root of Q.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Private keys (X denotes private Key, Y denotes Public Key)</w:t>
      </w:r>
    </w:p>
    <w:p>
      <w:pPr/>
      <w:r>
        <w:rPr>
          <w:rFonts w:ascii="Times" w:hAnsi="Times" w:cs="Times"/>
          <w:sz w:val="24"/>
          <w:sz-cs w:val="24"/>
        </w:rPr>
        <w:t xml:space="preserve">Xa = 3</w:t>
      </w:r>
    </w:p>
    <w:p>
      <w:pPr/>
      <w:r>
        <w:rPr>
          <w:rFonts w:ascii="Times" w:hAnsi="Times" w:cs="Times"/>
          <w:sz w:val="24"/>
          <w:sz-cs w:val="24"/>
        </w:rPr>
        <w:t xml:space="preserve">Xb =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Public keys  (So, Q, Alpha, Ya, Yb will be public. While Xa known to A only &amp; Xb known to B only. )</w:t>
      </w:r>
    </w:p>
    <w:p>
      <w:pPr/>
      <w:r>
        <w:rPr>
          <w:rFonts w:ascii="Times" w:hAnsi="Times" w:cs="Times"/>
          <w:sz w:val="24"/>
          <w:sz-cs w:val="24"/>
        </w:rPr>
        <w:t xml:space="preserve">Ya = pow(Alpha, Xa) % Q</w:t>
      </w:r>
    </w:p>
    <w:p>
      <w:pPr/>
      <w:r>
        <w:rPr>
          <w:rFonts w:ascii="Times" w:hAnsi="Times" w:cs="Times"/>
          <w:sz w:val="24"/>
          <w:sz-cs w:val="24"/>
        </w:rPr>
        <w:t xml:space="preserve">Yb = pow(Alpha, Ya) % 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#Calculate Keys</w:t>
      </w:r>
    </w:p>
    <w:p>
      <w:pPr/>
      <w:r>
        <w:rPr>
          <w:rFonts w:ascii="Times" w:hAnsi="Times" w:cs="Times"/>
          <w:sz w:val="24"/>
          <w:sz-cs w:val="24"/>
        </w:rPr>
        <w:t xml:space="preserve">Ka= pow(Yb, Xa)% Q</w:t>
      </w:r>
    </w:p>
    <w:p>
      <w:pPr/>
      <w:r>
        <w:rPr>
          <w:rFonts w:ascii="Times" w:hAnsi="Times" w:cs="Times"/>
          <w:sz w:val="24"/>
          <w:sz-cs w:val="24"/>
        </w:rPr>
        <w:t xml:space="preserve">Kb= pow(Ya, Xb) % Q</w:t>
      </w:r>
    </w:p>
    <w:p>
      <w:pPr/>
      <w:r>
        <w:rPr>
          <w:rFonts w:ascii="Times" w:hAnsi="Times" w:cs="Times"/>
          <w:sz w:val="24"/>
          <w:sz-cs w:val="24"/>
        </w:rPr>
        <w:t xml:space="preserve">print(Ka)</w:t>
      </w:r>
    </w:p>
    <w:p>
      <w:pPr/>
      <w:r>
        <w:rPr>
          <w:rFonts w:ascii="Times" w:hAnsi="Times" w:cs="Times"/>
          <w:sz w:val="24"/>
          <w:sz-cs w:val="24"/>
        </w:rPr>
        <w:t xml:space="preserve">print(Kb)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Ka== Kb:</w:t>
      </w:r>
    </w:p>
    <w:p>
      <w:pPr/>
      <w:r>
        <w:rPr>
          <w:rFonts w:ascii="Times" w:hAnsi="Times" w:cs="Times"/>
          <w:sz w:val="24"/>
          <w:sz-cs w:val="24"/>
        </w:rPr>
        <w:t xml:space="preserve"> print("Agree for communication")</w:t>
      </w:r>
    </w:p>
    <w:p>
      <w:pPr/>
      <w:r>
        <w:rPr>
          <w:rFonts w:ascii="Times" w:hAnsi="Times" w:cs="Times"/>
          <w:sz w:val="24"/>
          <w:sz-cs w:val="24"/>
        </w:rPr>
        <w:t xml:space="preserve">else:</w:t>
      </w:r>
    </w:p>
    <w:p>
      <w:pPr/>
      <w:r>
        <w:rPr>
          <w:rFonts w:ascii="Times" w:hAnsi="Times" w:cs="Times"/>
          <w:sz w:val="24"/>
          <w:sz-cs w:val="24"/>
        </w:rPr>
        <w:t xml:space="preserve"> print("Not Agree for communication")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saudagar londhe</dc:creator>
</cp:coreProperties>
</file>

<file path=docProps/meta.xml><?xml version="1.0" encoding="utf-8"?>
<meta xmlns="http://schemas.apple.com/cocoa/2006/metadata">
  <generator>CocoaOOXMLWriter/1671.6</generator>
</meta>
</file>