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vsdx" ContentType="application/vnd.ms-visio.drawing"/>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92A89" w14:textId="77777777" w:rsidR="004F6CDF" w:rsidRDefault="004F6CDF" w:rsidP="002375C4">
      <w:pPr>
        <w:pStyle w:val="CoverTitle"/>
        <w:ind w:left="2880" w:firstLine="720"/>
      </w:pPr>
      <w:r>
        <w:rPr>
          <w:noProof/>
          <w:sz w:val="16"/>
          <w:szCs w:val="16"/>
          <w:lang w:val="en-US"/>
        </w:rPr>
        <w:drawing>
          <wp:inline distT="0" distB="0" distL="0" distR="0" wp14:anchorId="3CC656B7" wp14:editId="1FF98898">
            <wp:extent cx="2366508" cy="1200150"/>
            <wp:effectExtent l="0" t="0" r="0" b="0"/>
            <wp:docPr id="5" name="Picture 5" descr="EYLogo 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YLogo Whi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70553" cy="1202202"/>
                    </a:xfrm>
                    <a:prstGeom prst="rect">
                      <a:avLst/>
                    </a:prstGeom>
                    <a:noFill/>
                    <a:ln>
                      <a:noFill/>
                    </a:ln>
                  </pic:spPr>
                </pic:pic>
              </a:graphicData>
            </a:graphic>
          </wp:inline>
        </w:drawing>
      </w:r>
    </w:p>
    <w:p w14:paraId="3BA1B538" w14:textId="77777777" w:rsidR="00F1457E" w:rsidRDefault="004F6CDF" w:rsidP="00AB62A1">
      <w:pPr>
        <w:pStyle w:val="CoverTitle"/>
      </w:pPr>
      <w:r>
        <w:rPr>
          <w:rFonts w:ascii="Verdana" w:hAnsi="Verdana" w:cs="Times New Roman"/>
          <w:b w:val="0"/>
          <w:bCs w:val="0"/>
          <w:noProof/>
          <w:kern w:val="0"/>
          <w:sz w:val="18"/>
          <w:szCs w:val="18"/>
          <w:lang w:val="en-US"/>
        </w:rPr>
        <mc:AlternateContent>
          <mc:Choice Requires="wps">
            <w:drawing>
              <wp:anchor distT="0" distB="0" distL="114300" distR="114300" simplePos="0" relativeHeight="251658240" behindDoc="0" locked="0" layoutInCell="1" allowOverlap="1" wp14:anchorId="42F9E817" wp14:editId="30984891">
                <wp:simplePos x="0" y="0"/>
                <wp:positionH relativeFrom="column">
                  <wp:posOffset>355600</wp:posOffset>
                </wp:positionH>
                <wp:positionV relativeFrom="paragraph">
                  <wp:posOffset>1231265</wp:posOffset>
                </wp:positionV>
                <wp:extent cx="6650355" cy="2028825"/>
                <wp:effectExtent l="0" t="0" r="0" b="952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0355" cy="2028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027B93" w14:textId="77777777" w:rsidR="00853562" w:rsidRPr="001E1144" w:rsidRDefault="00853562" w:rsidP="004F6CDF">
                            <w:pPr>
                              <w:ind w:left="2880" w:hanging="2880"/>
                              <w:rPr>
                                <w:b/>
                                <w:sz w:val="36"/>
                                <w:szCs w:val="36"/>
                                <w:lang w:val="fr-CA"/>
                              </w:rPr>
                            </w:pPr>
                            <w:r w:rsidRPr="001E1144">
                              <w:rPr>
                                <w:b/>
                                <w:sz w:val="36"/>
                                <w:szCs w:val="36"/>
                                <w:lang w:val="fr-CA"/>
                              </w:rPr>
                              <w:t xml:space="preserve">Document: </w:t>
                            </w:r>
                            <w:r w:rsidRPr="001E1144">
                              <w:rPr>
                                <w:sz w:val="30"/>
                                <w:szCs w:val="30"/>
                                <w:lang w:val="fr-CA"/>
                              </w:rPr>
                              <w:t>Interface Control Document (ICD)</w:t>
                            </w:r>
                            <w:r>
                              <w:rPr>
                                <w:sz w:val="30"/>
                                <w:szCs w:val="30"/>
                                <w:lang w:val="fr-CA"/>
                              </w:rPr>
                              <w:t xml:space="preserve"> – PublishFlightScheduleBatch &amp; On-Demand</w:t>
                            </w:r>
                          </w:p>
                          <w:p w14:paraId="6E4B68FA" w14:textId="77777777" w:rsidR="00853562" w:rsidRPr="00AB62A1" w:rsidRDefault="00853562" w:rsidP="004F6CDF">
                            <w:pPr>
                              <w:rPr>
                                <w:sz w:val="28"/>
                                <w:szCs w:val="28"/>
                              </w:rPr>
                            </w:pPr>
                            <w:r>
                              <w:rPr>
                                <w:b/>
                                <w:sz w:val="36"/>
                                <w:szCs w:val="36"/>
                              </w:rPr>
                              <w:t>Project</w:t>
                            </w:r>
                            <w:r>
                              <w:rPr>
                                <w:b/>
                                <w:sz w:val="36"/>
                                <w:szCs w:val="36"/>
                              </w:rPr>
                              <w:tab/>
                              <w:t>:  OPS-ESB</w:t>
                            </w:r>
                          </w:p>
                          <w:p w14:paraId="5E072FF6" w14:textId="4F5E393D" w:rsidR="00853562" w:rsidRPr="00A95D81" w:rsidRDefault="00853562" w:rsidP="004F6CDF">
                            <w:pPr>
                              <w:rPr>
                                <w:b/>
                                <w:sz w:val="36"/>
                                <w:szCs w:val="36"/>
                              </w:rPr>
                            </w:pPr>
                            <w:r w:rsidRPr="00A95D81">
                              <w:rPr>
                                <w:b/>
                                <w:sz w:val="36"/>
                                <w:szCs w:val="36"/>
                              </w:rPr>
                              <w:t>Version</w:t>
                            </w:r>
                            <w:r>
                              <w:rPr>
                                <w:b/>
                                <w:sz w:val="36"/>
                                <w:szCs w:val="36"/>
                              </w:rPr>
                              <w:tab/>
                              <w:t xml:space="preserve">: </w:t>
                            </w:r>
                            <w:r>
                              <w:rPr>
                                <w:sz w:val="30"/>
                                <w:szCs w:val="30"/>
                              </w:rPr>
                              <w:t xml:space="preserve"> 1.0</w:t>
                            </w:r>
                          </w:p>
                          <w:p w14:paraId="54C7D4FF" w14:textId="77777777" w:rsidR="00853562" w:rsidRDefault="00853562" w:rsidP="004F6CDF">
                            <w:pPr>
                              <w:rPr>
                                <w:sz w:val="30"/>
                                <w:szCs w:val="30"/>
                              </w:rPr>
                            </w:pPr>
                            <w:r w:rsidRPr="00A95D81">
                              <w:rPr>
                                <w:b/>
                                <w:sz w:val="36"/>
                                <w:szCs w:val="36"/>
                              </w:rPr>
                              <w:t>Status</w:t>
                            </w:r>
                            <w:r>
                              <w:rPr>
                                <w:b/>
                                <w:sz w:val="36"/>
                                <w:szCs w:val="36"/>
                              </w:rPr>
                              <w:tab/>
                              <w:t xml:space="preserve">:  </w:t>
                            </w:r>
                            <w:r>
                              <w:rPr>
                                <w:sz w:val="30"/>
                                <w:szCs w:val="30"/>
                              </w:rPr>
                              <w:t>Draft</w:t>
                            </w:r>
                          </w:p>
                          <w:p w14:paraId="1143124E" w14:textId="77777777" w:rsidR="00853562" w:rsidRPr="00A95D81" w:rsidRDefault="00853562" w:rsidP="004F6CDF">
                            <w:pPr>
                              <w:rPr>
                                <w:b/>
                                <w:sz w:val="36"/>
                                <w:szCs w:val="3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F9E817" id="_x0000_t202" coordsize="21600,21600" o:spt="202" path="m,l,21600r21600,l21600,xe">
                <v:stroke joinstyle="miter"/>
                <v:path gradientshapeok="t" o:connecttype="rect"/>
              </v:shapetype>
              <v:shape id="Text Box 4" o:spid="_x0000_s1026" type="#_x0000_t202" style="position:absolute;margin-left:28pt;margin-top:96.95pt;width:523.65pt;height:159.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fwetQIAALo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" filled="f" stroked="f">
                <v:textbox>
                  <w:txbxContent>
                    <w:p w14:paraId="04027B93" w14:textId="77777777" w:rsidR="00853562" w:rsidRPr="001E1144" w:rsidRDefault="00853562" w:rsidP="004F6CDF">
                      <w:pPr>
                        <w:ind w:left="2880" w:hanging="2880"/>
                        <w:rPr>
                          <w:b/>
                          <w:sz w:val="36"/>
                          <w:szCs w:val="36"/>
                          <w:lang w:val="fr-CA"/>
                        </w:rPr>
                      </w:pPr>
                      <w:r w:rsidRPr="001E1144">
                        <w:rPr>
                          <w:b/>
                          <w:sz w:val="36"/>
                          <w:szCs w:val="36"/>
                          <w:lang w:val="fr-CA"/>
                        </w:rPr>
                        <w:t xml:space="preserve">Document: </w:t>
                      </w:r>
                      <w:r w:rsidRPr="001E1144">
                        <w:rPr>
                          <w:sz w:val="30"/>
                          <w:szCs w:val="30"/>
                          <w:lang w:val="fr-CA"/>
                        </w:rPr>
                        <w:t>Interface Control Document (ICD)</w:t>
                      </w:r>
                      <w:r>
                        <w:rPr>
                          <w:sz w:val="30"/>
                          <w:szCs w:val="30"/>
                          <w:lang w:val="fr-CA"/>
                        </w:rPr>
                        <w:t xml:space="preserve"> – PublishFlightScheduleBatch &amp; On-Demand</w:t>
                      </w:r>
                    </w:p>
                    <w:p w14:paraId="6E4B68FA" w14:textId="77777777" w:rsidR="00853562" w:rsidRPr="00AB62A1" w:rsidRDefault="00853562" w:rsidP="004F6CDF">
                      <w:pPr>
                        <w:rPr>
                          <w:sz w:val="28"/>
                          <w:szCs w:val="28"/>
                        </w:rPr>
                      </w:pPr>
                      <w:r>
                        <w:rPr>
                          <w:b/>
                          <w:sz w:val="36"/>
                          <w:szCs w:val="36"/>
                        </w:rPr>
                        <w:t>Project</w:t>
                      </w:r>
                      <w:r>
                        <w:rPr>
                          <w:b/>
                          <w:sz w:val="36"/>
                          <w:szCs w:val="36"/>
                        </w:rPr>
                        <w:tab/>
                        <w:t>:  OPS-ESB</w:t>
                      </w:r>
                    </w:p>
                    <w:p w14:paraId="5E072FF6" w14:textId="4F5E393D" w:rsidR="00853562" w:rsidRPr="00A95D81" w:rsidRDefault="00853562" w:rsidP="004F6CDF">
                      <w:pPr>
                        <w:rPr>
                          <w:b/>
                          <w:sz w:val="36"/>
                          <w:szCs w:val="36"/>
                        </w:rPr>
                      </w:pPr>
                      <w:r w:rsidRPr="00A95D81">
                        <w:rPr>
                          <w:b/>
                          <w:sz w:val="36"/>
                          <w:szCs w:val="36"/>
                        </w:rPr>
                        <w:t>Version</w:t>
                      </w:r>
                      <w:r>
                        <w:rPr>
                          <w:b/>
                          <w:sz w:val="36"/>
                          <w:szCs w:val="36"/>
                        </w:rPr>
                        <w:tab/>
                        <w:t xml:space="preserve">: </w:t>
                      </w:r>
                      <w:r>
                        <w:rPr>
                          <w:sz w:val="30"/>
                          <w:szCs w:val="30"/>
                        </w:rPr>
                        <w:t xml:space="preserve"> 1.0</w:t>
                      </w:r>
                    </w:p>
                    <w:p w14:paraId="54C7D4FF" w14:textId="77777777" w:rsidR="00853562" w:rsidRDefault="00853562" w:rsidP="004F6CDF">
                      <w:pPr>
                        <w:rPr>
                          <w:sz w:val="30"/>
                          <w:szCs w:val="30"/>
                        </w:rPr>
                      </w:pPr>
                      <w:r w:rsidRPr="00A95D81">
                        <w:rPr>
                          <w:b/>
                          <w:sz w:val="36"/>
                          <w:szCs w:val="36"/>
                        </w:rPr>
                        <w:t>Status</w:t>
                      </w:r>
                      <w:r>
                        <w:rPr>
                          <w:b/>
                          <w:sz w:val="36"/>
                          <w:szCs w:val="36"/>
                        </w:rPr>
                        <w:tab/>
                        <w:t xml:space="preserve">:  </w:t>
                      </w:r>
                      <w:r>
                        <w:rPr>
                          <w:sz w:val="30"/>
                          <w:szCs w:val="30"/>
                        </w:rPr>
                        <w:t>Draft</w:t>
                      </w:r>
                    </w:p>
                    <w:p w14:paraId="1143124E" w14:textId="77777777" w:rsidR="00853562" w:rsidRPr="00A95D81" w:rsidRDefault="00853562" w:rsidP="004F6CDF">
                      <w:pPr>
                        <w:rPr>
                          <w:b/>
                          <w:sz w:val="36"/>
                          <w:szCs w:val="36"/>
                        </w:rPr>
                      </w:pPr>
                    </w:p>
                  </w:txbxContent>
                </v:textbox>
              </v:shape>
            </w:pict>
          </mc:Fallback>
        </mc:AlternateContent>
      </w:r>
      <w:bookmarkStart w:id="0" w:name="hp_LogicalHeaderComplete"/>
      <w:r w:rsidR="003F7549">
        <w:br w:type="page"/>
      </w:r>
    </w:p>
    <w:p w14:paraId="45B1EAF4" w14:textId="77777777" w:rsidR="00F1457E" w:rsidRDefault="00F1457E" w:rsidP="00411BFC">
      <w:pPr>
        <w:pStyle w:val="DocInfoHeader"/>
      </w:pPr>
      <w:r>
        <w:lastRenderedPageBreak/>
        <w:t>Document Information</w:t>
      </w:r>
    </w:p>
    <w:p w14:paraId="558F62AA" w14:textId="77777777" w:rsidR="00411BFC" w:rsidRPr="00DC26F1" w:rsidRDefault="00411BFC" w:rsidP="00411BFC">
      <w:pPr>
        <w:rPr>
          <w:lang w:val="en-US"/>
        </w:rPr>
      </w:pPr>
      <w:r w:rsidRPr="00DC26F1">
        <w:rPr>
          <w:lang w:val="en-US"/>
        </w:rPr>
        <w:t>This document is available in two forms, controlled and uncontrolled.  The controlled variant is maintained electronically and accessed by authorized persons of Etihad Airways IT Document Library/Intranet.  Uncontrolled variants are all other electronic and printed copies.</w:t>
      </w:r>
    </w:p>
    <w:p w14:paraId="78C8ED4B" w14:textId="77777777" w:rsidR="00411BFC" w:rsidRPr="00DC26F1" w:rsidRDefault="00411BFC" w:rsidP="00411BFC">
      <w:pPr>
        <w:spacing w:before="0" w:after="0"/>
        <w:jc w:val="left"/>
        <w:rPr>
          <w:rFonts w:ascii="Verdana" w:hAnsi="Verdana"/>
          <w:sz w:val="18"/>
          <w:szCs w:val="18"/>
          <w:lang w:val="en-U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7376"/>
      </w:tblGrid>
      <w:tr w:rsidR="00411BFC" w:rsidRPr="001F2AB3" w14:paraId="1FA8E685" w14:textId="77777777" w:rsidTr="00411BFC">
        <w:trPr>
          <w:cantSplit/>
        </w:trPr>
        <w:tc>
          <w:tcPr>
            <w:tcW w:w="1980" w:type="dxa"/>
            <w:shd w:val="pct10" w:color="auto" w:fill="FFFFFF"/>
          </w:tcPr>
          <w:p w14:paraId="4F4458C5" w14:textId="77777777" w:rsidR="00411BFC" w:rsidRPr="00DC26F1" w:rsidRDefault="00411BFC" w:rsidP="00411BFC">
            <w:pPr>
              <w:spacing w:before="0" w:after="0"/>
              <w:jc w:val="left"/>
              <w:rPr>
                <w:rFonts w:ascii="Verdana" w:hAnsi="Verdana"/>
                <w:sz w:val="18"/>
                <w:szCs w:val="18"/>
                <w:lang w:val="en-US"/>
              </w:rPr>
            </w:pPr>
            <w:r w:rsidRPr="00DC26F1">
              <w:rPr>
                <w:rFonts w:ascii="Verdana" w:hAnsi="Verdana"/>
                <w:sz w:val="18"/>
                <w:szCs w:val="18"/>
                <w:lang w:val="en-US"/>
              </w:rPr>
              <w:t>Title</w:t>
            </w:r>
          </w:p>
        </w:tc>
        <w:tc>
          <w:tcPr>
            <w:tcW w:w="7376" w:type="dxa"/>
            <w:vAlign w:val="center"/>
          </w:tcPr>
          <w:p w14:paraId="0C0E6798" w14:textId="77777777" w:rsidR="00411BFC" w:rsidRPr="001E1144" w:rsidRDefault="002E2378" w:rsidP="006E2111">
            <w:pPr>
              <w:spacing w:before="0" w:after="0"/>
              <w:jc w:val="left"/>
              <w:rPr>
                <w:rFonts w:ascii="Verdana" w:hAnsi="Verdana"/>
                <w:sz w:val="18"/>
                <w:szCs w:val="18"/>
                <w:lang w:val="fr-CA"/>
              </w:rPr>
            </w:pPr>
            <w:r w:rsidRPr="001E1144">
              <w:rPr>
                <w:rFonts w:ascii="Verdana" w:hAnsi="Verdana"/>
                <w:sz w:val="18"/>
                <w:szCs w:val="18"/>
                <w:lang w:val="fr-CA"/>
              </w:rPr>
              <w:t xml:space="preserve">Interface Control Document (ICD) – </w:t>
            </w:r>
            <w:r w:rsidR="00CC3DCB">
              <w:rPr>
                <w:rFonts w:ascii="Verdana" w:hAnsi="Verdana"/>
                <w:sz w:val="18"/>
                <w:szCs w:val="18"/>
                <w:lang w:val="fr-CA"/>
              </w:rPr>
              <w:t>Publish Flight Schedule</w:t>
            </w:r>
            <w:r w:rsidR="00BC58C7">
              <w:rPr>
                <w:rFonts w:ascii="Verdana" w:hAnsi="Verdana"/>
                <w:sz w:val="18"/>
                <w:szCs w:val="18"/>
                <w:lang w:val="fr-CA"/>
              </w:rPr>
              <w:t xml:space="preserve"> </w:t>
            </w:r>
            <w:r w:rsidR="006E2111">
              <w:rPr>
                <w:rFonts w:ascii="Verdana" w:hAnsi="Verdana"/>
                <w:sz w:val="18"/>
                <w:szCs w:val="18"/>
                <w:lang w:val="fr-CA"/>
              </w:rPr>
              <w:t>Batch and On-Demand</w:t>
            </w:r>
          </w:p>
        </w:tc>
      </w:tr>
      <w:tr w:rsidR="00411BFC" w:rsidRPr="00DC26F1" w14:paraId="35EA3A4F" w14:textId="77777777" w:rsidTr="00411BFC">
        <w:trPr>
          <w:cantSplit/>
        </w:trPr>
        <w:tc>
          <w:tcPr>
            <w:tcW w:w="1980" w:type="dxa"/>
            <w:shd w:val="pct10" w:color="auto" w:fill="FFFFFF"/>
          </w:tcPr>
          <w:p w14:paraId="2DA04DEA" w14:textId="77777777" w:rsidR="00411BFC" w:rsidRPr="00DC26F1" w:rsidRDefault="00411BFC" w:rsidP="00411BFC">
            <w:pPr>
              <w:spacing w:before="0" w:after="0"/>
              <w:jc w:val="left"/>
              <w:rPr>
                <w:rFonts w:ascii="Verdana" w:hAnsi="Verdana"/>
                <w:sz w:val="18"/>
                <w:szCs w:val="18"/>
                <w:lang w:val="en-US"/>
              </w:rPr>
            </w:pPr>
            <w:r w:rsidRPr="00DC26F1">
              <w:rPr>
                <w:rFonts w:ascii="Verdana" w:hAnsi="Verdana"/>
                <w:sz w:val="18"/>
                <w:szCs w:val="18"/>
                <w:lang w:val="en-US"/>
              </w:rPr>
              <w:t>Author</w:t>
            </w:r>
          </w:p>
        </w:tc>
        <w:tc>
          <w:tcPr>
            <w:tcW w:w="7376" w:type="dxa"/>
            <w:vAlign w:val="center"/>
          </w:tcPr>
          <w:p w14:paraId="79D9DC6D" w14:textId="77777777" w:rsidR="00411BFC" w:rsidRPr="00DC26F1" w:rsidRDefault="007A25FC" w:rsidP="00411BFC">
            <w:pPr>
              <w:spacing w:before="0" w:after="0"/>
              <w:jc w:val="left"/>
              <w:rPr>
                <w:rFonts w:ascii="Verdana" w:hAnsi="Verdana"/>
                <w:sz w:val="18"/>
                <w:szCs w:val="18"/>
                <w:lang w:val="en-US"/>
              </w:rPr>
            </w:pPr>
            <w:r>
              <w:rPr>
                <w:rFonts w:ascii="Verdana" w:hAnsi="Verdana"/>
                <w:sz w:val="18"/>
                <w:szCs w:val="18"/>
                <w:lang w:val="en-US"/>
              </w:rPr>
              <w:t>Cognizant Technology Services</w:t>
            </w:r>
          </w:p>
        </w:tc>
      </w:tr>
      <w:tr w:rsidR="00411BFC" w:rsidRPr="001F2AB3" w14:paraId="6396C25E" w14:textId="77777777" w:rsidTr="00411BFC">
        <w:trPr>
          <w:cantSplit/>
        </w:trPr>
        <w:tc>
          <w:tcPr>
            <w:tcW w:w="1980" w:type="dxa"/>
            <w:shd w:val="pct10" w:color="auto" w:fill="FFFFFF"/>
          </w:tcPr>
          <w:p w14:paraId="75CBB426" w14:textId="77777777" w:rsidR="00411BFC" w:rsidRPr="00DC26F1" w:rsidRDefault="00411BFC" w:rsidP="00411BFC">
            <w:pPr>
              <w:spacing w:before="0" w:after="0"/>
              <w:jc w:val="left"/>
              <w:rPr>
                <w:rFonts w:ascii="Verdana" w:hAnsi="Verdana"/>
                <w:sz w:val="18"/>
                <w:szCs w:val="18"/>
                <w:lang w:val="en-US"/>
              </w:rPr>
            </w:pPr>
            <w:r w:rsidRPr="00DC26F1">
              <w:rPr>
                <w:rFonts w:ascii="Verdana" w:hAnsi="Verdana"/>
                <w:sz w:val="18"/>
                <w:szCs w:val="18"/>
                <w:lang w:val="en-US"/>
              </w:rPr>
              <w:t>File Ref.</w:t>
            </w:r>
          </w:p>
        </w:tc>
        <w:tc>
          <w:tcPr>
            <w:tcW w:w="7376" w:type="dxa"/>
            <w:vAlign w:val="center"/>
          </w:tcPr>
          <w:p w14:paraId="22CB12A3" w14:textId="77777777" w:rsidR="00411BFC" w:rsidRPr="001E1144" w:rsidRDefault="003B742C" w:rsidP="00CC3DCB">
            <w:pPr>
              <w:spacing w:before="0" w:after="0"/>
              <w:jc w:val="left"/>
              <w:rPr>
                <w:rFonts w:ascii="Verdana" w:hAnsi="Verdana"/>
                <w:sz w:val="18"/>
                <w:szCs w:val="18"/>
                <w:lang w:val="fr-CA"/>
              </w:rPr>
            </w:pPr>
            <w:r w:rsidRPr="001E1144">
              <w:rPr>
                <w:rFonts w:ascii="Verdana" w:hAnsi="Verdana"/>
                <w:sz w:val="18"/>
                <w:szCs w:val="18"/>
                <w:lang w:val="fr-CA"/>
              </w:rPr>
              <w:t xml:space="preserve">OPS-ESB Interface Control Document </w:t>
            </w:r>
            <w:r w:rsidR="00286B29">
              <w:rPr>
                <w:rFonts w:ascii="Verdana" w:hAnsi="Verdana"/>
                <w:sz w:val="18"/>
                <w:szCs w:val="18"/>
                <w:lang w:val="fr-CA"/>
              </w:rPr>
              <w:t>–</w:t>
            </w:r>
            <w:r w:rsidRPr="001E1144">
              <w:rPr>
                <w:rFonts w:ascii="Verdana" w:hAnsi="Verdana"/>
                <w:sz w:val="18"/>
                <w:szCs w:val="18"/>
                <w:lang w:val="fr-CA"/>
              </w:rPr>
              <w:t xml:space="preserve"> </w:t>
            </w:r>
            <w:r w:rsidR="00CC3DCB">
              <w:rPr>
                <w:rFonts w:ascii="Verdana" w:hAnsi="Verdana"/>
                <w:sz w:val="18"/>
                <w:szCs w:val="18"/>
                <w:lang w:val="fr-CA"/>
              </w:rPr>
              <w:t>PublishFlightSchedule</w:t>
            </w:r>
            <w:r w:rsidR="006E2111">
              <w:rPr>
                <w:rFonts w:ascii="Verdana" w:hAnsi="Verdana"/>
                <w:sz w:val="18"/>
                <w:szCs w:val="18"/>
                <w:lang w:val="fr-CA"/>
              </w:rPr>
              <w:t>Batch&amp;On-Demand</w:t>
            </w:r>
            <w:r w:rsidR="00CC3DCB">
              <w:rPr>
                <w:rFonts w:ascii="Verdana" w:hAnsi="Verdana"/>
                <w:sz w:val="18"/>
                <w:szCs w:val="18"/>
                <w:lang w:val="fr-CA"/>
              </w:rPr>
              <w:t>.docx</w:t>
            </w:r>
          </w:p>
        </w:tc>
      </w:tr>
      <w:tr w:rsidR="00411BFC" w:rsidRPr="00DC26F1" w14:paraId="0B8ED923" w14:textId="77777777" w:rsidTr="00411BFC">
        <w:trPr>
          <w:cantSplit/>
        </w:trPr>
        <w:tc>
          <w:tcPr>
            <w:tcW w:w="1980" w:type="dxa"/>
            <w:shd w:val="pct10" w:color="auto" w:fill="FFFFFF"/>
          </w:tcPr>
          <w:p w14:paraId="29AB711B" w14:textId="77777777" w:rsidR="00411BFC" w:rsidRPr="00DC26F1" w:rsidRDefault="00411BFC" w:rsidP="00411BFC">
            <w:pPr>
              <w:spacing w:before="0" w:after="0"/>
              <w:jc w:val="left"/>
              <w:rPr>
                <w:rFonts w:ascii="Verdana" w:hAnsi="Verdana"/>
                <w:sz w:val="18"/>
                <w:szCs w:val="18"/>
                <w:lang w:val="en-US"/>
              </w:rPr>
            </w:pPr>
            <w:r w:rsidRPr="00DC26F1">
              <w:rPr>
                <w:rFonts w:ascii="Verdana" w:hAnsi="Verdana"/>
                <w:sz w:val="18"/>
                <w:szCs w:val="18"/>
                <w:lang w:val="en-US"/>
              </w:rPr>
              <w:t>Document Location</w:t>
            </w:r>
          </w:p>
        </w:tc>
        <w:tc>
          <w:tcPr>
            <w:tcW w:w="7376" w:type="dxa"/>
            <w:vAlign w:val="center"/>
          </w:tcPr>
          <w:p w14:paraId="311EF44C" w14:textId="77777777" w:rsidR="00411BFC" w:rsidRPr="003B742C" w:rsidRDefault="00411BFC" w:rsidP="003B742C">
            <w:pPr>
              <w:rPr>
                <w:color w:val="1F497D"/>
                <w:szCs w:val="22"/>
              </w:rPr>
            </w:pPr>
          </w:p>
        </w:tc>
      </w:tr>
      <w:tr w:rsidR="00EA6347" w:rsidRPr="00DC26F1" w14:paraId="77CBB457" w14:textId="77777777" w:rsidTr="00411BFC">
        <w:trPr>
          <w:cantSplit/>
        </w:trPr>
        <w:tc>
          <w:tcPr>
            <w:tcW w:w="1980" w:type="dxa"/>
            <w:shd w:val="pct10" w:color="auto" w:fill="FFFFFF"/>
          </w:tcPr>
          <w:p w14:paraId="022CB8CF" w14:textId="77777777" w:rsidR="00EA6347" w:rsidRPr="00DC26F1" w:rsidRDefault="00EA6347" w:rsidP="00411BFC">
            <w:pPr>
              <w:spacing w:before="0" w:after="0"/>
              <w:jc w:val="left"/>
              <w:rPr>
                <w:rFonts w:ascii="Verdana" w:hAnsi="Verdana"/>
                <w:sz w:val="18"/>
                <w:szCs w:val="18"/>
                <w:lang w:val="en-US"/>
              </w:rPr>
            </w:pPr>
            <w:r>
              <w:rPr>
                <w:rFonts w:ascii="Verdana" w:hAnsi="Verdana"/>
                <w:sz w:val="18"/>
                <w:szCs w:val="18"/>
                <w:lang w:val="en-US"/>
              </w:rPr>
              <w:t>Document Template version</w:t>
            </w:r>
          </w:p>
        </w:tc>
        <w:tc>
          <w:tcPr>
            <w:tcW w:w="7376" w:type="dxa"/>
            <w:vAlign w:val="center"/>
          </w:tcPr>
          <w:p w14:paraId="08BA8D4F" w14:textId="77777777" w:rsidR="00EA6347" w:rsidRPr="00DC26F1" w:rsidRDefault="00DE2750" w:rsidP="00411BFC">
            <w:pPr>
              <w:spacing w:before="0" w:after="0"/>
              <w:jc w:val="left"/>
              <w:rPr>
                <w:rFonts w:ascii="Verdana" w:hAnsi="Verdana"/>
                <w:sz w:val="18"/>
                <w:szCs w:val="18"/>
                <w:lang w:val="en-US"/>
              </w:rPr>
            </w:pPr>
            <w:r>
              <w:rPr>
                <w:rFonts w:ascii="Verdana" w:hAnsi="Verdana"/>
                <w:sz w:val="18"/>
                <w:szCs w:val="18"/>
                <w:lang w:val="en-US"/>
              </w:rPr>
              <w:t>0.</w:t>
            </w:r>
            <w:r w:rsidR="00857727">
              <w:rPr>
                <w:rFonts w:ascii="Verdana" w:hAnsi="Verdana"/>
                <w:sz w:val="18"/>
                <w:szCs w:val="18"/>
                <w:lang w:val="en-US"/>
              </w:rPr>
              <w:t>1</w:t>
            </w:r>
          </w:p>
        </w:tc>
      </w:tr>
    </w:tbl>
    <w:p w14:paraId="5CD2579E" w14:textId="77777777" w:rsidR="00411BFC" w:rsidRPr="00DC26F1" w:rsidRDefault="00411BFC" w:rsidP="00411BFC">
      <w:pPr>
        <w:spacing w:before="0" w:after="0"/>
        <w:jc w:val="left"/>
        <w:rPr>
          <w:rFonts w:ascii="Verdana" w:hAnsi="Verdana"/>
          <w:sz w:val="18"/>
          <w:szCs w:val="18"/>
          <w:lang w:val="en-US"/>
        </w:rPr>
      </w:pPr>
    </w:p>
    <w:p w14:paraId="0C783A38" w14:textId="77777777" w:rsidR="00411BFC" w:rsidRPr="00DC26F1" w:rsidRDefault="00411BFC" w:rsidP="00411BFC">
      <w:pPr>
        <w:spacing w:before="0" w:after="0"/>
        <w:jc w:val="left"/>
        <w:rPr>
          <w:rFonts w:ascii="Verdana" w:hAnsi="Verdana"/>
          <w:sz w:val="18"/>
          <w:szCs w:val="18"/>
          <w:lang w:val="en-US"/>
        </w:rPr>
      </w:pPr>
    </w:p>
    <w:tbl>
      <w:tblPr>
        <w:tblW w:w="0" w:type="auto"/>
        <w:tblInd w:w="10" w:type="dxa"/>
        <w:tblCellMar>
          <w:left w:w="0" w:type="dxa"/>
          <w:right w:w="0" w:type="dxa"/>
        </w:tblCellMar>
        <w:tblLook w:val="0000" w:firstRow="0" w:lastRow="0" w:firstColumn="0" w:lastColumn="0" w:noHBand="0" w:noVBand="0"/>
      </w:tblPr>
      <w:tblGrid>
        <w:gridCol w:w="2168"/>
        <w:gridCol w:w="2152"/>
        <w:gridCol w:w="1980"/>
        <w:gridCol w:w="1800"/>
        <w:gridCol w:w="1260"/>
      </w:tblGrid>
      <w:tr w:rsidR="00411BFC" w:rsidRPr="00DC26F1" w14:paraId="65F5D4C7" w14:textId="77777777" w:rsidTr="00411BFC">
        <w:trPr>
          <w:cantSplit/>
          <w:tblHeader/>
        </w:trPr>
        <w:tc>
          <w:tcPr>
            <w:tcW w:w="9360" w:type="dxa"/>
            <w:gridSpan w:val="5"/>
            <w:tcBorders>
              <w:top w:val="single" w:sz="8" w:space="0" w:color="auto"/>
              <w:left w:val="single" w:sz="8" w:space="0" w:color="auto"/>
              <w:bottom w:val="single" w:sz="8" w:space="0" w:color="auto"/>
              <w:right w:val="single" w:sz="8" w:space="0" w:color="auto"/>
            </w:tcBorders>
            <w:shd w:val="clear" w:color="auto" w:fill="E5E5E5"/>
          </w:tcPr>
          <w:p w14:paraId="7B5E2672" w14:textId="77777777" w:rsidR="00411BFC" w:rsidRPr="00DC26F1" w:rsidRDefault="00411BFC" w:rsidP="00411BFC">
            <w:pPr>
              <w:spacing w:before="0" w:after="0"/>
              <w:jc w:val="left"/>
              <w:rPr>
                <w:rFonts w:ascii="Verdana" w:hAnsi="Verdana"/>
                <w:sz w:val="24"/>
                <w:lang w:val="en-US"/>
              </w:rPr>
            </w:pPr>
            <w:r w:rsidRPr="00DC26F1">
              <w:rPr>
                <w:rFonts w:ascii="Verdana" w:hAnsi="Verdana"/>
                <w:sz w:val="18"/>
                <w:szCs w:val="18"/>
                <w:lang w:val="en-US"/>
              </w:rPr>
              <w:t>Approval Sign-off (For formal issue)</w:t>
            </w:r>
          </w:p>
        </w:tc>
      </w:tr>
      <w:tr w:rsidR="00411BFC" w:rsidRPr="00DC26F1" w14:paraId="29364700" w14:textId="77777777" w:rsidTr="00411BFC">
        <w:trPr>
          <w:cantSplit/>
          <w:trHeight w:val="218"/>
          <w:tblHeader/>
        </w:trPr>
        <w:tc>
          <w:tcPr>
            <w:tcW w:w="2168" w:type="dxa"/>
            <w:tcBorders>
              <w:top w:val="nil"/>
              <w:left w:val="single" w:sz="8" w:space="0" w:color="auto"/>
              <w:bottom w:val="single" w:sz="8" w:space="0" w:color="auto"/>
              <w:right w:val="single" w:sz="8" w:space="0" w:color="auto"/>
            </w:tcBorders>
            <w:shd w:val="clear" w:color="auto" w:fill="E5E5E5"/>
          </w:tcPr>
          <w:p w14:paraId="22F0CFC1" w14:textId="77777777" w:rsidR="00411BFC" w:rsidRPr="00DC26F1" w:rsidRDefault="00411BFC" w:rsidP="00411BFC">
            <w:pPr>
              <w:spacing w:before="0" w:after="0"/>
              <w:jc w:val="left"/>
              <w:rPr>
                <w:rFonts w:ascii="Verdana" w:hAnsi="Verdana"/>
                <w:sz w:val="18"/>
                <w:szCs w:val="18"/>
                <w:lang w:val="en-US"/>
              </w:rPr>
            </w:pPr>
            <w:r w:rsidRPr="00DC26F1">
              <w:rPr>
                <w:rFonts w:ascii="Verdana" w:hAnsi="Verdana"/>
                <w:sz w:val="18"/>
                <w:szCs w:val="18"/>
                <w:lang w:val="en-US"/>
              </w:rPr>
              <w:t>Accountable Owner</w:t>
            </w:r>
          </w:p>
        </w:tc>
        <w:tc>
          <w:tcPr>
            <w:tcW w:w="2152" w:type="dxa"/>
            <w:tcBorders>
              <w:top w:val="single" w:sz="8" w:space="0" w:color="auto"/>
              <w:left w:val="nil"/>
              <w:bottom w:val="single" w:sz="8" w:space="0" w:color="auto"/>
              <w:right w:val="single" w:sz="8" w:space="0" w:color="auto"/>
            </w:tcBorders>
            <w:shd w:val="clear" w:color="auto" w:fill="E5E5E5"/>
          </w:tcPr>
          <w:p w14:paraId="0B5EE374" w14:textId="77777777" w:rsidR="00411BFC" w:rsidRPr="00DC26F1" w:rsidRDefault="00411BFC" w:rsidP="00411BFC">
            <w:pPr>
              <w:spacing w:before="0" w:after="0"/>
              <w:jc w:val="left"/>
              <w:rPr>
                <w:rFonts w:ascii="Verdana" w:hAnsi="Verdana"/>
                <w:sz w:val="18"/>
                <w:szCs w:val="18"/>
                <w:lang w:val="en-US"/>
              </w:rPr>
            </w:pPr>
            <w:r w:rsidRPr="00DC26F1">
              <w:rPr>
                <w:rFonts w:ascii="Verdana" w:hAnsi="Verdana"/>
                <w:sz w:val="18"/>
                <w:szCs w:val="18"/>
                <w:lang w:val="en-US"/>
              </w:rPr>
              <w:t>Signature</w:t>
            </w:r>
          </w:p>
        </w:tc>
        <w:tc>
          <w:tcPr>
            <w:tcW w:w="1980" w:type="dxa"/>
            <w:tcBorders>
              <w:top w:val="single" w:sz="8" w:space="0" w:color="auto"/>
              <w:left w:val="single" w:sz="8" w:space="0" w:color="auto"/>
              <w:bottom w:val="single" w:sz="8" w:space="0" w:color="auto"/>
              <w:right w:val="single" w:sz="8" w:space="0" w:color="auto"/>
            </w:tcBorders>
            <w:shd w:val="clear" w:color="auto" w:fill="E5E5E5"/>
            <w:tcMar>
              <w:top w:w="0" w:type="dxa"/>
              <w:left w:w="108" w:type="dxa"/>
              <w:bottom w:w="0" w:type="dxa"/>
              <w:right w:w="108" w:type="dxa"/>
            </w:tcMar>
          </w:tcPr>
          <w:p w14:paraId="52487F6E" w14:textId="77777777" w:rsidR="00411BFC" w:rsidRPr="00DC26F1" w:rsidRDefault="00411BFC" w:rsidP="00411BFC">
            <w:pPr>
              <w:spacing w:before="0" w:after="0"/>
              <w:jc w:val="left"/>
              <w:rPr>
                <w:rFonts w:ascii="Verdana" w:hAnsi="Verdana"/>
                <w:sz w:val="24"/>
                <w:lang w:val="en-US"/>
              </w:rPr>
            </w:pPr>
            <w:r w:rsidRPr="00DC26F1">
              <w:rPr>
                <w:rFonts w:ascii="Verdana" w:hAnsi="Verdana"/>
                <w:sz w:val="18"/>
                <w:szCs w:val="18"/>
                <w:lang w:val="en-US"/>
              </w:rPr>
              <w:t>Name</w:t>
            </w:r>
          </w:p>
        </w:tc>
        <w:tc>
          <w:tcPr>
            <w:tcW w:w="1800" w:type="dxa"/>
            <w:tcBorders>
              <w:top w:val="nil"/>
              <w:left w:val="nil"/>
              <w:bottom w:val="single" w:sz="8" w:space="0" w:color="auto"/>
              <w:right w:val="single" w:sz="8" w:space="0" w:color="auto"/>
            </w:tcBorders>
            <w:shd w:val="clear" w:color="auto" w:fill="E5E5E5"/>
            <w:tcMar>
              <w:top w:w="0" w:type="dxa"/>
              <w:left w:w="108" w:type="dxa"/>
              <w:bottom w:w="0" w:type="dxa"/>
              <w:right w:w="108" w:type="dxa"/>
            </w:tcMar>
          </w:tcPr>
          <w:p w14:paraId="424D71D5" w14:textId="77777777" w:rsidR="00411BFC" w:rsidRPr="00DC26F1" w:rsidRDefault="00411BFC" w:rsidP="00411BFC">
            <w:pPr>
              <w:spacing w:before="0" w:after="0"/>
              <w:jc w:val="left"/>
              <w:rPr>
                <w:rFonts w:ascii="Verdana" w:hAnsi="Verdana"/>
                <w:sz w:val="24"/>
                <w:lang w:val="en-US"/>
              </w:rPr>
            </w:pPr>
            <w:r w:rsidRPr="00DC26F1">
              <w:rPr>
                <w:rFonts w:ascii="Verdana" w:hAnsi="Verdana"/>
                <w:sz w:val="18"/>
                <w:szCs w:val="18"/>
                <w:lang w:val="en-US"/>
              </w:rPr>
              <w:t>Date</w:t>
            </w:r>
          </w:p>
        </w:tc>
        <w:tc>
          <w:tcPr>
            <w:tcW w:w="1260" w:type="dxa"/>
            <w:tcBorders>
              <w:top w:val="nil"/>
              <w:left w:val="nil"/>
              <w:bottom w:val="single" w:sz="8" w:space="0" w:color="auto"/>
              <w:right w:val="single" w:sz="8" w:space="0" w:color="auto"/>
            </w:tcBorders>
            <w:shd w:val="clear" w:color="auto" w:fill="E5E5E5"/>
            <w:tcMar>
              <w:top w:w="0" w:type="dxa"/>
              <w:left w:w="108" w:type="dxa"/>
              <w:bottom w:w="0" w:type="dxa"/>
              <w:right w:w="108" w:type="dxa"/>
            </w:tcMar>
          </w:tcPr>
          <w:p w14:paraId="3014CE2C" w14:textId="77777777" w:rsidR="00411BFC" w:rsidRPr="00DC26F1" w:rsidRDefault="00411BFC" w:rsidP="00411BFC">
            <w:pPr>
              <w:spacing w:before="0" w:after="0"/>
              <w:jc w:val="left"/>
              <w:rPr>
                <w:rFonts w:ascii="Verdana" w:hAnsi="Verdana"/>
                <w:sz w:val="24"/>
                <w:lang w:val="en-US"/>
              </w:rPr>
            </w:pPr>
            <w:r w:rsidRPr="00DC26F1">
              <w:rPr>
                <w:rFonts w:ascii="Verdana" w:hAnsi="Verdana"/>
                <w:sz w:val="18"/>
                <w:szCs w:val="18"/>
                <w:lang w:val="en-US"/>
              </w:rPr>
              <w:t>Version</w:t>
            </w:r>
          </w:p>
        </w:tc>
      </w:tr>
      <w:tr w:rsidR="00411BFC" w:rsidRPr="00DC26F1" w14:paraId="77363A39" w14:textId="77777777" w:rsidTr="00411BFC">
        <w:trPr>
          <w:cantSplit/>
          <w:trHeight w:val="335"/>
        </w:trPr>
        <w:tc>
          <w:tcPr>
            <w:tcW w:w="2168" w:type="dxa"/>
            <w:tcBorders>
              <w:top w:val="nil"/>
              <w:left w:val="single" w:sz="8" w:space="0" w:color="auto"/>
              <w:bottom w:val="single" w:sz="8" w:space="0" w:color="auto"/>
              <w:right w:val="single" w:sz="8" w:space="0" w:color="auto"/>
            </w:tcBorders>
          </w:tcPr>
          <w:p w14:paraId="224E9CC0" w14:textId="77777777" w:rsidR="00411BFC" w:rsidRPr="00DC26F1" w:rsidRDefault="00C56AA3" w:rsidP="00411BFC">
            <w:pPr>
              <w:spacing w:before="0" w:after="0"/>
              <w:jc w:val="left"/>
              <w:rPr>
                <w:rFonts w:ascii="Verdana" w:hAnsi="Verdana"/>
                <w:sz w:val="24"/>
                <w:lang w:val="en-US"/>
              </w:rPr>
            </w:pPr>
            <w:r>
              <w:rPr>
                <w:rFonts w:ascii="Verdana" w:hAnsi="Verdana"/>
                <w:sz w:val="18"/>
                <w:szCs w:val="18"/>
                <w:lang w:val="en-US"/>
              </w:rPr>
              <w:t>Project Sponsor</w:t>
            </w:r>
          </w:p>
        </w:tc>
        <w:tc>
          <w:tcPr>
            <w:tcW w:w="2152" w:type="dxa"/>
            <w:tcBorders>
              <w:top w:val="single" w:sz="8" w:space="0" w:color="auto"/>
              <w:left w:val="nil"/>
              <w:bottom w:val="single" w:sz="8" w:space="0" w:color="auto"/>
              <w:right w:val="single" w:sz="8" w:space="0" w:color="auto"/>
            </w:tcBorders>
          </w:tcPr>
          <w:p w14:paraId="3CE02BBF" w14:textId="77777777" w:rsidR="00411BFC" w:rsidRPr="004F5FBD" w:rsidRDefault="00411BFC" w:rsidP="00411BFC">
            <w:pPr>
              <w:spacing w:before="0" w:after="0"/>
              <w:jc w:val="left"/>
              <w:rPr>
                <w:rFonts w:ascii="Verdana" w:hAnsi="Verdana"/>
                <w:szCs w:val="20"/>
                <w:lang w:val="en-US"/>
              </w:rPr>
            </w:pPr>
          </w:p>
        </w:tc>
        <w:tc>
          <w:tcPr>
            <w:tcW w:w="19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EFB087D" w14:textId="77777777" w:rsidR="00411BFC" w:rsidRPr="004F5FBD" w:rsidRDefault="004F5FBD" w:rsidP="00411BFC">
            <w:pPr>
              <w:spacing w:before="0" w:after="0"/>
              <w:jc w:val="left"/>
              <w:rPr>
                <w:rFonts w:ascii="Verdana" w:hAnsi="Verdana"/>
                <w:szCs w:val="20"/>
                <w:lang w:val="en-US"/>
              </w:rPr>
            </w:pPr>
            <w:r w:rsidRPr="004F5FBD">
              <w:rPr>
                <w:rFonts w:ascii="Verdana" w:hAnsi="Verdana"/>
                <w:szCs w:val="20"/>
                <w:lang w:val="en-US"/>
              </w:rPr>
              <w:t>Jorg Oppermann</w:t>
            </w:r>
          </w:p>
        </w:tc>
        <w:tc>
          <w:tcPr>
            <w:tcW w:w="1800" w:type="dxa"/>
            <w:tcBorders>
              <w:top w:val="nil"/>
              <w:left w:val="nil"/>
              <w:bottom w:val="single" w:sz="8" w:space="0" w:color="auto"/>
              <w:right w:val="single" w:sz="8" w:space="0" w:color="auto"/>
            </w:tcBorders>
            <w:tcMar>
              <w:top w:w="0" w:type="dxa"/>
              <w:left w:w="108" w:type="dxa"/>
              <w:bottom w:w="0" w:type="dxa"/>
              <w:right w:w="108" w:type="dxa"/>
            </w:tcMar>
          </w:tcPr>
          <w:p w14:paraId="7F8195E6" w14:textId="77777777" w:rsidR="00411BFC" w:rsidRPr="004F5FBD" w:rsidRDefault="00411BFC" w:rsidP="00411BFC">
            <w:pPr>
              <w:spacing w:before="0" w:after="0"/>
              <w:jc w:val="left"/>
              <w:rPr>
                <w:rFonts w:ascii="Verdana" w:hAnsi="Verdana"/>
                <w:szCs w:val="20"/>
                <w:lang w:val="en-US"/>
              </w:rPr>
            </w:pPr>
          </w:p>
        </w:tc>
        <w:tc>
          <w:tcPr>
            <w:tcW w:w="1260" w:type="dxa"/>
            <w:tcBorders>
              <w:top w:val="nil"/>
              <w:left w:val="nil"/>
              <w:bottom w:val="single" w:sz="8" w:space="0" w:color="auto"/>
              <w:right w:val="single" w:sz="8" w:space="0" w:color="auto"/>
            </w:tcBorders>
            <w:tcMar>
              <w:top w:w="0" w:type="dxa"/>
              <w:left w:w="108" w:type="dxa"/>
              <w:bottom w:w="0" w:type="dxa"/>
              <w:right w:w="108" w:type="dxa"/>
            </w:tcMar>
          </w:tcPr>
          <w:p w14:paraId="29608760" w14:textId="77777777" w:rsidR="00411BFC" w:rsidRPr="004F5FBD" w:rsidRDefault="00411BFC" w:rsidP="00411BFC">
            <w:pPr>
              <w:spacing w:before="0" w:after="0"/>
              <w:jc w:val="left"/>
              <w:rPr>
                <w:rFonts w:ascii="Verdana" w:hAnsi="Verdana"/>
                <w:szCs w:val="20"/>
                <w:lang w:val="en-US"/>
              </w:rPr>
            </w:pPr>
          </w:p>
        </w:tc>
      </w:tr>
      <w:tr w:rsidR="00411BFC" w:rsidRPr="00DC26F1" w14:paraId="06745C13" w14:textId="77777777" w:rsidTr="00411BFC">
        <w:trPr>
          <w:cantSplit/>
        </w:trPr>
        <w:tc>
          <w:tcPr>
            <w:tcW w:w="2168" w:type="dxa"/>
            <w:tcBorders>
              <w:top w:val="nil"/>
              <w:left w:val="single" w:sz="8" w:space="0" w:color="auto"/>
              <w:bottom w:val="single" w:sz="8" w:space="0" w:color="auto"/>
              <w:right w:val="single" w:sz="8" w:space="0" w:color="auto"/>
            </w:tcBorders>
            <w:shd w:val="clear" w:color="auto" w:fill="E5E5E5"/>
          </w:tcPr>
          <w:p w14:paraId="7664A06E" w14:textId="77777777" w:rsidR="00411BFC" w:rsidRPr="00DC26F1" w:rsidRDefault="00411BFC" w:rsidP="00411BFC">
            <w:pPr>
              <w:spacing w:before="0" w:after="0"/>
              <w:jc w:val="left"/>
              <w:rPr>
                <w:rFonts w:ascii="Verdana" w:hAnsi="Verdana"/>
                <w:sz w:val="24"/>
                <w:lang w:val="en-US"/>
              </w:rPr>
            </w:pPr>
            <w:r w:rsidRPr="00DC26F1">
              <w:rPr>
                <w:rFonts w:ascii="Verdana" w:hAnsi="Verdana"/>
                <w:sz w:val="18"/>
                <w:szCs w:val="18"/>
                <w:lang w:val="en-US"/>
              </w:rPr>
              <w:t>Approver</w:t>
            </w:r>
          </w:p>
        </w:tc>
        <w:tc>
          <w:tcPr>
            <w:tcW w:w="2152" w:type="dxa"/>
            <w:tcBorders>
              <w:top w:val="single" w:sz="8" w:space="0" w:color="auto"/>
              <w:left w:val="nil"/>
              <w:bottom w:val="single" w:sz="8" w:space="0" w:color="auto"/>
              <w:right w:val="single" w:sz="8" w:space="0" w:color="auto"/>
            </w:tcBorders>
            <w:shd w:val="clear" w:color="auto" w:fill="E5E5E5"/>
          </w:tcPr>
          <w:p w14:paraId="0D6B8264" w14:textId="77777777" w:rsidR="00411BFC" w:rsidRPr="004F5FBD" w:rsidRDefault="00411BFC" w:rsidP="00411BFC">
            <w:pPr>
              <w:spacing w:before="0" w:after="0"/>
              <w:jc w:val="left"/>
              <w:rPr>
                <w:rFonts w:ascii="Verdana" w:hAnsi="Verdana"/>
                <w:sz w:val="18"/>
                <w:szCs w:val="18"/>
                <w:lang w:val="en-US"/>
              </w:rPr>
            </w:pPr>
            <w:r w:rsidRPr="004F5FBD">
              <w:rPr>
                <w:rFonts w:ascii="Verdana" w:hAnsi="Verdana"/>
                <w:sz w:val="18"/>
                <w:szCs w:val="18"/>
                <w:lang w:val="en-US"/>
              </w:rPr>
              <w:t>Signature</w:t>
            </w:r>
          </w:p>
        </w:tc>
        <w:tc>
          <w:tcPr>
            <w:tcW w:w="1980" w:type="dxa"/>
            <w:tcBorders>
              <w:top w:val="single" w:sz="8" w:space="0" w:color="auto"/>
              <w:left w:val="single" w:sz="8" w:space="0" w:color="auto"/>
              <w:bottom w:val="single" w:sz="8" w:space="0" w:color="auto"/>
              <w:right w:val="single" w:sz="8" w:space="0" w:color="auto"/>
            </w:tcBorders>
            <w:shd w:val="clear" w:color="auto" w:fill="E5E5E5"/>
            <w:tcMar>
              <w:top w:w="0" w:type="dxa"/>
              <w:left w:w="108" w:type="dxa"/>
              <w:bottom w:w="0" w:type="dxa"/>
              <w:right w:w="108" w:type="dxa"/>
            </w:tcMar>
          </w:tcPr>
          <w:p w14:paraId="7075F57D" w14:textId="77777777" w:rsidR="00411BFC" w:rsidRPr="004F5FBD" w:rsidRDefault="00411BFC" w:rsidP="00411BFC">
            <w:pPr>
              <w:spacing w:before="0" w:after="0"/>
              <w:jc w:val="left"/>
              <w:rPr>
                <w:rFonts w:ascii="Verdana" w:hAnsi="Verdana"/>
                <w:sz w:val="18"/>
                <w:szCs w:val="18"/>
                <w:lang w:val="en-US"/>
              </w:rPr>
            </w:pPr>
            <w:r w:rsidRPr="004F5FBD">
              <w:rPr>
                <w:rFonts w:ascii="Verdana" w:hAnsi="Verdana"/>
                <w:sz w:val="18"/>
                <w:szCs w:val="18"/>
                <w:lang w:val="en-US"/>
              </w:rPr>
              <w:t>Name</w:t>
            </w:r>
          </w:p>
        </w:tc>
        <w:tc>
          <w:tcPr>
            <w:tcW w:w="1800" w:type="dxa"/>
            <w:tcBorders>
              <w:top w:val="nil"/>
              <w:left w:val="nil"/>
              <w:bottom w:val="single" w:sz="8" w:space="0" w:color="auto"/>
              <w:right w:val="single" w:sz="8" w:space="0" w:color="auto"/>
            </w:tcBorders>
            <w:shd w:val="clear" w:color="auto" w:fill="E5E5E5"/>
            <w:tcMar>
              <w:top w:w="0" w:type="dxa"/>
              <w:left w:w="108" w:type="dxa"/>
              <w:bottom w:w="0" w:type="dxa"/>
              <w:right w:w="108" w:type="dxa"/>
            </w:tcMar>
          </w:tcPr>
          <w:p w14:paraId="7857C154" w14:textId="77777777" w:rsidR="00411BFC" w:rsidRPr="004F5FBD" w:rsidRDefault="00411BFC" w:rsidP="00411BFC">
            <w:pPr>
              <w:spacing w:before="0" w:after="0"/>
              <w:jc w:val="left"/>
              <w:rPr>
                <w:rFonts w:ascii="Verdana" w:hAnsi="Verdana"/>
                <w:sz w:val="18"/>
                <w:szCs w:val="18"/>
                <w:lang w:val="en-US"/>
              </w:rPr>
            </w:pPr>
            <w:r w:rsidRPr="004F5FBD">
              <w:rPr>
                <w:rFonts w:ascii="Verdana" w:hAnsi="Verdana"/>
                <w:sz w:val="18"/>
                <w:szCs w:val="18"/>
                <w:lang w:val="en-US"/>
              </w:rPr>
              <w:t>Date</w:t>
            </w:r>
          </w:p>
        </w:tc>
        <w:tc>
          <w:tcPr>
            <w:tcW w:w="1260" w:type="dxa"/>
            <w:tcBorders>
              <w:top w:val="nil"/>
              <w:left w:val="nil"/>
              <w:bottom w:val="single" w:sz="8" w:space="0" w:color="auto"/>
              <w:right w:val="single" w:sz="8" w:space="0" w:color="auto"/>
            </w:tcBorders>
            <w:shd w:val="clear" w:color="auto" w:fill="E5E5E5"/>
            <w:tcMar>
              <w:top w:w="0" w:type="dxa"/>
              <w:left w:w="108" w:type="dxa"/>
              <w:bottom w:w="0" w:type="dxa"/>
              <w:right w:w="108" w:type="dxa"/>
            </w:tcMar>
          </w:tcPr>
          <w:p w14:paraId="59A0BCB5" w14:textId="77777777" w:rsidR="00411BFC" w:rsidRPr="004F5FBD" w:rsidRDefault="00411BFC" w:rsidP="00411BFC">
            <w:pPr>
              <w:spacing w:before="0" w:after="0"/>
              <w:jc w:val="left"/>
              <w:rPr>
                <w:rFonts w:ascii="Verdana" w:hAnsi="Verdana"/>
                <w:sz w:val="18"/>
                <w:szCs w:val="18"/>
                <w:lang w:val="en-US"/>
              </w:rPr>
            </w:pPr>
            <w:r w:rsidRPr="004F5FBD">
              <w:rPr>
                <w:rFonts w:ascii="Verdana" w:hAnsi="Verdana"/>
                <w:sz w:val="18"/>
                <w:szCs w:val="18"/>
                <w:lang w:val="en-US"/>
              </w:rPr>
              <w:t>Version</w:t>
            </w:r>
          </w:p>
        </w:tc>
      </w:tr>
      <w:tr w:rsidR="00411BFC" w:rsidRPr="00DC26F1" w14:paraId="4A02826D" w14:textId="77777777" w:rsidTr="00411BFC">
        <w:trPr>
          <w:cantSplit/>
          <w:trHeight w:hRule="exact" w:val="720"/>
        </w:trPr>
        <w:tc>
          <w:tcPr>
            <w:tcW w:w="2168" w:type="dxa"/>
            <w:tcBorders>
              <w:top w:val="nil"/>
              <w:left w:val="single" w:sz="8" w:space="0" w:color="auto"/>
              <w:bottom w:val="single" w:sz="8" w:space="0" w:color="auto"/>
              <w:right w:val="single" w:sz="8" w:space="0" w:color="auto"/>
            </w:tcBorders>
          </w:tcPr>
          <w:p w14:paraId="38FD0318" w14:textId="77777777" w:rsidR="00411BFC" w:rsidRPr="00DC26F1" w:rsidRDefault="00946EDF" w:rsidP="000647D9">
            <w:pPr>
              <w:spacing w:before="0" w:after="0"/>
              <w:jc w:val="left"/>
              <w:rPr>
                <w:rFonts w:ascii="Verdana" w:hAnsi="Verdana"/>
                <w:sz w:val="24"/>
                <w:lang w:val="en-US"/>
              </w:rPr>
            </w:pPr>
            <w:r>
              <w:rPr>
                <w:rFonts w:ascii="Verdana" w:hAnsi="Verdana"/>
                <w:sz w:val="18"/>
                <w:szCs w:val="18"/>
                <w:lang w:val="en-US"/>
              </w:rPr>
              <w:t>Enterprise Architect</w:t>
            </w:r>
          </w:p>
        </w:tc>
        <w:tc>
          <w:tcPr>
            <w:tcW w:w="2152" w:type="dxa"/>
            <w:tcBorders>
              <w:top w:val="single" w:sz="8" w:space="0" w:color="auto"/>
              <w:left w:val="nil"/>
              <w:bottom w:val="single" w:sz="8" w:space="0" w:color="auto"/>
              <w:right w:val="single" w:sz="8" w:space="0" w:color="auto"/>
            </w:tcBorders>
          </w:tcPr>
          <w:p w14:paraId="5D6C806A" w14:textId="77777777" w:rsidR="00411BFC" w:rsidRPr="004F5FBD" w:rsidRDefault="00411BFC" w:rsidP="00411BFC">
            <w:pPr>
              <w:spacing w:before="0" w:after="0"/>
              <w:jc w:val="left"/>
              <w:rPr>
                <w:rFonts w:ascii="Verdana" w:hAnsi="Verdana"/>
                <w:szCs w:val="20"/>
                <w:lang w:val="en-US"/>
              </w:rPr>
            </w:pPr>
          </w:p>
        </w:tc>
        <w:tc>
          <w:tcPr>
            <w:tcW w:w="19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6875467" w14:textId="77777777" w:rsidR="00411BFC" w:rsidRPr="004F5FBD" w:rsidRDefault="00946EDF" w:rsidP="00411BFC">
            <w:pPr>
              <w:spacing w:before="0" w:after="0"/>
              <w:jc w:val="left"/>
              <w:rPr>
                <w:rFonts w:ascii="Verdana" w:hAnsi="Verdana"/>
                <w:szCs w:val="20"/>
                <w:lang w:val="en-US"/>
              </w:rPr>
            </w:pPr>
            <w:r>
              <w:rPr>
                <w:rFonts w:ascii="Verdana" w:hAnsi="Verdana"/>
                <w:szCs w:val="20"/>
                <w:lang w:val="en-US"/>
              </w:rPr>
              <w:t>Awel Dico</w:t>
            </w:r>
          </w:p>
        </w:tc>
        <w:tc>
          <w:tcPr>
            <w:tcW w:w="1800" w:type="dxa"/>
            <w:tcBorders>
              <w:top w:val="nil"/>
              <w:left w:val="nil"/>
              <w:bottom w:val="single" w:sz="8" w:space="0" w:color="auto"/>
              <w:right w:val="single" w:sz="8" w:space="0" w:color="auto"/>
            </w:tcBorders>
            <w:tcMar>
              <w:top w:w="0" w:type="dxa"/>
              <w:left w:w="108" w:type="dxa"/>
              <w:bottom w:w="0" w:type="dxa"/>
              <w:right w:w="108" w:type="dxa"/>
            </w:tcMar>
          </w:tcPr>
          <w:p w14:paraId="30BDAA7E" w14:textId="77777777" w:rsidR="00411BFC" w:rsidRPr="004F5FBD" w:rsidRDefault="00411BFC" w:rsidP="00411BFC">
            <w:pPr>
              <w:spacing w:before="0" w:after="0"/>
              <w:jc w:val="left"/>
              <w:rPr>
                <w:rFonts w:ascii="Verdana" w:hAnsi="Verdana"/>
                <w:szCs w:val="20"/>
                <w:lang w:val="en-US"/>
              </w:rPr>
            </w:pPr>
          </w:p>
        </w:tc>
        <w:tc>
          <w:tcPr>
            <w:tcW w:w="1260" w:type="dxa"/>
            <w:tcBorders>
              <w:top w:val="nil"/>
              <w:left w:val="nil"/>
              <w:bottom w:val="single" w:sz="8" w:space="0" w:color="auto"/>
              <w:right w:val="single" w:sz="8" w:space="0" w:color="auto"/>
            </w:tcBorders>
            <w:tcMar>
              <w:top w:w="0" w:type="dxa"/>
              <w:left w:w="108" w:type="dxa"/>
              <w:bottom w:w="0" w:type="dxa"/>
              <w:right w:w="108" w:type="dxa"/>
            </w:tcMar>
          </w:tcPr>
          <w:p w14:paraId="77426AA7" w14:textId="77777777" w:rsidR="00411BFC" w:rsidRPr="004F5FBD" w:rsidRDefault="00411BFC" w:rsidP="00411BFC">
            <w:pPr>
              <w:spacing w:before="0" w:after="0"/>
              <w:jc w:val="left"/>
              <w:rPr>
                <w:rFonts w:ascii="Verdana" w:hAnsi="Verdana"/>
                <w:szCs w:val="20"/>
                <w:lang w:val="en-US"/>
              </w:rPr>
            </w:pPr>
          </w:p>
        </w:tc>
      </w:tr>
      <w:tr w:rsidR="00411BFC" w:rsidRPr="00DC26F1" w14:paraId="34904BA6" w14:textId="77777777" w:rsidTr="00411BFC">
        <w:trPr>
          <w:cantSplit/>
          <w:trHeight w:hRule="exact" w:val="720"/>
        </w:trPr>
        <w:tc>
          <w:tcPr>
            <w:tcW w:w="2168" w:type="dxa"/>
            <w:tcBorders>
              <w:top w:val="nil"/>
              <w:left w:val="single" w:sz="8" w:space="0" w:color="auto"/>
              <w:bottom w:val="single" w:sz="8" w:space="0" w:color="auto"/>
              <w:right w:val="single" w:sz="8" w:space="0" w:color="auto"/>
            </w:tcBorders>
          </w:tcPr>
          <w:p w14:paraId="5D526FE1" w14:textId="77777777" w:rsidR="00411BFC" w:rsidRPr="00DC26F1" w:rsidRDefault="00C56AA3" w:rsidP="00411BFC">
            <w:pPr>
              <w:spacing w:before="0" w:after="0"/>
              <w:jc w:val="left"/>
              <w:rPr>
                <w:rFonts w:ascii="Verdana" w:hAnsi="Verdana"/>
                <w:sz w:val="24"/>
                <w:lang w:val="en-US"/>
              </w:rPr>
            </w:pPr>
            <w:r>
              <w:rPr>
                <w:rFonts w:ascii="Verdana" w:hAnsi="Verdana"/>
                <w:sz w:val="18"/>
                <w:szCs w:val="18"/>
                <w:lang w:val="en-US"/>
              </w:rPr>
              <w:t>Enterprise Architect</w:t>
            </w:r>
          </w:p>
        </w:tc>
        <w:tc>
          <w:tcPr>
            <w:tcW w:w="2152" w:type="dxa"/>
            <w:tcBorders>
              <w:top w:val="single" w:sz="8" w:space="0" w:color="auto"/>
              <w:left w:val="nil"/>
              <w:bottom w:val="single" w:sz="8" w:space="0" w:color="auto"/>
              <w:right w:val="single" w:sz="8" w:space="0" w:color="auto"/>
            </w:tcBorders>
          </w:tcPr>
          <w:p w14:paraId="3E9AF43D" w14:textId="77777777" w:rsidR="00411BFC" w:rsidRPr="004F5FBD" w:rsidRDefault="00411BFC" w:rsidP="00411BFC">
            <w:pPr>
              <w:spacing w:before="0" w:after="0"/>
              <w:jc w:val="left"/>
              <w:rPr>
                <w:rFonts w:ascii="Verdana" w:hAnsi="Verdana"/>
                <w:szCs w:val="20"/>
                <w:lang w:val="en-US"/>
              </w:rPr>
            </w:pPr>
          </w:p>
        </w:tc>
        <w:tc>
          <w:tcPr>
            <w:tcW w:w="19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9989868" w14:textId="77777777" w:rsidR="00411BFC" w:rsidRPr="004F5FBD" w:rsidRDefault="00311B48" w:rsidP="00411BFC">
            <w:pPr>
              <w:spacing w:before="0" w:after="0"/>
              <w:jc w:val="left"/>
              <w:rPr>
                <w:rFonts w:ascii="Verdana" w:hAnsi="Verdana"/>
                <w:szCs w:val="20"/>
                <w:lang w:val="en-US"/>
              </w:rPr>
            </w:pPr>
            <w:r>
              <w:rPr>
                <w:sz w:val="24"/>
              </w:rPr>
              <w:t>Richard Leach</w:t>
            </w:r>
          </w:p>
        </w:tc>
        <w:tc>
          <w:tcPr>
            <w:tcW w:w="1800" w:type="dxa"/>
            <w:tcBorders>
              <w:top w:val="nil"/>
              <w:left w:val="nil"/>
              <w:bottom w:val="single" w:sz="8" w:space="0" w:color="auto"/>
              <w:right w:val="single" w:sz="8" w:space="0" w:color="auto"/>
            </w:tcBorders>
            <w:tcMar>
              <w:top w:w="0" w:type="dxa"/>
              <w:left w:w="108" w:type="dxa"/>
              <w:bottom w:w="0" w:type="dxa"/>
              <w:right w:w="108" w:type="dxa"/>
            </w:tcMar>
          </w:tcPr>
          <w:p w14:paraId="4E1BBC3A" w14:textId="77777777" w:rsidR="00411BFC" w:rsidRPr="004F5FBD" w:rsidRDefault="00411BFC" w:rsidP="00411BFC">
            <w:pPr>
              <w:spacing w:before="0" w:after="0"/>
              <w:jc w:val="left"/>
              <w:rPr>
                <w:rFonts w:ascii="Verdana" w:hAnsi="Verdana"/>
                <w:szCs w:val="20"/>
                <w:lang w:val="en-US"/>
              </w:rPr>
            </w:pPr>
          </w:p>
        </w:tc>
        <w:tc>
          <w:tcPr>
            <w:tcW w:w="1260" w:type="dxa"/>
            <w:tcBorders>
              <w:top w:val="nil"/>
              <w:left w:val="nil"/>
              <w:bottom w:val="single" w:sz="8" w:space="0" w:color="auto"/>
              <w:right w:val="single" w:sz="8" w:space="0" w:color="auto"/>
            </w:tcBorders>
            <w:tcMar>
              <w:top w:w="0" w:type="dxa"/>
              <w:left w:w="108" w:type="dxa"/>
              <w:bottom w:w="0" w:type="dxa"/>
              <w:right w:w="108" w:type="dxa"/>
            </w:tcMar>
          </w:tcPr>
          <w:p w14:paraId="1910CCDF" w14:textId="77777777" w:rsidR="00411BFC" w:rsidRPr="004F5FBD" w:rsidRDefault="00411BFC" w:rsidP="00411BFC">
            <w:pPr>
              <w:spacing w:before="0" w:after="0"/>
              <w:jc w:val="left"/>
              <w:rPr>
                <w:rFonts w:ascii="Verdana" w:hAnsi="Verdana"/>
                <w:szCs w:val="20"/>
                <w:lang w:val="en-US"/>
              </w:rPr>
            </w:pPr>
          </w:p>
        </w:tc>
      </w:tr>
      <w:tr w:rsidR="00411BFC" w:rsidRPr="00DC26F1" w14:paraId="15EF31D3" w14:textId="77777777" w:rsidTr="00411BFC">
        <w:trPr>
          <w:cantSplit/>
          <w:trHeight w:hRule="exact" w:val="720"/>
        </w:trPr>
        <w:tc>
          <w:tcPr>
            <w:tcW w:w="2168" w:type="dxa"/>
            <w:tcBorders>
              <w:top w:val="nil"/>
              <w:left w:val="single" w:sz="8" w:space="0" w:color="auto"/>
              <w:bottom w:val="single" w:sz="8" w:space="0" w:color="auto"/>
              <w:right w:val="single" w:sz="8" w:space="0" w:color="auto"/>
            </w:tcBorders>
          </w:tcPr>
          <w:p w14:paraId="1EB2E178" w14:textId="77777777" w:rsidR="00411BFC" w:rsidRPr="00DC26F1" w:rsidRDefault="00C56AA3" w:rsidP="00411BFC">
            <w:pPr>
              <w:spacing w:before="0" w:after="0"/>
              <w:jc w:val="left"/>
              <w:rPr>
                <w:rFonts w:ascii="Verdana" w:hAnsi="Verdana"/>
                <w:sz w:val="18"/>
                <w:szCs w:val="18"/>
                <w:lang w:val="en-US"/>
              </w:rPr>
            </w:pPr>
            <w:r>
              <w:rPr>
                <w:rFonts w:ascii="Verdana" w:hAnsi="Verdana"/>
                <w:sz w:val="18"/>
                <w:szCs w:val="18"/>
                <w:lang w:val="en-US"/>
              </w:rPr>
              <w:t>Project/Programme manager</w:t>
            </w:r>
          </w:p>
        </w:tc>
        <w:tc>
          <w:tcPr>
            <w:tcW w:w="2152" w:type="dxa"/>
            <w:tcBorders>
              <w:top w:val="single" w:sz="8" w:space="0" w:color="auto"/>
              <w:left w:val="nil"/>
              <w:bottom w:val="single" w:sz="8" w:space="0" w:color="auto"/>
              <w:right w:val="single" w:sz="8" w:space="0" w:color="auto"/>
            </w:tcBorders>
          </w:tcPr>
          <w:p w14:paraId="4F807AFB" w14:textId="77777777" w:rsidR="00411BFC" w:rsidRPr="004F5FBD" w:rsidRDefault="00411BFC" w:rsidP="00411BFC">
            <w:pPr>
              <w:spacing w:before="0" w:after="0"/>
              <w:jc w:val="left"/>
              <w:rPr>
                <w:rFonts w:ascii="Verdana" w:hAnsi="Verdana"/>
                <w:szCs w:val="20"/>
                <w:lang w:val="en-US"/>
              </w:rPr>
            </w:pPr>
          </w:p>
        </w:tc>
        <w:tc>
          <w:tcPr>
            <w:tcW w:w="19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0EFAC67A" w14:textId="77777777" w:rsidR="00411BFC" w:rsidRPr="004F5FBD" w:rsidRDefault="004F5FBD" w:rsidP="00411BFC">
            <w:pPr>
              <w:spacing w:before="0" w:after="0"/>
              <w:jc w:val="left"/>
              <w:rPr>
                <w:rFonts w:ascii="Verdana" w:hAnsi="Verdana"/>
                <w:szCs w:val="20"/>
                <w:lang w:val="en-US"/>
              </w:rPr>
            </w:pPr>
            <w:r>
              <w:rPr>
                <w:rFonts w:ascii="Verdana" w:hAnsi="Verdana"/>
                <w:szCs w:val="20"/>
                <w:lang w:val="en-US"/>
              </w:rPr>
              <w:t>Mohannad Al Ramahi</w:t>
            </w:r>
          </w:p>
        </w:tc>
        <w:tc>
          <w:tcPr>
            <w:tcW w:w="1800" w:type="dxa"/>
            <w:tcBorders>
              <w:top w:val="nil"/>
              <w:left w:val="nil"/>
              <w:bottom w:val="single" w:sz="8" w:space="0" w:color="auto"/>
              <w:right w:val="single" w:sz="8" w:space="0" w:color="auto"/>
            </w:tcBorders>
            <w:tcMar>
              <w:top w:w="0" w:type="dxa"/>
              <w:left w:w="108" w:type="dxa"/>
              <w:bottom w:w="0" w:type="dxa"/>
              <w:right w:w="108" w:type="dxa"/>
            </w:tcMar>
          </w:tcPr>
          <w:p w14:paraId="459D0140" w14:textId="77777777" w:rsidR="00411BFC" w:rsidRPr="004F5FBD" w:rsidRDefault="00411BFC" w:rsidP="00411BFC">
            <w:pPr>
              <w:spacing w:before="0" w:after="0"/>
              <w:jc w:val="left"/>
              <w:rPr>
                <w:rFonts w:ascii="Verdana" w:hAnsi="Verdana"/>
                <w:szCs w:val="20"/>
                <w:lang w:val="en-US"/>
              </w:rPr>
            </w:pPr>
          </w:p>
        </w:tc>
        <w:tc>
          <w:tcPr>
            <w:tcW w:w="1260" w:type="dxa"/>
            <w:tcBorders>
              <w:top w:val="nil"/>
              <w:left w:val="nil"/>
              <w:bottom w:val="single" w:sz="8" w:space="0" w:color="auto"/>
              <w:right w:val="single" w:sz="8" w:space="0" w:color="auto"/>
            </w:tcBorders>
            <w:tcMar>
              <w:top w:w="0" w:type="dxa"/>
              <w:left w:w="108" w:type="dxa"/>
              <w:bottom w:w="0" w:type="dxa"/>
              <w:right w:w="108" w:type="dxa"/>
            </w:tcMar>
          </w:tcPr>
          <w:p w14:paraId="3345C04E" w14:textId="77777777" w:rsidR="00411BFC" w:rsidRPr="004F5FBD" w:rsidRDefault="00411BFC" w:rsidP="00411BFC">
            <w:pPr>
              <w:spacing w:before="0" w:after="0"/>
              <w:jc w:val="left"/>
              <w:rPr>
                <w:rFonts w:ascii="Verdana" w:hAnsi="Verdana"/>
                <w:szCs w:val="20"/>
                <w:lang w:val="en-US"/>
              </w:rPr>
            </w:pPr>
          </w:p>
        </w:tc>
      </w:tr>
    </w:tbl>
    <w:p w14:paraId="14573C0E" w14:textId="77777777" w:rsidR="00411BFC" w:rsidRDefault="00411BFC" w:rsidP="00411BFC">
      <w:pPr>
        <w:spacing w:before="0" w:after="0"/>
        <w:jc w:val="left"/>
        <w:rPr>
          <w:rFonts w:ascii="Verdana" w:hAnsi="Verdana"/>
          <w:sz w:val="18"/>
          <w:szCs w:val="18"/>
          <w:lang w:val="en-US"/>
        </w:rPr>
      </w:pPr>
    </w:p>
    <w:p w14:paraId="71A794BD" w14:textId="77777777" w:rsidR="00411BFC" w:rsidRPr="00DC26F1" w:rsidRDefault="00411BFC" w:rsidP="00411BFC">
      <w:pPr>
        <w:spacing w:before="0" w:after="0"/>
        <w:jc w:val="left"/>
        <w:rPr>
          <w:rFonts w:ascii="Verdana" w:hAnsi="Verdana"/>
          <w:sz w:val="18"/>
          <w:szCs w:val="18"/>
          <w:lang w:val="en-US"/>
        </w:rPr>
      </w:pPr>
    </w:p>
    <w:p w14:paraId="45020494" w14:textId="77777777" w:rsidR="00411BFC" w:rsidRPr="00DC26F1" w:rsidRDefault="00411BFC" w:rsidP="00411BFC">
      <w:pPr>
        <w:spacing w:before="0" w:after="0"/>
        <w:jc w:val="left"/>
        <w:rPr>
          <w:rFonts w:ascii="Verdana" w:hAnsi="Verdana"/>
          <w:sz w:val="18"/>
          <w:szCs w:val="18"/>
          <w:lang w:val="en-US"/>
        </w:rPr>
      </w:pPr>
    </w:p>
    <w:tbl>
      <w:tblPr>
        <w:tblW w:w="954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1167"/>
        <w:gridCol w:w="1384"/>
        <w:gridCol w:w="2049"/>
        <w:gridCol w:w="3956"/>
      </w:tblGrid>
      <w:tr w:rsidR="00411BFC" w:rsidRPr="00DC26F1" w14:paraId="54229BF1" w14:textId="77777777" w:rsidTr="00411BFC">
        <w:trPr>
          <w:cantSplit/>
          <w:tblHeader/>
        </w:trPr>
        <w:tc>
          <w:tcPr>
            <w:tcW w:w="9549" w:type="dxa"/>
            <w:gridSpan w:val="5"/>
            <w:shd w:val="pct10" w:color="auto" w:fill="FFFFFF"/>
          </w:tcPr>
          <w:p w14:paraId="79768D96" w14:textId="77777777" w:rsidR="00411BFC" w:rsidRPr="00DC26F1" w:rsidRDefault="00B26C73" w:rsidP="00411BFC">
            <w:pPr>
              <w:spacing w:before="0" w:after="0"/>
              <w:jc w:val="left"/>
              <w:rPr>
                <w:rFonts w:ascii="Verdana" w:hAnsi="Verdana"/>
                <w:sz w:val="18"/>
                <w:szCs w:val="18"/>
                <w:lang w:val="en-US"/>
              </w:rPr>
            </w:pPr>
            <w:r>
              <w:rPr>
                <w:rFonts w:ascii="Verdana" w:hAnsi="Verdana"/>
                <w:sz w:val="18"/>
                <w:szCs w:val="18"/>
                <w:lang w:val="en-US"/>
              </w:rPr>
              <w:t>Revision</w:t>
            </w:r>
            <w:r w:rsidR="002375C4">
              <w:rPr>
                <w:rFonts w:ascii="Verdana" w:hAnsi="Verdana"/>
                <w:sz w:val="18"/>
                <w:szCs w:val="18"/>
                <w:lang w:val="en-US"/>
              </w:rPr>
              <w:t xml:space="preserve"> </w:t>
            </w:r>
            <w:r w:rsidR="00411BFC" w:rsidRPr="00DC26F1">
              <w:rPr>
                <w:rFonts w:ascii="Verdana" w:hAnsi="Verdana"/>
                <w:sz w:val="18"/>
                <w:szCs w:val="18"/>
                <w:lang w:val="en-US"/>
              </w:rPr>
              <w:t>History</w:t>
            </w:r>
          </w:p>
        </w:tc>
      </w:tr>
      <w:tr w:rsidR="00411BFC" w:rsidRPr="00DC26F1" w14:paraId="743E41C6" w14:textId="77777777" w:rsidTr="00411BFC">
        <w:trPr>
          <w:cantSplit/>
          <w:tblHeader/>
        </w:trPr>
        <w:tc>
          <w:tcPr>
            <w:tcW w:w="993" w:type="dxa"/>
            <w:shd w:val="pct10" w:color="auto" w:fill="FFFFFF"/>
          </w:tcPr>
          <w:p w14:paraId="4EC54E7B" w14:textId="77777777" w:rsidR="00411BFC" w:rsidRPr="00DC26F1" w:rsidRDefault="00411BFC" w:rsidP="00411BFC">
            <w:pPr>
              <w:spacing w:before="0" w:after="0"/>
              <w:jc w:val="left"/>
              <w:rPr>
                <w:rFonts w:ascii="Verdana" w:hAnsi="Verdana"/>
                <w:sz w:val="18"/>
                <w:szCs w:val="18"/>
                <w:lang w:val="en-US"/>
              </w:rPr>
            </w:pPr>
            <w:r w:rsidRPr="00DC26F1">
              <w:rPr>
                <w:rFonts w:ascii="Verdana" w:hAnsi="Verdana"/>
                <w:sz w:val="18"/>
                <w:szCs w:val="18"/>
                <w:lang w:val="en-US"/>
              </w:rPr>
              <w:t>Version</w:t>
            </w:r>
          </w:p>
        </w:tc>
        <w:tc>
          <w:tcPr>
            <w:tcW w:w="1167" w:type="dxa"/>
            <w:shd w:val="pct10" w:color="auto" w:fill="FFFFFF"/>
          </w:tcPr>
          <w:p w14:paraId="0260AE09" w14:textId="77777777" w:rsidR="00411BFC" w:rsidRPr="00DC26F1" w:rsidRDefault="00411BFC" w:rsidP="00411BFC">
            <w:pPr>
              <w:spacing w:before="0" w:after="0"/>
              <w:jc w:val="left"/>
              <w:rPr>
                <w:rFonts w:ascii="Verdana" w:hAnsi="Verdana"/>
                <w:sz w:val="18"/>
                <w:szCs w:val="18"/>
                <w:lang w:val="en-US"/>
              </w:rPr>
            </w:pPr>
            <w:r w:rsidRPr="00DC26F1">
              <w:rPr>
                <w:rFonts w:ascii="Verdana" w:hAnsi="Verdana"/>
                <w:sz w:val="18"/>
                <w:szCs w:val="18"/>
                <w:lang w:val="en-US"/>
              </w:rPr>
              <w:t>Status</w:t>
            </w:r>
          </w:p>
        </w:tc>
        <w:tc>
          <w:tcPr>
            <w:tcW w:w="1384" w:type="dxa"/>
            <w:shd w:val="pct10" w:color="auto" w:fill="FFFFFF"/>
          </w:tcPr>
          <w:p w14:paraId="52015195" w14:textId="77777777" w:rsidR="00411BFC" w:rsidRPr="00DC26F1" w:rsidRDefault="00411BFC" w:rsidP="00411BFC">
            <w:pPr>
              <w:spacing w:before="0" w:after="0"/>
              <w:jc w:val="left"/>
              <w:rPr>
                <w:rFonts w:ascii="Verdana" w:hAnsi="Verdana"/>
                <w:sz w:val="18"/>
                <w:szCs w:val="18"/>
                <w:lang w:val="en-US"/>
              </w:rPr>
            </w:pPr>
            <w:r w:rsidRPr="00DC26F1">
              <w:rPr>
                <w:rFonts w:ascii="Verdana" w:hAnsi="Verdana"/>
                <w:sz w:val="18"/>
                <w:szCs w:val="18"/>
                <w:lang w:val="en-US"/>
              </w:rPr>
              <w:t>Date</w:t>
            </w:r>
          </w:p>
        </w:tc>
        <w:tc>
          <w:tcPr>
            <w:tcW w:w="2049" w:type="dxa"/>
            <w:shd w:val="pct10" w:color="auto" w:fill="FFFFFF"/>
          </w:tcPr>
          <w:p w14:paraId="17A39175" w14:textId="77777777" w:rsidR="00411BFC" w:rsidRPr="00DC26F1" w:rsidRDefault="00411BFC" w:rsidP="00411BFC">
            <w:pPr>
              <w:spacing w:before="0" w:after="0"/>
              <w:jc w:val="left"/>
              <w:rPr>
                <w:rFonts w:ascii="Verdana" w:hAnsi="Verdana"/>
                <w:sz w:val="18"/>
                <w:szCs w:val="18"/>
                <w:lang w:val="en-US"/>
              </w:rPr>
            </w:pPr>
            <w:r w:rsidRPr="00DC26F1">
              <w:rPr>
                <w:rFonts w:ascii="Verdana" w:hAnsi="Verdana"/>
                <w:sz w:val="18"/>
                <w:szCs w:val="18"/>
                <w:lang w:val="en-US"/>
              </w:rPr>
              <w:t>Author / Editor</w:t>
            </w:r>
          </w:p>
        </w:tc>
        <w:tc>
          <w:tcPr>
            <w:tcW w:w="3956" w:type="dxa"/>
            <w:shd w:val="pct10" w:color="auto" w:fill="FFFFFF"/>
          </w:tcPr>
          <w:p w14:paraId="790FF531" w14:textId="77777777" w:rsidR="00411BFC" w:rsidRPr="00DC26F1" w:rsidRDefault="00411BFC" w:rsidP="00411BFC">
            <w:pPr>
              <w:spacing w:before="0" w:after="0"/>
              <w:jc w:val="left"/>
              <w:rPr>
                <w:rFonts w:ascii="Verdana" w:hAnsi="Verdana"/>
                <w:sz w:val="18"/>
                <w:szCs w:val="18"/>
                <w:lang w:val="en-US"/>
              </w:rPr>
            </w:pPr>
            <w:r w:rsidRPr="00DC26F1">
              <w:rPr>
                <w:rFonts w:ascii="Verdana" w:hAnsi="Verdana"/>
                <w:sz w:val="18"/>
                <w:szCs w:val="18"/>
                <w:lang w:val="en-US"/>
              </w:rPr>
              <w:t>Details of Change</w:t>
            </w:r>
          </w:p>
        </w:tc>
      </w:tr>
      <w:tr w:rsidR="00411BFC" w:rsidRPr="00DC26F1" w14:paraId="7BA5F3BC" w14:textId="77777777" w:rsidTr="00411BFC">
        <w:trPr>
          <w:cantSplit/>
        </w:trPr>
        <w:tc>
          <w:tcPr>
            <w:tcW w:w="993" w:type="dxa"/>
          </w:tcPr>
          <w:p w14:paraId="136E3534" w14:textId="498807D7" w:rsidR="00411BFC" w:rsidRPr="00DC26F1" w:rsidRDefault="00BA06E9" w:rsidP="00411BFC">
            <w:pPr>
              <w:spacing w:before="0" w:after="0"/>
              <w:jc w:val="left"/>
              <w:rPr>
                <w:rFonts w:ascii="Verdana" w:hAnsi="Verdana"/>
                <w:sz w:val="18"/>
                <w:szCs w:val="18"/>
                <w:lang w:val="en-US"/>
              </w:rPr>
            </w:pPr>
            <w:r>
              <w:rPr>
                <w:rFonts w:ascii="Verdana" w:hAnsi="Verdana"/>
                <w:sz w:val="18"/>
                <w:szCs w:val="18"/>
                <w:lang w:val="en-US"/>
              </w:rPr>
              <w:t>1.0</w:t>
            </w:r>
          </w:p>
        </w:tc>
        <w:tc>
          <w:tcPr>
            <w:tcW w:w="1167" w:type="dxa"/>
          </w:tcPr>
          <w:p w14:paraId="05FBD181" w14:textId="77777777" w:rsidR="00411BFC" w:rsidRPr="00DC26F1" w:rsidRDefault="002E2378" w:rsidP="00411BFC">
            <w:pPr>
              <w:spacing w:before="0" w:after="0"/>
              <w:jc w:val="left"/>
              <w:rPr>
                <w:rFonts w:ascii="Verdana" w:hAnsi="Verdana"/>
                <w:sz w:val="18"/>
                <w:szCs w:val="18"/>
                <w:lang w:val="en-US"/>
              </w:rPr>
            </w:pPr>
            <w:r>
              <w:rPr>
                <w:rFonts w:ascii="Verdana" w:hAnsi="Verdana"/>
                <w:sz w:val="18"/>
                <w:szCs w:val="18"/>
                <w:lang w:val="en-US"/>
              </w:rPr>
              <w:t>Draft</w:t>
            </w:r>
          </w:p>
        </w:tc>
        <w:tc>
          <w:tcPr>
            <w:tcW w:w="1384" w:type="dxa"/>
          </w:tcPr>
          <w:p w14:paraId="28A0EB86" w14:textId="7FEDB795" w:rsidR="00411BFC" w:rsidRPr="00DC26F1" w:rsidRDefault="00BA06E9" w:rsidP="00BC58C7">
            <w:pPr>
              <w:spacing w:before="0" w:after="0"/>
              <w:jc w:val="left"/>
              <w:rPr>
                <w:rFonts w:ascii="Verdana" w:hAnsi="Verdana"/>
                <w:sz w:val="18"/>
                <w:szCs w:val="18"/>
                <w:lang w:val="en-US"/>
              </w:rPr>
            </w:pPr>
            <w:r>
              <w:rPr>
                <w:rFonts w:ascii="Verdana" w:hAnsi="Verdana"/>
                <w:sz w:val="18"/>
                <w:szCs w:val="18"/>
                <w:lang w:val="en-US"/>
              </w:rPr>
              <w:t>13-05</w:t>
            </w:r>
            <w:r w:rsidR="003B742C">
              <w:rPr>
                <w:rFonts w:ascii="Verdana" w:hAnsi="Verdana"/>
                <w:sz w:val="18"/>
                <w:szCs w:val="18"/>
                <w:lang w:val="en-US"/>
              </w:rPr>
              <w:t>-201</w:t>
            </w:r>
            <w:r>
              <w:rPr>
                <w:rFonts w:ascii="Verdana" w:hAnsi="Verdana"/>
                <w:sz w:val="18"/>
                <w:szCs w:val="18"/>
                <w:lang w:val="en-US"/>
              </w:rPr>
              <w:t>9</w:t>
            </w:r>
          </w:p>
        </w:tc>
        <w:tc>
          <w:tcPr>
            <w:tcW w:w="2049" w:type="dxa"/>
          </w:tcPr>
          <w:p w14:paraId="40784D38" w14:textId="77777777" w:rsidR="00411BFC" w:rsidRPr="00DC26F1" w:rsidRDefault="007A25FC" w:rsidP="00411BFC">
            <w:pPr>
              <w:spacing w:before="0" w:after="0"/>
              <w:jc w:val="left"/>
              <w:rPr>
                <w:rFonts w:ascii="Verdana" w:hAnsi="Verdana"/>
                <w:sz w:val="18"/>
                <w:szCs w:val="18"/>
                <w:lang w:val="en-US"/>
              </w:rPr>
            </w:pPr>
            <w:r>
              <w:rPr>
                <w:rFonts w:ascii="Verdana" w:hAnsi="Verdana"/>
                <w:sz w:val="18"/>
                <w:szCs w:val="18"/>
                <w:lang w:val="en-US"/>
              </w:rPr>
              <w:t>Cognizant Technology Services</w:t>
            </w:r>
          </w:p>
        </w:tc>
        <w:tc>
          <w:tcPr>
            <w:tcW w:w="3956" w:type="dxa"/>
          </w:tcPr>
          <w:p w14:paraId="62373981" w14:textId="77777777" w:rsidR="00411BFC" w:rsidRPr="00DC26F1" w:rsidRDefault="003B742C" w:rsidP="00411BFC">
            <w:pPr>
              <w:spacing w:before="0" w:after="0"/>
              <w:jc w:val="left"/>
              <w:rPr>
                <w:rFonts w:ascii="Verdana" w:hAnsi="Verdana"/>
                <w:sz w:val="18"/>
                <w:szCs w:val="18"/>
                <w:lang w:val="en-US"/>
              </w:rPr>
            </w:pPr>
            <w:r>
              <w:rPr>
                <w:rFonts w:ascii="Verdana" w:hAnsi="Verdana"/>
                <w:sz w:val="18"/>
                <w:szCs w:val="18"/>
                <w:lang w:val="en-US"/>
              </w:rPr>
              <w:t>Initial Draft</w:t>
            </w:r>
          </w:p>
        </w:tc>
      </w:tr>
    </w:tbl>
    <w:p w14:paraId="28846663" w14:textId="77777777" w:rsidR="000647D9" w:rsidRDefault="000647D9">
      <w:pPr>
        <w:spacing w:before="0" w:after="0"/>
        <w:jc w:val="left"/>
        <w:rPr>
          <w:lang w:val="en-US"/>
        </w:rPr>
      </w:pPr>
    </w:p>
    <w:p w14:paraId="7A58BDCD" w14:textId="77777777" w:rsidR="00411BFC" w:rsidRDefault="00411BFC">
      <w:pPr>
        <w:spacing w:before="0" w:after="0"/>
        <w:jc w:val="left"/>
      </w:pPr>
      <w:r w:rsidRPr="00DC26F1">
        <w:rPr>
          <w:lang w:val="en-US"/>
        </w:rPr>
        <w:t>The latest approved version of this document supersedes all other versions, upon receipt of the latest approved version all other versions should be destroyed, unless specifically stated that previous version (s) are to remain extant.  If any doub</w:t>
      </w:r>
      <w:r w:rsidR="000647D9">
        <w:rPr>
          <w:lang w:val="en-US"/>
        </w:rPr>
        <w:t>t, please contact the document a</w:t>
      </w:r>
      <w:r w:rsidRPr="00DC26F1">
        <w:rPr>
          <w:lang w:val="en-US"/>
        </w:rPr>
        <w:t>uthor.</w:t>
      </w:r>
    </w:p>
    <w:p w14:paraId="39765982" w14:textId="77777777" w:rsidR="00F1457E" w:rsidRDefault="00F1457E">
      <w:pPr>
        <w:spacing w:before="0" w:after="0"/>
        <w:jc w:val="left"/>
        <w:rPr>
          <w:rFonts w:ascii="Arial" w:hAnsi="Arial"/>
          <w:b/>
        </w:rPr>
      </w:pPr>
      <w:r>
        <w:br w:type="page"/>
      </w:r>
    </w:p>
    <w:p w14:paraId="0C54A9C5" w14:textId="77777777" w:rsidR="00EC37D1" w:rsidRDefault="00386073" w:rsidP="00610DE2">
      <w:pPr>
        <w:pStyle w:val="TOC-EY"/>
        <w:rPr>
          <w:noProof/>
        </w:rPr>
      </w:pPr>
      <w:r>
        <w:lastRenderedPageBreak/>
        <w:t>Table of Contents</w:t>
      </w:r>
      <w:r w:rsidR="00610DE2">
        <w:fldChar w:fldCharType="begin"/>
      </w:r>
      <w:r w:rsidR="00610DE2">
        <w:instrText xml:space="preserve"> TOC \o "1-5" \h \z \u </w:instrText>
      </w:r>
      <w:r w:rsidR="00610DE2">
        <w:fldChar w:fldCharType="separate"/>
      </w:r>
    </w:p>
    <w:p w14:paraId="2701A05E" w14:textId="77777777" w:rsidR="00EC37D1" w:rsidRDefault="00EC37D1">
      <w:pPr>
        <w:pStyle w:val="TOC1"/>
        <w:tabs>
          <w:tab w:val="left" w:pos="400"/>
          <w:tab w:val="right" w:leader="dot" w:pos="10880"/>
        </w:tabs>
        <w:rPr>
          <w:rFonts w:eastAsiaTheme="minorEastAsia" w:cstheme="minorBidi"/>
          <w:b w:val="0"/>
          <w:bCs w:val="0"/>
          <w:caps w:val="0"/>
          <w:noProof/>
          <w:sz w:val="22"/>
          <w:szCs w:val="22"/>
          <w:lang w:val="en-US"/>
        </w:rPr>
      </w:pPr>
      <w:hyperlink w:anchor="_Toc7697376" w:history="1">
        <w:r w:rsidRPr="00A72545">
          <w:rPr>
            <w:rStyle w:val="Hyperlink"/>
            <w:noProof/>
          </w:rPr>
          <w:t>1</w:t>
        </w:r>
        <w:r>
          <w:rPr>
            <w:rFonts w:eastAsiaTheme="minorEastAsia" w:cstheme="minorBidi"/>
            <w:b w:val="0"/>
            <w:bCs w:val="0"/>
            <w:caps w:val="0"/>
            <w:noProof/>
            <w:sz w:val="22"/>
            <w:szCs w:val="22"/>
            <w:lang w:val="en-US"/>
          </w:rPr>
          <w:tab/>
        </w:r>
        <w:r w:rsidRPr="00A72545">
          <w:rPr>
            <w:rStyle w:val="Hyperlink"/>
            <w:noProof/>
          </w:rPr>
          <w:t>Document Control</w:t>
        </w:r>
        <w:r>
          <w:rPr>
            <w:noProof/>
            <w:webHidden/>
          </w:rPr>
          <w:tab/>
        </w:r>
        <w:r>
          <w:rPr>
            <w:noProof/>
            <w:webHidden/>
          </w:rPr>
          <w:fldChar w:fldCharType="begin"/>
        </w:r>
        <w:r>
          <w:rPr>
            <w:noProof/>
            <w:webHidden/>
          </w:rPr>
          <w:instrText xml:space="preserve"> PAGEREF _Toc7697376 \h </w:instrText>
        </w:r>
        <w:r>
          <w:rPr>
            <w:noProof/>
            <w:webHidden/>
          </w:rPr>
        </w:r>
        <w:r>
          <w:rPr>
            <w:noProof/>
            <w:webHidden/>
          </w:rPr>
          <w:fldChar w:fldCharType="separate"/>
        </w:r>
        <w:r>
          <w:rPr>
            <w:noProof/>
            <w:webHidden/>
          </w:rPr>
          <w:t>7</w:t>
        </w:r>
        <w:r>
          <w:rPr>
            <w:noProof/>
            <w:webHidden/>
          </w:rPr>
          <w:fldChar w:fldCharType="end"/>
        </w:r>
      </w:hyperlink>
    </w:p>
    <w:p w14:paraId="0471F9AA" w14:textId="77777777" w:rsidR="00EC37D1" w:rsidRDefault="00EC37D1">
      <w:pPr>
        <w:pStyle w:val="TOC2"/>
        <w:tabs>
          <w:tab w:val="left" w:pos="800"/>
          <w:tab w:val="right" w:leader="dot" w:pos="10880"/>
        </w:tabs>
        <w:rPr>
          <w:rFonts w:eastAsiaTheme="minorEastAsia" w:cstheme="minorBidi"/>
          <w:smallCaps w:val="0"/>
          <w:noProof/>
          <w:sz w:val="22"/>
          <w:szCs w:val="22"/>
          <w:lang w:val="en-US"/>
        </w:rPr>
      </w:pPr>
      <w:hyperlink w:anchor="_Toc7697377" w:history="1">
        <w:r w:rsidRPr="00A72545">
          <w:rPr>
            <w:rStyle w:val="Hyperlink"/>
            <w:noProof/>
          </w:rPr>
          <w:t>1.1</w:t>
        </w:r>
        <w:r>
          <w:rPr>
            <w:rFonts w:eastAsiaTheme="minorEastAsia" w:cstheme="minorBidi"/>
            <w:smallCaps w:val="0"/>
            <w:noProof/>
            <w:sz w:val="22"/>
            <w:szCs w:val="22"/>
            <w:lang w:val="en-US"/>
          </w:rPr>
          <w:tab/>
        </w:r>
        <w:r w:rsidRPr="00A72545">
          <w:rPr>
            <w:rStyle w:val="Hyperlink"/>
            <w:noProof/>
          </w:rPr>
          <w:t>Distribution List</w:t>
        </w:r>
        <w:r>
          <w:rPr>
            <w:noProof/>
            <w:webHidden/>
          </w:rPr>
          <w:tab/>
        </w:r>
        <w:r>
          <w:rPr>
            <w:noProof/>
            <w:webHidden/>
          </w:rPr>
          <w:fldChar w:fldCharType="begin"/>
        </w:r>
        <w:r>
          <w:rPr>
            <w:noProof/>
            <w:webHidden/>
          </w:rPr>
          <w:instrText xml:space="preserve"> PAGEREF _Toc7697377 \h </w:instrText>
        </w:r>
        <w:r>
          <w:rPr>
            <w:noProof/>
            <w:webHidden/>
          </w:rPr>
        </w:r>
        <w:r>
          <w:rPr>
            <w:noProof/>
            <w:webHidden/>
          </w:rPr>
          <w:fldChar w:fldCharType="separate"/>
        </w:r>
        <w:r>
          <w:rPr>
            <w:noProof/>
            <w:webHidden/>
          </w:rPr>
          <w:t>7</w:t>
        </w:r>
        <w:r>
          <w:rPr>
            <w:noProof/>
            <w:webHidden/>
          </w:rPr>
          <w:fldChar w:fldCharType="end"/>
        </w:r>
      </w:hyperlink>
    </w:p>
    <w:p w14:paraId="23839520" w14:textId="77777777" w:rsidR="00EC37D1" w:rsidRDefault="00EC37D1">
      <w:pPr>
        <w:pStyle w:val="TOC2"/>
        <w:tabs>
          <w:tab w:val="left" w:pos="800"/>
          <w:tab w:val="right" w:leader="dot" w:pos="10880"/>
        </w:tabs>
        <w:rPr>
          <w:rFonts w:eastAsiaTheme="minorEastAsia" w:cstheme="minorBidi"/>
          <w:smallCaps w:val="0"/>
          <w:noProof/>
          <w:sz w:val="22"/>
          <w:szCs w:val="22"/>
          <w:lang w:val="en-US"/>
        </w:rPr>
      </w:pPr>
      <w:hyperlink w:anchor="_Toc7697378" w:history="1">
        <w:r w:rsidRPr="00A72545">
          <w:rPr>
            <w:rStyle w:val="Hyperlink"/>
            <w:noProof/>
          </w:rPr>
          <w:t>1.2</w:t>
        </w:r>
        <w:r>
          <w:rPr>
            <w:rFonts w:eastAsiaTheme="minorEastAsia" w:cstheme="minorBidi"/>
            <w:smallCaps w:val="0"/>
            <w:noProof/>
            <w:sz w:val="22"/>
            <w:szCs w:val="22"/>
            <w:lang w:val="en-US"/>
          </w:rPr>
          <w:tab/>
        </w:r>
        <w:r w:rsidRPr="00A72545">
          <w:rPr>
            <w:rStyle w:val="Hyperlink"/>
            <w:noProof/>
          </w:rPr>
          <w:t>References</w:t>
        </w:r>
        <w:r>
          <w:rPr>
            <w:noProof/>
            <w:webHidden/>
          </w:rPr>
          <w:tab/>
        </w:r>
        <w:r>
          <w:rPr>
            <w:noProof/>
            <w:webHidden/>
          </w:rPr>
          <w:fldChar w:fldCharType="begin"/>
        </w:r>
        <w:r>
          <w:rPr>
            <w:noProof/>
            <w:webHidden/>
          </w:rPr>
          <w:instrText xml:space="preserve"> PAGEREF _Toc7697378 \h </w:instrText>
        </w:r>
        <w:r>
          <w:rPr>
            <w:noProof/>
            <w:webHidden/>
          </w:rPr>
        </w:r>
        <w:r>
          <w:rPr>
            <w:noProof/>
            <w:webHidden/>
          </w:rPr>
          <w:fldChar w:fldCharType="separate"/>
        </w:r>
        <w:r>
          <w:rPr>
            <w:noProof/>
            <w:webHidden/>
          </w:rPr>
          <w:t>7</w:t>
        </w:r>
        <w:r>
          <w:rPr>
            <w:noProof/>
            <w:webHidden/>
          </w:rPr>
          <w:fldChar w:fldCharType="end"/>
        </w:r>
      </w:hyperlink>
    </w:p>
    <w:p w14:paraId="09FCA01B" w14:textId="77777777" w:rsidR="00EC37D1" w:rsidRDefault="00EC37D1">
      <w:pPr>
        <w:pStyle w:val="TOC2"/>
        <w:tabs>
          <w:tab w:val="left" w:pos="800"/>
          <w:tab w:val="right" w:leader="dot" w:pos="10880"/>
        </w:tabs>
        <w:rPr>
          <w:rFonts w:eastAsiaTheme="minorEastAsia" w:cstheme="minorBidi"/>
          <w:smallCaps w:val="0"/>
          <w:noProof/>
          <w:sz w:val="22"/>
          <w:szCs w:val="22"/>
          <w:lang w:val="en-US"/>
        </w:rPr>
      </w:pPr>
      <w:hyperlink w:anchor="_Toc7697379" w:history="1">
        <w:r w:rsidRPr="00A72545">
          <w:rPr>
            <w:rStyle w:val="Hyperlink"/>
            <w:noProof/>
          </w:rPr>
          <w:t>1.3</w:t>
        </w:r>
        <w:r>
          <w:rPr>
            <w:rFonts w:eastAsiaTheme="minorEastAsia" w:cstheme="minorBidi"/>
            <w:smallCaps w:val="0"/>
            <w:noProof/>
            <w:sz w:val="22"/>
            <w:szCs w:val="22"/>
            <w:lang w:val="en-US"/>
          </w:rPr>
          <w:tab/>
        </w:r>
        <w:r w:rsidRPr="00A72545">
          <w:rPr>
            <w:rStyle w:val="Hyperlink"/>
            <w:noProof/>
          </w:rPr>
          <w:t>Terminology</w:t>
        </w:r>
        <w:r>
          <w:rPr>
            <w:noProof/>
            <w:webHidden/>
          </w:rPr>
          <w:tab/>
        </w:r>
        <w:r>
          <w:rPr>
            <w:noProof/>
            <w:webHidden/>
          </w:rPr>
          <w:fldChar w:fldCharType="begin"/>
        </w:r>
        <w:r>
          <w:rPr>
            <w:noProof/>
            <w:webHidden/>
          </w:rPr>
          <w:instrText xml:space="preserve"> PAGEREF _Toc7697379 \h </w:instrText>
        </w:r>
        <w:r>
          <w:rPr>
            <w:noProof/>
            <w:webHidden/>
          </w:rPr>
        </w:r>
        <w:r>
          <w:rPr>
            <w:noProof/>
            <w:webHidden/>
          </w:rPr>
          <w:fldChar w:fldCharType="separate"/>
        </w:r>
        <w:r>
          <w:rPr>
            <w:noProof/>
            <w:webHidden/>
          </w:rPr>
          <w:t>8</w:t>
        </w:r>
        <w:r>
          <w:rPr>
            <w:noProof/>
            <w:webHidden/>
          </w:rPr>
          <w:fldChar w:fldCharType="end"/>
        </w:r>
      </w:hyperlink>
    </w:p>
    <w:p w14:paraId="3B96D71E" w14:textId="77777777" w:rsidR="00EC37D1" w:rsidRDefault="00EC37D1">
      <w:pPr>
        <w:pStyle w:val="TOC1"/>
        <w:tabs>
          <w:tab w:val="left" w:pos="400"/>
          <w:tab w:val="right" w:leader="dot" w:pos="10880"/>
        </w:tabs>
        <w:rPr>
          <w:rFonts w:eastAsiaTheme="minorEastAsia" w:cstheme="minorBidi"/>
          <w:b w:val="0"/>
          <w:bCs w:val="0"/>
          <w:caps w:val="0"/>
          <w:noProof/>
          <w:sz w:val="22"/>
          <w:szCs w:val="22"/>
          <w:lang w:val="en-US"/>
        </w:rPr>
      </w:pPr>
      <w:hyperlink w:anchor="_Toc7697380" w:history="1">
        <w:r w:rsidRPr="00A72545">
          <w:rPr>
            <w:rStyle w:val="Hyperlink"/>
            <w:noProof/>
          </w:rPr>
          <w:t>2</w:t>
        </w:r>
        <w:r>
          <w:rPr>
            <w:rFonts w:eastAsiaTheme="minorEastAsia" w:cstheme="minorBidi"/>
            <w:b w:val="0"/>
            <w:bCs w:val="0"/>
            <w:caps w:val="0"/>
            <w:noProof/>
            <w:sz w:val="22"/>
            <w:szCs w:val="22"/>
            <w:lang w:val="en-US"/>
          </w:rPr>
          <w:tab/>
        </w:r>
        <w:r w:rsidRPr="00A72545">
          <w:rPr>
            <w:rStyle w:val="Hyperlink"/>
            <w:noProof/>
          </w:rPr>
          <w:t>Introduction</w:t>
        </w:r>
        <w:r>
          <w:rPr>
            <w:noProof/>
            <w:webHidden/>
          </w:rPr>
          <w:tab/>
        </w:r>
        <w:r>
          <w:rPr>
            <w:noProof/>
            <w:webHidden/>
          </w:rPr>
          <w:fldChar w:fldCharType="begin"/>
        </w:r>
        <w:r>
          <w:rPr>
            <w:noProof/>
            <w:webHidden/>
          </w:rPr>
          <w:instrText xml:space="preserve"> PAGEREF _Toc7697380 \h </w:instrText>
        </w:r>
        <w:r>
          <w:rPr>
            <w:noProof/>
            <w:webHidden/>
          </w:rPr>
        </w:r>
        <w:r>
          <w:rPr>
            <w:noProof/>
            <w:webHidden/>
          </w:rPr>
          <w:fldChar w:fldCharType="separate"/>
        </w:r>
        <w:r>
          <w:rPr>
            <w:noProof/>
            <w:webHidden/>
          </w:rPr>
          <w:t>9</w:t>
        </w:r>
        <w:r>
          <w:rPr>
            <w:noProof/>
            <w:webHidden/>
          </w:rPr>
          <w:fldChar w:fldCharType="end"/>
        </w:r>
      </w:hyperlink>
    </w:p>
    <w:p w14:paraId="24C7734A" w14:textId="77777777" w:rsidR="00EC37D1" w:rsidRDefault="00EC37D1">
      <w:pPr>
        <w:pStyle w:val="TOC2"/>
        <w:tabs>
          <w:tab w:val="left" w:pos="800"/>
          <w:tab w:val="right" w:leader="dot" w:pos="10880"/>
        </w:tabs>
        <w:rPr>
          <w:rFonts w:eastAsiaTheme="minorEastAsia" w:cstheme="minorBidi"/>
          <w:smallCaps w:val="0"/>
          <w:noProof/>
          <w:sz w:val="22"/>
          <w:szCs w:val="22"/>
          <w:lang w:val="en-US"/>
        </w:rPr>
      </w:pPr>
      <w:hyperlink w:anchor="_Toc7697381" w:history="1">
        <w:r w:rsidRPr="00A72545">
          <w:rPr>
            <w:rStyle w:val="Hyperlink"/>
            <w:noProof/>
          </w:rPr>
          <w:t>2.1</w:t>
        </w:r>
        <w:r>
          <w:rPr>
            <w:rFonts w:eastAsiaTheme="minorEastAsia" w:cstheme="minorBidi"/>
            <w:smallCaps w:val="0"/>
            <w:noProof/>
            <w:sz w:val="22"/>
            <w:szCs w:val="22"/>
            <w:lang w:val="en-US"/>
          </w:rPr>
          <w:tab/>
        </w:r>
        <w:r w:rsidRPr="00A72545">
          <w:rPr>
            <w:rStyle w:val="Hyperlink"/>
            <w:noProof/>
          </w:rPr>
          <w:t>Overview</w:t>
        </w:r>
        <w:r>
          <w:rPr>
            <w:noProof/>
            <w:webHidden/>
          </w:rPr>
          <w:tab/>
        </w:r>
        <w:r>
          <w:rPr>
            <w:noProof/>
            <w:webHidden/>
          </w:rPr>
          <w:fldChar w:fldCharType="begin"/>
        </w:r>
        <w:r>
          <w:rPr>
            <w:noProof/>
            <w:webHidden/>
          </w:rPr>
          <w:instrText xml:space="preserve"> PAGEREF _Toc7697381 \h </w:instrText>
        </w:r>
        <w:r>
          <w:rPr>
            <w:noProof/>
            <w:webHidden/>
          </w:rPr>
        </w:r>
        <w:r>
          <w:rPr>
            <w:noProof/>
            <w:webHidden/>
          </w:rPr>
          <w:fldChar w:fldCharType="separate"/>
        </w:r>
        <w:r>
          <w:rPr>
            <w:noProof/>
            <w:webHidden/>
          </w:rPr>
          <w:t>9</w:t>
        </w:r>
        <w:r>
          <w:rPr>
            <w:noProof/>
            <w:webHidden/>
          </w:rPr>
          <w:fldChar w:fldCharType="end"/>
        </w:r>
      </w:hyperlink>
    </w:p>
    <w:p w14:paraId="129EAC1C" w14:textId="77777777" w:rsidR="00EC37D1" w:rsidRDefault="00EC37D1">
      <w:pPr>
        <w:pStyle w:val="TOC2"/>
        <w:tabs>
          <w:tab w:val="left" w:pos="800"/>
          <w:tab w:val="right" w:leader="dot" w:pos="10880"/>
        </w:tabs>
        <w:rPr>
          <w:rFonts w:eastAsiaTheme="minorEastAsia" w:cstheme="minorBidi"/>
          <w:smallCaps w:val="0"/>
          <w:noProof/>
          <w:sz w:val="22"/>
          <w:szCs w:val="22"/>
          <w:lang w:val="en-US"/>
        </w:rPr>
      </w:pPr>
      <w:hyperlink w:anchor="_Toc7697382" w:history="1">
        <w:r w:rsidRPr="00A72545">
          <w:rPr>
            <w:rStyle w:val="Hyperlink"/>
            <w:noProof/>
          </w:rPr>
          <w:t>2.2</w:t>
        </w:r>
        <w:r>
          <w:rPr>
            <w:rFonts w:eastAsiaTheme="minorEastAsia" w:cstheme="minorBidi"/>
            <w:smallCaps w:val="0"/>
            <w:noProof/>
            <w:sz w:val="22"/>
            <w:szCs w:val="22"/>
            <w:lang w:val="en-US"/>
          </w:rPr>
          <w:tab/>
        </w:r>
        <w:r w:rsidRPr="00A72545">
          <w:rPr>
            <w:rStyle w:val="Hyperlink"/>
            <w:noProof/>
          </w:rPr>
          <w:t>Purpose</w:t>
        </w:r>
        <w:r>
          <w:rPr>
            <w:noProof/>
            <w:webHidden/>
          </w:rPr>
          <w:tab/>
        </w:r>
        <w:r>
          <w:rPr>
            <w:noProof/>
            <w:webHidden/>
          </w:rPr>
          <w:fldChar w:fldCharType="begin"/>
        </w:r>
        <w:r>
          <w:rPr>
            <w:noProof/>
            <w:webHidden/>
          </w:rPr>
          <w:instrText xml:space="preserve"> PAGEREF _Toc7697382 \h </w:instrText>
        </w:r>
        <w:r>
          <w:rPr>
            <w:noProof/>
            <w:webHidden/>
          </w:rPr>
        </w:r>
        <w:r>
          <w:rPr>
            <w:noProof/>
            <w:webHidden/>
          </w:rPr>
          <w:fldChar w:fldCharType="separate"/>
        </w:r>
        <w:r>
          <w:rPr>
            <w:noProof/>
            <w:webHidden/>
          </w:rPr>
          <w:t>10</w:t>
        </w:r>
        <w:r>
          <w:rPr>
            <w:noProof/>
            <w:webHidden/>
          </w:rPr>
          <w:fldChar w:fldCharType="end"/>
        </w:r>
      </w:hyperlink>
    </w:p>
    <w:p w14:paraId="6C3D79EC" w14:textId="77777777" w:rsidR="00EC37D1" w:rsidRDefault="00EC37D1">
      <w:pPr>
        <w:pStyle w:val="TOC2"/>
        <w:tabs>
          <w:tab w:val="left" w:pos="800"/>
          <w:tab w:val="right" w:leader="dot" w:pos="10880"/>
        </w:tabs>
        <w:rPr>
          <w:rFonts w:eastAsiaTheme="minorEastAsia" w:cstheme="minorBidi"/>
          <w:smallCaps w:val="0"/>
          <w:noProof/>
          <w:sz w:val="22"/>
          <w:szCs w:val="22"/>
          <w:lang w:val="en-US"/>
        </w:rPr>
      </w:pPr>
      <w:hyperlink w:anchor="_Toc7697383" w:history="1">
        <w:r w:rsidRPr="00A72545">
          <w:rPr>
            <w:rStyle w:val="Hyperlink"/>
            <w:noProof/>
          </w:rPr>
          <w:t>2.3</w:t>
        </w:r>
        <w:r>
          <w:rPr>
            <w:rFonts w:eastAsiaTheme="minorEastAsia" w:cstheme="minorBidi"/>
            <w:smallCaps w:val="0"/>
            <w:noProof/>
            <w:sz w:val="22"/>
            <w:szCs w:val="22"/>
            <w:lang w:val="en-US"/>
          </w:rPr>
          <w:tab/>
        </w:r>
        <w:r w:rsidRPr="00A72545">
          <w:rPr>
            <w:rStyle w:val="Hyperlink"/>
            <w:noProof/>
          </w:rPr>
          <w:t>Scope</w:t>
        </w:r>
        <w:r>
          <w:rPr>
            <w:noProof/>
            <w:webHidden/>
          </w:rPr>
          <w:tab/>
        </w:r>
        <w:r>
          <w:rPr>
            <w:noProof/>
            <w:webHidden/>
          </w:rPr>
          <w:fldChar w:fldCharType="begin"/>
        </w:r>
        <w:r>
          <w:rPr>
            <w:noProof/>
            <w:webHidden/>
          </w:rPr>
          <w:instrText xml:space="preserve"> PAGEREF _Toc7697383 \h </w:instrText>
        </w:r>
        <w:r>
          <w:rPr>
            <w:noProof/>
            <w:webHidden/>
          </w:rPr>
        </w:r>
        <w:r>
          <w:rPr>
            <w:noProof/>
            <w:webHidden/>
          </w:rPr>
          <w:fldChar w:fldCharType="separate"/>
        </w:r>
        <w:r>
          <w:rPr>
            <w:noProof/>
            <w:webHidden/>
          </w:rPr>
          <w:t>10</w:t>
        </w:r>
        <w:r>
          <w:rPr>
            <w:noProof/>
            <w:webHidden/>
          </w:rPr>
          <w:fldChar w:fldCharType="end"/>
        </w:r>
      </w:hyperlink>
    </w:p>
    <w:p w14:paraId="0D7B4514" w14:textId="77777777" w:rsidR="00EC37D1" w:rsidRDefault="00EC37D1">
      <w:pPr>
        <w:pStyle w:val="TOC2"/>
        <w:tabs>
          <w:tab w:val="left" w:pos="800"/>
          <w:tab w:val="right" w:leader="dot" w:pos="10880"/>
        </w:tabs>
        <w:rPr>
          <w:rFonts w:eastAsiaTheme="minorEastAsia" w:cstheme="minorBidi"/>
          <w:smallCaps w:val="0"/>
          <w:noProof/>
          <w:sz w:val="22"/>
          <w:szCs w:val="22"/>
          <w:lang w:val="en-US"/>
        </w:rPr>
      </w:pPr>
      <w:hyperlink w:anchor="_Toc7697384" w:history="1">
        <w:r w:rsidRPr="00A72545">
          <w:rPr>
            <w:rStyle w:val="Hyperlink"/>
            <w:noProof/>
          </w:rPr>
          <w:t>2.4</w:t>
        </w:r>
        <w:r>
          <w:rPr>
            <w:rFonts w:eastAsiaTheme="minorEastAsia" w:cstheme="minorBidi"/>
            <w:smallCaps w:val="0"/>
            <w:noProof/>
            <w:sz w:val="22"/>
            <w:szCs w:val="22"/>
            <w:lang w:val="en-US"/>
          </w:rPr>
          <w:tab/>
        </w:r>
        <w:r w:rsidRPr="00A72545">
          <w:rPr>
            <w:rStyle w:val="Hyperlink"/>
            <w:noProof/>
          </w:rPr>
          <w:t>Parties and Responsibilities</w:t>
        </w:r>
        <w:r>
          <w:rPr>
            <w:noProof/>
            <w:webHidden/>
          </w:rPr>
          <w:tab/>
        </w:r>
        <w:r>
          <w:rPr>
            <w:noProof/>
            <w:webHidden/>
          </w:rPr>
          <w:fldChar w:fldCharType="begin"/>
        </w:r>
        <w:r>
          <w:rPr>
            <w:noProof/>
            <w:webHidden/>
          </w:rPr>
          <w:instrText xml:space="preserve"> PAGEREF _Toc7697384 \h </w:instrText>
        </w:r>
        <w:r>
          <w:rPr>
            <w:noProof/>
            <w:webHidden/>
          </w:rPr>
        </w:r>
        <w:r>
          <w:rPr>
            <w:noProof/>
            <w:webHidden/>
          </w:rPr>
          <w:fldChar w:fldCharType="separate"/>
        </w:r>
        <w:r>
          <w:rPr>
            <w:noProof/>
            <w:webHidden/>
          </w:rPr>
          <w:t>10</w:t>
        </w:r>
        <w:r>
          <w:rPr>
            <w:noProof/>
            <w:webHidden/>
          </w:rPr>
          <w:fldChar w:fldCharType="end"/>
        </w:r>
      </w:hyperlink>
    </w:p>
    <w:p w14:paraId="4D15CAEF" w14:textId="77777777" w:rsidR="00EC37D1" w:rsidRDefault="00EC37D1">
      <w:pPr>
        <w:pStyle w:val="TOC3"/>
        <w:tabs>
          <w:tab w:val="left" w:pos="1200"/>
          <w:tab w:val="right" w:leader="dot" w:pos="10880"/>
        </w:tabs>
        <w:rPr>
          <w:rFonts w:eastAsiaTheme="minorEastAsia" w:cstheme="minorBidi"/>
          <w:i w:val="0"/>
          <w:iCs w:val="0"/>
          <w:noProof/>
          <w:sz w:val="22"/>
          <w:szCs w:val="22"/>
          <w:lang w:val="en-US"/>
        </w:rPr>
      </w:pPr>
      <w:hyperlink w:anchor="_Toc7697385" w:history="1">
        <w:r w:rsidRPr="00A72545">
          <w:rPr>
            <w:rStyle w:val="Hyperlink"/>
            <w:noProof/>
          </w:rPr>
          <w:t>2.4.1</w:t>
        </w:r>
        <w:r>
          <w:rPr>
            <w:rFonts w:eastAsiaTheme="minorEastAsia" w:cstheme="minorBidi"/>
            <w:i w:val="0"/>
            <w:iCs w:val="0"/>
            <w:noProof/>
            <w:sz w:val="22"/>
            <w:szCs w:val="22"/>
            <w:lang w:val="en-US"/>
          </w:rPr>
          <w:tab/>
        </w:r>
        <w:r w:rsidRPr="00A72545">
          <w:rPr>
            <w:rStyle w:val="Hyperlink"/>
            <w:noProof/>
          </w:rPr>
          <w:t>Actors &amp; Stakeholders</w:t>
        </w:r>
        <w:r>
          <w:rPr>
            <w:noProof/>
            <w:webHidden/>
          </w:rPr>
          <w:tab/>
        </w:r>
        <w:r>
          <w:rPr>
            <w:noProof/>
            <w:webHidden/>
          </w:rPr>
          <w:fldChar w:fldCharType="begin"/>
        </w:r>
        <w:r>
          <w:rPr>
            <w:noProof/>
            <w:webHidden/>
          </w:rPr>
          <w:instrText xml:space="preserve"> PAGEREF _Toc7697385 \h </w:instrText>
        </w:r>
        <w:r>
          <w:rPr>
            <w:noProof/>
            <w:webHidden/>
          </w:rPr>
        </w:r>
        <w:r>
          <w:rPr>
            <w:noProof/>
            <w:webHidden/>
          </w:rPr>
          <w:fldChar w:fldCharType="separate"/>
        </w:r>
        <w:r>
          <w:rPr>
            <w:noProof/>
            <w:webHidden/>
          </w:rPr>
          <w:t>10</w:t>
        </w:r>
        <w:r>
          <w:rPr>
            <w:noProof/>
            <w:webHidden/>
          </w:rPr>
          <w:fldChar w:fldCharType="end"/>
        </w:r>
      </w:hyperlink>
    </w:p>
    <w:p w14:paraId="58171547" w14:textId="77777777" w:rsidR="00EC37D1" w:rsidRDefault="00EC37D1">
      <w:pPr>
        <w:pStyle w:val="TOC3"/>
        <w:tabs>
          <w:tab w:val="left" w:pos="1200"/>
          <w:tab w:val="right" w:leader="dot" w:pos="10880"/>
        </w:tabs>
        <w:rPr>
          <w:rFonts w:eastAsiaTheme="minorEastAsia" w:cstheme="minorBidi"/>
          <w:i w:val="0"/>
          <w:iCs w:val="0"/>
          <w:noProof/>
          <w:sz w:val="22"/>
          <w:szCs w:val="22"/>
          <w:lang w:val="en-US"/>
        </w:rPr>
      </w:pPr>
      <w:hyperlink w:anchor="_Toc7697386" w:history="1">
        <w:r w:rsidRPr="00A72545">
          <w:rPr>
            <w:rStyle w:val="Hyperlink"/>
            <w:noProof/>
          </w:rPr>
          <w:t>2.4.2</w:t>
        </w:r>
        <w:r>
          <w:rPr>
            <w:rFonts w:eastAsiaTheme="minorEastAsia" w:cstheme="minorBidi"/>
            <w:i w:val="0"/>
            <w:iCs w:val="0"/>
            <w:noProof/>
            <w:sz w:val="22"/>
            <w:szCs w:val="22"/>
            <w:lang w:val="en-US"/>
          </w:rPr>
          <w:tab/>
        </w:r>
        <w:r w:rsidRPr="00A72545">
          <w:rPr>
            <w:rStyle w:val="Hyperlink"/>
            <w:noProof/>
          </w:rPr>
          <w:t>Contact Information</w:t>
        </w:r>
        <w:r>
          <w:rPr>
            <w:noProof/>
            <w:webHidden/>
          </w:rPr>
          <w:tab/>
        </w:r>
        <w:r>
          <w:rPr>
            <w:noProof/>
            <w:webHidden/>
          </w:rPr>
          <w:fldChar w:fldCharType="begin"/>
        </w:r>
        <w:r>
          <w:rPr>
            <w:noProof/>
            <w:webHidden/>
          </w:rPr>
          <w:instrText xml:space="preserve"> PAGEREF _Toc7697386 \h </w:instrText>
        </w:r>
        <w:r>
          <w:rPr>
            <w:noProof/>
            <w:webHidden/>
          </w:rPr>
        </w:r>
        <w:r>
          <w:rPr>
            <w:noProof/>
            <w:webHidden/>
          </w:rPr>
          <w:fldChar w:fldCharType="separate"/>
        </w:r>
        <w:r>
          <w:rPr>
            <w:noProof/>
            <w:webHidden/>
          </w:rPr>
          <w:t>11</w:t>
        </w:r>
        <w:r>
          <w:rPr>
            <w:noProof/>
            <w:webHidden/>
          </w:rPr>
          <w:fldChar w:fldCharType="end"/>
        </w:r>
      </w:hyperlink>
    </w:p>
    <w:p w14:paraId="08983890" w14:textId="77777777" w:rsidR="00EC37D1" w:rsidRDefault="00EC37D1">
      <w:pPr>
        <w:pStyle w:val="TOC1"/>
        <w:tabs>
          <w:tab w:val="left" w:pos="400"/>
          <w:tab w:val="right" w:leader="dot" w:pos="10880"/>
        </w:tabs>
        <w:rPr>
          <w:rFonts w:eastAsiaTheme="minorEastAsia" w:cstheme="minorBidi"/>
          <w:b w:val="0"/>
          <w:bCs w:val="0"/>
          <w:caps w:val="0"/>
          <w:noProof/>
          <w:sz w:val="22"/>
          <w:szCs w:val="22"/>
          <w:lang w:val="en-US"/>
        </w:rPr>
      </w:pPr>
      <w:hyperlink w:anchor="_Toc7697387" w:history="1">
        <w:r w:rsidRPr="00A72545">
          <w:rPr>
            <w:rStyle w:val="Hyperlink"/>
            <w:noProof/>
          </w:rPr>
          <w:t>3</w:t>
        </w:r>
        <w:r>
          <w:rPr>
            <w:rFonts w:eastAsiaTheme="minorEastAsia" w:cstheme="minorBidi"/>
            <w:b w:val="0"/>
            <w:bCs w:val="0"/>
            <w:caps w:val="0"/>
            <w:noProof/>
            <w:sz w:val="22"/>
            <w:szCs w:val="22"/>
            <w:lang w:val="en-US"/>
          </w:rPr>
          <w:tab/>
        </w:r>
        <w:r w:rsidRPr="00A72545">
          <w:rPr>
            <w:rStyle w:val="Hyperlink"/>
            <w:noProof/>
          </w:rPr>
          <w:t>Assumptions &amp; Constraints</w:t>
        </w:r>
        <w:r>
          <w:rPr>
            <w:noProof/>
            <w:webHidden/>
          </w:rPr>
          <w:tab/>
        </w:r>
        <w:r>
          <w:rPr>
            <w:noProof/>
            <w:webHidden/>
          </w:rPr>
          <w:fldChar w:fldCharType="begin"/>
        </w:r>
        <w:r>
          <w:rPr>
            <w:noProof/>
            <w:webHidden/>
          </w:rPr>
          <w:instrText xml:space="preserve"> PAGEREF _Toc7697387 \h </w:instrText>
        </w:r>
        <w:r>
          <w:rPr>
            <w:noProof/>
            <w:webHidden/>
          </w:rPr>
        </w:r>
        <w:r>
          <w:rPr>
            <w:noProof/>
            <w:webHidden/>
          </w:rPr>
          <w:fldChar w:fldCharType="separate"/>
        </w:r>
        <w:r>
          <w:rPr>
            <w:noProof/>
            <w:webHidden/>
          </w:rPr>
          <w:t>13</w:t>
        </w:r>
        <w:r>
          <w:rPr>
            <w:noProof/>
            <w:webHidden/>
          </w:rPr>
          <w:fldChar w:fldCharType="end"/>
        </w:r>
      </w:hyperlink>
    </w:p>
    <w:p w14:paraId="52BE91C7" w14:textId="77777777" w:rsidR="00EC37D1" w:rsidRDefault="00EC37D1">
      <w:pPr>
        <w:pStyle w:val="TOC1"/>
        <w:tabs>
          <w:tab w:val="left" w:pos="400"/>
          <w:tab w:val="right" w:leader="dot" w:pos="10880"/>
        </w:tabs>
        <w:rPr>
          <w:rFonts w:eastAsiaTheme="minorEastAsia" w:cstheme="minorBidi"/>
          <w:b w:val="0"/>
          <w:bCs w:val="0"/>
          <w:caps w:val="0"/>
          <w:noProof/>
          <w:sz w:val="22"/>
          <w:szCs w:val="22"/>
          <w:lang w:val="en-US"/>
        </w:rPr>
      </w:pPr>
      <w:hyperlink w:anchor="_Toc7697388" w:history="1">
        <w:r w:rsidRPr="00A72545">
          <w:rPr>
            <w:rStyle w:val="Hyperlink"/>
            <w:noProof/>
          </w:rPr>
          <w:t>4</w:t>
        </w:r>
        <w:r>
          <w:rPr>
            <w:rFonts w:eastAsiaTheme="minorEastAsia" w:cstheme="minorBidi"/>
            <w:b w:val="0"/>
            <w:bCs w:val="0"/>
            <w:caps w:val="0"/>
            <w:noProof/>
            <w:sz w:val="22"/>
            <w:szCs w:val="22"/>
            <w:lang w:val="en-US"/>
          </w:rPr>
          <w:tab/>
        </w:r>
        <w:r w:rsidRPr="00A72545">
          <w:rPr>
            <w:rStyle w:val="Hyperlink"/>
            <w:noProof/>
          </w:rPr>
          <w:t>Interface Detailed Specifications</w:t>
        </w:r>
        <w:r>
          <w:rPr>
            <w:noProof/>
            <w:webHidden/>
          </w:rPr>
          <w:tab/>
        </w:r>
        <w:r>
          <w:rPr>
            <w:noProof/>
            <w:webHidden/>
          </w:rPr>
          <w:fldChar w:fldCharType="begin"/>
        </w:r>
        <w:r>
          <w:rPr>
            <w:noProof/>
            <w:webHidden/>
          </w:rPr>
          <w:instrText xml:space="preserve"> PAGEREF _Toc7697388 \h </w:instrText>
        </w:r>
        <w:r>
          <w:rPr>
            <w:noProof/>
            <w:webHidden/>
          </w:rPr>
        </w:r>
        <w:r>
          <w:rPr>
            <w:noProof/>
            <w:webHidden/>
          </w:rPr>
          <w:fldChar w:fldCharType="separate"/>
        </w:r>
        <w:r>
          <w:rPr>
            <w:noProof/>
            <w:webHidden/>
          </w:rPr>
          <w:t>14</w:t>
        </w:r>
        <w:r>
          <w:rPr>
            <w:noProof/>
            <w:webHidden/>
          </w:rPr>
          <w:fldChar w:fldCharType="end"/>
        </w:r>
      </w:hyperlink>
    </w:p>
    <w:p w14:paraId="73EB523C" w14:textId="77777777" w:rsidR="00EC37D1" w:rsidRDefault="00EC37D1">
      <w:pPr>
        <w:pStyle w:val="TOC2"/>
        <w:tabs>
          <w:tab w:val="left" w:pos="800"/>
          <w:tab w:val="right" w:leader="dot" w:pos="10880"/>
        </w:tabs>
        <w:rPr>
          <w:rFonts w:eastAsiaTheme="minorEastAsia" w:cstheme="minorBidi"/>
          <w:smallCaps w:val="0"/>
          <w:noProof/>
          <w:sz w:val="22"/>
          <w:szCs w:val="22"/>
          <w:lang w:val="en-US"/>
        </w:rPr>
      </w:pPr>
      <w:hyperlink w:anchor="_Toc7697389" w:history="1">
        <w:r w:rsidRPr="00A72545">
          <w:rPr>
            <w:rStyle w:val="Hyperlink"/>
            <w:noProof/>
          </w:rPr>
          <w:t>4.1</w:t>
        </w:r>
        <w:r>
          <w:rPr>
            <w:rFonts w:eastAsiaTheme="minorEastAsia" w:cstheme="minorBidi"/>
            <w:smallCaps w:val="0"/>
            <w:noProof/>
            <w:sz w:val="22"/>
            <w:szCs w:val="22"/>
            <w:lang w:val="en-US"/>
          </w:rPr>
          <w:tab/>
        </w:r>
        <w:r w:rsidRPr="00A72545">
          <w:rPr>
            <w:rStyle w:val="Hyperlink"/>
            <w:noProof/>
          </w:rPr>
          <w:t>Specifications for interface “Publish Flight Schedule Updates”</w:t>
        </w:r>
        <w:r>
          <w:rPr>
            <w:noProof/>
            <w:webHidden/>
          </w:rPr>
          <w:tab/>
        </w:r>
        <w:r>
          <w:rPr>
            <w:noProof/>
            <w:webHidden/>
          </w:rPr>
          <w:fldChar w:fldCharType="begin"/>
        </w:r>
        <w:r>
          <w:rPr>
            <w:noProof/>
            <w:webHidden/>
          </w:rPr>
          <w:instrText xml:space="preserve"> PAGEREF _Toc7697389 \h </w:instrText>
        </w:r>
        <w:r>
          <w:rPr>
            <w:noProof/>
            <w:webHidden/>
          </w:rPr>
        </w:r>
        <w:r>
          <w:rPr>
            <w:noProof/>
            <w:webHidden/>
          </w:rPr>
          <w:fldChar w:fldCharType="separate"/>
        </w:r>
        <w:r>
          <w:rPr>
            <w:noProof/>
            <w:webHidden/>
          </w:rPr>
          <w:t>14</w:t>
        </w:r>
        <w:r>
          <w:rPr>
            <w:noProof/>
            <w:webHidden/>
          </w:rPr>
          <w:fldChar w:fldCharType="end"/>
        </w:r>
      </w:hyperlink>
    </w:p>
    <w:p w14:paraId="25BECAEC" w14:textId="77777777" w:rsidR="00EC37D1" w:rsidRDefault="00EC37D1">
      <w:pPr>
        <w:pStyle w:val="TOC3"/>
        <w:tabs>
          <w:tab w:val="left" w:pos="1200"/>
          <w:tab w:val="right" w:leader="dot" w:pos="10880"/>
        </w:tabs>
        <w:rPr>
          <w:rFonts w:eastAsiaTheme="minorEastAsia" w:cstheme="minorBidi"/>
          <w:i w:val="0"/>
          <w:iCs w:val="0"/>
          <w:noProof/>
          <w:sz w:val="22"/>
          <w:szCs w:val="22"/>
          <w:lang w:val="en-US"/>
        </w:rPr>
      </w:pPr>
      <w:hyperlink w:anchor="_Toc7697390" w:history="1">
        <w:r w:rsidRPr="00A72545">
          <w:rPr>
            <w:rStyle w:val="Hyperlink"/>
            <w:noProof/>
          </w:rPr>
          <w:t>4.1.1</w:t>
        </w:r>
        <w:r>
          <w:rPr>
            <w:rFonts w:eastAsiaTheme="minorEastAsia" w:cstheme="minorBidi"/>
            <w:i w:val="0"/>
            <w:iCs w:val="0"/>
            <w:noProof/>
            <w:sz w:val="22"/>
            <w:szCs w:val="22"/>
            <w:lang w:val="en-US"/>
          </w:rPr>
          <w:tab/>
        </w:r>
        <w:r w:rsidRPr="00A72545">
          <w:rPr>
            <w:rStyle w:val="Hyperlink"/>
            <w:noProof/>
          </w:rPr>
          <w:t>Normal processing steps (Integration Design)</w:t>
        </w:r>
        <w:r>
          <w:rPr>
            <w:noProof/>
            <w:webHidden/>
          </w:rPr>
          <w:tab/>
        </w:r>
        <w:r>
          <w:rPr>
            <w:noProof/>
            <w:webHidden/>
          </w:rPr>
          <w:fldChar w:fldCharType="begin"/>
        </w:r>
        <w:r>
          <w:rPr>
            <w:noProof/>
            <w:webHidden/>
          </w:rPr>
          <w:instrText xml:space="preserve"> PAGEREF _Toc7697390 \h </w:instrText>
        </w:r>
        <w:r>
          <w:rPr>
            <w:noProof/>
            <w:webHidden/>
          </w:rPr>
        </w:r>
        <w:r>
          <w:rPr>
            <w:noProof/>
            <w:webHidden/>
          </w:rPr>
          <w:fldChar w:fldCharType="separate"/>
        </w:r>
        <w:r>
          <w:rPr>
            <w:noProof/>
            <w:webHidden/>
          </w:rPr>
          <w:t>14</w:t>
        </w:r>
        <w:r>
          <w:rPr>
            <w:noProof/>
            <w:webHidden/>
          </w:rPr>
          <w:fldChar w:fldCharType="end"/>
        </w:r>
      </w:hyperlink>
    </w:p>
    <w:p w14:paraId="237B94C8" w14:textId="77777777" w:rsidR="00EC37D1" w:rsidRDefault="00EC37D1">
      <w:pPr>
        <w:pStyle w:val="TOC3"/>
        <w:tabs>
          <w:tab w:val="left" w:pos="1200"/>
          <w:tab w:val="right" w:leader="dot" w:pos="10880"/>
        </w:tabs>
        <w:rPr>
          <w:rFonts w:eastAsiaTheme="minorEastAsia" w:cstheme="minorBidi"/>
          <w:i w:val="0"/>
          <w:iCs w:val="0"/>
          <w:noProof/>
          <w:sz w:val="22"/>
          <w:szCs w:val="22"/>
          <w:lang w:val="en-US"/>
        </w:rPr>
      </w:pPr>
      <w:hyperlink w:anchor="_Toc7697391" w:history="1">
        <w:r w:rsidRPr="00A72545">
          <w:rPr>
            <w:rStyle w:val="Hyperlink"/>
            <w:noProof/>
          </w:rPr>
          <w:t>4.1.2</w:t>
        </w:r>
        <w:r>
          <w:rPr>
            <w:rFonts w:eastAsiaTheme="minorEastAsia" w:cstheme="minorBidi"/>
            <w:i w:val="0"/>
            <w:iCs w:val="0"/>
            <w:noProof/>
            <w:sz w:val="22"/>
            <w:szCs w:val="22"/>
            <w:lang w:val="en-US"/>
          </w:rPr>
          <w:tab/>
        </w:r>
        <w:r w:rsidRPr="00A72545">
          <w:rPr>
            <w:rStyle w:val="Hyperlink"/>
            <w:noProof/>
          </w:rPr>
          <w:t>Triggers events and schedules</w:t>
        </w:r>
        <w:r>
          <w:rPr>
            <w:noProof/>
            <w:webHidden/>
          </w:rPr>
          <w:tab/>
        </w:r>
        <w:r>
          <w:rPr>
            <w:noProof/>
            <w:webHidden/>
          </w:rPr>
          <w:fldChar w:fldCharType="begin"/>
        </w:r>
        <w:r>
          <w:rPr>
            <w:noProof/>
            <w:webHidden/>
          </w:rPr>
          <w:instrText xml:space="preserve"> PAGEREF _Toc7697391 \h </w:instrText>
        </w:r>
        <w:r>
          <w:rPr>
            <w:noProof/>
            <w:webHidden/>
          </w:rPr>
        </w:r>
        <w:r>
          <w:rPr>
            <w:noProof/>
            <w:webHidden/>
          </w:rPr>
          <w:fldChar w:fldCharType="separate"/>
        </w:r>
        <w:r>
          <w:rPr>
            <w:noProof/>
            <w:webHidden/>
          </w:rPr>
          <w:t>14</w:t>
        </w:r>
        <w:r>
          <w:rPr>
            <w:noProof/>
            <w:webHidden/>
          </w:rPr>
          <w:fldChar w:fldCharType="end"/>
        </w:r>
      </w:hyperlink>
    </w:p>
    <w:p w14:paraId="5707765A" w14:textId="77777777" w:rsidR="00EC37D1" w:rsidRDefault="00EC37D1">
      <w:pPr>
        <w:pStyle w:val="TOC3"/>
        <w:tabs>
          <w:tab w:val="left" w:pos="1200"/>
          <w:tab w:val="right" w:leader="dot" w:pos="10880"/>
        </w:tabs>
        <w:rPr>
          <w:rFonts w:eastAsiaTheme="minorEastAsia" w:cstheme="minorBidi"/>
          <w:i w:val="0"/>
          <w:iCs w:val="0"/>
          <w:noProof/>
          <w:sz w:val="22"/>
          <w:szCs w:val="22"/>
          <w:lang w:val="en-US"/>
        </w:rPr>
      </w:pPr>
      <w:hyperlink w:anchor="_Toc7697392" w:history="1">
        <w:r w:rsidRPr="00A72545">
          <w:rPr>
            <w:rStyle w:val="Hyperlink"/>
            <w:noProof/>
          </w:rPr>
          <w:t>4.1.3</w:t>
        </w:r>
        <w:r>
          <w:rPr>
            <w:rFonts w:eastAsiaTheme="minorEastAsia" w:cstheme="minorBidi"/>
            <w:i w:val="0"/>
            <w:iCs w:val="0"/>
            <w:noProof/>
            <w:sz w:val="22"/>
            <w:szCs w:val="22"/>
            <w:lang w:val="en-US"/>
          </w:rPr>
          <w:tab/>
        </w:r>
        <w:r w:rsidRPr="00A72545">
          <w:rPr>
            <w:rStyle w:val="Hyperlink"/>
            <w:noProof/>
          </w:rPr>
          <w:t>Input Message Format</w:t>
        </w:r>
        <w:r>
          <w:rPr>
            <w:noProof/>
            <w:webHidden/>
          </w:rPr>
          <w:tab/>
        </w:r>
        <w:r>
          <w:rPr>
            <w:noProof/>
            <w:webHidden/>
          </w:rPr>
          <w:fldChar w:fldCharType="begin"/>
        </w:r>
        <w:r>
          <w:rPr>
            <w:noProof/>
            <w:webHidden/>
          </w:rPr>
          <w:instrText xml:space="preserve"> PAGEREF _Toc7697392 \h </w:instrText>
        </w:r>
        <w:r>
          <w:rPr>
            <w:noProof/>
            <w:webHidden/>
          </w:rPr>
        </w:r>
        <w:r>
          <w:rPr>
            <w:noProof/>
            <w:webHidden/>
          </w:rPr>
          <w:fldChar w:fldCharType="separate"/>
        </w:r>
        <w:r>
          <w:rPr>
            <w:noProof/>
            <w:webHidden/>
          </w:rPr>
          <w:t>15</w:t>
        </w:r>
        <w:r>
          <w:rPr>
            <w:noProof/>
            <w:webHidden/>
          </w:rPr>
          <w:fldChar w:fldCharType="end"/>
        </w:r>
      </w:hyperlink>
    </w:p>
    <w:p w14:paraId="54542F4A" w14:textId="77777777" w:rsidR="00EC37D1" w:rsidRDefault="00EC37D1">
      <w:pPr>
        <w:pStyle w:val="TOC3"/>
        <w:tabs>
          <w:tab w:val="left" w:pos="1200"/>
          <w:tab w:val="right" w:leader="dot" w:pos="10880"/>
        </w:tabs>
        <w:rPr>
          <w:rFonts w:eastAsiaTheme="minorEastAsia" w:cstheme="minorBidi"/>
          <w:i w:val="0"/>
          <w:iCs w:val="0"/>
          <w:noProof/>
          <w:sz w:val="22"/>
          <w:szCs w:val="22"/>
          <w:lang w:val="en-US"/>
        </w:rPr>
      </w:pPr>
      <w:hyperlink w:anchor="_Toc7697393" w:history="1">
        <w:r w:rsidRPr="00A72545">
          <w:rPr>
            <w:rStyle w:val="Hyperlink"/>
            <w:noProof/>
          </w:rPr>
          <w:t>4.1.4</w:t>
        </w:r>
        <w:r>
          <w:rPr>
            <w:rFonts w:eastAsiaTheme="minorEastAsia" w:cstheme="minorBidi"/>
            <w:i w:val="0"/>
            <w:iCs w:val="0"/>
            <w:noProof/>
            <w:sz w:val="22"/>
            <w:szCs w:val="22"/>
            <w:lang w:val="en-US"/>
          </w:rPr>
          <w:tab/>
        </w:r>
        <w:r w:rsidRPr="00A72545">
          <w:rPr>
            <w:rStyle w:val="Hyperlink"/>
            <w:noProof/>
          </w:rPr>
          <w:t>Output Message Format</w:t>
        </w:r>
        <w:r>
          <w:rPr>
            <w:noProof/>
            <w:webHidden/>
          </w:rPr>
          <w:tab/>
        </w:r>
        <w:r>
          <w:rPr>
            <w:noProof/>
            <w:webHidden/>
          </w:rPr>
          <w:fldChar w:fldCharType="begin"/>
        </w:r>
        <w:r>
          <w:rPr>
            <w:noProof/>
            <w:webHidden/>
          </w:rPr>
          <w:instrText xml:space="preserve"> PAGEREF _Toc7697393 \h </w:instrText>
        </w:r>
        <w:r>
          <w:rPr>
            <w:noProof/>
            <w:webHidden/>
          </w:rPr>
        </w:r>
        <w:r>
          <w:rPr>
            <w:noProof/>
            <w:webHidden/>
          </w:rPr>
          <w:fldChar w:fldCharType="separate"/>
        </w:r>
        <w:r>
          <w:rPr>
            <w:noProof/>
            <w:webHidden/>
          </w:rPr>
          <w:t>15</w:t>
        </w:r>
        <w:r>
          <w:rPr>
            <w:noProof/>
            <w:webHidden/>
          </w:rPr>
          <w:fldChar w:fldCharType="end"/>
        </w:r>
      </w:hyperlink>
    </w:p>
    <w:p w14:paraId="3CA7067F" w14:textId="77777777" w:rsidR="00EC37D1" w:rsidRDefault="00EC37D1">
      <w:pPr>
        <w:pStyle w:val="TOC4"/>
        <w:tabs>
          <w:tab w:val="left" w:pos="1400"/>
          <w:tab w:val="right" w:leader="dot" w:pos="10880"/>
        </w:tabs>
        <w:rPr>
          <w:rFonts w:eastAsiaTheme="minorEastAsia" w:cstheme="minorBidi"/>
          <w:noProof/>
          <w:sz w:val="22"/>
          <w:szCs w:val="22"/>
          <w:lang w:val="en-US"/>
        </w:rPr>
      </w:pPr>
      <w:hyperlink w:anchor="_Toc7697394" w:history="1">
        <w:r w:rsidRPr="00A72545">
          <w:rPr>
            <w:rStyle w:val="Hyperlink"/>
            <w:noProof/>
          </w:rPr>
          <w:t>4.1.4.1</w:t>
        </w:r>
        <w:r>
          <w:rPr>
            <w:rFonts w:eastAsiaTheme="minorEastAsia" w:cstheme="minorBidi"/>
            <w:noProof/>
            <w:sz w:val="22"/>
            <w:szCs w:val="22"/>
            <w:lang w:val="en-US"/>
          </w:rPr>
          <w:tab/>
        </w:r>
        <w:r w:rsidRPr="00A72545">
          <w:rPr>
            <w:rStyle w:val="Hyperlink"/>
            <w:noProof/>
          </w:rPr>
          <w:t>Message or File Naming Convention</w:t>
        </w:r>
        <w:r>
          <w:rPr>
            <w:noProof/>
            <w:webHidden/>
          </w:rPr>
          <w:tab/>
        </w:r>
        <w:r>
          <w:rPr>
            <w:noProof/>
            <w:webHidden/>
          </w:rPr>
          <w:fldChar w:fldCharType="begin"/>
        </w:r>
        <w:r>
          <w:rPr>
            <w:noProof/>
            <w:webHidden/>
          </w:rPr>
          <w:instrText xml:space="preserve"> PAGEREF _Toc7697394 \h </w:instrText>
        </w:r>
        <w:r>
          <w:rPr>
            <w:noProof/>
            <w:webHidden/>
          </w:rPr>
        </w:r>
        <w:r>
          <w:rPr>
            <w:noProof/>
            <w:webHidden/>
          </w:rPr>
          <w:fldChar w:fldCharType="separate"/>
        </w:r>
        <w:r>
          <w:rPr>
            <w:noProof/>
            <w:webHidden/>
          </w:rPr>
          <w:t>15</w:t>
        </w:r>
        <w:r>
          <w:rPr>
            <w:noProof/>
            <w:webHidden/>
          </w:rPr>
          <w:fldChar w:fldCharType="end"/>
        </w:r>
      </w:hyperlink>
    </w:p>
    <w:p w14:paraId="6EB0FD17" w14:textId="77777777" w:rsidR="00EC37D1" w:rsidRDefault="00EC37D1">
      <w:pPr>
        <w:pStyle w:val="TOC4"/>
        <w:tabs>
          <w:tab w:val="left" w:pos="1400"/>
          <w:tab w:val="right" w:leader="dot" w:pos="10880"/>
        </w:tabs>
        <w:rPr>
          <w:rFonts w:eastAsiaTheme="minorEastAsia" w:cstheme="minorBidi"/>
          <w:noProof/>
          <w:sz w:val="22"/>
          <w:szCs w:val="22"/>
          <w:lang w:val="en-US"/>
        </w:rPr>
      </w:pPr>
      <w:hyperlink w:anchor="_Toc7697395" w:history="1">
        <w:r w:rsidRPr="00A72545">
          <w:rPr>
            <w:rStyle w:val="Hyperlink"/>
            <w:noProof/>
          </w:rPr>
          <w:t>4.1.4.2</w:t>
        </w:r>
        <w:r>
          <w:rPr>
            <w:rFonts w:eastAsiaTheme="minorEastAsia" w:cstheme="minorBidi"/>
            <w:noProof/>
            <w:sz w:val="22"/>
            <w:szCs w:val="22"/>
            <w:lang w:val="en-US"/>
          </w:rPr>
          <w:tab/>
        </w:r>
        <w:r w:rsidRPr="00A72545">
          <w:rPr>
            <w:rStyle w:val="Hyperlink"/>
            <w:noProof/>
          </w:rPr>
          <w:t>Message Format</w:t>
        </w:r>
        <w:r>
          <w:rPr>
            <w:noProof/>
            <w:webHidden/>
          </w:rPr>
          <w:tab/>
        </w:r>
        <w:r>
          <w:rPr>
            <w:noProof/>
            <w:webHidden/>
          </w:rPr>
          <w:fldChar w:fldCharType="begin"/>
        </w:r>
        <w:r>
          <w:rPr>
            <w:noProof/>
            <w:webHidden/>
          </w:rPr>
          <w:instrText xml:space="preserve"> PAGEREF _Toc7697395 \h </w:instrText>
        </w:r>
        <w:r>
          <w:rPr>
            <w:noProof/>
            <w:webHidden/>
          </w:rPr>
        </w:r>
        <w:r>
          <w:rPr>
            <w:noProof/>
            <w:webHidden/>
          </w:rPr>
          <w:fldChar w:fldCharType="separate"/>
        </w:r>
        <w:r>
          <w:rPr>
            <w:noProof/>
            <w:webHidden/>
          </w:rPr>
          <w:t>15</w:t>
        </w:r>
        <w:r>
          <w:rPr>
            <w:noProof/>
            <w:webHidden/>
          </w:rPr>
          <w:fldChar w:fldCharType="end"/>
        </w:r>
      </w:hyperlink>
    </w:p>
    <w:p w14:paraId="16EA5C16" w14:textId="77777777" w:rsidR="00EC37D1" w:rsidRDefault="00EC37D1">
      <w:pPr>
        <w:pStyle w:val="TOC4"/>
        <w:tabs>
          <w:tab w:val="left" w:pos="1400"/>
          <w:tab w:val="right" w:leader="dot" w:pos="10880"/>
        </w:tabs>
        <w:rPr>
          <w:rFonts w:eastAsiaTheme="minorEastAsia" w:cstheme="minorBidi"/>
          <w:noProof/>
          <w:sz w:val="22"/>
          <w:szCs w:val="22"/>
          <w:lang w:val="en-US"/>
        </w:rPr>
      </w:pPr>
      <w:hyperlink w:anchor="_Toc7697396" w:history="1">
        <w:r w:rsidRPr="00A72545">
          <w:rPr>
            <w:rStyle w:val="Hyperlink"/>
            <w:noProof/>
          </w:rPr>
          <w:t>4.1.4.3</w:t>
        </w:r>
        <w:r>
          <w:rPr>
            <w:rFonts w:eastAsiaTheme="minorEastAsia" w:cstheme="minorBidi"/>
            <w:noProof/>
            <w:sz w:val="22"/>
            <w:szCs w:val="22"/>
            <w:lang w:val="en-US"/>
          </w:rPr>
          <w:tab/>
        </w:r>
        <w:r w:rsidRPr="00A72545">
          <w:rPr>
            <w:rStyle w:val="Hyperlink"/>
            <w:noProof/>
          </w:rPr>
          <w:t>Message Layout</w:t>
        </w:r>
        <w:r>
          <w:rPr>
            <w:noProof/>
            <w:webHidden/>
          </w:rPr>
          <w:tab/>
        </w:r>
        <w:r>
          <w:rPr>
            <w:noProof/>
            <w:webHidden/>
          </w:rPr>
          <w:fldChar w:fldCharType="begin"/>
        </w:r>
        <w:r>
          <w:rPr>
            <w:noProof/>
            <w:webHidden/>
          </w:rPr>
          <w:instrText xml:space="preserve"> PAGEREF _Toc7697396 \h </w:instrText>
        </w:r>
        <w:r>
          <w:rPr>
            <w:noProof/>
            <w:webHidden/>
          </w:rPr>
        </w:r>
        <w:r>
          <w:rPr>
            <w:noProof/>
            <w:webHidden/>
          </w:rPr>
          <w:fldChar w:fldCharType="separate"/>
        </w:r>
        <w:r>
          <w:rPr>
            <w:noProof/>
            <w:webHidden/>
          </w:rPr>
          <w:t>15</w:t>
        </w:r>
        <w:r>
          <w:rPr>
            <w:noProof/>
            <w:webHidden/>
          </w:rPr>
          <w:fldChar w:fldCharType="end"/>
        </w:r>
      </w:hyperlink>
    </w:p>
    <w:p w14:paraId="37DB6DDE" w14:textId="77777777" w:rsidR="00EC37D1" w:rsidRDefault="00EC37D1">
      <w:pPr>
        <w:pStyle w:val="TOC4"/>
        <w:tabs>
          <w:tab w:val="left" w:pos="1400"/>
          <w:tab w:val="right" w:leader="dot" w:pos="10880"/>
        </w:tabs>
        <w:rPr>
          <w:rFonts w:eastAsiaTheme="minorEastAsia" w:cstheme="minorBidi"/>
          <w:noProof/>
          <w:sz w:val="22"/>
          <w:szCs w:val="22"/>
          <w:lang w:val="en-US"/>
        </w:rPr>
      </w:pPr>
      <w:hyperlink w:anchor="_Toc7697397" w:history="1">
        <w:r w:rsidRPr="00A72545">
          <w:rPr>
            <w:rStyle w:val="Hyperlink"/>
            <w:noProof/>
          </w:rPr>
          <w:t>4.1.4.4</w:t>
        </w:r>
        <w:r>
          <w:rPr>
            <w:rFonts w:eastAsiaTheme="minorEastAsia" w:cstheme="minorBidi"/>
            <w:noProof/>
            <w:sz w:val="22"/>
            <w:szCs w:val="22"/>
            <w:lang w:val="en-US"/>
          </w:rPr>
          <w:tab/>
        </w:r>
        <w:r w:rsidRPr="00A72545">
          <w:rPr>
            <w:rStyle w:val="Hyperlink"/>
            <w:noProof/>
          </w:rPr>
          <w:t>Header Format</w:t>
        </w:r>
        <w:r>
          <w:rPr>
            <w:noProof/>
            <w:webHidden/>
          </w:rPr>
          <w:tab/>
        </w:r>
        <w:r>
          <w:rPr>
            <w:noProof/>
            <w:webHidden/>
          </w:rPr>
          <w:fldChar w:fldCharType="begin"/>
        </w:r>
        <w:r>
          <w:rPr>
            <w:noProof/>
            <w:webHidden/>
          </w:rPr>
          <w:instrText xml:space="preserve"> PAGEREF _Toc7697397 \h </w:instrText>
        </w:r>
        <w:r>
          <w:rPr>
            <w:noProof/>
            <w:webHidden/>
          </w:rPr>
        </w:r>
        <w:r>
          <w:rPr>
            <w:noProof/>
            <w:webHidden/>
          </w:rPr>
          <w:fldChar w:fldCharType="separate"/>
        </w:r>
        <w:r>
          <w:rPr>
            <w:noProof/>
            <w:webHidden/>
          </w:rPr>
          <w:t>15</w:t>
        </w:r>
        <w:r>
          <w:rPr>
            <w:noProof/>
            <w:webHidden/>
          </w:rPr>
          <w:fldChar w:fldCharType="end"/>
        </w:r>
      </w:hyperlink>
    </w:p>
    <w:p w14:paraId="7812A820" w14:textId="77777777" w:rsidR="00EC37D1" w:rsidRDefault="00EC37D1">
      <w:pPr>
        <w:pStyle w:val="TOC4"/>
        <w:tabs>
          <w:tab w:val="left" w:pos="1400"/>
          <w:tab w:val="right" w:leader="dot" w:pos="10880"/>
        </w:tabs>
        <w:rPr>
          <w:rFonts w:eastAsiaTheme="minorEastAsia" w:cstheme="minorBidi"/>
          <w:noProof/>
          <w:sz w:val="22"/>
          <w:szCs w:val="22"/>
          <w:lang w:val="en-US"/>
        </w:rPr>
      </w:pPr>
      <w:hyperlink w:anchor="_Toc7697398" w:history="1">
        <w:r w:rsidRPr="00A72545">
          <w:rPr>
            <w:rStyle w:val="Hyperlink"/>
            <w:noProof/>
          </w:rPr>
          <w:t>4.1.4.5</w:t>
        </w:r>
        <w:r>
          <w:rPr>
            <w:rFonts w:eastAsiaTheme="minorEastAsia" w:cstheme="minorBidi"/>
            <w:noProof/>
            <w:sz w:val="22"/>
            <w:szCs w:val="22"/>
            <w:lang w:val="en-US"/>
          </w:rPr>
          <w:tab/>
        </w:r>
        <w:r w:rsidRPr="00A72545">
          <w:rPr>
            <w:rStyle w:val="Hyperlink"/>
            <w:noProof/>
          </w:rPr>
          <w:t>Payload Format</w:t>
        </w:r>
        <w:r>
          <w:rPr>
            <w:noProof/>
            <w:webHidden/>
          </w:rPr>
          <w:tab/>
        </w:r>
        <w:r>
          <w:rPr>
            <w:noProof/>
            <w:webHidden/>
          </w:rPr>
          <w:fldChar w:fldCharType="begin"/>
        </w:r>
        <w:r>
          <w:rPr>
            <w:noProof/>
            <w:webHidden/>
          </w:rPr>
          <w:instrText xml:space="preserve"> PAGEREF _Toc7697398 \h </w:instrText>
        </w:r>
        <w:r>
          <w:rPr>
            <w:noProof/>
            <w:webHidden/>
          </w:rPr>
        </w:r>
        <w:r>
          <w:rPr>
            <w:noProof/>
            <w:webHidden/>
          </w:rPr>
          <w:fldChar w:fldCharType="separate"/>
        </w:r>
        <w:r>
          <w:rPr>
            <w:noProof/>
            <w:webHidden/>
          </w:rPr>
          <w:t>17</w:t>
        </w:r>
        <w:r>
          <w:rPr>
            <w:noProof/>
            <w:webHidden/>
          </w:rPr>
          <w:fldChar w:fldCharType="end"/>
        </w:r>
      </w:hyperlink>
    </w:p>
    <w:p w14:paraId="7EC8C297" w14:textId="77777777" w:rsidR="00EC37D1" w:rsidRDefault="00EC37D1">
      <w:pPr>
        <w:pStyle w:val="TOC4"/>
        <w:tabs>
          <w:tab w:val="left" w:pos="1400"/>
          <w:tab w:val="right" w:leader="dot" w:pos="10880"/>
        </w:tabs>
        <w:rPr>
          <w:rFonts w:eastAsiaTheme="minorEastAsia" w:cstheme="minorBidi"/>
          <w:noProof/>
          <w:sz w:val="22"/>
          <w:szCs w:val="22"/>
          <w:lang w:val="en-US"/>
        </w:rPr>
      </w:pPr>
      <w:hyperlink w:anchor="_Toc7697399" w:history="1">
        <w:r w:rsidRPr="00A72545">
          <w:rPr>
            <w:rStyle w:val="Hyperlink"/>
            <w:noProof/>
          </w:rPr>
          <w:t>4.1.4.6</w:t>
        </w:r>
        <w:r>
          <w:rPr>
            <w:rFonts w:eastAsiaTheme="minorEastAsia" w:cstheme="minorBidi"/>
            <w:noProof/>
            <w:sz w:val="22"/>
            <w:szCs w:val="22"/>
            <w:lang w:val="en-US"/>
          </w:rPr>
          <w:tab/>
        </w:r>
        <w:r w:rsidRPr="00A72545">
          <w:rPr>
            <w:rStyle w:val="Hyperlink"/>
            <w:noProof/>
          </w:rPr>
          <w:t>Message sample</w:t>
        </w:r>
        <w:r>
          <w:rPr>
            <w:noProof/>
            <w:webHidden/>
          </w:rPr>
          <w:tab/>
        </w:r>
        <w:r>
          <w:rPr>
            <w:noProof/>
            <w:webHidden/>
          </w:rPr>
          <w:fldChar w:fldCharType="begin"/>
        </w:r>
        <w:r>
          <w:rPr>
            <w:noProof/>
            <w:webHidden/>
          </w:rPr>
          <w:instrText xml:space="preserve"> PAGEREF _Toc7697399 \h </w:instrText>
        </w:r>
        <w:r>
          <w:rPr>
            <w:noProof/>
            <w:webHidden/>
          </w:rPr>
        </w:r>
        <w:r>
          <w:rPr>
            <w:noProof/>
            <w:webHidden/>
          </w:rPr>
          <w:fldChar w:fldCharType="separate"/>
        </w:r>
        <w:r>
          <w:rPr>
            <w:noProof/>
            <w:webHidden/>
          </w:rPr>
          <w:t>26</w:t>
        </w:r>
        <w:r>
          <w:rPr>
            <w:noProof/>
            <w:webHidden/>
          </w:rPr>
          <w:fldChar w:fldCharType="end"/>
        </w:r>
      </w:hyperlink>
    </w:p>
    <w:p w14:paraId="76DE1B81" w14:textId="77777777" w:rsidR="00EC37D1" w:rsidRDefault="00EC37D1">
      <w:pPr>
        <w:pStyle w:val="TOC3"/>
        <w:tabs>
          <w:tab w:val="left" w:pos="1200"/>
          <w:tab w:val="right" w:leader="dot" w:pos="10880"/>
        </w:tabs>
        <w:rPr>
          <w:rFonts w:eastAsiaTheme="minorEastAsia" w:cstheme="minorBidi"/>
          <w:i w:val="0"/>
          <w:iCs w:val="0"/>
          <w:noProof/>
          <w:sz w:val="22"/>
          <w:szCs w:val="22"/>
          <w:lang w:val="en-US"/>
        </w:rPr>
      </w:pPr>
      <w:hyperlink w:anchor="_Toc7697400" w:history="1">
        <w:r w:rsidRPr="00A72545">
          <w:rPr>
            <w:rStyle w:val="Hyperlink"/>
            <w:noProof/>
          </w:rPr>
          <w:t>4.1.5</w:t>
        </w:r>
        <w:r>
          <w:rPr>
            <w:rFonts w:eastAsiaTheme="minorEastAsia" w:cstheme="minorBidi"/>
            <w:i w:val="0"/>
            <w:iCs w:val="0"/>
            <w:noProof/>
            <w:sz w:val="22"/>
            <w:szCs w:val="22"/>
            <w:lang w:val="en-US"/>
          </w:rPr>
          <w:tab/>
        </w:r>
        <w:r w:rsidRPr="00A72545">
          <w:rPr>
            <w:rStyle w:val="Hyperlink"/>
            <w:noProof/>
          </w:rPr>
          <w:t>Special Scenarios Processing Steps</w:t>
        </w:r>
        <w:r>
          <w:rPr>
            <w:noProof/>
            <w:webHidden/>
          </w:rPr>
          <w:tab/>
        </w:r>
        <w:r>
          <w:rPr>
            <w:noProof/>
            <w:webHidden/>
          </w:rPr>
          <w:fldChar w:fldCharType="begin"/>
        </w:r>
        <w:r>
          <w:rPr>
            <w:noProof/>
            <w:webHidden/>
          </w:rPr>
          <w:instrText xml:space="preserve"> PAGEREF _Toc7697400 \h </w:instrText>
        </w:r>
        <w:r>
          <w:rPr>
            <w:noProof/>
            <w:webHidden/>
          </w:rPr>
        </w:r>
        <w:r>
          <w:rPr>
            <w:noProof/>
            <w:webHidden/>
          </w:rPr>
          <w:fldChar w:fldCharType="separate"/>
        </w:r>
        <w:r>
          <w:rPr>
            <w:noProof/>
            <w:webHidden/>
          </w:rPr>
          <w:t>27</w:t>
        </w:r>
        <w:r>
          <w:rPr>
            <w:noProof/>
            <w:webHidden/>
          </w:rPr>
          <w:fldChar w:fldCharType="end"/>
        </w:r>
      </w:hyperlink>
    </w:p>
    <w:p w14:paraId="41D21F6C" w14:textId="77777777" w:rsidR="00EC37D1" w:rsidRDefault="00EC37D1">
      <w:pPr>
        <w:pStyle w:val="TOC4"/>
        <w:tabs>
          <w:tab w:val="left" w:pos="1400"/>
          <w:tab w:val="right" w:leader="dot" w:pos="10880"/>
        </w:tabs>
        <w:rPr>
          <w:rFonts w:eastAsiaTheme="minorEastAsia" w:cstheme="minorBidi"/>
          <w:noProof/>
          <w:sz w:val="22"/>
          <w:szCs w:val="22"/>
          <w:lang w:val="en-US"/>
        </w:rPr>
      </w:pPr>
      <w:hyperlink w:anchor="_Toc7697401" w:history="1">
        <w:r w:rsidRPr="00A72545">
          <w:rPr>
            <w:rStyle w:val="Hyperlink"/>
            <w:noProof/>
          </w:rPr>
          <w:t>4.1.5.1</w:t>
        </w:r>
        <w:r>
          <w:rPr>
            <w:rFonts w:eastAsiaTheme="minorEastAsia" w:cstheme="minorBidi"/>
            <w:noProof/>
            <w:sz w:val="22"/>
            <w:szCs w:val="22"/>
            <w:lang w:val="en-US"/>
          </w:rPr>
          <w:tab/>
        </w:r>
        <w:r w:rsidRPr="00A72545">
          <w:rPr>
            <w:rStyle w:val="Hyperlink"/>
            <w:noProof/>
          </w:rPr>
          <w:t>Flight Return</w:t>
        </w:r>
        <w:r>
          <w:rPr>
            <w:noProof/>
            <w:webHidden/>
          </w:rPr>
          <w:tab/>
        </w:r>
        <w:r>
          <w:rPr>
            <w:noProof/>
            <w:webHidden/>
          </w:rPr>
          <w:fldChar w:fldCharType="begin"/>
        </w:r>
        <w:r>
          <w:rPr>
            <w:noProof/>
            <w:webHidden/>
          </w:rPr>
          <w:instrText xml:space="preserve"> PAGEREF _Toc7697401 \h </w:instrText>
        </w:r>
        <w:r>
          <w:rPr>
            <w:noProof/>
            <w:webHidden/>
          </w:rPr>
        </w:r>
        <w:r>
          <w:rPr>
            <w:noProof/>
            <w:webHidden/>
          </w:rPr>
          <w:fldChar w:fldCharType="separate"/>
        </w:r>
        <w:r>
          <w:rPr>
            <w:noProof/>
            <w:webHidden/>
          </w:rPr>
          <w:t>27</w:t>
        </w:r>
        <w:r>
          <w:rPr>
            <w:noProof/>
            <w:webHidden/>
          </w:rPr>
          <w:fldChar w:fldCharType="end"/>
        </w:r>
      </w:hyperlink>
    </w:p>
    <w:p w14:paraId="350C39F1" w14:textId="77777777" w:rsidR="00EC37D1" w:rsidRDefault="00EC37D1">
      <w:pPr>
        <w:pStyle w:val="TOC4"/>
        <w:tabs>
          <w:tab w:val="left" w:pos="1400"/>
          <w:tab w:val="right" w:leader="dot" w:pos="10880"/>
        </w:tabs>
        <w:rPr>
          <w:rFonts w:eastAsiaTheme="minorEastAsia" w:cstheme="minorBidi"/>
          <w:noProof/>
          <w:sz w:val="22"/>
          <w:szCs w:val="22"/>
          <w:lang w:val="en-US"/>
        </w:rPr>
      </w:pPr>
      <w:hyperlink w:anchor="_Toc7697402" w:history="1">
        <w:r w:rsidRPr="00A72545">
          <w:rPr>
            <w:rStyle w:val="Hyperlink"/>
            <w:noProof/>
          </w:rPr>
          <w:t>4.1.5.2</w:t>
        </w:r>
        <w:r>
          <w:rPr>
            <w:rFonts w:eastAsiaTheme="minorEastAsia" w:cstheme="minorBidi"/>
            <w:noProof/>
            <w:sz w:val="22"/>
            <w:szCs w:val="22"/>
            <w:lang w:val="en-US"/>
          </w:rPr>
          <w:tab/>
        </w:r>
        <w:r w:rsidRPr="00A72545">
          <w:rPr>
            <w:rStyle w:val="Hyperlink"/>
            <w:noProof/>
          </w:rPr>
          <w:t>Flight Diversion</w:t>
        </w:r>
        <w:r>
          <w:rPr>
            <w:noProof/>
            <w:webHidden/>
          </w:rPr>
          <w:tab/>
        </w:r>
        <w:r>
          <w:rPr>
            <w:noProof/>
            <w:webHidden/>
          </w:rPr>
          <w:fldChar w:fldCharType="begin"/>
        </w:r>
        <w:r>
          <w:rPr>
            <w:noProof/>
            <w:webHidden/>
          </w:rPr>
          <w:instrText xml:space="preserve"> PAGEREF _Toc7697402 \h </w:instrText>
        </w:r>
        <w:r>
          <w:rPr>
            <w:noProof/>
            <w:webHidden/>
          </w:rPr>
        </w:r>
        <w:r>
          <w:rPr>
            <w:noProof/>
            <w:webHidden/>
          </w:rPr>
          <w:fldChar w:fldCharType="separate"/>
        </w:r>
        <w:r>
          <w:rPr>
            <w:noProof/>
            <w:webHidden/>
          </w:rPr>
          <w:t>27</w:t>
        </w:r>
        <w:r>
          <w:rPr>
            <w:noProof/>
            <w:webHidden/>
          </w:rPr>
          <w:fldChar w:fldCharType="end"/>
        </w:r>
      </w:hyperlink>
    </w:p>
    <w:p w14:paraId="3117A5DF" w14:textId="77777777" w:rsidR="00EC37D1" w:rsidRDefault="00EC37D1">
      <w:pPr>
        <w:pStyle w:val="TOC4"/>
        <w:tabs>
          <w:tab w:val="left" w:pos="1400"/>
          <w:tab w:val="right" w:leader="dot" w:pos="10880"/>
        </w:tabs>
        <w:rPr>
          <w:rFonts w:eastAsiaTheme="minorEastAsia" w:cstheme="minorBidi"/>
          <w:noProof/>
          <w:sz w:val="22"/>
          <w:szCs w:val="22"/>
          <w:lang w:val="en-US"/>
        </w:rPr>
      </w:pPr>
      <w:hyperlink w:anchor="_Toc7697403" w:history="1">
        <w:r w:rsidRPr="00A72545">
          <w:rPr>
            <w:rStyle w:val="Hyperlink"/>
            <w:noProof/>
          </w:rPr>
          <w:t>4.1.5.3</w:t>
        </w:r>
        <w:r>
          <w:rPr>
            <w:rFonts w:eastAsiaTheme="minorEastAsia" w:cstheme="minorBidi"/>
            <w:noProof/>
            <w:sz w:val="22"/>
            <w:szCs w:val="22"/>
            <w:lang w:val="en-US"/>
          </w:rPr>
          <w:tab/>
        </w:r>
        <w:r w:rsidRPr="00A72545">
          <w:rPr>
            <w:rStyle w:val="Hyperlink"/>
            <w:noProof/>
          </w:rPr>
          <w:t>Flight Delay</w:t>
        </w:r>
        <w:r>
          <w:rPr>
            <w:noProof/>
            <w:webHidden/>
          </w:rPr>
          <w:tab/>
        </w:r>
        <w:r>
          <w:rPr>
            <w:noProof/>
            <w:webHidden/>
          </w:rPr>
          <w:fldChar w:fldCharType="begin"/>
        </w:r>
        <w:r>
          <w:rPr>
            <w:noProof/>
            <w:webHidden/>
          </w:rPr>
          <w:instrText xml:space="preserve"> PAGEREF _Toc7697403 \h </w:instrText>
        </w:r>
        <w:r>
          <w:rPr>
            <w:noProof/>
            <w:webHidden/>
          </w:rPr>
        </w:r>
        <w:r>
          <w:rPr>
            <w:noProof/>
            <w:webHidden/>
          </w:rPr>
          <w:fldChar w:fldCharType="separate"/>
        </w:r>
        <w:r>
          <w:rPr>
            <w:noProof/>
            <w:webHidden/>
          </w:rPr>
          <w:t>27</w:t>
        </w:r>
        <w:r>
          <w:rPr>
            <w:noProof/>
            <w:webHidden/>
          </w:rPr>
          <w:fldChar w:fldCharType="end"/>
        </w:r>
      </w:hyperlink>
    </w:p>
    <w:p w14:paraId="73433540" w14:textId="77777777" w:rsidR="00EC37D1" w:rsidRDefault="00EC37D1">
      <w:pPr>
        <w:pStyle w:val="TOC3"/>
        <w:tabs>
          <w:tab w:val="left" w:pos="1200"/>
          <w:tab w:val="right" w:leader="dot" w:pos="10880"/>
        </w:tabs>
        <w:rPr>
          <w:rFonts w:eastAsiaTheme="minorEastAsia" w:cstheme="minorBidi"/>
          <w:i w:val="0"/>
          <w:iCs w:val="0"/>
          <w:noProof/>
          <w:sz w:val="22"/>
          <w:szCs w:val="22"/>
          <w:lang w:val="en-US"/>
        </w:rPr>
      </w:pPr>
      <w:hyperlink w:anchor="_Toc7697404" w:history="1">
        <w:r w:rsidRPr="00A72545">
          <w:rPr>
            <w:rStyle w:val="Hyperlink"/>
            <w:noProof/>
          </w:rPr>
          <w:t>4.1.6</w:t>
        </w:r>
        <w:r>
          <w:rPr>
            <w:rFonts w:eastAsiaTheme="minorEastAsia" w:cstheme="minorBidi"/>
            <w:i w:val="0"/>
            <w:iCs w:val="0"/>
            <w:noProof/>
            <w:sz w:val="22"/>
            <w:szCs w:val="22"/>
            <w:lang w:val="en-US"/>
          </w:rPr>
          <w:tab/>
        </w:r>
        <w:r w:rsidRPr="00A72545">
          <w:rPr>
            <w:rStyle w:val="Hyperlink"/>
            <w:noProof/>
          </w:rPr>
          <w:t>Communication Method &amp; Protocol</w:t>
        </w:r>
        <w:r>
          <w:rPr>
            <w:noProof/>
            <w:webHidden/>
          </w:rPr>
          <w:tab/>
        </w:r>
        <w:r>
          <w:rPr>
            <w:noProof/>
            <w:webHidden/>
          </w:rPr>
          <w:fldChar w:fldCharType="begin"/>
        </w:r>
        <w:r>
          <w:rPr>
            <w:noProof/>
            <w:webHidden/>
          </w:rPr>
          <w:instrText xml:space="preserve"> PAGEREF _Toc7697404 \h </w:instrText>
        </w:r>
        <w:r>
          <w:rPr>
            <w:noProof/>
            <w:webHidden/>
          </w:rPr>
        </w:r>
        <w:r>
          <w:rPr>
            <w:noProof/>
            <w:webHidden/>
          </w:rPr>
          <w:fldChar w:fldCharType="separate"/>
        </w:r>
        <w:r>
          <w:rPr>
            <w:noProof/>
            <w:webHidden/>
          </w:rPr>
          <w:t>27</w:t>
        </w:r>
        <w:r>
          <w:rPr>
            <w:noProof/>
            <w:webHidden/>
          </w:rPr>
          <w:fldChar w:fldCharType="end"/>
        </w:r>
      </w:hyperlink>
    </w:p>
    <w:p w14:paraId="745EBEE6" w14:textId="77777777" w:rsidR="00EC37D1" w:rsidRDefault="00EC37D1">
      <w:pPr>
        <w:pStyle w:val="TOC4"/>
        <w:tabs>
          <w:tab w:val="left" w:pos="1400"/>
          <w:tab w:val="right" w:leader="dot" w:pos="10880"/>
        </w:tabs>
        <w:rPr>
          <w:rFonts w:eastAsiaTheme="minorEastAsia" w:cstheme="minorBidi"/>
          <w:noProof/>
          <w:sz w:val="22"/>
          <w:szCs w:val="22"/>
          <w:lang w:val="en-US"/>
        </w:rPr>
      </w:pPr>
      <w:hyperlink w:anchor="_Toc7697405" w:history="1">
        <w:r w:rsidRPr="00A72545">
          <w:rPr>
            <w:rStyle w:val="Hyperlink"/>
            <w:noProof/>
          </w:rPr>
          <w:t>4.1.6.1</w:t>
        </w:r>
        <w:r>
          <w:rPr>
            <w:rFonts w:eastAsiaTheme="minorEastAsia" w:cstheme="minorBidi"/>
            <w:noProof/>
            <w:sz w:val="22"/>
            <w:szCs w:val="22"/>
            <w:lang w:val="en-US"/>
          </w:rPr>
          <w:tab/>
        </w:r>
        <w:r w:rsidRPr="00A72545">
          <w:rPr>
            <w:rStyle w:val="Hyperlink"/>
            <w:noProof/>
          </w:rPr>
          <w:t>Initiation</w:t>
        </w:r>
        <w:r>
          <w:rPr>
            <w:noProof/>
            <w:webHidden/>
          </w:rPr>
          <w:tab/>
        </w:r>
        <w:r>
          <w:rPr>
            <w:noProof/>
            <w:webHidden/>
          </w:rPr>
          <w:fldChar w:fldCharType="begin"/>
        </w:r>
        <w:r>
          <w:rPr>
            <w:noProof/>
            <w:webHidden/>
          </w:rPr>
          <w:instrText xml:space="preserve"> PAGEREF _Toc7697405 \h </w:instrText>
        </w:r>
        <w:r>
          <w:rPr>
            <w:noProof/>
            <w:webHidden/>
          </w:rPr>
        </w:r>
        <w:r>
          <w:rPr>
            <w:noProof/>
            <w:webHidden/>
          </w:rPr>
          <w:fldChar w:fldCharType="separate"/>
        </w:r>
        <w:r>
          <w:rPr>
            <w:noProof/>
            <w:webHidden/>
          </w:rPr>
          <w:t>27</w:t>
        </w:r>
        <w:r>
          <w:rPr>
            <w:noProof/>
            <w:webHidden/>
          </w:rPr>
          <w:fldChar w:fldCharType="end"/>
        </w:r>
      </w:hyperlink>
    </w:p>
    <w:p w14:paraId="71CE780F" w14:textId="77777777" w:rsidR="00EC37D1" w:rsidRDefault="00EC37D1">
      <w:pPr>
        <w:pStyle w:val="TOC4"/>
        <w:tabs>
          <w:tab w:val="left" w:pos="1400"/>
          <w:tab w:val="right" w:leader="dot" w:pos="10880"/>
        </w:tabs>
        <w:rPr>
          <w:rFonts w:eastAsiaTheme="minorEastAsia" w:cstheme="minorBidi"/>
          <w:noProof/>
          <w:sz w:val="22"/>
          <w:szCs w:val="22"/>
          <w:lang w:val="en-US"/>
        </w:rPr>
      </w:pPr>
      <w:hyperlink w:anchor="_Toc7697406" w:history="1">
        <w:r w:rsidRPr="00A72545">
          <w:rPr>
            <w:rStyle w:val="Hyperlink"/>
            <w:noProof/>
          </w:rPr>
          <w:t>4.1.6.2</w:t>
        </w:r>
        <w:r>
          <w:rPr>
            <w:rFonts w:eastAsiaTheme="minorEastAsia" w:cstheme="minorBidi"/>
            <w:noProof/>
            <w:sz w:val="22"/>
            <w:szCs w:val="22"/>
            <w:lang w:val="en-US"/>
          </w:rPr>
          <w:tab/>
        </w:r>
        <w:r w:rsidRPr="00A72545">
          <w:rPr>
            <w:rStyle w:val="Hyperlink"/>
            <w:noProof/>
          </w:rPr>
          <w:t>Communication Protocol</w:t>
        </w:r>
        <w:r>
          <w:rPr>
            <w:noProof/>
            <w:webHidden/>
          </w:rPr>
          <w:tab/>
        </w:r>
        <w:r>
          <w:rPr>
            <w:noProof/>
            <w:webHidden/>
          </w:rPr>
          <w:fldChar w:fldCharType="begin"/>
        </w:r>
        <w:r>
          <w:rPr>
            <w:noProof/>
            <w:webHidden/>
          </w:rPr>
          <w:instrText xml:space="preserve"> PAGEREF _Toc7697406 \h </w:instrText>
        </w:r>
        <w:r>
          <w:rPr>
            <w:noProof/>
            <w:webHidden/>
          </w:rPr>
        </w:r>
        <w:r>
          <w:rPr>
            <w:noProof/>
            <w:webHidden/>
          </w:rPr>
          <w:fldChar w:fldCharType="separate"/>
        </w:r>
        <w:r>
          <w:rPr>
            <w:noProof/>
            <w:webHidden/>
          </w:rPr>
          <w:t>27</w:t>
        </w:r>
        <w:r>
          <w:rPr>
            <w:noProof/>
            <w:webHidden/>
          </w:rPr>
          <w:fldChar w:fldCharType="end"/>
        </w:r>
      </w:hyperlink>
    </w:p>
    <w:p w14:paraId="18E0D70E" w14:textId="77777777" w:rsidR="00EC37D1" w:rsidRDefault="00EC37D1">
      <w:pPr>
        <w:pStyle w:val="TOC4"/>
        <w:tabs>
          <w:tab w:val="left" w:pos="1400"/>
          <w:tab w:val="right" w:leader="dot" w:pos="10880"/>
        </w:tabs>
        <w:rPr>
          <w:rFonts w:eastAsiaTheme="minorEastAsia" w:cstheme="minorBidi"/>
          <w:noProof/>
          <w:sz w:val="22"/>
          <w:szCs w:val="22"/>
          <w:lang w:val="en-US"/>
        </w:rPr>
      </w:pPr>
      <w:hyperlink w:anchor="_Toc7697407" w:history="1">
        <w:r w:rsidRPr="00A72545">
          <w:rPr>
            <w:rStyle w:val="Hyperlink"/>
            <w:noProof/>
          </w:rPr>
          <w:t>4.1.6.3</w:t>
        </w:r>
        <w:r>
          <w:rPr>
            <w:rFonts w:eastAsiaTheme="minorEastAsia" w:cstheme="minorBidi"/>
            <w:noProof/>
            <w:sz w:val="22"/>
            <w:szCs w:val="22"/>
            <w:lang w:val="en-US"/>
          </w:rPr>
          <w:tab/>
        </w:r>
        <w:r w:rsidRPr="00A72545">
          <w:rPr>
            <w:rStyle w:val="Hyperlink"/>
            <w:noProof/>
          </w:rPr>
          <w:t>Flow Control</w:t>
        </w:r>
        <w:r>
          <w:rPr>
            <w:noProof/>
            <w:webHidden/>
          </w:rPr>
          <w:tab/>
        </w:r>
        <w:r>
          <w:rPr>
            <w:noProof/>
            <w:webHidden/>
          </w:rPr>
          <w:fldChar w:fldCharType="begin"/>
        </w:r>
        <w:r>
          <w:rPr>
            <w:noProof/>
            <w:webHidden/>
          </w:rPr>
          <w:instrText xml:space="preserve"> PAGEREF _Toc7697407 \h </w:instrText>
        </w:r>
        <w:r>
          <w:rPr>
            <w:noProof/>
            <w:webHidden/>
          </w:rPr>
        </w:r>
        <w:r>
          <w:rPr>
            <w:noProof/>
            <w:webHidden/>
          </w:rPr>
          <w:fldChar w:fldCharType="separate"/>
        </w:r>
        <w:r>
          <w:rPr>
            <w:noProof/>
            <w:webHidden/>
          </w:rPr>
          <w:t>27</w:t>
        </w:r>
        <w:r>
          <w:rPr>
            <w:noProof/>
            <w:webHidden/>
          </w:rPr>
          <w:fldChar w:fldCharType="end"/>
        </w:r>
      </w:hyperlink>
    </w:p>
    <w:p w14:paraId="04A6F474" w14:textId="77777777" w:rsidR="00EC37D1" w:rsidRDefault="00EC37D1">
      <w:pPr>
        <w:pStyle w:val="TOC3"/>
        <w:tabs>
          <w:tab w:val="left" w:pos="1200"/>
          <w:tab w:val="right" w:leader="dot" w:pos="10880"/>
        </w:tabs>
        <w:rPr>
          <w:rFonts w:eastAsiaTheme="minorEastAsia" w:cstheme="minorBidi"/>
          <w:i w:val="0"/>
          <w:iCs w:val="0"/>
          <w:noProof/>
          <w:sz w:val="22"/>
          <w:szCs w:val="22"/>
          <w:lang w:val="en-US"/>
        </w:rPr>
      </w:pPr>
      <w:hyperlink w:anchor="_Toc7697408" w:history="1">
        <w:r w:rsidRPr="00A72545">
          <w:rPr>
            <w:rStyle w:val="Hyperlink"/>
            <w:noProof/>
          </w:rPr>
          <w:t>4.1.7</w:t>
        </w:r>
        <w:r>
          <w:rPr>
            <w:rFonts w:eastAsiaTheme="minorEastAsia" w:cstheme="minorBidi"/>
            <w:i w:val="0"/>
            <w:iCs w:val="0"/>
            <w:noProof/>
            <w:sz w:val="22"/>
            <w:szCs w:val="22"/>
            <w:lang w:val="en-US"/>
          </w:rPr>
          <w:tab/>
        </w:r>
        <w:r w:rsidRPr="00A72545">
          <w:rPr>
            <w:rStyle w:val="Hyperlink"/>
            <w:noProof/>
          </w:rPr>
          <w:t>Validation</w:t>
        </w:r>
        <w:r>
          <w:rPr>
            <w:noProof/>
            <w:webHidden/>
          </w:rPr>
          <w:tab/>
        </w:r>
        <w:r>
          <w:rPr>
            <w:noProof/>
            <w:webHidden/>
          </w:rPr>
          <w:fldChar w:fldCharType="begin"/>
        </w:r>
        <w:r>
          <w:rPr>
            <w:noProof/>
            <w:webHidden/>
          </w:rPr>
          <w:instrText xml:space="preserve"> PAGEREF _Toc7697408 \h </w:instrText>
        </w:r>
        <w:r>
          <w:rPr>
            <w:noProof/>
            <w:webHidden/>
          </w:rPr>
        </w:r>
        <w:r>
          <w:rPr>
            <w:noProof/>
            <w:webHidden/>
          </w:rPr>
          <w:fldChar w:fldCharType="separate"/>
        </w:r>
        <w:r>
          <w:rPr>
            <w:noProof/>
            <w:webHidden/>
          </w:rPr>
          <w:t>27</w:t>
        </w:r>
        <w:r>
          <w:rPr>
            <w:noProof/>
            <w:webHidden/>
          </w:rPr>
          <w:fldChar w:fldCharType="end"/>
        </w:r>
      </w:hyperlink>
    </w:p>
    <w:p w14:paraId="13FCBABE" w14:textId="77777777" w:rsidR="00EC37D1" w:rsidRDefault="00EC37D1">
      <w:pPr>
        <w:pStyle w:val="TOC3"/>
        <w:tabs>
          <w:tab w:val="left" w:pos="1200"/>
          <w:tab w:val="right" w:leader="dot" w:pos="10880"/>
        </w:tabs>
        <w:rPr>
          <w:rFonts w:eastAsiaTheme="minorEastAsia" w:cstheme="minorBidi"/>
          <w:i w:val="0"/>
          <w:iCs w:val="0"/>
          <w:noProof/>
          <w:sz w:val="22"/>
          <w:szCs w:val="22"/>
          <w:lang w:val="en-US"/>
        </w:rPr>
      </w:pPr>
      <w:hyperlink w:anchor="_Toc7697409" w:history="1">
        <w:r w:rsidRPr="00A72545">
          <w:rPr>
            <w:rStyle w:val="Hyperlink"/>
            <w:noProof/>
          </w:rPr>
          <w:t>4.1.8</w:t>
        </w:r>
        <w:r>
          <w:rPr>
            <w:rFonts w:eastAsiaTheme="minorEastAsia" w:cstheme="minorBidi"/>
            <w:i w:val="0"/>
            <w:iCs w:val="0"/>
            <w:noProof/>
            <w:sz w:val="22"/>
            <w:szCs w:val="22"/>
            <w:lang w:val="en-US"/>
          </w:rPr>
          <w:tab/>
        </w:r>
        <w:r w:rsidRPr="00A72545">
          <w:rPr>
            <w:rStyle w:val="Hyperlink"/>
            <w:noProof/>
          </w:rPr>
          <w:t>Error Handling</w:t>
        </w:r>
        <w:r>
          <w:rPr>
            <w:noProof/>
            <w:webHidden/>
          </w:rPr>
          <w:tab/>
        </w:r>
        <w:r>
          <w:rPr>
            <w:noProof/>
            <w:webHidden/>
          </w:rPr>
          <w:fldChar w:fldCharType="begin"/>
        </w:r>
        <w:r>
          <w:rPr>
            <w:noProof/>
            <w:webHidden/>
          </w:rPr>
          <w:instrText xml:space="preserve"> PAGEREF _Toc7697409 \h </w:instrText>
        </w:r>
        <w:r>
          <w:rPr>
            <w:noProof/>
            <w:webHidden/>
          </w:rPr>
        </w:r>
        <w:r>
          <w:rPr>
            <w:noProof/>
            <w:webHidden/>
          </w:rPr>
          <w:fldChar w:fldCharType="separate"/>
        </w:r>
        <w:r>
          <w:rPr>
            <w:noProof/>
            <w:webHidden/>
          </w:rPr>
          <w:t>27</w:t>
        </w:r>
        <w:r>
          <w:rPr>
            <w:noProof/>
            <w:webHidden/>
          </w:rPr>
          <w:fldChar w:fldCharType="end"/>
        </w:r>
      </w:hyperlink>
    </w:p>
    <w:p w14:paraId="6194D221" w14:textId="77777777" w:rsidR="00EC37D1" w:rsidRDefault="00EC37D1">
      <w:pPr>
        <w:pStyle w:val="TOC3"/>
        <w:tabs>
          <w:tab w:val="left" w:pos="1200"/>
          <w:tab w:val="right" w:leader="dot" w:pos="10880"/>
        </w:tabs>
        <w:rPr>
          <w:rFonts w:eastAsiaTheme="minorEastAsia" w:cstheme="minorBidi"/>
          <w:i w:val="0"/>
          <w:iCs w:val="0"/>
          <w:noProof/>
          <w:sz w:val="22"/>
          <w:szCs w:val="22"/>
          <w:lang w:val="en-US"/>
        </w:rPr>
      </w:pPr>
      <w:hyperlink w:anchor="_Toc7697410" w:history="1">
        <w:r w:rsidRPr="00A72545">
          <w:rPr>
            <w:rStyle w:val="Hyperlink"/>
            <w:noProof/>
          </w:rPr>
          <w:t>4.1.9</w:t>
        </w:r>
        <w:r>
          <w:rPr>
            <w:rFonts w:eastAsiaTheme="minorEastAsia" w:cstheme="minorBidi"/>
            <w:i w:val="0"/>
            <w:iCs w:val="0"/>
            <w:noProof/>
            <w:sz w:val="22"/>
            <w:szCs w:val="22"/>
            <w:lang w:val="en-US"/>
          </w:rPr>
          <w:tab/>
        </w:r>
        <w:r w:rsidRPr="00A72545">
          <w:rPr>
            <w:rStyle w:val="Hyperlink"/>
            <w:noProof/>
          </w:rPr>
          <w:t>Failover and Resilience</w:t>
        </w:r>
        <w:r>
          <w:rPr>
            <w:noProof/>
            <w:webHidden/>
          </w:rPr>
          <w:tab/>
        </w:r>
        <w:r>
          <w:rPr>
            <w:noProof/>
            <w:webHidden/>
          </w:rPr>
          <w:fldChar w:fldCharType="begin"/>
        </w:r>
        <w:r>
          <w:rPr>
            <w:noProof/>
            <w:webHidden/>
          </w:rPr>
          <w:instrText xml:space="preserve"> PAGEREF _Toc7697410 \h </w:instrText>
        </w:r>
        <w:r>
          <w:rPr>
            <w:noProof/>
            <w:webHidden/>
          </w:rPr>
        </w:r>
        <w:r>
          <w:rPr>
            <w:noProof/>
            <w:webHidden/>
          </w:rPr>
          <w:fldChar w:fldCharType="separate"/>
        </w:r>
        <w:r>
          <w:rPr>
            <w:noProof/>
            <w:webHidden/>
          </w:rPr>
          <w:t>27</w:t>
        </w:r>
        <w:r>
          <w:rPr>
            <w:noProof/>
            <w:webHidden/>
          </w:rPr>
          <w:fldChar w:fldCharType="end"/>
        </w:r>
      </w:hyperlink>
    </w:p>
    <w:p w14:paraId="254E244A" w14:textId="77777777" w:rsidR="00EC37D1" w:rsidRDefault="00EC37D1">
      <w:pPr>
        <w:pStyle w:val="TOC3"/>
        <w:tabs>
          <w:tab w:val="left" w:pos="1200"/>
          <w:tab w:val="right" w:leader="dot" w:pos="10880"/>
        </w:tabs>
        <w:rPr>
          <w:rFonts w:eastAsiaTheme="minorEastAsia" w:cstheme="minorBidi"/>
          <w:i w:val="0"/>
          <w:iCs w:val="0"/>
          <w:noProof/>
          <w:sz w:val="22"/>
          <w:szCs w:val="22"/>
          <w:lang w:val="en-US"/>
        </w:rPr>
      </w:pPr>
      <w:hyperlink w:anchor="_Toc7697411" w:history="1">
        <w:r w:rsidRPr="00A72545">
          <w:rPr>
            <w:rStyle w:val="Hyperlink"/>
            <w:noProof/>
          </w:rPr>
          <w:t>4.1.10</w:t>
        </w:r>
        <w:r>
          <w:rPr>
            <w:rFonts w:eastAsiaTheme="minorEastAsia" w:cstheme="minorBidi"/>
            <w:i w:val="0"/>
            <w:iCs w:val="0"/>
            <w:noProof/>
            <w:sz w:val="22"/>
            <w:szCs w:val="22"/>
            <w:lang w:val="en-US"/>
          </w:rPr>
          <w:tab/>
        </w:r>
        <w:r w:rsidRPr="00A72545">
          <w:rPr>
            <w:rStyle w:val="Hyperlink"/>
            <w:noProof/>
          </w:rPr>
          <w:t>Configurable Parameters</w:t>
        </w:r>
        <w:r>
          <w:rPr>
            <w:noProof/>
            <w:webHidden/>
          </w:rPr>
          <w:tab/>
        </w:r>
        <w:r>
          <w:rPr>
            <w:noProof/>
            <w:webHidden/>
          </w:rPr>
          <w:fldChar w:fldCharType="begin"/>
        </w:r>
        <w:r>
          <w:rPr>
            <w:noProof/>
            <w:webHidden/>
          </w:rPr>
          <w:instrText xml:space="preserve"> PAGEREF _Toc7697411 \h </w:instrText>
        </w:r>
        <w:r>
          <w:rPr>
            <w:noProof/>
            <w:webHidden/>
          </w:rPr>
        </w:r>
        <w:r>
          <w:rPr>
            <w:noProof/>
            <w:webHidden/>
          </w:rPr>
          <w:fldChar w:fldCharType="separate"/>
        </w:r>
        <w:r>
          <w:rPr>
            <w:noProof/>
            <w:webHidden/>
          </w:rPr>
          <w:t>28</w:t>
        </w:r>
        <w:r>
          <w:rPr>
            <w:noProof/>
            <w:webHidden/>
          </w:rPr>
          <w:fldChar w:fldCharType="end"/>
        </w:r>
      </w:hyperlink>
    </w:p>
    <w:p w14:paraId="41D2FEBA" w14:textId="77777777" w:rsidR="00EC37D1" w:rsidRDefault="00EC37D1">
      <w:pPr>
        <w:pStyle w:val="TOC3"/>
        <w:tabs>
          <w:tab w:val="left" w:pos="1200"/>
          <w:tab w:val="right" w:leader="dot" w:pos="10880"/>
        </w:tabs>
        <w:rPr>
          <w:rFonts w:eastAsiaTheme="minorEastAsia" w:cstheme="minorBidi"/>
          <w:i w:val="0"/>
          <w:iCs w:val="0"/>
          <w:noProof/>
          <w:sz w:val="22"/>
          <w:szCs w:val="22"/>
          <w:lang w:val="en-US"/>
        </w:rPr>
      </w:pPr>
      <w:hyperlink w:anchor="_Toc7697412" w:history="1">
        <w:r w:rsidRPr="00A72545">
          <w:rPr>
            <w:rStyle w:val="Hyperlink"/>
            <w:noProof/>
          </w:rPr>
          <w:t>4.1.11</w:t>
        </w:r>
        <w:r>
          <w:rPr>
            <w:rFonts w:eastAsiaTheme="minorEastAsia" w:cstheme="minorBidi"/>
            <w:i w:val="0"/>
            <w:iCs w:val="0"/>
            <w:noProof/>
            <w:sz w:val="22"/>
            <w:szCs w:val="22"/>
            <w:lang w:val="en-US"/>
          </w:rPr>
          <w:tab/>
        </w:r>
        <w:r w:rsidRPr="00A72545">
          <w:rPr>
            <w:rStyle w:val="Hyperlink"/>
            <w:noProof/>
          </w:rPr>
          <w:t>Business Rules</w:t>
        </w:r>
        <w:r>
          <w:rPr>
            <w:noProof/>
            <w:webHidden/>
          </w:rPr>
          <w:tab/>
        </w:r>
        <w:r>
          <w:rPr>
            <w:noProof/>
            <w:webHidden/>
          </w:rPr>
          <w:fldChar w:fldCharType="begin"/>
        </w:r>
        <w:r>
          <w:rPr>
            <w:noProof/>
            <w:webHidden/>
          </w:rPr>
          <w:instrText xml:space="preserve"> PAGEREF _Toc7697412 \h </w:instrText>
        </w:r>
        <w:r>
          <w:rPr>
            <w:noProof/>
            <w:webHidden/>
          </w:rPr>
        </w:r>
        <w:r>
          <w:rPr>
            <w:noProof/>
            <w:webHidden/>
          </w:rPr>
          <w:fldChar w:fldCharType="separate"/>
        </w:r>
        <w:r>
          <w:rPr>
            <w:noProof/>
            <w:webHidden/>
          </w:rPr>
          <w:t>28</w:t>
        </w:r>
        <w:r>
          <w:rPr>
            <w:noProof/>
            <w:webHidden/>
          </w:rPr>
          <w:fldChar w:fldCharType="end"/>
        </w:r>
      </w:hyperlink>
    </w:p>
    <w:p w14:paraId="56830939" w14:textId="77777777" w:rsidR="00EC37D1" w:rsidRDefault="00EC37D1">
      <w:pPr>
        <w:pStyle w:val="TOC3"/>
        <w:tabs>
          <w:tab w:val="left" w:pos="1200"/>
          <w:tab w:val="right" w:leader="dot" w:pos="10880"/>
        </w:tabs>
        <w:rPr>
          <w:rFonts w:eastAsiaTheme="minorEastAsia" w:cstheme="minorBidi"/>
          <w:i w:val="0"/>
          <w:iCs w:val="0"/>
          <w:noProof/>
          <w:sz w:val="22"/>
          <w:szCs w:val="22"/>
          <w:lang w:val="en-US"/>
        </w:rPr>
      </w:pPr>
      <w:hyperlink w:anchor="_Toc7697413" w:history="1">
        <w:r w:rsidRPr="00A72545">
          <w:rPr>
            <w:rStyle w:val="Hyperlink"/>
            <w:noProof/>
          </w:rPr>
          <w:t>4.1.12</w:t>
        </w:r>
        <w:r>
          <w:rPr>
            <w:rFonts w:eastAsiaTheme="minorEastAsia" w:cstheme="minorBidi"/>
            <w:i w:val="0"/>
            <w:iCs w:val="0"/>
            <w:noProof/>
            <w:sz w:val="22"/>
            <w:szCs w:val="22"/>
            <w:lang w:val="en-US"/>
          </w:rPr>
          <w:tab/>
        </w:r>
        <w:r w:rsidRPr="00A72545">
          <w:rPr>
            <w:rStyle w:val="Hyperlink"/>
            <w:noProof/>
          </w:rPr>
          <w:t>Security Requirements</w:t>
        </w:r>
        <w:r>
          <w:rPr>
            <w:noProof/>
            <w:webHidden/>
          </w:rPr>
          <w:tab/>
        </w:r>
        <w:r>
          <w:rPr>
            <w:noProof/>
            <w:webHidden/>
          </w:rPr>
          <w:fldChar w:fldCharType="begin"/>
        </w:r>
        <w:r>
          <w:rPr>
            <w:noProof/>
            <w:webHidden/>
          </w:rPr>
          <w:instrText xml:space="preserve"> PAGEREF _Toc7697413 \h </w:instrText>
        </w:r>
        <w:r>
          <w:rPr>
            <w:noProof/>
            <w:webHidden/>
          </w:rPr>
        </w:r>
        <w:r>
          <w:rPr>
            <w:noProof/>
            <w:webHidden/>
          </w:rPr>
          <w:fldChar w:fldCharType="separate"/>
        </w:r>
        <w:r>
          <w:rPr>
            <w:noProof/>
            <w:webHidden/>
          </w:rPr>
          <w:t>28</w:t>
        </w:r>
        <w:r>
          <w:rPr>
            <w:noProof/>
            <w:webHidden/>
          </w:rPr>
          <w:fldChar w:fldCharType="end"/>
        </w:r>
      </w:hyperlink>
    </w:p>
    <w:p w14:paraId="7C05BFDF" w14:textId="77777777" w:rsidR="00EC37D1" w:rsidRDefault="00EC37D1">
      <w:pPr>
        <w:pStyle w:val="TOC3"/>
        <w:tabs>
          <w:tab w:val="left" w:pos="1200"/>
          <w:tab w:val="right" w:leader="dot" w:pos="10880"/>
        </w:tabs>
        <w:rPr>
          <w:rFonts w:eastAsiaTheme="minorEastAsia" w:cstheme="minorBidi"/>
          <w:i w:val="0"/>
          <w:iCs w:val="0"/>
          <w:noProof/>
          <w:sz w:val="22"/>
          <w:szCs w:val="22"/>
          <w:lang w:val="en-US"/>
        </w:rPr>
      </w:pPr>
      <w:hyperlink w:anchor="_Toc7697414" w:history="1">
        <w:r w:rsidRPr="00A72545">
          <w:rPr>
            <w:rStyle w:val="Hyperlink"/>
            <w:noProof/>
          </w:rPr>
          <w:t>4.1.13</w:t>
        </w:r>
        <w:r>
          <w:rPr>
            <w:rFonts w:eastAsiaTheme="minorEastAsia" w:cstheme="minorBidi"/>
            <w:i w:val="0"/>
            <w:iCs w:val="0"/>
            <w:noProof/>
            <w:sz w:val="22"/>
            <w:szCs w:val="22"/>
            <w:lang w:val="en-US"/>
          </w:rPr>
          <w:tab/>
        </w:r>
        <w:r w:rsidRPr="00A72545">
          <w:rPr>
            <w:rStyle w:val="Hyperlink"/>
            <w:noProof/>
          </w:rPr>
          <w:t>Availability and Performance</w:t>
        </w:r>
        <w:r>
          <w:rPr>
            <w:noProof/>
            <w:webHidden/>
          </w:rPr>
          <w:tab/>
        </w:r>
        <w:r>
          <w:rPr>
            <w:noProof/>
            <w:webHidden/>
          </w:rPr>
          <w:fldChar w:fldCharType="begin"/>
        </w:r>
        <w:r>
          <w:rPr>
            <w:noProof/>
            <w:webHidden/>
          </w:rPr>
          <w:instrText xml:space="preserve"> PAGEREF _Toc7697414 \h </w:instrText>
        </w:r>
        <w:r>
          <w:rPr>
            <w:noProof/>
            <w:webHidden/>
          </w:rPr>
        </w:r>
        <w:r>
          <w:rPr>
            <w:noProof/>
            <w:webHidden/>
          </w:rPr>
          <w:fldChar w:fldCharType="separate"/>
        </w:r>
        <w:r>
          <w:rPr>
            <w:noProof/>
            <w:webHidden/>
          </w:rPr>
          <w:t>28</w:t>
        </w:r>
        <w:r>
          <w:rPr>
            <w:noProof/>
            <w:webHidden/>
          </w:rPr>
          <w:fldChar w:fldCharType="end"/>
        </w:r>
      </w:hyperlink>
    </w:p>
    <w:p w14:paraId="039ECAFF" w14:textId="77777777" w:rsidR="00EC37D1" w:rsidRDefault="00EC37D1">
      <w:pPr>
        <w:pStyle w:val="TOC4"/>
        <w:tabs>
          <w:tab w:val="left" w:pos="1600"/>
          <w:tab w:val="right" w:leader="dot" w:pos="10880"/>
        </w:tabs>
        <w:rPr>
          <w:rFonts w:eastAsiaTheme="minorEastAsia" w:cstheme="minorBidi"/>
          <w:noProof/>
          <w:sz w:val="22"/>
          <w:szCs w:val="22"/>
          <w:lang w:val="en-US"/>
        </w:rPr>
      </w:pPr>
      <w:hyperlink w:anchor="_Toc7697415" w:history="1">
        <w:r w:rsidRPr="00A72545">
          <w:rPr>
            <w:rStyle w:val="Hyperlink"/>
            <w:noProof/>
          </w:rPr>
          <w:t>4.1.13.1</w:t>
        </w:r>
        <w:r>
          <w:rPr>
            <w:rFonts w:eastAsiaTheme="minorEastAsia" w:cstheme="minorBidi"/>
            <w:noProof/>
            <w:sz w:val="22"/>
            <w:szCs w:val="22"/>
            <w:lang w:val="en-US"/>
          </w:rPr>
          <w:tab/>
        </w:r>
        <w:r w:rsidRPr="00A72545">
          <w:rPr>
            <w:rStyle w:val="Hyperlink"/>
            <w:noProof/>
          </w:rPr>
          <w:t>Service Level Agreement</w:t>
        </w:r>
        <w:r>
          <w:rPr>
            <w:noProof/>
            <w:webHidden/>
          </w:rPr>
          <w:tab/>
        </w:r>
        <w:r>
          <w:rPr>
            <w:noProof/>
            <w:webHidden/>
          </w:rPr>
          <w:fldChar w:fldCharType="begin"/>
        </w:r>
        <w:r>
          <w:rPr>
            <w:noProof/>
            <w:webHidden/>
          </w:rPr>
          <w:instrText xml:space="preserve"> PAGEREF _Toc7697415 \h </w:instrText>
        </w:r>
        <w:r>
          <w:rPr>
            <w:noProof/>
            <w:webHidden/>
          </w:rPr>
        </w:r>
        <w:r>
          <w:rPr>
            <w:noProof/>
            <w:webHidden/>
          </w:rPr>
          <w:fldChar w:fldCharType="separate"/>
        </w:r>
        <w:r>
          <w:rPr>
            <w:noProof/>
            <w:webHidden/>
          </w:rPr>
          <w:t>28</w:t>
        </w:r>
        <w:r>
          <w:rPr>
            <w:noProof/>
            <w:webHidden/>
          </w:rPr>
          <w:fldChar w:fldCharType="end"/>
        </w:r>
      </w:hyperlink>
    </w:p>
    <w:p w14:paraId="7DDE4B36" w14:textId="77777777" w:rsidR="00EC37D1" w:rsidRDefault="00EC37D1">
      <w:pPr>
        <w:pStyle w:val="TOC4"/>
        <w:tabs>
          <w:tab w:val="left" w:pos="1600"/>
          <w:tab w:val="right" w:leader="dot" w:pos="10880"/>
        </w:tabs>
        <w:rPr>
          <w:rFonts w:eastAsiaTheme="minorEastAsia" w:cstheme="minorBidi"/>
          <w:noProof/>
          <w:sz w:val="22"/>
          <w:szCs w:val="22"/>
          <w:lang w:val="en-US"/>
        </w:rPr>
      </w:pPr>
      <w:hyperlink w:anchor="_Toc7697416" w:history="1">
        <w:r w:rsidRPr="00A72545">
          <w:rPr>
            <w:rStyle w:val="Hyperlink"/>
            <w:noProof/>
          </w:rPr>
          <w:t>4.1.13.2</w:t>
        </w:r>
        <w:r>
          <w:rPr>
            <w:rFonts w:eastAsiaTheme="minorEastAsia" w:cstheme="minorBidi"/>
            <w:noProof/>
            <w:sz w:val="22"/>
            <w:szCs w:val="22"/>
            <w:lang w:val="en-US"/>
          </w:rPr>
          <w:tab/>
        </w:r>
        <w:r w:rsidRPr="00A72545">
          <w:rPr>
            <w:rStyle w:val="Hyperlink"/>
            <w:noProof/>
          </w:rPr>
          <w:t>RTO</w:t>
        </w:r>
        <w:r>
          <w:rPr>
            <w:noProof/>
            <w:webHidden/>
          </w:rPr>
          <w:tab/>
        </w:r>
        <w:r>
          <w:rPr>
            <w:noProof/>
            <w:webHidden/>
          </w:rPr>
          <w:fldChar w:fldCharType="begin"/>
        </w:r>
        <w:r>
          <w:rPr>
            <w:noProof/>
            <w:webHidden/>
          </w:rPr>
          <w:instrText xml:space="preserve"> PAGEREF _Toc7697416 \h </w:instrText>
        </w:r>
        <w:r>
          <w:rPr>
            <w:noProof/>
            <w:webHidden/>
          </w:rPr>
        </w:r>
        <w:r>
          <w:rPr>
            <w:noProof/>
            <w:webHidden/>
          </w:rPr>
          <w:fldChar w:fldCharType="separate"/>
        </w:r>
        <w:r>
          <w:rPr>
            <w:noProof/>
            <w:webHidden/>
          </w:rPr>
          <w:t>28</w:t>
        </w:r>
        <w:r>
          <w:rPr>
            <w:noProof/>
            <w:webHidden/>
          </w:rPr>
          <w:fldChar w:fldCharType="end"/>
        </w:r>
      </w:hyperlink>
    </w:p>
    <w:p w14:paraId="53F847C2" w14:textId="77777777" w:rsidR="00EC37D1" w:rsidRDefault="00EC37D1">
      <w:pPr>
        <w:pStyle w:val="TOC4"/>
        <w:tabs>
          <w:tab w:val="left" w:pos="1600"/>
          <w:tab w:val="right" w:leader="dot" w:pos="10880"/>
        </w:tabs>
        <w:rPr>
          <w:rFonts w:eastAsiaTheme="minorEastAsia" w:cstheme="minorBidi"/>
          <w:noProof/>
          <w:sz w:val="22"/>
          <w:szCs w:val="22"/>
          <w:lang w:val="en-US"/>
        </w:rPr>
      </w:pPr>
      <w:hyperlink w:anchor="_Toc7697417" w:history="1">
        <w:r w:rsidRPr="00A72545">
          <w:rPr>
            <w:rStyle w:val="Hyperlink"/>
            <w:noProof/>
          </w:rPr>
          <w:t>4.1.13.3</w:t>
        </w:r>
        <w:r>
          <w:rPr>
            <w:rFonts w:eastAsiaTheme="minorEastAsia" w:cstheme="minorBidi"/>
            <w:noProof/>
            <w:sz w:val="22"/>
            <w:szCs w:val="22"/>
            <w:lang w:val="en-US"/>
          </w:rPr>
          <w:tab/>
        </w:r>
        <w:r w:rsidRPr="00A72545">
          <w:rPr>
            <w:rStyle w:val="Hyperlink"/>
            <w:noProof/>
          </w:rPr>
          <w:t>RPO</w:t>
        </w:r>
        <w:r>
          <w:rPr>
            <w:noProof/>
            <w:webHidden/>
          </w:rPr>
          <w:tab/>
        </w:r>
        <w:r>
          <w:rPr>
            <w:noProof/>
            <w:webHidden/>
          </w:rPr>
          <w:fldChar w:fldCharType="begin"/>
        </w:r>
        <w:r>
          <w:rPr>
            <w:noProof/>
            <w:webHidden/>
          </w:rPr>
          <w:instrText xml:space="preserve"> PAGEREF _Toc7697417 \h </w:instrText>
        </w:r>
        <w:r>
          <w:rPr>
            <w:noProof/>
            <w:webHidden/>
          </w:rPr>
        </w:r>
        <w:r>
          <w:rPr>
            <w:noProof/>
            <w:webHidden/>
          </w:rPr>
          <w:fldChar w:fldCharType="separate"/>
        </w:r>
        <w:r>
          <w:rPr>
            <w:noProof/>
            <w:webHidden/>
          </w:rPr>
          <w:t>28</w:t>
        </w:r>
        <w:r>
          <w:rPr>
            <w:noProof/>
            <w:webHidden/>
          </w:rPr>
          <w:fldChar w:fldCharType="end"/>
        </w:r>
      </w:hyperlink>
    </w:p>
    <w:p w14:paraId="76E5C21A" w14:textId="77777777" w:rsidR="00EC37D1" w:rsidRDefault="00EC37D1">
      <w:pPr>
        <w:pStyle w:val="TOC1"/>
        <w:tabs>
          <w:tab w:val="left" w:pos="400"/>
          <w:tab w:val="right" w:leader="dot" w:pos="10880"/>
        </w:tabs>
        <w:rPr>
          <w:rFonts w:eastAsiaTheme="minorEastAsia" w:cstheme="minorBidi"/>
          <w:b w:val="0"/>
          <w:bCs w:val="0"/>
          <w:caps w:val="0"/>
          <w:noProof/>
          <w:sz w:val="22"/>
          <w:szCs w:val="22"/>
          <w:lang w:val="en-US"/>
        </w:rPr>
      </w:pPr>
      <w:hyperlink w:anchor="_Toc7697418" w:history="1">
        <w:r w:rsidRPr="00A72545">
          <w:rPr>
            <w:rStyle w:val="Hyperlink"/>
            <w:noProof/>
          </w:rPr>
          <w:t>5</w:t>
        </w:r>
        <w:r>
          <w:rPr>
            <w:rFonts w:eastAsiaTheme="minorEastAsia" w:cstheme="minorBidi"/>
            <w:b w:val="0"/>
            <w:bCs w:val="0"/>
            <w:caps w:val="0"/>
            <w:noProof/>
            <w:sz w:val="22"/>
            <w:szCs w:val="22"/>
            <w:lang w:val="en-US"/>
          </w:rPr>
          <w:tab/>
        </w:r>
        <w:r w:rsidRPr="00A72545">
          <w:rPr>
            <w:rStyle w:val="Hyperlink"/>
            <w:noProof/>
          </w:rPr>
          <w:t>Appendix</w:t>
        </w:r>
        <w:r>
          <w:rPr>
            <w:noProof/>
            <w:webHidden/>
          </w:rPr>
          <w:tab/>
        </w:r>
        <w:r>
          <w:rPr>
            <w:noProof/>
            <w:webHidden/>
          </w:rPr>
          <w:fldChar w:fldCharType="begin"/>
        </w:r>
        <w:r>
          <w:rPr>
            <w:noProof/>
            <w:webHidden/>
          </w:rPr>
          <w:instrText xml:space="preserve"> PAGEREF _Toc7697418 \h </w:instrText>
        </w:r>
        <w:r>
          <w:rPr>
            <w:noProof/>
            <w:webHidden/>
          </w:rPr>
        </w:r>
        <w:r>
          <w:rPr>
            <w:noProof/>
            <w:webHidden/>
          </w:rPr>
          <w:fldChar w:fldCharType="separate"/>
        </w:r>
        <w:r>
          <w:rPr>
            <w:noProof/>
            <w:webHidden/>
          </w:rPr>
          <w:t>29</w:t>
        </w:r>
        <w:r>
          <w:rPr>
            <w:noProof/>
            <w:webHidden/>
          </w:rPr>
          <w:fldChar w:fldCharType="end"/>
        </w:r>
      </w:hyperlink>
    </w:p>
    <w:p w14:paraId="67545D79" w14:textId="77777777" w:rsidR="00EC37D1" w:rsidRDefault="00EC37D1">
      <w:pPr>
        <w:pStyle w:val="TOC3"/>
        <w:tabs>
          <w:tab w:val="left" w:pos="1200"/>
          <w:tab w:val="right" w:leader="dot" w:pos="10880"/>
        </w:tabs>
        <w:rPr>
          <w:rFonts w:eastAsiaTheme="minorEastAsia" w:cstheme="minorBidi"/>
          <w:i w:val="0"/>
          <w:iCs w:val="0"/>
          <w:noProof/>
          <w:sz w:val="22"/>
          <w:szCs w:val="22"/>
          <w:lang w:val="en-US"/>
        </w:rPr>
      </w:pPr>
      <w:hyperlink w:anchor="_Toc7697419" w:history="1">
        <w:r w:rsidRPr="00A72545">
          <w:rPr>
            <w:rStyle w:val="Hyperlink"/>
            <w:noProof/>
            <w:lang w:val="fr-CA"/>
          </w:rPr>
          <w:t>5.1.1</w:t>
        </w:r>
        <w:r>
          <w:rPr>
            <w:rFonts w:eastAsiaTheme="minorEastAsia" w:cstheme="minorBidi"/>
            <w:i w:val="0"/>
            <w:iCs w:val="0"/>
            <w:noProof/>
            <w:sz w:val="22"/>
            <w:szCs w:val="22"/>
            <w:lang w:val="en-US"/>
          </w:rPr>
          <w:tab/>
        </w:r>
        <w:r w:rsidRPr="00A72545">
          <w:rPr>
            <w:rStyle w:val="Hyperlink"/>
            <w:noProof/>
            <w:lang w:val="fr-CA"/>
          </w:rPr>
          <w:t>Appendix A: Message Format (XSD)</w:t>
        </w:r>
        <w:r>
          <w:rPr>
            <w:noProof/>
            <w:webHidden/>
          </w:rPr>
          <w:tab/>
        </w:r>
        <w:r>
          <w:rPr>
            <w:noProof/>
            <w:webHidden/>
          </w:rPr>
          <w:fldChar w:fldCharType="begin"/>
        </w:r>
        <w:r>
          <w:rPr>
            <w:noProof/>
            <w:webHidden/>
          </w:rPr>
          <w:instrText xml:space="preserve"> PAGEREF _Toc7697419 \h </w:instrText>
        </w:r>
        <w:r>
          <w:rPr>
            <w:noProof/>
            <w:webHidden/>
          </w:rPr>
        </w:r>
        <w:r>
          <w:rPr>
            <w:noProof/>
            <w:webHidden/>
          </w:rPr>
          <w:fldChar w:fldCharType="separate"/>
        </w:r>
        <w:r>
          <w:rPr>
            <w:noProof/>
            <w:webHidden/>
          </w:rPr>
          <w:t>29</w:t>
        </w:r>
        <w:r>
          <w:rPr>
            <w:noProof/>
            <w:webHidden/>
          </w:rPr>
          <w:fldChar w:fldCharType="end"/>
        </w:r>
      </w:hyperlink>
    </w:p>
    <w:p w14:paraId="2A92D8E1" w14:textId="77777777" w:rsidR="00EC37D1" w:rsidRDefault="00EC37D1">
      <w:pPr>
        <w:pStyle w:val="TOC3"/>
        <w:tabs>
          <w:tab w:val="left" w:pos="1200"/>
          <w:tab w:val="right" w:leader="dot" w:pos="10880"/>
        </w:tabs>
        <w:rPr>
          <w:rFonts w:eastAsiaTheme="minorEastAsia" w:cstheme="minorBidi"/>
          <w:i w:val="0"/>
          <w:iCs w:val="0"/>
          <w:noProof/>
          <w:sz w:val="22"/>
          <w:szCs w:val="22"/>
          <w:lang w:val="en-US"/>
        </w:rPr>
      </w:pPr>
      <w:hyperlink w:anchor="_Toc7697420" w:history="1">
        <w:r w:rsidRPr="00A72545">
          <w:rPr>
            <w:rStyle w:val="Hyperlink"/>
            <w:noProof/>
          </w:rPr>
          <w:t>5.1.2</w:t>
        </w:r>
        <w:r>
          <w:rPr>
            <w:rFonts w:eastAsiaTheme="minorEastAsia" w:cstheme="minorBidi"/>
            <w:i w:val="0"/>
            <w:iCs w:val="0"/>
            <w:noProof/>
            <w:sz w:val="22"/>
            <w:szCs w:val="22"/>
            <w:lang w:val="en-US"/>
          </w:rPr>
          <w:tab/>
        </w:r>
        <w:r w:rsidRPr="00A72545">
          <w:rPr>
            <w:rStyle w:val="Hyperlink"/>
            <w:noProof/>
          </w:rPr>
          <w:t>Appendix B: Sample Messages</w:t>
        </w:r>
        <w:r>
          <w:rPr>
            <w:noProof/>
            <w:webHidden/>
          </w:rPr>
          <w:tab/>
        </w:r>
        <w:r>
          <w:rPr>
            <w:noProof/>
            <w:webHidden/>
          </w:rPr>
          <w:fldChar w:fldCharType="begin"/>
        </w:r>
        <w:r>
          <w:rPr>
            <w:noProof/>
            <w:webHidden/>
          </w:rPr>
          <w:instrText xml:space="preserve"> PAGEREF _Toc7697420 \h </w:instrText>
        </w:r>
        <w:r>
          <w:rPr>
            <w:noProof/>
            <w:webHidden/>
          </w:rPr>
        </w:r>
        <w:r>
          <w:rPr>
            <w:noProof/>
            <w:webHidden/>
          </w:rPr>
          <w:fldChar w:fldCharType="separate"/>
        </w:r>
        <w:r>
          <w:rPr>
            <w:noProof/>
            <w:webHidden/>
          </w:rPr>
          <w:t>29</w:t>
        </w:r>
        <w:r>
          <w:rPr>
            <w:noProof/>
            <w:webHidden/>
          </w:rPr>
          <w:fldChar w:fldCharType="end"/>
        </w:r>
      </w:hyperlink>
    </w:p>
    <w:p w14:paraId="5E96F51F" w14:textId="77777777" w:rsidR="00EC37D1" w:rsidRDefault="00EC37D1">
      <w:pPr>
        <w:pStyle w:val="TOC4"/>
        <w:tabs>
          <w:tab w:val="left" w:pos="1400"/>
          <w:tab w:val="right" w:leader="dot" w:pos="10880"/>
        </w:tabs>
        <w:rPr>
          <w:rFonts w:eastAsiaTheme="minorEastAsia" w:cstheme="minorBidi"/>
          <w:noProof/>
          <w:sz w:val="22"/>
          <w:szCs w:val="22"/>
          <w:lang w:val="en-US"/>
        </w:rPr>
      </w:pPr>
      <w:hyperlink w:anchor="_Toc7697421" w:history="1">
        <w:r w:rsidRPr="00A72545">
          <w:rPr>
            <w:rStyle w:val="Hyperlink"/>
            <w:noProof/>
          </w:rPr>
          <w:t>5.1.2.1</w:t>
        </w:r>
        <w:r>
          <w:rPr>
            <w:rFonts w:eastAsiaTheme="minorEastAsia" w:cstheme="minorBidi"/>
            <w:noProof/>
            <w:sz w:val="22"/>
            <w:szCs w:val="22"/>
            <w:lang w:val="en-US"/>
          </w:rPr>
          <w:tab/>
        </w:r>
        <w:r w:rsidRPr="00A72545">
          <w:rPr>
            <w:rStyle w:val="Hyperlink"/>
            <w:noProof/>
          </w:rPr>
          <w:t>Sample Message in XML format</w:t>
        </w:r>
        <w:r>
          <w:rPr>
            <w:noProof/>
            <w:webHidden/>
          </w:rPr>
          <w:tab/>
        </w:r>
        <w:r>
          <w:rPr>
            <w:noProof/>
            <w:webHidden/>
          </w:rPr>
          <w:fldChar w:fldCharType="begin"/>
        </w:r>
        <w:r>
          <w:rPr>
            <w:noProof/>
            <w:webHidden/>
          </w:rPr>
          <w:instrText xml:space="preserve"> PAGEREF _Toc7697421 \h </w:instrText>
        </w:r>
        <w:r>
          <w:rPr>
            <w:noProof/>
            <w:webHidden/>
          </w:rPr>
        </w:r>
        <w:r>
          <w:rPr>
            <w:noProof/>
            <w:webHidden/>
          </w:rPr>
          <w:fldChar w:fldCharType="separate"/>
        </w:r>
        <w:r>
          <w:rPr>
            <w:noProof/>
            <w:webHidden/>
          </w:rPr>
          <w:t>29</w:t>
        </w:r>
        <w:r>
          <w:rPr>
            <w:noProof/>
            <w:webHidden/>
          </w:rPr>
          <w:fldChar w:fldCharType="end"/>
        </w:r>
      </w:hyperlink>
    </w:p>
    <w:p w14:paraId="604687BE" w14:textId="77777777" w:rsidR="00EC37D1" w:rsidRDefault="00EC37D1">
      <w:pPr>
        <w:pStyle w:val="TOC3"/>
        <w:tabs>
          <w:tab w:val="left" w:pos="1200"/>
          <w:tab w:val="right" w:leader="dot" w:pos="10880"/>
        </w:tabs>
        <w:rPr>
          <w:rFonts w:eastAsiaTheme="minorEastAsia" w:cstheme="minorBidi"/>
          <w:i w:val="0"/>
          <w:iCs w:val="0"/>
          <w:noProof/>
          <w:sz w:val="22"/>
          <w:szCs w:val="22"/>
          <w:lang w:val="en-US"/>
        </w:rPr>
      </w:pPr>
      <w:hyperlink w:anchor="_Toc7697422" w:history="1">
        <w:r w:rsidRPr="00A72545">
          <w:rPr>
            <w:rStyle w:val="Hyperlink"/>
            <w:noProof/>
          </w:rPr>
          <w:t>5.1.3</w:t>
        </w:r>
        <w:r>
          <w:rPr>
            <w:rFonts w:eastAsiaTheme="minorEastAsia" w:cstheme="minorBidi"/>
            <w:i w:val="0"/>
            <w:iCs w:val="0"/>
            <w:noProof/>
            <w:sz w:val="22"/>
            <w:szCs w:val="22"/>
            <w:lang w:val="en-US"/>
          </w:rPr>
          <w:tab/>
        </w:r>
        <w:r w:rsidRPr="00A72545">
          <w:rPr>
            <w:rStyle w:val="Hyperlink"/>
            <w:noProof/>
          </w:rPr>
          <w:t>Appendix C: Code Sets</w:t>
        </w:r>
        <w:r>
          <w:rPr>
            <w:noProof/>
            <w:webHidden/>
          </w:rPr>
          <w:tab/>
        </w:r>
        <w:r>
          <w:rPr>
            <w:noProof/>
            <w:webHidden/>
          </w:rPr>
          <w:fldChar w:fldCharType="begin"/>
        </w:r>
        <w:r>
          <w:rPr>
            <w:noProof/>
            <w:webHidden/>
          </w:rPr>
          <w:instrText xml:space="preserve"> PAGEREF _Toc7697422 \h </w:instrText>
        </w:r>
        <w:r>
          <w:rPr>
            <w:noProof/>
            <w:webHidden/>
          </w:rPr>
        </w:r>
        <w:r>
          <w:rPr>
            <w:noProof/>
            <w:webHidden/>
          </w:rPr>
          <w:fldChar w:fldCharType="separate"/>
        </w:r>
        <w:r>
          <w:rPr>
            <w:noProof/>
            <w:webHidden/>
          </w:rPr>
          <w:t>29</w:t>
        </w:r>
        <w:r>
          <w:rPr>
            <w:noProof/>
            <w:webHidden/>
          </w:rPr>
          <w:fldChar w:fldCharType="end"/>
        </w:r>
      </w:hyperlink>
    </w:p>
    <w:p w14:paraId="0CD269EE" w14:textId="77777777" w:rsidR="00EC37D1" w:rsidRDefault="00EC37D1">
      <w:pPr>
        <w:pStyle w:val="TOC4"/>
        <w:tabs>
          <w:tab w:val="left" w:pos="1400"/>
          <w:tab w:val="right" w:leader="dot" w:pos="10880"/>
        </w:tabs>
        <w:rPr>
          <w:rFonts w:eastAsiaTheme="minorEastAsia" w:cstheme="minorBidi"/>
          <w:noProof/>
          <w:sz w:val="22"/>
          <w:szCs w:val="22"/>
          <w:lang w:val="en-US"/>
        </w:rPr>
      </w:pPr>
      <w:hyperlink w:anchor="_Toc7697423" w:history="1">
        <w:r w:rsidRPr="00A72545">
          <w:rPr>
            <w:rStyle w:val="Hyperlink"/>
            <w:noProof/>
          </w:rPr>
          <w:t>5.1.3.1</w:t>
        </w:r>
        <w:r>
          <w:rPr>
            <w:rFonts w:eastAsiaTheme="minorEastAsia" w:cstheme="minorBidi"/>
            <w:noProof/>
            <w:sz w:val="22"/>
            <w:szCs w:val="22"/>
            <w:lang w:val="en-US"/>
          </w:rPr>
          <w:tab/>
        </w:r>
        <w:r w:rsidRPr="00A72545">
          <w:rPr>
            <w:rStyle w:val="Hyperlink"/>
            <w:noProof/>
          </w:rPr>
          <w:t>ScheduledOperationTime/@OperationTimeType</w:t>
        </w:r>
        <w:r>
          <w:rPr>
            <w:noProof/>
            <w:webHidden/>
          </w:rPr>
          <w:tab/>
        </w:r>
        <w:r>
          <w:rPr>
            <w:noProof/>
            <w:webHidden/>
          </w:rPr>
          <w:fldChar w:fldCharType="begin"/>
        </w:r>
        <w:r>
          <w:rPr>
            <w:noProof/>
            <w:webHidden/>
          </w:rPr>
          <w:instrText xml:space="preserve"> PAGEREF _Toc7697423 \h </w:instrText>
        </w:r>
        <w:r>
          <w:rPr>
            <w:noProof/>
            <w:webHidden/>
          </w:rPr>
        </w:r>
        <w:r>
          <w:rPr>
            <w:noProof/>
            <w:webHidden/>
          </w:rPr>
          <w:fldChar w:fldCharType="separate"/>
        </w:r>
        <w:r>
          <w:rPr>
            <w:noProof/>
            <w:webHidden/>
          </w:rPr>
          <w:t>29</w:t>
        </w:r>
        <w:r>
          <w:rPr>
            <w:noProof/>
            <w:webHidden/>
          </w:rPr>
          <w:fldChar w:fldCharType="end"/>
        </w:r>
      </w:hyperlink>
    </w:p>
    <w:p w14:paraId="7F368422" w14:textId="77777777" w:rsidR="00EC37D1" w:rsidRDefault="00EC37D1">
      <w:pPr>
        <w:pStyle w:val="TOC4"/>
        <w:tabs>
          <w:tab w:val="left" w:pos="1400"/>
          <w:tab w:val="right" w:leader="dot" w:pos="10880"/>
        </w:tabs>
        <w:rPr>
          <w:rFonts w:eastAsiaTheme="minorEastAsia" w:cstheme="minorBidi"/>
          <w:noProof/>
          <w:sz w:val="22"/>
          <w:szCs w:val="22"/>
          <w:lang w:val="en-US"/>
        </w:rPr>
      </w:pPr>
      <w:hyperlink w:anchor="_Toc7697424" w:history="1">
        <w:r w:rsidRPr="00A72545">
          <w:rPr>
            <w:rStyle w:val="Hyperlink"/>
            <w:noProof/>
          </w:rPr>
          <w:t>5.1.3.2</w:t>
        </w:r>
        <w:r>
          <w:rPr>
            <w:rFonts w:eastAsiaTheme="minorEastAsia" w:cstheme="minorBidi"/>
            <w:noProof/>
            <w:sz w:val="22"/>
            <w:szCs w:val="22"/>
            <w:lang w:val="en-US"/>
          </w:rPr>
          <w:tab/>
        </w:r>
        <w:r w:rsidRPr="00A72545">
          <w:rPr>
            <w:rStyle w:val="Hyperlink"/>
            <w:noProof/>
          </w:rPr>
          <w:t>Code Context</w:t>
        </w:r>
        <w:r>
          <w:rPr>
            <w:noProof/>
            <w:webHidden/>
          </w:rPr>
          <w:tab/>
        </w:r>
        <w:r>
          <w:rPr>
            <w:noProof/>
            <w:webHidden/>
          </w:rPr>
          <w:fldChar w:fldCharType="begin"/>
        </w:r>
        <w:r>
          <w:rPr>
            <w:noProof/>
            <w:webHidden/>
          </w:rPr>
          <w:instrText xml:space="preserve"> PAGEREF _Toc7697424 \h </w:instrText>
        </w:r>
        <w:r>
          <w:rPr>
            <w:noProof/>
            <w:webHidden/>
          </w:rPr>
        </w:r>
        <w:r>
          <w:rPr>
            <w:noProof/>
            <w:webHidden/>
          </w:rPr>
          <w:fldChar w:fldCharType="separate"/>
        </w:r>
        <w:r>
          <w:rPr>
            <w:noProof/>
            <w:webHidden/>
          </w:rPr>
          <w:t>29</w:t>
        </w:r>
        <w:r>
          <w:rPr>
            <w:noProof/>
            <w:webHidden/>
          </w:rPr>
          <w:fldChar w:fldCharType="end"/>
        </w:r>
      </w:hyperlink>
    </w:p>
    <w:p w14:paraId="697800CA" w14:textId="77777777" w:rsidR="00EC37D1" w:rsidRDefault="00EC37D1">
      <w:pPr>
        <w:pStyle w:val="TOC4"/>
        <w:tabs>
          <w:tab w:val="left" w:pos="1400"/>
          <w:tab w:val="right" w:leader="dot" w:pos="10880"/>
        </w:tabs>
        <w:rPr>
          <w:rFonts w:eastAsiaTheme="minorEastAsia" w:cstheme="minorBidi"/>
          <w:noProof/>
          <w:sz w:val="22"/>
          <w:szCs w:val="22"/>
          <w:lang w:val="en-US"/>
        </w:rPr>
      </w:pPr>
      <w:hyperlink w:anchor="_Toc7697425" w:history="1">
        <w:r w:rsidRPr="00A72545">
          <w:rPr>
            <w:rStyle w:val="Hyperlink"/>
            <w:noProof/>
          </w:rPr>
          <w:t>5.1.3.3</w:t>
        </w:r>
        <w:r>
          <w:rPr>
            <w:rFonts w:eastAsiaTheme="minorEastAsia" w:cstheme="minorBidi"/>
            <w:noProof/>
            <w:sz w:val="22"/>
            <w:szCs w:val="22"/>
            <w:lang w:val="en-US"/>
          </w:rPr>
          <w:tab/>
        </w:r>
        <w:r w:rsidRPr="00A72545">
          <w:rPr>
            <w:rStyle w:val="Hyperlink"/>
            <w:noProof/>
          </w:rPr>
          <w:t>Service Type</w:t>
        </w:r>
        <w:r>
          <w:rPr>
            <w:noProof/>
            <w:webHidden/>
          </w:rPr>
          <w:tab/>
        </w:r>
        <w:r>
          <w:rPr>
            <w:noProof/>
            <w:webHidden/>
          </w:rPr>
          <w:fldChar w:fldCharType="begin"/>
        </w:r>
        <w:r>
          <w:rPr>
            <w:noProof/>
            <w:webHidden/>
          </w:rPr>
          <w:instrText xml:space="preserve"> PAGEREF _Toc7697425 \h </w:instrText>
        </w:r>
        <w:r>
          <w:rPr>
            <w:noProof/>
            <w:webHidden/>
          </w:rPr>
        </w:r>
        <w:r>
          <w:rPr>
            <w:noProof/>
            <w:webHidden/>
          </w:rPr>
          <w:fldChar w:fldCharType="separate"/>
        </w:r>
        <w:r>
          <w:rPr>
            <w:noProof/>
            <w:webHidden/>
          </w:rPr>
          <w:t>29</w:t>
        </w:r>
        <w:r>
          <w:rPr>
            <w:noProof/>
            <w:webHidden/>
          </w:rPr>
          <w:fldChar w:fldCharType="end"/>
        </w:r>
      </w:hyperlink>
    </w:p>
    <w:p w14:paraId="3BC329B6" w14:textId="77777777" w:rsidR="00EC37D1" w:rsidRDefault="00EC37D1">
      <w:pPr>
        <w:pStyle w:val="TOC4"/>
        <w:tabs>
          <w:tab w:val="left" w:pos="1400"/>
          <w:tab w:val="right" w:leader="dot" w:pos="10880"/>
        </w:tabs>
        <w:rPr>
          <w:rFonts w:eastAsiaTheme="minorEastAsia" w:cstheme="minorBidi"/>
          <w:noProof/>
          <w:sz w:val="22"/>
          <w:szCs w:val="22"/>
          <w:lang w:val="en-US"/>
        </w:rPr>
      </w:pPr>
      <w:hyperlink w:anchor="_Toc7697426" w:history="1">
        <w:r w:rsidRPr="00A72545">
          <w:rPr>
            <w:rStyle w:val="Hyperlink"/>
            <w:noProof/>
          </w:rPr>
          <w:t>5.1.3.4</w:t>
        </w:r>
        <w:r>
          <w:rPr>
            <w:rFonts w:eastAsiaTheme="minorEastAsia" w:cstheme="minorBidi"/>
            <w:noProof/>
            <w:sz w:val="22"/>
            <w:szCs w:val="22"/>
            <w:lang w:val="en-US"/>
          </w:rPr>
          <w:tab/>
        </w:r>
        <w:r w:rsidRPr="00A72545">
          <w:rPr>
            <w:rStyle w:val="Hyperlink"/>
            <w:noProof/>
          </w:rPr>
          <w:t>Remark Code</w:t>
        </w:r>
        <w:r>
          <w:rPr>
            <w:noProof/>
            <w:webHidden/>
          </w:rPr>
          <w:tab/>
        </w:r>
        <w:r>
          <w:rPr>
            <w:noProof/>
            <w:webHidden/>
          </w:rPr>
          <w:fldChar w:fldCharType="begin"/>
        </w:r>
        <w:r>
          <w:rPr>
            <w:noProof/>
            <w:webHidden/>
          </w:rPr>
          <w:instrText xml:space="preserve"> PAGEREF _Toc7697426 \h </w:instrText>
        </w:r>
        <w:r>
          <w:rPr>
            <w:noProof/>
            <w:webHidden/>
          </w:rPr>
        </w:r>
        <w:r>
          <w:rPr>
            <w:noProof/>
            <w:webHidden/>
          </w:rPr>
          <w:fldChar w:fldCharType="separate"/>
        </w:r>
        <w:r>
          <w:rPr>
            <w:noProof/>
            <w:webHidden/>
          </w:rPr>
          <w:t>30</w:t>
        </w:r>
        <w:r>
          <w:rPr>
            <w:noProof/>
            <w:webHidden/>
          </w:rPr>
          <w:fldChar w:fldCharType="end"/>
        </w:r>
      </w:hyperlink>
    </w:p>
    <w:p w14:paraId="49240D46" w14:textId="77777777" w:rsidR="00EC37D1" w:rsidRDefault="00EC37D1">
      <w:pPr>
        <w:pStyle w:val="TOC4"/>
        <w:tabs>
          <w:tab w:val="left" w:pos="1400"/>
          <w:tab w:val="right" w:leader="dot" w:pos="10880"/>
        </w:tabs>
        <w:rPr>
          <w:rFonts w:eastAsiaTheme="minorEastAsia" w:cstheme="minorBidi"/>
          <w:noProof/>
          <w:sz w:val="22"/>
          <w:szCs w:val="22"/>
          <w:lang w:val="en-US"/>
        </w:rPr>
      </w:pPr>
      <w:hyperlink w:anchor="_Toc7697427" w:history="1">
        <w:r w:rsidRPr="00A72545">
          <w:rPr>
            <w:rStyle w:val="Hyperlink"/>
            <w:noProof/>
          </w:rPr>
          <w:t>5.1.3.5</w:t>
        </w:r>
        <w:r>
          <w:rPr>
            <w:rFonts w:eastAsiaTheme="minorEastAsia" w:cstheme="minorBidi"/>
            <w:noProof/>
            <w:sz w:val="22"/>
            <w:szCs w:val="22"/>
            <w:lang w:val="en-US"/>
          </w:rPr>
          <w:tab/>
        </w:r>
        <w:r w:rsidRPr="00A72545">
          <w:rPr>
            <w:rStyle w:val="Hyperlink"/>
            <w:noProof/>
          </w:rPr>
          <w:t>Nature Code</w:t>
        </w:r>
        <w:r>
          <w:rPr>
            <w:noProof/>
            <w:webHidden/>
          </w:rPr>
          <w:tab/>
        </w:r>
        <w:r>
          <w:rPr>
            <w:noProof/>
            <w:webHidden/>
          </w:rPr>
          <w:fldChar w:fldCharType="begin"/>
        </w:r>
        <w:r>
          <w:rPr>
            <w:noProof/>
            <w:webHidden/>
          </w:rPr>
          <w:instrText xml:space="preserve"> PAGEREF _Toc7697427 \h </w:instrText>
        </w:r>
        <w:r>
          <w:rPr>
            <w:noProof/>
            <w:webHidden/>
          </w:rPr>
        </w:r>
        <w:r>
          <w:rPr>
            <w:noProof/>
            <w:webHidden/>
          </w:rPr>
          <w:fldChar w:fldCharType="separate"/>
        </w:r>
        <w:r>
          <w:rPr>
            <w:noProof/>
            <w:webHidden/>
          </w:rPr>
          <w:t>32</w:t>
        </w:r>
        <w:r>
          <w:rPr>
            <w:noProof/>
            <w:webHidden/>
          </w:rPr>
          <w:fldChar w:fldCharType="end"/>
        </w:r>
      </w:hyperlink>
    </w:p>
    <w:p w14:paraId="071E0E53" w14:textId="77777777" w:rsidR="00EC37D1" w:rsidRDefault="00EC37D1">
      <w:pPr>
        <w:pStyle w:val="TOC4"/>
        <w:tabs>
          <w:tab w:val="left" w:pos="1400"/>
          <w:tab w:val="right" w:leader="dot" w:pos="10880"/>
        </w:tabs>
        <w:rPr>
          <w:rFonts w:eastAsiaTheme="minorEastAsia" w:cstheme="minorBidi"/>
          <w:noProof/>
          <w:sz w:val="22"/>
          <w:szCs w:val="22"/>
          <w:lang w:val="en-US"/>
        </w:rPr>
      </w:pPr>
      <w:hyperlink w:anchor="_Toc7697428" w:history="1">
        <w:r w:rsidRPr="00A72545">
          <w:rPr>
            <w:rStyle w:val="Hyperlink"/>
            <w:noProof/>
          </w:rPr>
          <w:t>5.1.3.6</w:t>
        </w:r>
        <w:r>
          <w:rPr>
            <w:rFonts w:eastAsiaTheme="minorEastAsia" w:cstheme="minorBidi"/>
            <w:noProof/>
            <w:sz w:val="22"/>
            <w:szCs w:val="22"/>
            <w:lang w:val="en-US"/>
          </w:rPr>
          <w:tab/>
        </w:r>
        <w:r w:rsidRPr="00A72545">
          <w:rPr>
            <w:rStyle w:val="Hyperlink"/>
            <w:noProof/>
          </w:rPr>
          <w:t>Status Type</w:t>
        </w:r>
        <w:r>
          <w:rPr>
            <w:noProof/>
            <w:webHidden/>
          </w:rPr>
          <w:tab/>
        </w:r>
        <w:r>
          <w:rPr>
            <w:noProof/>
            <w:webHidden/>
          </w:rPr>
          <w:fldChar w:fldCharType="begin"/>
        </w:r>
        <w:r>
          <w:rPr>
            <w:noProof/>
            <w:webHidden/>
          </w:rPr>
          <w:instrText xml:space="preserve"> PAGEREF _Toc7697428 \h </w:instrText>
        </w:r>
        <w:r>
          <w:rPr>
            <w:noProof/>
            <w:webHidden/>
          </w:rPr>
        </w:r>
        <w:r>
          <w:rPr>
            <w:noProof/>
            <w:webHidden/>
          </w:rPr>
          <w:fldChar w:fldCharType="separate"/>
        </w:r>
        <w:r>
          <w:rPr>
            <w:noProof/>
            <w:webHidden/>
          </w:rPr>
          <w:t>34</w:t>
        </w:r>
        <w:r>
          <w:rPr>
            <w:noProof/>
            <w:webHidden/>
          </w:rPr>
          <w:fldChar w:fldCharType="end"/>
        </w:r>
      </w:hyperlink>
    </w:p>
    <w:p w14:paraId="27183C1A" w14:textId="77777777" w:rsidR="00EC37D1" w:rsidRDefault="00EC37D1">
      <w:pPr>
        <w:pStyle w:val="TOC4"/>
        <w:tabs>
          <w:tab w:val="left" w:pos="1400"/>
          <w:tab w:val="right" w:leader="dot" w:pos="10880"/>
        </w:tabs>
        <w:rPr>
          <w:rFonts w:eastAsiaTheme="minorEastAsia" w:cstheme="minorBidi"/>
          <w:noProof/>
          <w:sz w:val="22"/>
          <w:szCs w:val="22"/>
          <w:lang w:val="en-US"/>
        </w:rPr>
      </w:pPr>
      <w:hyperlink w:anchor="_Toc7697429" w:history="1">
        <w:r w:rsidRPr="00A72545">
          <w:rPr>
            <w:rStyle w:val="Hyperlink"/>
            <w:noProof/>
          </w:rPr>
          <w:t>5.1.3.7</w:t>
        </w:r>
        <w:r>
          <w:rPr>
            <w:rFonts w:eastAsiaTheme="minorEastAsia" w:cstheme="minorBidi"/>
            <w:noProof/>
            <w:sz w:val="22"/>
            <w:szCs w:val="22"/>
            <w:lang w:val="en-US"/>
          </w:rPr>
          <w:tab/>
        </w:r>
        <w:r w:rsidRPr="00A72545">
          <w:rPr>
            <w:rStyle w:val="Hyperlink"/>
            <w:noProof/>
          </w:rPr>
          <w:t>Resource Type</w:t>
        </w:r>
        <w:r>
          <w:rPr>
            <w:noProof/>
            <w:webHidden/>
          </w:rPr>
          <w:tab/>
        </w:r>
        <w:r>
          <w:rPr>
            <w:noProof/>
            <w:webHidden/>
          </w:rPr>
          <w:fldChar w:fldCharType="begin"/>
        </w:r>
        <w:r>
          <w:rPr>
            <w:noProof/>
            <w:webHidden/>
          </w:rPr>
          <w:instrText xml:space="preserve"> PAGEREF _Toc7697429 \h </w:instrText>
        </w:r>
        <w:r>
          <w:rPr>
            <w:noProof/>
            <w:webHidden/>
          </w:rPr>
        </w:r>
        <w:r>
          <w:rPr>
            <w:noProof/>
            <w:webHidden/>
          </w:rPr>
          <w:fldChar w:fldCharType="separate"/>
        </w:r>
        <w:r>
          <w:rPr>
            <w:noProof/>
            <w:webHidden/>
          </w:rPr>
          <w:t>34</w:t>
        </w:r>
        <w:r>
          <w:rPr>
            <w:noProof/>
            <w:webHidden/>
          </w:rPr>
          <w:fldChar w:fldCharType="end"/>
        </w:r>
      </w:hyperlink>
    </w:p>
    <w:p w14:paraId="67C682E4" w14:textId="77777777" w:rsidR="00EC37D1" w:rsidRDefault="00EC37D1">
      <w:pPr>
        <w:pStyle w:val="TOC4"/>
        <w:tabs>
          <w:tab w:val="left" w:pos="1400"/>
          <w:tab w:val="right" w:leader="dot" w:pos="10880"/>
        </w:tabs>
        <w:rPr>
          <w:rFonts w:eastAsiaTheme="minorEastAsia" w:cstheme="minorBidi"/>
          <w:noProof/>
          <w:sz w:val="22"/>
          <w:szCs w:val="22"/>
          <w:lang w:val="en-US"/>
        </w:rPr>
      </w:pPr>
      <w:hyperlink w:anchor="_Toc7697430" w:history="1">
        <w:r w:rsidRPr="00A72545">
          <w:rPr>
            <w:rStyle w:val="Hyperlink"/>
            <w:noProof/>
          </w:rPr>
          <w:t>5.1.3.8</w:t>
        </w:r>
        <w:r>
          <w:rPr>
            <w:rFonts w:eastAsiaTheme="minorEastAsia" w:cstheme="minorBidi"/>
            <w:noProof/>
            <w:sz w:val="22"/>
            <w:szCs w:val="22"/>
            <w:lang w:val="en-US"/>
          </w:rPr>
          <w:tab/>
        </w:r>
        <w:r w:rsidRPr="00A72545">
          <w:rPr>
            <w:rStyle w:val="Hyperlink"/>
            <w:rFonts w:ascii="Calibri" w:hAnsi="Calibri" w:cs="Calibri"/>
            <w:noProof/>
            <w:lang w:val="en-US"/>
          </w:rPr>
          <w:t>OperationalTimeStamp</w:t>
        </w:r>
        <w:r w:rsidRPr="00A72545">
          <w:rPr>
            <w:rStyle w:val="Hyperlink"/>
            <w:noProof/>
          </w:rPr>
          <w:t xml:space="preserve"> Type</w:t>
        </w:r>
        <w:r>
          <w:rPr>
            <w:noProof/>
            <w:webHidden/>
          </w:rPr>
          <w:tab/>
        </w:r>
        <w:r>
          <w:rPr>
            <w:noProof/>
            <w:webHidden/>
          </w:rPr>
          <w:fldChar w:fldCharType="begin"/>
        </w:r>
        <w:r>
          <w:rPr>
            <w:noProof/>
            <w:webHidden/>
          </w:rPr>
          <w:instrText xml:space="preserve"> PAGEREF _Toc7697430 \h </w:instrText>
        </w:r>
        <w:r>
          <w:rPr>
            <w:noProof/>
            <w:webHidden/>
          </w:rPr>
        </w:r>
        <w:r>
          <w:rPr>
            <w:noProof/>
            <w:webHidden/>
          </w:rPr>
          <w:fldChar w:fldCharType="separate"/>
        </w:r>
        <w:r>
          <w:rPr>
            <w:noProof/>
            <w:webHidden/>
          </w:rPr>
          <w:t>35</w:t>
        </w:r>
        <w:r>
          <w:rPr>
            <w:noProof/>
            <w:webHidden/>
          </w:rPr>
          <w:fldChar w:fldCharType="end"/>
        </w:r>
      </w:hyperlink>
    </w:p>
    <w:p w14:paraId="45984FAD" w14:textId="77777777" w:rsidR="00EC37D1" w:rsidRDefault="00EC37D1">
      <w:pPr>
        <w:pStyle w:val="TOC4"/>
        <w:tabs>
          <w:tab w:val="left" w:pos="1400"/>
          <w:tab w:val="right" w:leader="dot" w:pos="10880"/>
        </w:tabs>
        <w:rPr>
          <w:rFonts w:eastAsiaTheme="minorEastAsia" w:cstheme="minorBidi"/>
          <w:noProof/>
          <w:sz w:val="22"/>
          <w:szCs w:val="22"/>
          <w:lang w:val="en-US"/>
        </w:rPr>
      </w:pPr>
      <w:hyperlink w:anchor="_Toc7697431" w:history="1">
        <w:r w:rsidRPr="00A72545">
          <w:rPr>
            <w:rStyle w:val="Hyperlink"/>
            <w:noProof/>
          </w:rPr>
          <w:t>5.1.3.9</w:t>
        </w:r>
        <w:r>
          <w:rPr>
            <w:rFonts w:eastAsiaTheme="minorEastAsia" w:cstheme="minorBidi"/>
            <w:noProof/>
            <w:sz w:val="22"/>
            <w:szCs w:val="22"/>
            <w:lang w:val="en-US"/>
          </w:rPr>
          <w:tab/>
        </w:r>
        <w:r w:rsidRPr="00A72545">
          <w:rPr>
            <w:rStyle w:val="Hyperlink"/>
            <w:noProof/>
          </w:rPr>
          <w:t>OperationalDuration Type</w:t>
        </w:r>
        <w:r>
          <w:rPr>
            <w:noProof/>
            <w:webHidden/>
          </w:rPr>
          <w:tab/>
        </w:r>
        <w:r>
          <w:rPr>
            <w:noProof/>
            <w:webHidden/>
          </w:rPr>
          <w:fldChar w:fldCharType="begin"/>
        </w:r>
        <w:r>
          <w:rPr>
            <w:noProof/>
            <w:webHidden/>
          </w:rPr>
          <w:instrText xml:space="preserve"> PAGEREF _Toc7697431 \h </w:instrText>
        </w:r>
        <w:r>
          <w:rPr>
            <w:noProof/>
            <w:webHidden/>
          </w:rPr>
        </w:r>
        <w:r>
          <w:rPr>
            <w:noProof/>
            <w:webHidden/>
          </w:rPr>
          <w:fldChar w:fldCharType="separate"/>
        </w:r>
        <w:r>
          <w:rPr>
            <w:noProof/>
            <w:webHidden/>
          </w:rPr>
          <w:t>36</w:t>
        </w:r>
        <w:r>
          <w:rPr>
            <w:noProof/>
            <w:webHidden/>
          </w:rPr>
          <w:fldChar w:fldCharType="end"/>
        </w:r>
      </w:hyperlink>
    </w:p>
    <w:p w14:paraId="7F357A6F" w14:textId="77777777" w:rsidR="00EC37D1" w:rsidRDefault="00EC37D1">
      <w:pPr>
        <w:pStyle w:val="TOC4"/>
        <w:tabs>
          <w:tab w:val="left" w:pos="1600"/>
          <w:tab w:val="right" w:leader="dot" w:pos="10880"/>
        </w:tabs>
        <w:rPr>
          <w:rFonts w:eastAsiaTheme="minorEastAsia" w:cstheme="minorBidi"/>
          <w:noProof/>
          <w:sz w:val="22"/>
          <w:szCs w:val="22"/>
          <w:lang w:val="en-US"/>
        </w:rPr>
      </w:pPr>
      <w:hyperlink w:anchor="_Toc7697432" w:history="1">
        <w:r w:rsidRPr="00A72545">
          <w:rPr>
            <w:rStyle w:val="Hyperlink"/>
            <w:noProof/>
          </w:rPr>
          <w:t>5.1.3.10</w:t>
        </w:r>
        <w:r>
          <w:rPr>
            <w:rFonts w:eastAsiaTheme="minorEastAsia" w:cstheme="minorBidi"/>
            <w:noProof/>
            <w:sz w:val="22"/>
            <w:szCs w:val="22"/>
            <w:lang w:val="en-US"/>
          </w:rPr>
          <w:tab/>
        </w:r>
        <w:r w:rsidRPr="00A72545">
          <w:rPr>
            <w:rStyle w:val="Hyperlink"/>
            <w:noProof/>
          </w:rPr>
          <w:t>SourceSystem</w:t>
        </w:r>
        <w:r>
          <w:rPr>
            <w:noProof/>
            <w:webHidden/>
          </w:rPr>
          <w:tab/>
        </w:r>
        <w:r>
          <w:rPr>
            <w:noProof/>
            <w:webHidden/>
          </w:rPr>
          <w:fldChar w:fldCharType="begin"/>
        </w:r>
        <w:r>
          <w:rPr>
            <w:noProof/>
            <w:webHidden/>
          </w:rPr>
          <w:instrText xml:space="preserve"> PAGEREF _Toc7697432 \h </w:instrText>
        </w:r>
        <w:r>
          <w:rPr>
            <w:noProof/>
            <w:webHidden/>
          </w:rPr>
        </w:r>
        <w:r>
          <w:rPr>
            <w:noProof/>
            <w:webHidden/>
          </w:rPr>
          <w:fldChar w:fldCharType="separate"/>
        </w:r>
        <w:r>
          <w:rPr>
            <w:noProof/>
            <w:webHidden/>
          </w:rPr>
          <w:t>36</w:t>
        </w:r>
        <w:r>
          <w:rPr>
            <w:noProof/>
            <w:webHidden/>
          </w:rPr>
          <w:fldChar w:fldCharType="end"/>
        </w:r>
      </w:hyperlink>
    </w:p>
    <w:p w14:paraId="41A6E551" w14:textId="77777777" w:rsidR="00EC37D1" w:rsidRDefault="00EC37D1">
      <w:pPr>
        <w:pStyle w:val="TOC4"/>
        <w:tabs>
          <w:tab w:val="left" w:pos="1600"/>
          <w:tab w:val="right" w:leader="dot" w:pos="10880"/>
        </w:tabs>
        <w:rPr>
          <w:rFonts w:eastAsiaTheme="minorEastAsia" w:cstheme="minorBidi"/>
          <w:noProof/>
          <w:sz w:val="22"/>
          <w:szCs w:val="22"/>
          <w:lang w:val="en-US"/>
        </w:rPr>
      </w:pPr>
      <w:hyperlink w:anchor="_Toc7697433" w:history="1">
        <w:r w:rsidRPr="00A72545">
          <w:rPr>
            <w:rStyle w:val="Hyperlink"/>
            <w:noProof/>
          </w:rPr>
          <w:t>5.1.3.11</w:t>
        </w:r>
        <w:r>
          <w:rPr>
            <w:rFonts w:eastAsiaTheme="minorEastAsia" w:cstheme="minorBidi"/>
            <w:noProof/>
            <w:sz w:val="22"/>
            <w:szCs w:val="22"/>
            <w:lang w:val="en-US"/>
          </w:rPr>
          <w:tab/>
        </w:r>
        <w:r w:rsidRPr="00A72545">
          <w:rPr>
            <w:rStyle w:val="Hyperlink"/>
            <w:noProof/>
          </w:rPr>
          <w:t>Seat Capacity or Passenger Count</w:t>
        </w:r>
        <w:r>
          <w:rPr>
            <w:noProof/>
            <w:webHidden/>
          </w:rPr>
          <w:tab/>
        </w:r>
        <w:r>
          <w:rPr>
            <w:noProof/>
            <w:webHidden/>
          </w:rPr>
          <w:fldChar w:fldCharType="begin"/>
        </w:r>
        <w:r>
          <w:rPr>
            <w:noProof/>
            <w:webHidden/>
          </w:rPr>
          <w:instrText xml:space="preserve"> PAGEREF _Toc7697433 \h </w:instrText>
        </w:r>
        <w:r>
          <w:rPr>
            <w:noProof/>
            <w:webHidden/>
          </w:rPr>
        </w:r>
        <w:r>
          <w:rPr>
            <w:noProof/>
            <w:webHidden/>
          </w:rPr>
          <w:fldChar w:fldCharType="separate"/>
        </w:r>
        <w:r>
          <w:rPr>
            <w:noProof/>
            <w:webHidden/>
          </w:rPr>
          <w:t>36</w:t>
        </w:r>
        <w:r>
          <w:rPr>
            <w:noProof/>
            <w:webHidden/>
          </w:rPr>
          <w:fldChar w:fldCharType="end"/>
        </w:r>
      </w:hyperlink>
    </w:p>
    <w:p w14:paraId="3AB82AF8" w14:textId="77777777" w:rsidR="008C0A7A" w:rsidRDefault="00610DE2" w:rsidP="00414420">
      <w:pPr>
        <w:pStyle w:val="DocInfoHeader"/>
      </w:pPr>
      <w:r>
        <w:lastRenderedPageBreak/>
        <w:fldChar w:fldCharType="end"/>
      </w:r>
      <w:r w:rsidR="00414420">
        <w:t>Figures reference</w:t>
      </w:r>
    </w:p>
    <w:p w14:paraId="46553E11" w14:textId="77777777" w:rsidR="00846DA1" w:rsidRDefault="00414420">
      <w:pPr>
        <w:pStyle w:val="TableofFigures"/>
        <w:tabs>
          <w:tab w:val="right" w:leader="dot" w:pos="10880"/>
        </w:tabs>
        <w:rPr>
          <w:rFonts w:asciiTheme="minorHAnsi" w:eastAsiaTheme="minorEastAsia" w:hAnsiTheme="minorHAnsi" w:cstheme="minorBidi"/>
          <w:noProof/>
          <w:sz w:val="22"/>
          <w:szCs w:val="22"/>
          <w:lang w:val="en-US"/>
        </w:rPr>
      </w:pPr>
      <w:r>
        <w:fldChar w:fldCharType="begin"/>
      </w:r>
      <w:r>
        <w:instrText xml:space="preserve"> TOC \h \z \c "Figure" </w:instrText>
      </w:r>
      <w:r>
        <w:fldChar w:fldCharType="separate"/>
      </w:r>
      <w:hyperlink w:anchor="_Toc533520053" w:history="1">
        <w:r w:rsidR="00846DA1" w:rsidRPr="001B470A">
          <w:rPr>
            <w:rStyle w:val="Hyperlink"/>
            <w:noProof/>
          </w:rPr>
          <w:t>Figure 1 : Publish Flight Schedule Updates Service Design</w:t>
        </w:r>
        <w:r w:rsidR="00846DA1">
          <w:rPr>
            <w:noProof/>
            <w:webHidden/>
          </w:rPr>
          <w:tab/>
        </w:r>
        <w:r w:rsidR="00846DA1">
          <w:rPr>
            <w:noProof/>
            <w:webHidden/>
          </w:rPr>
          <w:fldChar w:fldCharType="begin"/>
        </w:r>
        <w:r w:rsidR="00846DA1">
          <w:rPr>
            <w:noProof/>
            <w:webHidden/>
          </w:rPr>
          <w:instrText xml:space="preserve"> PAGEREF _Toc533520053 \h </w:instrText>
        </w:r>
        <w:r w:rsidR="00846DA1">
          <w:rPr>
            <w:noProof/>
            <w:webHidden/>
          </w:rPr>
        </w:r>
        <w:r w:rsidR="00846DA1">
          <w:rPr>
            <w:noProof/>
            <w:webHidden/>
          </w:rPr>
          <w:fldChar w:fldCharType="separate"/>
        </w:r>
        <w:r w:rsidR="00846DA1">
          <w:rPr>
            <w:noProof/>
            <w:webHidden/>
          </w:rPr>
          <w:t>9</w:t>
        </w:r>
        <w:r w:rsidR="00846DA1">
          <w:rPr>
            <w:noProof/>
            <w:webHidden/>
          </w:rPr>
          <w:fldChar w:fldCharType="end"/>
        </w:r>
      </w:hyperlink>
    </w:p>
    <w:p w14:paraId="4F3AE113" w14:textId="77777777" w:rsidR="00846DA1" w:rsidRDefault="00846DA1">
      <w:pPr>
        <w:pStyle w:val="TableofFigures"/>
        <w:tabs>
          <w:tab w:val="right" w:leader="dot" w:pos="10880"/>
        </w:tabs>
        <w:rPr>
          <w:rFonts w:asciiTheme="minorHAnsi" w:eastAsiaTheme="minorEastAsia" w:hAnsiTheme="minorHAnsi" w:cstheme="minorBidi"/>
          <w:noProof/>
          <w:sz w:val="22"/>
          <w:szCs w:val="22"/>
          <w:lang w:val="en-US"/>
        </w:rPr>
      </w:pPr>
      <w:hyperlink w:anchor="_Toc533520054" w:history="1">
        <w:r w:rsidRPr="001B470A">
          <w:rPr>
            <w:rStyle w:val="Hyperlink"/>
            <w:noProof/>
          </w:rPr>
          <w:t>Figure 2 : Publish Flight Schedule Updates Integration Design</w:t>
        </w:r>
        <w:r>
          <w:rPr>
            <w:noProof/>
            <w:webHidden/>
          </w:rPr>
          <w:tab/>
        </w:r>
        <w:r>
          <w:rPr>
            <w:noProof/>
            <w:webHidden/>
          </w:rPr>
          <w:fldChar w:fldCharType="begin"/>
        </w:r>
        <w:r>
          <w:rPr>
            <w:noProof/>
            <w:webHidden/>
          </w:rPr>
          <w:instrText xml:space="preserve"> PAGEREF _Toc533520054 \h </w:instrText>
        </w:r>
        <w:r>
          <w:rPr>
            <w:noProof/>
            <w:webHidden/>
          </w:rPr>
        </w:r>
        <w:r>
          <w:rPr>
            <w:noProof/>
            <w:webHidden/>
          </w:rPr>
          <w:fldChar w:fldCharType="separate"/>
        </w:r>
        <w:r>
          <w:rPr>
            <w:noProof/>
            <w:webHidden/>
          </w:rPr>
          <w:t>14</w:t>
        </w:r>
        <w:r>
          <w:rPr>
            <w:noProof/>
            <w:webHidden/>
          </w:rPr>
          <w:fldChar w:fldCharType="end"/>
        </w:r>
      </w:hyperlink>
    </w:p>
    <w:p w14:paraId="20D97A02" w14:textId="77777777" w:rsidR="007A6551" w:rsidRDefault="00414420" w:rsidP="00414420">
      <w:pPr>
        <w:pStyle w:val="DocInfoHeader"/>
      </w:pPr>
      <w:r>
        <w:lastRenderedPageBreak/>
        <w:fldChar w:fldCharType="end"/>
      </w:r>
      <w:r>
        <w:t>Tables Reference</w:t>
      </w:r>
    </w:p>
    <w:p w14:paraId="522A6BFA" w14:textId="77777777" w:rsidR="00846DA1" w:rsidRDefault="00414420">
      <w:pPr>
        <w:pStyle w:val="TableofFigures"/>
        <w:tabs>
          <w:tab w:val="right" w:leader="dot" w:pos="10880"/>
        </w:tabs>
        <w:rPr>
          <w:rFonts w:asciiTheme="minorHAnsi" w:eastAsiaTheme="minorEastAsia" w:hAnsiTheme="minorHAnsi" w:cstheme="minorBidi"/>
          <w:noProof/>
          <w:sz w:val="22"/>
          <w:szCs w:val="22"/>
          <w:lang w:val="en-US"/>
        </w:rPr>
      </w:pPr>
      <w:r>
        <w:fldChar w:fldCharType="begin"/>
      </w:r>
      <w:r>
        <w:instrText xml:space="preserve"> TOC \h \z \c "Table" </w:instrText>
      </w:r>
      <w:r>
        <w:fldChar w:fldCharType="separate"/>
      </w:r>
      <w:hyperlink w:anchor="_Toc533520193" w:history="1">
        <w:r w:rsidR="00846DA1" w:rsidRPr="00E56FCE">
          <w:rPr>
            <w:rStyle w:val="Hyperlink"/>
            <w:noProof/>
          </w:rPr>
          <w:t>Table 1 – Actors</w:t>
        </w:r>
        <w:r w:rsidR="00846DA1">
          <w:rPr>
            <w:noProof/>
            <w:webHidden/>
          </w:rPr>
          <w:tab/>
        </w:r>
        <w:r w:rsidR="00846DA1">
          <w:rPr>
            <w:noProof/>
            <w:webHidden/>
          </w:rPr>
          <w:fldChar w:fldCharType="begin"/>
        </w:r>
        <w:r w:rsidR="00846DA1">
          <w:rPr>
            <w:noProof/>
            <w:webHidden/>
          </w:rPr>
          <w:instrText xml:space="preserve"> PAGEREF _Toc533520193 \h </w:instrText>
        </w:r>
        <w:r w:rsidR="00846DA1">
          <w:rPr>
            <w:noProof/>
            <w:webHidden/>
          </w:rPr>
        </w:r>
        <w:r w:rsidR="00846DA1">
          <w:rPr>
            <w:noProof/>
            <w:webHidden/>
          </w:rPr>
          <w:fldChar w:fldCharType="separate"/>
        </w:r>
        <w:r w:rsidR="00846DA1">
          <w:rPr>
            <w:noProof/>
            <w:webHidden/>
          </w:rPr>
          <w:t>10</w:t>
        </w:r>
        <w:r w:rsidR="00846DA1">
          <w:rPr>
            <w:noProof/>
            <w:webHidden/>
          </w:rPr>
          <w:fldChar w:fldCharType="end"/>
        </w:r>
      </w:hyperlink>
    </w:p>
    <w:p w14:paraId="407D3A13" w14:textId="77777777" w:rsidR="00846DA1" w:rsidRDefault="00846DA1">
      <w:pPr>
        <w:pStyle w:val="TableofFigures"/>
        <w:tabs>
          <w:tab w:val="right" w:leader="dot" w:pos="10880"/>
        </w:tabs>
        <w:rPr>
          <w:rFonts w:asciiTheme="minorHAnsi" w:eastAsiaTheme="minorEastAsia" w:hAnsiTheme="minorHAnsi" w:cstheme="minorBidi"/>
          <w:noProof/>
          <w:sz w:val="22"/>
          <w:szCs w:val="22"/>
          <w:lang w:val="en-US"/>
        </w:rPr>
      </w:pPr>
      <w:hyperlink w:anchor="_Toc533520194" w:history="1">
        <w:r w:rsidRPr="00E56FCE">
          <w:rPr>
            <w:rStyle w:val="Hyperlink"/>
            <w:noProof/>
          </w:rPr>
          <w:t>Table 2 – Stakeholders</w:t>
        </w:r>
        <w:r>
          <w:rPr>
            <w:noProof/>
            <w:webHidden/>
          </w:rPr>
          <w:tab/>
        </w:r>
        <w:r>
          <w:rPr>
            <w:noProof/>
            <w:webHidden/>
          </w:rPr>
          <w:fldChar w:fldCharType="begin"/>
        </w:r>
        <w:r>
          <w:rPr>
            <w:noProof/>
            <w:webHidden/>
          </w:rPr>
          <w:instrText xml:space="preserve"> PAGEREF _Toc533520194 \h </w:instrText>
        </w:r>
        <w:r>
          <w:rPr>
            <w:noProof/>
            <w:webHidden/>
          </w:rPr>
        </w:r>
        <w:r>
          <w:rPr>
            <w:noProof/>
            <w:webHidden/>
          </w:rPr>
          <w:fldChar w:fldCharType="separate"/>
        </w:r>
        <w:r>
          <w:rPr>
            <w:noProof/>
            <w:webHidden/>
          </w:rPr>
          <w:t>11</w:t>
        </w:r>
        <w:r>
          <w:rPr>
            <w:noProof/>
            <w:webHidden/>
          </w:rPr>
          <w:fldChar w:fldCharType="end"/>
        </w:r>
      </w:hyperlink>
    </w:p>
    <w:p w14:paraId="1F29C618" w14:textId="77777777" w:rsidR="00846DA1" w:rsidRDefault="00846DA1">
      <w:pPr>
        <w:pStyle w:val="TableofFigures"/>
        <w:tabs>
          <w:tab w:val="right" w:leader="dot" w:pos="10880"/>
        </w:tabs>
        <w:rPr>
          <w:rFonts w:asciiTheme="minorHAnsi" w:eastAsiaTheme="minorEastAsia" w:hAnsiTheme="minorHAnsi" w:cstheme="minorBidi"/>
          <w:noProof/>
          <w:sz w:val="22"/>
          <w:szCs w:val="22"/>
          <w:lang w:val="en-US"/>
        </w:rPr>
      </w:pPr>
      <w:hyperlink w:anchor="_Toc533520195" w:history="1">
        <w:r w:rsidRPr="00E56FCE">
          <w:rPr>
            <w:rStyle w:val="Hyperlink"/>
            <w:noProof/>
          </w:rPr>
          <w:t>Table 3 - Contact Information</w:t>
        </w:r>
        <w:r>
          <w:rPr>
            <w:noProof/>
            <w:webHidden/>
          </w:rPr>
          <w:tab/>
        </w:r>
        <w:r>
          <w:rPr>
            <w:noProof/>
            <w:webHidden/>
          </w:rPr>
          <w:fldChar w:fldCharType="begin"/>
        </w:r>
        <w:r>
          <w:rPr>
            <w:noProof/>
            <w:webHidden/>
          </w:rPr>
          <w:instrText xml:space="preserve"> PAGEREF _Toc533520195 \h </w:instrText>
        </w:r>
        <w:r>
          <w:rPr>
            <w:noProof/>
            <w:webHidden/>
          </w:rPr>
        </w:r>
        <w:r>
          <w:rPr>
            <w:noProof/>
            <w:webHidden/>
          </w:rPr>
          <w:fldChar w:fldCharType="separate"/>
        </w:r>
        <w:r>
          <w:rPr>
            <w:noProof/>
            <w:webHidden/>
          </w:rPr>
          <w:t>12</w:t>
        </w:r>
        <w:r>
          <w:rPr>
            <w:noProof/>
            <w:webHidden/>
          </w:rPr>
          <w:fldChar w:fldCharType="end"/>
        </w:r>
      </w:hyperlink>
    </w:p>
    <w:p w14:paraId="20A13C5F" w14:textId="77777777" w:rsidR="00846DA1" w:rsidRDefault="00846DA1">
      <w:pPr>
        <w:pStyle w:val="TableofFigures"/>
        <w:tabs>
          <w:tab w:val="right" w:leader="dot" w:pos="10880"/>
        </w:tabs>
        <w:rPr>
          <w:rFonts w:asciiTheme="minorHAnsi" w:eastAsiaTheme="minorEastAsia" w:hAnsiTheme="minorHAnsi" w:cstheme="minorBidi"/>
          <w:noProof/>
          <w:sz w:val="22"/>
          <w:szCs w:val="22"/>
          <w:lang w:val="en-US"/>
        </w:rPr>
      </w:pPr>
      <w:hyperlink w:anchor="_Toc533520196" w:history="1">
        <w:r w:rsidRPr="00E56FCE">
          <w:rPr>
            <w:rStyle w:val="Hyperlink"/>
            <w:noProof/>
          </w:rPr>
          <w:t>Table 4 - Assumptions</w:t>
        </w:r>
        <w:r>
          <w:rPr>
            <w:noProof/>
            <w:webHidden/>
          </w:rPr>
          <w:tab/>
        </w:r>
        <w:r>
          <w:rPr>
            <w:noProof/>
            <w:webHidden/>
          </w:rPr>
          <w:fldChar w:fldCharType="begin"/>
        </w:r>
        <w:r>
          <w:rPr>
            <w:noProof/>
            <w:webHidden/>
          </w:rPr>
          <w:instrText xml:space="preserve"> PAGEREF _Toc533520196 \h </w:instrText>
        </w:r>
        <w:r>
          <w:rPr>
            <w:noProof/>
            <w:webHidden/>
          </w:rPr>
        </w:r>
        <w:r>
          <w:rPr>
            <w:noProof/>
            <w:webHidden/>
          </w:rPr>
          <w:fldChar w:fldCharType="separate"/>
        </w:r>
        <w:r>
          <w:rPr>
            <w:noProof/>
            <w:webHidden/>
          </w:rPr>
          <w:t>13</w:t>
        </w:r>
        <w:r>
          <w:rPr>
            <w:noProof/>
            <w:webHidden/>
          </w:rPr>
          <w:fldChar w:fldCharType="end"/>
        </w:r>
      </w:hyperlink>
    </w:p>
    <w:p w14:paraId="6495BE15" w14:textId="77777777" w:rsidR="00846DA1" w:rsidRDefault="00846DA1">
      <w:pPr>
        <w:pStyle w:val="TableofFigures"/>
        <w:tabs>
          <w:tab w:val="right" w:leader="dot" w:pos="10880"/>
        </w:tabs>
        <w:rPr>
          <w:rFonts w:asciiTheme="minorHAnsi" w:eastAsiaTheme="minorEastAsia" w:hAnsiTheme="minorHAnsi" w:cstheme="minorBidi"/>
          <w:noProof/>
          <w:sz w:val="22"/>
          <w:szCs w:val="22"/>
          <w:lang w:val="en-US"/>
        </w:rPr>
      </w:pPr>
      <w:hyperlink w:anchor="_Toc533520197" w:history="1">
        <w:r w:rsidRPr="00E56FCE">
          <w:rPr>
            <w:rStyle w:val="Hyperlink"/>
            <w:noProof/>
          </w:rPr>
          <w:t>Table 5 - Constraints</w:t>
        </w:r>
        <w:r>
          <w:rPr>
            <w:noProof/>
            <w:webHidden/>
          </w:rPr>
          <w:tab/>
        </w:r>
        <w:r>
          <w:rPr>
            <w:noProof/>
            <w:webHidden/>
          </w:rPr>
          <w:fldChar w:fldCharType="begin"/>
        </w:r>
        <w:r>
          <w:rPr>
            <w:noProof/>
            <w:webHidden/>
          </w:rPr>
          <w:instrText xml:space="preserve"> PAGEREF _Toc533520197 \h </w:instrText>
        </w:r>
        <w:r>
          <w:rPr>
            <w:noProof/>
            <w:webHidden/>
          </w:rPr>
        </w:r>
        <w:r>
          <w:rPr>
            <w:noProof/>
            <w:webHidden/>
          </w:rPr>
          <w:fldChar w:fldCharType="separate"/>
        </w:r>
        <w:r>
          <w:rPr>
            <w:noProof/>
            <w:webHidden/>
          </w:rPr>
          <w:t>13</w:t>
        </w:r>
        <w:r>
          <w:rPr>
            <w:noProof/>
            <w:webHidden/>
          </w:rPr>
          <w:fldChar w:fldCharType="end"/>
        </w:r>
      </w:hyperlink>
    </w:p>
    <w:p w14:paraId="5FAA26F6" w14:textId="77777777" w:rsidR="00846DA1" w:rsidRDefault="00846DA1">
      <w:pPr>
        <w:pStyle w:val="TableofFigures"/>
        <w:tabs>
          <w:tab w:val="right" w:leader="dot" w:pos="10880"/>
        </w:tabs>
        <w:rPr>
          <w:rFonts w:asciiTheme="minorHAnsi" w:eastAsiaTheme="minorEastAsia" w:hAnsiTheme="minorHAnsi" w:cstheme="minorBidi"/>
          <w:noProof/>
          <w:sz w:val="22"/>
          <w:szCs w:val="22"/>
          <w:lang w:val="en-US"/>
        </w:rPr>
      </w:pPr>
      <w:hyperlink w:anchor="_Toc533520198" w:history="1">
        <w:r w:rsidRPr="00E56FCE">
          <w:rPr>
            <w:rStyle w:val="Hyperlink"/>
            <w:noProof/>
          </w:rPr>
          <w:t>Table 6 - Trigger Events and Schedule</w:t>
        </w:r>
        <w:r>
          <w:rPr>
            <w:noProof/>
            <w:webHidden/>
          </w:rPr>
          <w:tab/>
        </w:r>
        <w:r>
          <w:rPr>
            <w:noProof/>
            <w:webHidden/>
          </w:rPr>
          <w:fldChar w:fldCharType="begin"/>
        </w:r>
        <w:r>
          <w:rPr>
            <w:noProof/>
            <w:webHidden/>
          </w:rPr>
          <w:instrText xml:space="preserve"> PAGEREF _Toc533520198 \h </w:instrText>
        </w:r>
        <w:r>
          <w:rPr>
            <w:noProof/>
            <w:webHidden/>
          </w:rPr>
        </w:r>
        <w:r>
          <w:rPr>
            <w:noProof/>
            <w:webHidden/>
          </w:rPr>
          <w:fldChar w:fldCharType="separate"/>
        </w:r>
        <w:r>
          <w:rPr>
            <w:noProof/>
            <w:webHidden/>
          </w:rPr>
          <w:t>15</w:t>
        </w:r>
        <w:r>
          <w:rPr>
            <w:noProof/>
            <w:webHidden/>
          </w:rPr>
          <w:fldChar w:fldCharType="end"/>
        </w:r>
      </w:hyperlink>
    </w:p>
    <w:p w14:paraId="1DA58476" w14:textId="77777777" w:rsidR="00846DA1" w:rsidRDefault="00846DA1">
      <w:pPr>
        <w:pStyle w:val="TableofFigures"/>
        <w:tabs>
          <w:tab w:val="right" w:leader="dot" w:pos="10880"/>
        </w:tabs>
        <w:rPr>
          <w:rFonts w:asciiTheme="minorHAnsi" w:eastAsiaTheme="minorEastAsia" w:hAnsiTheme="minorHAnsi" w:cstheme="minorBidi"/>
          <w:noProof/>
          <w:sz w:val="22"/>
          <w:szCs w:val="22"/>
          <w:lang w:val="en-US"/>
        </w:rPr>
      </w:pPr>
      <w:hyperlink w:anchor="_Toc533520199" w:history="1">
        <w:r w:rsidRPr="00E56FCE">
          <w:rPr>
            <w:rStyle w:val="Hyperlink"/>
            <w:noProof/>
          </w:rPr>
          <w:t>Table 7 : File Format Description</w:t>
        </w:r>
        <w:r>
          <w:rPr>
            <w:noProof/>
            <w:webHidden/>
          </w:rPr>
          <w:tab/>
        </w:r>
        <w:r>
          <w:rPr>
            <w:noProof/>
            <w:webHidden/>
          </w:rPr>
          <w:fldChar w:fldCharType="begin"/>
        </w:r>
        <w:r>
          <w:rPr>
            <w:noProof/>
            <w:webHidden/>
          </w:rPr>
          <w:instrText xml:space="preserve"> PAGEREF _Toc533520199 \h </w:instrText>
        </w:r>
        <w:r>
          <w:rPr>
            <w:noProof/>
            <w:webHidden/>
          </w:rPr>
        </w:r>
        <w:r>
          <w:rPr>
            <w:noProof/>
            <w:webHidden/>
          </w:rPr>
          <w:fldChar w:fldCharType="separate"/>
        </w:r>
        <w:r>
          <w:rPr>
            <w:noProof/>
            <w:webHidden/>
          </w:rPr>
          <w:t>15</w:t>
        </w:r>
        <w:r>
          <w:rPr>
            <w:noProof/>
            <w:webHidden/>
          </w:rPr>
          <w:fldChar w:fldCharType="end"/>
        </w:r>
      </w:hyperlink>
    </w:p>
    <w:p w14:paraId="71D75537" w14:textId="77777777" w:rsidR="00846DA1" w:rsidRDefault="00846DA1">
      <w:pPr>
        <w:pStyle w:val="TableofFigures"/>
        <w:tabs>
          <w:tab w:val="right" w:leader="dot" w:pos="10880"/>
        </w:tabs>
        <w:rPr>
          <w:rFonts w:asciiTheme="minorHAnsi" w:eastAsiaTheme="minorEastAsia" w:hAnsiTheme="minorHAnsi" w:cstheme="minorBidi"/>
          <w:noProof/>
          <w:sz w:val="22"/>
          <w:szCs w:val="22"/>
          <w:lang w:val="en-US"/>
        </w:rPr>
      </w:pPr>
      <w:hyperlink w:anchor="_Toc533520200" w:history="1">
        <w:r w:rsidRPr="00E56FCE">
          <w:rPr>
            <w:rStyle w:val="Hyperlink"/>
            <w:noProof/>
          </w:rPr>
          <w:t>Table 8 : Message Header Description</w:t>
        </w:r>
        <w:r>
          <w:rPr>
            <w:noProof/>
            <w:webHidden/>
          </w:rPr>
          <w:tab/>
        </w:r>
        <w:r>
          <w:rPr>
            <w:noProof/>
            <w:webHidden/>
          </w:rPr>
          <w:fldChar w:fldCharType="begin"/>
        </w:r>
        <w:r>
          <w:rPr>
            <w:noProof/>
            <w:webHidden/>
          </w:rPr>
          <w:instrText xml:space="preserve"> PAGEREF _Toc533520200 \h </w:instrText>
        </w:r>
        <w:r>
          <w:rPr>
            <w:noProof/>
            <w:webHidden/>
          </w:rPr>
        </w:r>
        <w:r>
          <w:rPr>
            <w:noProof/>
            <w:webHidden/>
          </w:rPr>
          <w:fldChar w:fldCharType="separate"/>
        </w:r>
        <w:r>
          <w:rPr>
            <w:noProof/>
            <w:webHidden/>
          </w:rPr>
          <w:t>16</w:t>
        </w:r>
        <w:r>
          <w:rPr>
            <w:noProof/>
            <w:webHidden/>
          </w:rPr>
          <w:fldChar w:fldCharType="end"/>
        </w:r>
      </w:hyperlink>
    </w:p>
    <w:p w14:paraId="6CED2194" w14:textId="77777777" w:rsidR="00846DA1" w:rsidRDefault="00846DA1">
      <w:pPr>
        <w:pStyle w:val="TableofFigures"/>
        <w:tabs>
          <w:tab w:val="right" w:leader="dot" w:pos="10880"/>
        </w:tabs>
        <w:rPr>
          <w:rFonts w:asciiTheme="minorHAnsi" w:eastAsiaTheme="minorEastAsia" w:hAnsiTheme="minorHAnsi" w:cstheme="minorBidi"/>
          <w:noProof/>
          <w:sz w:val="22"/>
          <w:szCs w:val="22"/>
          <w:lang w:val="en-US"/>
        </w:rPr>
      </w:pPr>
      <w:hyperlink w:anchor="_Toc533520201" w:history="1">
        <w:r w:rsidRPr="00E56FCE">
          <w:rPr>
            <w:rStyle w:val="Hyperlink"/>
            <w:noProof/>
          </w:rPr>
          <w:t>Table 9 - Payload Data Elements</w:t>
        </w:r>
        <w:r>
          <w:rPr>
            <w:noProof/>
            <w:webHidden/>
          </w:rPr>
          <w:tab/>
        </w:r>
        <w:r>
          <w:rPr>
            <w:noProof/>
            <w:webHidden/>
          </w:rPr>
          <w:fldChar w:fldCharType="begin"/>
        </w:r>
        <w:r>
          <w:rPr>
            <w:noProof/>
            <w:webHidden/>
          </w:rPr>
          <w:instrText xml:space="preserve"> PAGEREF _Toc533520201 \h </w:instrText>
        </w:r>
        <w:r>
          <w:rPr>
            <w:noProof/>
            <w:webHidden/>
          </w:rPr>
        </w:r>
        <w:r>
          <w:rPr>
            <w:noProof/>
            <w:webHidden/>
          </w:rPr>
          <w:fldChar w:fldCharType="separate"/>
        </w:r>
        <w:r>
          <w:rPr>
            <w:noProof/>
            <w:webHidden/>
          </w:rPr>
          <w:t>77</w:t>
        </w:r>
        <w:r>
          <w:rPr>
            <w:noProof/>
            <w:webHidden/>
          </w:rPr>
          <w:fldChar w:fldCharType="end"/>
        </w:r>
      </w:hyperlink>
    </w:p>
    <w:p w14:paraId="602E1BAE" w14:textId="77777777" w:rsidR="00846DA1" w:rsidRDefault="00846DA1">
      <w:pPr>
        <w:pStyle w:val="TableofFigures"/>
        <w:tabs>
          <w:tab w:val="right" w:leader="dot" w:pos="10880"/>
        </w:tabs>
        <w:rPr>
          <w:rFonts w:asciiTheme="minorHAnsi" w:eastAsiaTheme="minorEastAsia" w:hAnsiTheme="minorHAnsi" w:cstheme="minorBidi"/>
          <w:noProof/>
          <w:sz w:val="22"/>
          <w:szCs w:val="22"/>
          <w:lang w:val="en-US"/>
        </w:rPr>
      </w:pPr>
      <w:hyperlink w:anchor="_Toc533520202" w:history="1">
        <w:r w:rsidRPr="00E56FCE">
          <w:rPr>
            <w:rStyle w:val="Hyperlink"/>
            <w:noProof/>
          </w:rPr>
          <w:t>Table 10 – Configurable Parameters</w:t>
        </w:r>
        <w:r>
          <w:rPr>
            <w:noProof/>
            <w:webHidden/>
          </w:rPr>
          <w:tab/>
        </w:r>
        <w:r>
          <w:rPr>
            <w:noProof/>
            <w:webHidden/>
          </w:rPr>
          <w:fldChar w:fldCharType="begin"/>
        </w:r>
        <w:r>
          <w:rPr>
            <w:noProof/>
            <w:webHidden/>
          </w:rPr>
          <w:instrText xml:space="preserve"> PAGEREF _Toc533520202 \h </w:instrText>
        </w:r>
        <w:r>
          <w:rPr>
            <w:noProof/>
            <w:webHidden/>
          </w:rPr>
        </w:r>
        <w:r>
          <w:rPr>
            <w:noProof/>
            <w:webHidden/>
          </w:rPr>
          <w:fldChar w:fldCharType="separate"/>
        </w:r>
        <w:r>
          <w:rPr>
            <w:noProof/>
            <w:webHidden/>
          </w:rPr>
          <w:t>80</w:t>
        </w:r>
        <w:r>
          <w:rPr>
            <w:noProof/>
            <w:webHidden/>
          </w:rPr>
          <w:fldChar w:fldCharType="end"/>
        </w:r>
      </w:hyperlink>
    </w:p>
    <w:p w14:paraId="63E8D839" w14:textId="77777777" w:rsidR="00414420" w:rsidRDefault="00414420" w:rsidP="00414420">
      <w:r>
        <w:fldChar w:fldCharType="end"/>
      </w:r>
    </w:p>
    <w:p w14:paraId="541D67A1" w14:textId="77777777" w:rsidR="00BA06E9" w:rsidRDefault="00BA06E9" w:rsidP="00BA06E9">
      <w:pPr>
        <w:pStyle w:val="Heading1"/>
      </w:pPr>
      <w:bookmarkStart w:id="1" w:name="_Governance_Principles"/>
      <w:bookmarkStart w:id="2" w:name="tag_37_02_03_02"/>
      <w:bookmarkStart w:id="3" w:name="_Toc372465789"/>
      <w:bookmarkStart w:id="4" w:name="_Ref529948597"/>
      <w:bookmarkStart w:id="5" w:name="_Toc8229876"/>
      <w:bookmarkStart w:id="6" w:name="_Toc7697380"/>
      <w:bookmarkEnd w:id="0"/>
      <w:bookmarkEnd w:id="1"/>
      <w:bookmarkEnd w:id="2"/>
      <w:r>
        <w:lastRenderedPageBreak/>
        <w:t>Document Control</w:t>
      </w:r>
      <w:bookmarkEnd w:id="3"/>
      <w:bookmarkEnd w:id="4"/>
      <w:bookmarkEnd w:id="5"/>
      <w:r>
        <w:t xml:space="preserve"> </w:t>
      </w:r>
    </w:p>
    <w:p w14:paraId="071D7AE9" w14:textId="77777777" w:rsidR="00BA06E9" w:rsidRDefault="00BA06E9" w:rsidP="00BA06E9"/>
    <w:p w14:paraId="1100F3F2" w14:textId="77777777" w:rsidR="00BA06E9" w:rsidRDefault="00BA06E9" w:rsidP="00BA06E9">
      <w:pPr>
        <w:pStyle w:val="Heading2"/>
      </w:pPr>
      <w:bookmarkStart w:id="7" w:name="_Toc372465790"/>
      <w:bookmarkStart w:id="8" w:name="_Toc8229877"/>
      <w:r>
        <w:t>Distribution List</w:t>
      </w:r>
      <w:bookmarkEnd w:id="7"/>
      <w:bookmarkEnd w:id="8"/>
    </w:p>
    <w:p w14:paraId="6C9B4056" w14:textId="77777777" w:rsidR="00BA06E9" w:rsidRDefault="00BA06E9" w:rsidP="00BA06E9">
      <w:pPr>
        <w:pStyle w:val="BodyText"/>
        <w:rPr>
          <w:rFonts w:ascii="Arial" w:hAnsi="Arial"/>
          <w:b/>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5"/>
        <w:gridCol w:w="1525"/>
        <w:gridCol w:w="2990"/>
        <w:gridCol w:w="3330"/>
      </w:tblGrid>
      <w:tr w:rsidR="00BA06E9" w:rsidRPr="003C3115" w14:paraId="1146B2E5" w14:textId="77777777" w:rsidTr="00694374">
        <w:trPr>
          <w:trHeight w:val="630"/>
        </w:trPr>
        <w:tc>
          <w:tcPr>
            <w:tcW w:w="3035" w:type="dxa"/>
            <w:shd w:val="pct12" w:color="auto" w:fill="auto"/>
          </w:tcPr>
          <w:p w14:paraId="1B0010A4" w14:textId="77777777" w:rsidR="00BA06E9" w:rsidRPr="003C3115" w:rsidRDefault="00BA06E9" w:rsidP="00694374">
            <w:pPr>
              <w:rPr>
                <w:b/>
                <w:color w:val="948A54" w:themeColor="background2" w:themeShade="80"/>
                <w:sz w:val="22"/>
                <w:szCs w:val="22"/>
              </w:rPr>
            </w:pPr>
            <w:r w:rsidRPr="003C3115">
              <w:rPr>
                <w:b/>
                <w:color w:val="948A54" w:themeColor="background2" w:themeShade="80"/>
                <w:sz w:val="22"/>
                <w:szCs w:val="22"/>
              </w:rPr>
              <w:t>Name</w:t>
            </w:r>
          </w:p>
        </w:tc>
        <w:tc>
          <w:tcPr>
            <w:tcW w:w="1525" w:type="dxa"/>
            <w:shd w:val="pct12" w:color="auto" w:fill="auto"/>
          </w:tcPr>
          <w:p w14:paraId="6C8B1E8B" w14:textId="77777777" w:rsidR="00BA06E9" w:rsidRPr="003C3115" w:rsidRDefault="00BA06E9" w:rsidP="00694374">
            <w:pPr>
              <w:rPr>
                <w:b/>
                <w:color w:val="948A54" w:themeColor="background2" w:themeShade="80"/>
                <w:sz w:val="22"/>
                <w:szCs w:val="22"/>
              </w:rPr>
            </w:pPr>
            <w:r w:rsidRPr="003C3115">
              <w:rPr>
                <w:b/>
                <w:color w:val="948A54" w:themeColor="background2" w:themeShade="80"/>
                <w:sz w:val="22"/>
                <w:szCs w:val="22"/>
              </w:rPr>
              <w:t>Organization</w:t>
            </w:r>
          </w:p>
        </w:tc>
        <w:tc>
          <w:tcPr>
            <w:tcW w:w="2990" w:type="dxa"/>
            <w:shd w:val="pct12" w:color="auto" w:fill="auto"/>
          </w:tcPr>
          <w:p w14:paraId="301FB8D4" w14:textId="77777777" w:rsidR="00BA06E9" w:rsidRPr="003C3115" w:rsidRDefault="00BA06E9" w:rsidP="00694374">
            <w:pPr>
              <w:rPr>
                <w:b/>
                <w:color w:val="948A54" w:themeColor="background2" w:themeShade="80"/>
                <w:sz w:val="22"/>
                <w:szCs w:val="22"/>
              </w:rPr>
            </w:pPr>
            <w:r>
              <w:rPr>
                <w:b/>
                <w:color w:val="948A54" w:themeColor="background2" w:themeShade="80"/>
                <w:sz w:val="22"/>
                <w:szCs w:val="22"/>
              </w:rPr>
              <w:t>Role</w:t>
            </w:r>
          </w:p>
        </w:tc>
        <w:tc>
          <w:tcPr>
            <w:tcW w:w="3330" w:type="dxa"/>
            <w:shd w:val="pct12" w:color="auto" w:fill="auto"/>
          </w:tcPr>
          <w:p w14:paraId="4C025A15" w14:textId="77777777" w:rsidR="00BA06E9" w:rsidRPr="003C3115" w:rsidRDefault="00BA06E9" w:rsidP="00694374">
            <w:pPr>
              <w:rPr>
                <w:b/>
                <w:color w:val="948A54" w:themeColor="background2" w:themeShade="80"/>
                <w:sz w:val="22"/>
                <w:szCs w:val="22"/>
              </w:rPr>
            </w:pPr>
            <w:r>
              <w:rPr>
                <w:b/>
                <w:color w:val="948A54" w:themeColor="background2" w:themeShade="80"/>
                <w:sz w:val="22"/>
                <w:szCs w:val="22"/>
              </w:rPr>
              <w:t>Email</w:t>
            </w:r>
          </w:p>
        </w:tc>
      </w:tr>
      <w:tr w:rsidR="00BA06E9" w14:paraId="3D495852" w14:textId="77777777" w:rsidTr="00694374">
        <w:tc>
          <w:tcPr>
            <w:tcW w:w="3035" w:type="dxa"/>
          </w:tcPr>
          <w:p w14:paraId="6049B7CF" w14:textId="77777777" w:rsidR="00BA06E9" w:rsidRPr="003B742C" w:rsidRDefault="00BA06E9" w:rsidP="00694374">
            <w:pPr>
              <w:autoSpaceDE w:val="0"/>
              <w:autoSpaceDN w:val="0"/>
              <w:spacing w:after="0"/>
              <w:jc w:val="left"/>
              <w:rPr>
                <w:sz w:val="24"/>
              </w:rPr>
            </w:pPr>
            <w:r>
              <w:rPr>
                <w:sz w:val="24"/>
              </w:rPr>
              <w:t>Marouan Aouri</w:t>
            </w:r>
          </w:p>
        </w:tc>
        <w:tc>
          <w:tcPr>
            <w:tcW w:w="1525" w:type="dxa"/>
          </w:tcPr>
          <w:p w14:paraId="071D5805" w14:textId="77777777" w:rsidR="00BA06E9" w:rsidRPr="003B742C" w:rsidRDefault="00BA06E9" w:rsidP="00694374">
            <w:pPr>
              <w:autoSpaceDE w:val="0"/>
              <w:autoSpaceDN w:val="0"/>
              <w:spacing w:after="0"/>
              <w:jc w:val="left"/>
              <w:rPr>
                <w:sz w:val="24"/>
              </w:rPr>
            </w:pPr>
            <w:r>
              <w:rPr>
                <w:sz w:val="24"/>
              </w:rPr>
              <w:t>Cognizant</w:t>
            </w:r>
          </w:p>
        </w:tc>
        <w:tc>
          <w:tcPr>
            <w:tcW w:w="2990" w:type="dxa"/>
          </w:tcPr>
          <w:p w14:paraId="0BC666CD" w14:textId="77777777" w:rsidR="00BA06E9" w:rsidRPr="003B742C" w:rsidRDefault="00BA06E9" w:rsidP="00694374">
            <w:pPr>
              <w:autoSpaceDE w:val="0"/>
              <w:autoSpaceDN w:val="0"/>
              <w:spacing w:after="0"/>
              <w:rPr>
                <w:sz w:val="24"/>
              </w:rPr>
            </w:pPr>
            <w:r>
              <w:rPr>
                <w:sz w:val="24"/>
              </w:rPr>
              <w:t>Chief Architect</w:t>
            </w:r>
          </w:p>
        </w:tc>
        <w:tc>
          <w:tcPr>
            <w:tcW w:w="3330" w:type="dxa"/>
          </w:tcPr>
          <w:p w14:paraId="556275AD" w14:textId="77777777" w:rsidR="00BA06E9" w:rsidRPr="00FD6314" w:rsidRDefault="00BA06E9" w:rsidP="00694374">
            <w:pPr>
              <w:autoSpaceDE w:val="0"/>
              <w:autoSpaceDN w:val="0"/>
              <w:spacing w:after="0"/>
              <w:rPr>
                <w:sz w:val="24"/>
              </w:rPr>
            </w:pPr>
            <w:r w:rsidRPr="00FD6314">
              <w:rPr>
                <w:sz w:val="24"/>
              </w:rPr>
              <w:t>Marouan.Aouri@cognizant.com</w:t>
            </w:r>
          </w:p>
        </w:tc>
      </w:tr>
      <w:tr w:rsidR="00BA06E9" w14:paraId="1D269840" w14:textId="77777777" w:rsidTr="00694374">
        <w:tc>
          <w:tcPr>
            <w:tcW w:w="3035" w:type="dxa"/>
          </w:tcPr>
          <w:p w14:paraId="41CE1FE6" w14:textId="77777777" w:rsidR="00BA06E9" w:rsidRPr="003B742C" w:rsidRDefault="00BA06E9" w:rsidP="00694374">
            <w:pPr>
              <w:autoSpaceDE w:val="0"/>
              <w:autoSpaceDN w:val="0"/>
              <w:spacing w:after="0"/>
              <w:jc w:val="left"/>
              <w:rPr>
                <w:sz w:val="24"/>
              </w:rPr>
            </w:pPr>
            <w:r>
              <w:rPr>
                <w:sz w:val="24"/>
              </w:rPr>
              <w:t>Mohannad Al Ramahi</w:t>
            </w:r>
          </w:p>
        </w:tc>
        <w:tc>
          <w:tcPr>
            <w:tcW w:w="1525" w:type="dxa"/>
          </w:tcPr>
          <w:p w14:paraId="1BAA99CB" w14:textId="77777777" w:rsidR="00BA06E9" w:rsidRPr="003B742C" w:rsidRDefault="00BA06E9" w:rsidP="00694374">
            <w:pPr>
              <w:jc w:val="left"/>
              <w:rPr>
                <w:sz w:val="24"/>
              </w:rPr>
            </w:pPr>
            <w:r w:rsidRPr="003B742C">
              <w:rPr>
                <w:sz w:val="24"/>
              </w:rPr>
              <w:t>Etihad</w:t>
            </w:r>
          </w:p>
        </w:tc>
        <w:tc>
          <w:tcPr>
            <w:tcW w:w="2990" w:type="dxa"/>
          </w:tcPr>
          <w:p w14:paraId="7ADAAF0C" w14:textId="77777777" w:rsidR="00BA06E9" w:rsidRPr="003B742C" w:rsidRDefault="00BA06E9" w:rsidP="00694374">
            <w:pPr>
              <w:rPr>
                <w:sz w:val="24"/>
              </w:rPr>
            </w:pPr>
            <w:r>
              <w:rPr>
                <w:sz w:val="24"/>
              </w:rPr>
              <w:t>Project Manager</w:t>
            </w:r>
          </w:p>
        </w:tc>
        <w:tc>
          <w:tcPr>
            <w:tcW w:w="3330" w:type="dxa"/>
          </w:tcPr>
          <w:p w14:paraId="327A694E" w14:textId="77777777" w:rsidR="00BA06E9" w:rsidRPr="00FD6314" w:rsidRDefault="00BA06E9" w:rsidP="00694374">
            <w:pPr>
              <w:autoSpaceDE w:val="0"/>
              <w:autoSpaceDN w:val="0"/>
              <w:spacing w:after="0"/>
              <w:rPr>
                <w:sz w:val="24"/>
              </w:rPr>
            </w:pPr>
            <w:r w:rsidRPr="00FD6314">
              <w:rPr>
                <w:sz w:val="24"/>
              </w:rPr>
              <w:t>MohannadAlramahi@etihad.ae</w:t>
            </w:r>
          </w:p>
        </w:tc>
      </w:tr>
      <w:tr w:rsidR="00BA06E9" w14:paraId="24719E30" w14:textId="77777777" w:rsidTr="00694374">
        <w:tc>
          <w:tcPr>
            <w:tcW w:w="3035" w:type="dxa"/>
          </w:tcPr>
          <w:p w14:paraId="6CAB8A97" w14:textId="77777777" w:rsidR="00BA06E9" w:rsidRPr="003B742C" w:rsidRDefault="00BA06E9" w:rsidP="00694374">
            <w:pPr>
              <w:autoSpaceDE w:val="0"/>
              <w:autoSpaceDN w:val="0"/>
              <w:spacing w:after="0"/>
              <w:jc w:val="left"/>
              <w:rPr>
                <w:sz w:val="24"/>
              </w:rPr>
            </w:pPr>
            <w:r>
              <w:rPr>
                <w:sz w:val="24"/>
              </w:rPr>
              <w:t>Awel Dico</w:t>
            </w:r>
          </w:p>
        </w:tc>
        <w:tc>
          <w:tcPr>
            <w:tcW w:w="1525" w:type="dxa"/>
          </w:tcPr>
          <w:p w14:paraId="0BF0BDAB" w14:textId="77777777" w:rsidR="00BA06E9" w:rsidRPr="003B742C" w:rsidRDefault="00BA06E9" w:rsidP="00694374">
            <w:pPr>
              <w:jc w:val="left"/>
              <w:rPr>
                <w:sz w:val="24"/>
              </w:rPr>
            </w:pPr>
            <w:r>
              <w:rPr>
                <w:sz w:val="24"/>
              </w:rPr>
              <w:t>Etihad</w:t>
            </w:r>
          </w:p>
        </w:tc>
        <w:tc>
          <w:tcPr>
            <w:tcW w:w="2990" w:type="dxa"/>
          </w:tcPr>
          <w:p w14:paraId="2DA8F182" w14:textId="77777777" w:rsidR="00BA06E9" w:rsidRPr="003B742C" w:rsidRDefault="00BA06E9" w:rsidP="00694374">
            <w:pPr>
              <w:rPr>
                <w:sz w:val="24"/>
              </w:rPr>
            </w:pPr>
            <w:r>
              <w:rPr>
                <w:sz w:val="24"/>
              </w:rPr>
              <w:t>Lead Enterprise Architect</w:t>
            </w:r>
          </w:p>
        </w:tc>
        <w:tc>
          <w:tcPr>
            <w:tcW w:w="3330" w:type="dxa"/>
          </w:tcPr>
          <w:p w14:paraId="4545DE65" w14:textId="77777777" w:rsidR="00BA06E9" w:rsidRPr="00FD6314" w:rsidRDefault="00BA06E9" w:rsidP="00694374">
            <w:pPr>
              <w:autoSpaceDE w:val="0"/>
              <w:autoSpaceDN w:val="0"/>
              <w:spacing w:after="0"/>
              <w:rPr>
                <w:sz w:val="24"/>
              </w:rPr>
            </w:pPr>
            <w:r w:rsidRPr="00FD6314">
              <w:rPr>
                <w:sz w:val="24"/>
              </w:rPr>
              <w:t>ADico@etihad.ae</w:t>
            </w:r>
          </w:p>
        </w:tc>
      </w:tr>
      <w:tr w:rsidR="00BA06E9" w14:paraId="27302457" w14:textId="77777777" w:rsidTr="00694374">
        <w:tc>
          <w:tcPr>
            <w:tcW w:w="3035" w:type="dxa"/>
          </w:tcPr>
          <w:p w14:paraId="35CE5494" w14:textId="77777777" w:rsidR="00BA06E9" w:rsidRPr="00284890" w:rsidRDefault="00BA06E9" w:rsidP="00694374">
            <w:pPr>
              <w:autoSpaceDE w:val="0"/>
              <w:autoSpaceDN w:val="0"/>
              <w:spacing w:after="0"/>
              <w:jc w:val="left"/>
              <w:rPr>
                <w:sz w:val="24"/>
              </w:rPr>
            </w:pPr>
            <w:r>
              <w:rPr>
                <w:sz w:val="24"/>
              </w:rPr>
              <w:t>Richard Leach</w:t>
            </w:r>
          </w:p>
        </w:tc>
        <w:tc>
          <w:tcPr>
            <w:tcW w:w="1525" w:type="dxa"/>
          </w:tcPr>
          <w:p w14:paraId="478F93FF" w14:textId="77777777" w:rsidR="00BA06E9" w:rsidRDefault="00BA06E9" w:rsidP="00694374">
            <w:pPr>
              <w:autoSpaceDE w:val="0"/>
              <w:autoSpaceDN w:val="0"/>
              <w:spacing w:after="0"/>
              <w:jc w:val="left"/>
              <w:rPr>
                <w:sz w:val="24"/>
              </w:rPr>
            </w:pPr>
            <w:r>
              <w:rPr>
                <w:sz w:val="24"/>
              </w:rPr>
              <w:t>Etihad</w:t>
            </w:r>
          </w:p>
        </w:tc>
        <w:tc>
          <w:tcPr>
            <w:tcW w:w="2990" w:type="dxa"/>
          </w:tcPr>
          <w:p w14:paraId="6A2D7C7E" w14:textId="77777777" w:rsidR="00BA06E9" w:rsidRDefault="00BA06E9" w:rsidP="00694374">
            <w:pPr>
              <w:autoSpaceDE w:val="0"/>
              <w:autoSpaceDN w:val="0"/>
              <w:spacing w:after="0"/>
              <w:jc w:val="left"/>
              <w:rPr>
                <w:sz w:val="24"/>
              </w:rPr>
            </w:pPr>
            <w:r>
              <w:rPr>
                <w:sz w:val="24"/>
              </w:rPr>
              <w:t xml:space="preserve">Enterprise </w:t>
            </w:r>
            <w:r w:rsidRPr="004F5FBD">
              <w:rPr>
                <w:sz w:val="24"/>
              </w:rPr>
              <w:t>Architect</w:t>
            </w:r>
          </w:p>
        </w:tc>
        <w:tc>
          <w:tcPr>
            <w:tcW w:w="3330" w:type="dxa"/>
          </w:tcPr>
          <w:p w14:paraId="6E0DEC53" w14:textId="77777777" w:rsidR="00BA06E9" w:rsidRPr="003B742C" w:rsidRDefault="00BA06E9" w:rsidP="00694374">
            <w:pPr>
              <w:autoSpaceDE w:val="0"/>
              <w:autoSpaceDN w:val="0"/>
              <w:spacing w:after="0"/>
              <w:rPr>
                <w:sz w:val="24"/>
              </w:rPr>
            </w:pPr>
            <w:r w:rsidRPr="004F5FBD">
              <w:rPr>
                <w:sz w:val="24"/>
              </w:rPr>
              <w:t>RLeach@etihad.ae</w:t>
            </w:r>
          </w:p>
        </w:tc>
      </w:tr>
      <w:tr w:rsidR="00BA06E9" w14:paraId="603395E9" w14:textId="77777777" w:rsidTr="00694374">
        <w:tc>
          <w:tcPr>
            <w:tcW w:w="3035" w:type="dxa"/>
          </w:tcPr>
          <w:p w14:paraId="7CEEDE91" w14:textId="77777777" w:rsidR="00BA06E9" w:rsidRDefault="00BA06E9" w:rsidP="00694374">
            <w:pPr>
              <w:autoSpaceDE w:val="0"/>
              <w:autoSpaceDN w:val="0"/>
              <w:spacing w:after="0"/>
              <w:jc w:val="left"/>
              <w:rPr>
                <w:sz w:val="24"/>
              </w:rPr>
            </w:pPr>
            <w:r w:rsidRPr="00213F51">
              <w:rPr>
                <w:sz w:val="24"/>
              </w:rPr>
              <w:t>Mahesh Ramakrishnan</w:t>
            </w:r>
          </w:p>
        </w:tc>
        <w:tc>
          <w:tcPr>
            <w:tcW w:w="1525" w:type="dxa"/>
          </w:tcPr>
          <w:p w14:paraId="72DD4D05" w14:textId="77777777" w:rsidR="00BA06E9" w:rsidRDefault="00BA06E9" w:rsidP="00694374">
            <w:pPr>
              <w:autoSpaceDE w:val="0"/>
              <w:autoSpaceDN w:val="0"/>
              <w:spacing w:after="0"/>
              <w:jc w:val="left"/>
              <w:rPr>
                <w:sz w:val="24"/>
              </w:rPr>
            </w:pPr>
            <w:r>
              <w:rPr>
                <w:sz w:val="24"/>
              </w:rPr>
              <w:t>Etihad</w:t>
            </w:r>
          </w:p>
        </w:tc>
        <w:tc>
          <w:tcPr>
            <w:tcW w:w="2990" w:type="dxa"/>
          </w:tcPr>
          <w:p w14:paraId="2EE0ABD5" w14:textId="77777777" w:rsidR="00BA06E9" w:rsidRDefault="00BA06E9" w:rsidP="00694374">
            <w:pPr>
              <w:autoSpaceDE w:val="0"/>
              <w:autoSpaceDN w:val="0"/>
              <w:spacing w:after="0"/>
              <w:jc w:val="left"/>
              <w:rPr>
                <w:sz w:val="24"/>
              </w:rPr>
            </w:pPr>
            <w:r>
              <w:rPr>
                <w:sz w:val="24"/>
              </w:rPr>
              <w:t xml:space="preserve">Enterprise </w:t>
            </w:r>
            <w:r w:rsidRPr="004F5FBD">
              <w:rPr>
                <w:sz w:val="24"/>
              </w:rPr>
              <w:t>Architect</w:t>
            </w:r>
          </w:p>
        </w:tc>
        <w:tc>
          <w:tcPr>
            <w:tcW w:w="3330" w:type="dxa"/>
          </w:tcPr>
          <w:p w14:paraId="7C2CDD52" w14:textId="77777777" w:rsidR="00BA06E9" w:rsidRPr="003B742C" w:rsidRDefault="00BA06E9" w:rsidP="00694374">
            <w:pPr>
              <w:autoSpaceDE w:val="0"/>
              <w:autoSpaceDN w:val="0"/>
              <w:spacing w:after="0"/>
              <w:rPr>
                <w:sz w:val="24"/>
              </w:rPr>
            </w:pPr>
            <w:r w:rsidRPr="00213F51">
              <w:rPr>
                <w:sz w:val="24"/>
              </w:rPr>
              <w:t>MRamakrishnan@etihad.ae</w:t>
            </w:r>
          </w:p>
        </w:tc>
      </w:tr>
      <w:tr w:rsidR="00BA06E9" w14:paraId="4887723E" w14:textId="77777777" w:rsidTr="00694374">
        <w:tc>
          <w:tcPr>
            <w:tcW w:w="3035" w:type="dxa"/>
          </w:tcPr>
          <w:p w14:paraId="360B070D" w14:textId="77777777" w:rsidR="00BA06E9" w:rsidRDefault="00BA06E9" w:rsidP="00694374">
            <w:pPr>
              <w:autoSpaceDE w:val="0"/>
              <w:autoSpaceDN w:val="0"/>
              <w:spacing w:after="0"/>
              <w:jc w:val="left"/>
              <w:rPr>
                <w:sz w:val="24"/>
              </w:rPr>
            </w:pPr>
            <w:r w:rsidRPr="00213F51">
              <w:rPr>
                <w:sz w:val="24"/>
              </w:rPr>
              <w:t>Eberhard Walter Beucke</w:t>
            </w:r>
          </w:p>
        </w:tc>
        <w:tc>
          <w:tcPr>
            <w:tcW w:w="1525" w:type="dxa"/>
          </w:tcPr>
          <w:p w14:paraId="601A5DC7" w14:textId="77777777" w:rsidR="00BA06E9" w:rsidRDefault="00BA06E9" w:rsidP="00694374">
            <w:pPr>
              <w:autoSpaceDE w:val="0"/>
              <w:autoSpaceDN w:val="0"/>
              <w:spacing w:after="0"/>
              <w:jc w:val="left"/>
              <w:rPr>
                <w:sz w:val="24"/>
              </w:rPr>
            </w:pPr>
            <w:r>
              <w:rPr>
                <w:sz w:val="24"/>
              </w:rPr>
              <w:t>Etihad</w:t>
            </w:r>
          </w:p>
        </w:tc>
        <w:tc>
          <w:tcPr>
            <w:tcW w:w="2990" w:type="dxa"/>
          </w:tcPr>
          <w:p w14:paraId="6E8C963F" w14:textId="77777777" w:rsidR="00BA06E9" w:rsidRDefault="00BA06E9" w:rsidP="00694374">
            <w:pPr>
              <w:autoSpaceDE w:val="0"/>
              <w:autoSpaceDN w:val="0"/>
              <w:spacing w:after="0"/>
              <w:jc w:val="left"/>
              <w:rPr>
                <w:sz w:val="24"/>
              </w:rPr>
            </w:pPr>
            <w:r w:rsidRPr="00213F51">
              <w:rPr>
                <w:sz w:val="24"/>
              </w:rPr>
              <w:t>Technical Advisor</w:t>
            </w:r>
          </w:p>
        </w:tc>
        <w:tc>
          <w:tcPr>
            <w:tcW w:w="3330" w:type="dxa"/>
          </w:tcPr>
          <w:p w14:paraId="226CF1DD" w14:textId="77777777" w:rsidR="00BA06E9" w:rsidRPr="003B742C" w:rsidRDefault="00BA06E9" w:rsidP="00694374">
            <w:pPr>
              <w:autoSpaceDE w:val="0"/>
              <w:autoSpaceDN w:val="0"/>
              <w:spacing w:after="0"/>
              <w:rPr>
                <w:sz w:val="24"/>
              </w:rPr>
            </w:pPr>
            <w:r w:rsidRPr="00213F51">
              <w:rPr>
                <w:sz w:val="24"/>
              </w:rPr>
              <w:t>EBeucke@etihad.ae</w:t>
            </w:r>
          </w:p>
        </w:tc>
      </w:tr>
      <w:tr w:rsidR="00BA06E9" w14:paraId="5FABD734" w14:textId="77777777" w:rsidTr="00694374">
        <w:trPr>
          <w:trHeight w:val="710"/>
        </w:trPr>
        <w:tc>
          <w:tcPr>
            <w:tcW w:w="3035" w:type="dxa"/>
          </w:tcPr>
          <w:p w14:paraId="0F368EE4" w14:textId="77777777" w:rsidR="00BA06E9" w:rsidRDefault="00BA06E9" w:rsidP="00694374">
            <w:pPr>
              <w:autoSpaceDE w:val="0"/>
              <w:autoSpaceDN w:val="0"/>
              <w:spacing w:after="0"/>
              <w:jc w:val="left"/>
              <w:rPr>
                <w:sz w:val="24"/>
              </w:rPr>
            </w:pPr>
            <w:r w:rsidRPr="00213F51">
              <w:rPr>
                <w:sz w:val="24"/>
              </w:rPr>
              <w:t>Jeya Seelan</w:t>
            </w:r>
          </w:p>
        </w:tc>
        <w:tc>
          <w:tcPr>
            <w:tcW w:w="1525" w:type="dxa"/>
          </w:tcPr>
          <w:p w14:paraId="3B14768D" w14:textId="77777777" w:rsidR="00BA06E9" w:rsidRDefault="00BA06E9" w:rsidP="00694374">
            <w:pPr>
              <w:autoSpaceDE w:val="0"/>
              <w:autoSpaceDN w:val="0"/>
              <w:spacing w:after="0"/>
              <w:jc w:val="left"/>
              <w:rPr>
                <w:sz w:val="24"/>
              </w:rPr>
            </w:pPr>
            <w:r>
              <w:rPr>
                <w:sz w:val="24"/>
              </w:rPr>
              <w:t>Etihad</w:t>
            </w:r>
          </w:p>
        </w:tc>
        <w:tc>
          <w:tcPr>
            <w:tcW w:w="2990" w:type="dxa"/>
          </w:tcPr>
          <w:p w14:paraId="1B14E221" w14:textId="77777777" w:rsidR="00BA06E9" w:rsidRDefault="00BA06E9" w:rsidP="00694374">
            <w:pPr>
              <w:autoSpaceDE w:val="0"/>
              <w:autoSpaceDN w:val="0"/>
              <w:spacing w:after="0"/>
              <w:jc w:val="left"/>
              <w:rPr>
                <w:sz w:val="24"/>
              </w:rPr>
            </w:pPr>
            <w:r w:rsidRPr="00213F51">
              <w:rPr>
                <w:sz w:val="24"/>
              </w:rPr>
              <w:t>Senior Manager Solutions Achitect</w:t>
            </w:r>
          </w:p>
        </w:tc>
        <w:tc>
          <w:tcPr>
            <w:tcW w:w="3330" w:type="dxa"/>
          </w:tcPr>
          <w:p w14:paraId="0B33DCD7" w14:textId="77777777" w:rsidR="00BA06E9" w:rsidRPr="003B742C" w:rsidRDefault="00BA06E9" w:rsidP="00694374">
            <w:pPr>
              <w:autoSpaceDE w:val="0"/>
              <w:autoSpaceDN w:val="0"/>
              <w:spacing w:after="0"/>
              <w:rPr>
                <w:sz w:val="24"/>
              </w:rPr>
            </w:pPr>
            <w:r w:rsidRPr="00213F51">
              <w:rPr>
                <w:sz w:val="24"/>
              </w:rPr>
              <w:t>JSeelan@etihad.ae</w:t>
            </w:r>
          </w:p>
        </w:tc>
      </w:tr>
    </w:tbl>
    <w:p w14:paraId="5E6BE172" w14:textId="77777777" w:rsidR="00BA06E9" w:rsidRDefault="00BA06E9" w:rsidP="00BA06E9"/>
    <w:p w14:paraId="6BB4C068" w14:textId="77777777" w:rsidR="00BA06E9" w:rsidRDefault="00BA06E9" w:rsidP="00BA06E9">
      <w:pPr>
        <w:pStyle w:val="BodyText"/>
        <w:rPr>
          <w:rFonts w:ascii="Arial" w:hAnsi="Arial"/>
          <w:b/>
          <w:sz w:val="20"/>
        </w:rPr>
      </w:pPr>
    </w:p>
    <w:p w14:paraId="10464880" w14:textId="77777777" w:rsidR="00BA06E9" w:rsidRDefault="00BA06E9" w:rsidP="00BA06E9">
      <w:pPr>
        <w:pStyle w:val="Heading2"/>
      </w:pPr>
      <w:bookmarkStart w:id="9" w:name="_Toc372465791"/>
      <w:bookmarkStart w:id="10" w:name="_Toc8229878"/>
      <w:r>
        <w:t>References</w:t>
      </w:r>
      <w:bookmarkEnd w:id="9"/>
      <w:bookmarkEnd w:id="10"/>
    </w:p>
    <w:p w14:paraId="73580D92" w14:textId="77777777" w:rsidR="00BA06E9" w:rsidRDefault="00BA06E9" w:rsidP="00BA06E9">
      <w:pPr>
        <w:pStyle w:val="BodyText"/>
        <w:rPr>
          <w:rFonts w:ascii="Arial" w:hAnsi="Arial"/>
          <w:b/>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3597"/>
        <w:gridCol w:w="2137"/>
        <w:gridCol w:w="2137"/>
        <w:gridCol w:w="2137"/>
      </w:tblGrid>
      <w:tr w:rsidR="00BA06E9" w:rsidRPr="00C56AA3" w14:paraId="7F91B7C1" w14:textId="77777777" w:rsidTr="00694374">
        <w:trPr>
          <w:trHeight w:val="611"/>
        </w:trPr>
        <w:tc>
          <w:tcPr>
            <w:tcW w:w="675" w:type="dxa"/>
            <w:shd w:val="pct12" w:color="auto" w:fill="auto"/>
          </w:tcPr>
          <w:p w14:paraId="140D874A" w14:textId="77777777" w:rsidR="00BA06E9" w:rsidRPr="003C3115" w:rsidRDefault="00BA06E9" w:rsidP="00694374">
            <w:pPr>
              <w:rPr>
                <w:b/>
                <w:color w:val="948A54" w:themeColor="background2" w:themeShade="80"/>
                <w:sz w:val="22"/>
                <w:szCs w:val="22"/>
              </w:rPr>
            </w:pPr>
            <w:r w:rsidRPr="003C3115">
              <w:rPr>
                <w:b/>
                <w:color w:val="948A54" w:themeColor="background2" w:themeShade="80"/>
                <w:sz w:val="22"/>
                <w:szCs w:val="22"/>
              </w:rPr>
              <w:t>Ref</w:t>
            </w:r>
          </w:p>
        </w:tc>
        <w:tc>
          <w:tcPr>
            <w:tcW w:w="3597" w:type="dxa"/>
            <w:shd w:val="pct12" w:color="auto" w:fill="auto"/>
          </w:tcPr>
          <w:p w14:paraId="660BCF10" w14:textId="77777777" w:rsidR="00BA06E9" w:rsidRPr="003C3115" w:rsidRDefault="00BA06E9" w:rsidP="00694374">
            <w:pPr>
              <w:rPr>
                <w:b/>
                <w:color w:val="948A54" w:themeColor="background2" w:themeShade="80"/>
                <w:sz w:val="22"/>
                <w:szCs w:val="22"/>
              </w:rPr>
            </w:pPr>
            <w:r w:rsidRPr="003C3115">
              <w:rPr>
                <w:b/>
                <w:color w:val="948A54" w:themeColor="background2" w:themeShade="80"/>
                <w:sz w:val="22"/>
                <w:szCs w:val="22"/>
              </w:rPr>
              <w:t>Document</w:t>
            </w:r>
          </w:p>
        </w:tc>
        <w:tc>
          <w:tcPr>
            <w:tcW w:w="2137" w:type="dxa"/>
            <w:shd w:val="pct12" w:color="auto" w:fill="auto"/>
          </w:tcPr>
          <w:p w14:paraId="6E1386F4" w14:textId="77777777" w:rsidR="00BA06E9" w:rsidRPr="003C3115" w:rsidRDefault="00BA06E9" w:rsidP="00694374">
            <w:pPr>
              <w:rPr>
                <w:b/>
                <w:color w:val="948A54" w:themeColor="background2" w:themeShade="80"/>
                <w:sz w:val="22"/>
                <w:szCs w:val="22"/>
              </w:rPr>
            </w:pPr>
            <w:r w:rsidRPr="003C3115">
              <w:rPr>
                <w:b/>
                <w:color w:val="948A54" w:themeColor="background2" w:themeShade="80"/>
                <w:sz w:val="22"/>
                <w:szCs w:val="22"/>
              </w:rPr>
              <w:t>Author</w:t>
            </w:r>
          </w:p>
        </w:tc>
        <w:tc>
          <w:tcPr>
            <w:tcW w:w="2137" w:type="dxa"/>
            <w:shd w:val="pct12" w:color="auto" w:fill="auto"/>
          </w:tcPr>
          <w:p w14:paraId="7E2D3F4A" w14:textId="77777777" w:rsidR="00BA06E9" w:rsidRPr="003C3115" w:rsidRDefault="00BA06E9" w:rsidP="00694374">
            <w:pPr>
              <w:rPr>
                <w:b/>
                <w:color w:val="948A54" w:themeColor="background2" w:themeShade="80"/>
                <w:sz w:val="22"/>
                <w:szCs w:val="22"/>
              </w:rPr>
            </w:pPr>
            <w:r w:rsidRPr="003C3115">
              <w:rPr>
                <w:b/>
                <w:color w:val="948A54" w:themeColor="background2" w:themeShade="80"/>
                <w:sz w:val="22"/>
                <w:szCs w:val="22"/>
              </w:rPr>
              <w:t>Status</w:t>
            </w:r>
          </w:p>
        </w:tc>
        <w:tc>
          <w:tcPr>
            <w:tcW w:w="2137" w:type="dxa"/>
            <w:shd w:val="pct12" w:color="auto" w:fill="auto"/>
          </w:tcPr>
          <w:p w14:paraId="28E1F571" w14:textId="77777777" w:rsidR="00BA06E9" w:rsidRPr="003C3115" w:rsidRDefault="00BA06E9" w:rsidP="00694374">
            <w:pPr>
              <w:rPr>
                <w:b/>
                <w:color w:val="948A54" w:themeColor="background2" w:themeShade="80"/>
                <w:sz w:val="22"/>
                <w:szCs w:val="22"/>
              </w:rPr>
            </w:pPr>
            <w:r w:rsidRPr="003C3115">
              <w:rPr>
                <w:b/>
                <w:color w:val="948A54" w:themeColor="background2" w:themeShade="80"/>
                <w:sz w:val="22"/>
                <w:szCs w:val="22"/>
              </w:rPr>
              <w:t>Version</w:t>
            </w:r>
          </w:p>
        </w:tc>
      </w:tr>
      <w:tr w:rsidR="00BA06E9" w14:paraId="2B7C2DEA" w14:textId="77777777" w:rsidTr="00694374">
        <w:tc>
          <w:tcPr>
            <w:tcW w:w="675" w:type="dxa"/>
          </w:tcPr>
          <w:p w14:paraId="144360CD" w14:textId="77777777" w:rsidR="00BA06E9" w:rsidRPr="001A4705" w:rsidRDefault="00BA06E9" w:rsidP="00694374">
            <w:pPr>
              <w:autoSpaceDE w:val="0"/>
              <w:autoSpaceDN w:val="0"/>
              <w:spacing w:after="0"/>
              <w:jc w:val="left"/>
              <w:rPr>
                <w:szCs w:val="20"/>
              </w:rPr>
            </w:pPr>
            <w:r w:rsidRPr="001A4705">
              <w:rPr>
                <w:szCs w:val="20"/>
              </w:rPr>
              <w:t>1</w:t>
            </w:r>
          </w:p>
        </w:tc>
        <w:tc>
          <w:tcPr>
            <w:tcW w:w="3597" w:type="dxa"/>
          </w:tcPr>
          <w:p w14:paraId="77E54B59" w14:textId="77777777" w:rsidR="00BA06E9" w:rsidRPr="001A4705" w:rsidRDefault="00BA06E9" w:rsidP="00694374">
            <w:pPr>
              <w:autoSpaceDE w:val="0"/>
              <w:autoSpaceDN w:val="0"/>
              <w:spacing w:after="0"/>
              <w:jc w:val="left"/>
              <w:rPr>
                <w:szCs w:val="20"/>
              </w:rPr>
            </w:pPr>
            <w:r w:rsidRPr="001A4705">
              <w:rPr>
                <w:szCs w:val="20"/>
              </w:rPr>
              <w:t>OPS-ESB – HLD</w:t>
            </w:r>
          </w:p>
        </w:tc>
        <w:tc>
          <w:tcPr>
            <w:tcW w:w="2137" w:type="dxa"/>
          </w:tcPr>
          <w:p w14:paraId="32887BFC" w14:textId="77777777" w:rsidR="00BA06E9" w:rsidRPr="001A4705" w:rsidRDefault="00BA06E9" w:rsidP="00694374">
            <w:pPr>
              <w:autoSpaceDE w:val="0"/>
              <w:autoSpaceDN w:val="0"/>
              <w:spacing w:after="0"/>
              <w:jc w:val="left"/>
              <w:rPr>
                <w:szCs w:val="20"/>
              </w:rPr>
            </w:pPr>
            <w:r w:rsidRPr="001A4705">
              <w:rPr>
                <w:szCs w:val="20"/>
              </w:rPr>
              <w:t>Cognizant</w:t>
            </w:r>
          </w:p>
        </w:tc>
        <w:tc>
          <w:tcPr>
            <w:tcW w:w="2137" w:type="dxa"/>
          </w:tcPr>
          <w:p w14:paraId="390946B1" w14:textId="77777777" w:rsidR="00BA06E9" w:rsidRPr="001A4705" w:rsidRDefault="00BA06E9" w:rsidP="00694374">
            <w:pPr>
              <w:autoSpaceDE w:val="0"/>
              <w:autoSpaceDN w:val="0"/>
              <w:spacing w:after="0"/>
              <w:jc w:val="left"/>
              <w:rPr>
                <w:szCs w:val="20"/>
              </w:rPr>
            </w:pPr>
            <w:r w:rsidRPr="001A4705">
              <w:rPr>
                <w:szCs w:val="20"/>
              </w:rPr>
              <w:t>Approved for Rel 1.1</w:t>
            </w:r>
          </w:p>
        </w:tc>
        <w:tc>
          <w:tcPr>
            <w:tcW w:w="2137" w:type="dxa"/>
          </w:tcPr>
          <w:p w14:paraId="33E9CD77" w14:textId="77777777" w:rsidR="00BA06E9" w:rsidRPr="001A4705" w:rsidRDefault="00BA06E9" w:rsidP="00694374">
            <w:pPr>
              <w:autoSpaceDE w:val="0"/>
              <w:autoSpaceDN w:val="0"/>
              <w:spacing w:after="0"/>
              <w:jc w:val="left"/>
              <w:rPr>
                <w:szCs w:val="20"/>
              </w:rPr>
            </w:pPr>
            <w:r w:rsidRPr="001A4705">
              <w:rPr>
                <w:szCs w:val="20"/>
              </w:rPr>
              <w:t>2.2.4</w:t>
            </w:r>
          </w:p>
        </w:tc>
      </w:tr>
      <w:tr w:rsidR="00BA06E9" w14:paraId="51BAF1D5" w14:textId="77777777" w:rsidTr="00694374">
        <w:tc>
          <w:tcPr>
            <w:tcW w:w="675" w:type="dxa"/>
          </w:tcPr>
          <w:p w14:paraId="55FA421F" w14:textId="77777777" w:rsidR="00BA06E9" w:rsidRPr="001A4705" w:rsidRDefault="00BA06E9" w:rsidP="00694374">
            <w:pPr>
              <w:autoSpaceDE w:val="0"/>
              <w:autoSpaceDN w:val="0"/>
              <w:spacing w:after="0"/>
              <w:jc w:val="left"/>
              <w:rPr>
                <w:szCs w:val="20"/>
              </w:rPr>
            </w:pPr>
            <w:r w:rsidRPr="001A4705">
              <w:rPr>
                <w:szCs w:val="20"/>
              </w:rPr>
              <w:t>2</w:t>
            </w:r>
          </w:p>
        </w:tc>
        <w:tc>
          <w:tcPr>
            <w:tcW w:w="3597" w:type="dxa"/>
          </w:tcPr>
          <w:p w14:paraId="7CC7907A" w14:textId="77777777" w:rsidR="00BA06E9" w:rsidRPr="001A4705" w:rsidRDefault="00BA06E9" w:rsidP="00694374">
            <w:pPr>
              <w:autoSpaceDE w:val="0"/>
              <w:autoSpaceDN w:val="0"/>
              <w:spacing w:after="0"/>
              <w:jc w:val="left"/>
              <w:rPr>
                <w:szCs w:val="20"/>
              </w:rPr>
            </w:pPr>
            <w:r w:rsidRPr="001A4705">
              <w:rPr>
                <w:szCs w:val="20"/>
              </w:rPr>
              <w:t>WI-1093-MSI-ICD-135 IB –ETIHAD OPS-ESB SICD</w:t>
            </w:r>
          </w:p>
        </w:tc>
        <w:tc>
          <w:tcPr>
            <w:tcW w:w="2137" w:type="dxa"/>
          </w:tcPr>
          <w:p w14:paraId="0EFE83C5" w14:textId="77777777" w:rsidR="00BA06E9" w:rsidRPr="001A4705" w:rsidRDefault="00BA06E9" w:rsidP="00694374">
            <w:pPr>
              <w:autoSpaceDE w:val="0"/>
              <w:autoSpaceDN w:val="0"/>
              <w:spacing w:after="0"/>
              <w:jc w:val="left"/>
              <w:rPr>
                <w:szCs w:val="20"/>
              </w:rPr>
            </w:pPr>
            <w:r w:rsidRPr="001A4705">
              <w:rPr>
                <w:szCs w:val="20"/>
              </w:rPr>
              <w:t>SITA</w:t>
            </w:r>
          </w:p>
        </w:tc>
        <w:tc>
          <w:tcPr>
            <w:tcW w:w="2137" w:type="dxa"/>
          </w:tcPr>
          <w:p w14:paraId="5511E253" w14:textId="77777777" w:rsidR="00BA06E9" w:rsidRPr="001A4705" w:rsidRDefault="00BA06E9" w:rsidP="00694374">
            <w:pPr>
              <w:autoSpaceDE w:val="0"/>
              <w:autoSpaceDN w:val="0"/>
              <w:spacing w:after="0"/>
              <w:jc w:val="left"/>
              <w:rPr>
                <w:szCs w:val="20"/>
              </w:rPr>
            </w:pPr>
            <w:r w:rsidRPr="001A4705">
              <w:rPr>
                <w:szCs w:val="20"/>
              </w:rPr>
              <w:t>Approved</w:t>
            </w:r>
          </w:p>
        </w:tc>
        <w:tc>
          <w:tcPr>
            <w:tcW w:w="2137" w:type="dxa"/>
          </w:tcPr>
          <w:p w14:paraId="2A24681D" w14:textId="77777777" w:rsidR="00BA06E9" w:rsidRPr="001A4705" w:rsidRDefault="00BA06E9" w:rsidP="00694374">
            <w:pPr>
              <w:autoSpaceDE w:val="0"/>
              <w:autoSpaceDN w:val="0"/>
              <w:spacing w:after="0"/>
              <w:jc w:val="left"/>
              <w:rPr>
                <w:szCs w:val="20"/>
              </w:rPr>
            </w:pPr>
            <w:r w:rsidRPr="001A4705">
              <w:rPr>
                <w:szCs w:val="20"/>
              </w:rPr>
              <w:t>24</w:t>
            </w:r>
            <w:r>
              <w:rPr>
                <w:szCs w:val="20"/>
              </w:rPr>
              <w:t xml:space="preserve"> </w:t>
            </w:r>
            <w:r w:rsidRPr="001A4705">
              <w:rPr>
                <w:szCs w:val="20"/>
              </w:rPr>
              <w:t>Dec</w:t>
            </w:r>
          </w:p>
        </w:tc>
      </w:tr>
      <w:tr w:rsidR="00BA06E9" w14:paraId="5725EA03" w14:textId="77777777" w:rsidTr="00694374">
        <w:tc>
          <w:tcPr>
            <w:tcW w:w="675" w:type="dxa"/>
          </w:tcPr>
          <w:p w14:paraId="0BDC554B" w14:textId="77777777" w:rsidR="00BA06E9" w:rsidRPr="001A4705" w:rsidRDefault="00BA06E9" w:rsidP="00694374">
            <w:pPr>
              <w:rPr>
                <w:szCs w:val="20"/>
              </w:rPr>
            </w:pPr>
            <w:r w:rsidRPr="001A4705">
              <w:rPr>
                <w:szCs w:val="20"/>
              </w:rPr>
              <w:t>3</w:t>
            </w:r>
          </w:p>
        </w:tc>
        <w:tc>
          <w:tcPr>
            <w:tcW w:w="3597" w:type="dxa"/>
          </w:tcPr>
          <w:p w14:paraId="1EC0DAB7" w14:textId="77777777" w:rsidR="00BA06E9" w:rsidRPr="008849F9" w:rsidRDefault="00BA06E9" w:rsidP="00694374">
            <w:pPr>
              <w:rPr>
                <w:szCs w:val="20"/>
                <w:lang w:val="fr-CA"/>
              </w:rPr>
            </w:pPr>
            <w:r w:rsidRPr="008849F9">
              <w:rPr>
                <w:szCs w:val="20"/>
                <w:lang w:val="fr-CA"/>
              </w:rPr>
              <w:t>OPS-ESB Interface Control Document - SABRE IX</w:t>
            </w:r>
          </w:p>
        </w:tc>
        <w:tc>
          <w:tcPr>
            <w:tcW w:w="2137" w:type="dxa"/>
          </w:tcPr>
          <w:p w14:paraId="6793685C" w14:textId="77777777" w:rsidR="00BA06E9" w:rsidRPr="001A4705" w:rsidRDefault="00BA06E9" w:rsidP="00694374">
            <w:pPr>
              <w:rPr>
                <w:szCs w:val="20"/>
              </w:rPr>
            </w:pPr>
            <w:r w:rsidRPr="001A4705">
              <w:rPr>
                <w:szCs w:val="20"/>
              </w:rPr>
              <w:t>Cognizant</w:t>
            </w:r>
          </w:p>
        </w:tc>
        <w:tc>
          <w:tcPr>
            <w:tcW w:w="2137" w:type="dxa"/>
          </w:tcPr>
          <w:p w14:paraId="1D176F03" w14:textId="77777777" w:rsidR="00BA06E9" w:rsidRPr="001A4705" w:rsidRDefault="00BA06E9" w:rsidP="00694374">
            <w:pPr>
              <w:rPr>
                <w:szCs w:val="20"/>
              </w:rPr>
            </w:pPr>
            <w:r w:rsidRPr="001A4705">
              <w:rPr>
                <w:szCs w:val="20"/>
              </w:rPr>
              <w:t>Approved</w:t>
            </w:r>
          </w:p>
        </w:tc>
        <w:tc>
          <w:tcPr>
            <w:tcW w:w="2137" w:type="dxa"/>
          </w:tcPr>
          <w:p w14:paraId="270A748C" w14:textId="77777777" w:rsidR="00BA06E9" w:rsidRPr="001A4705" w:rsidRDefault="00BA06E9" w:rsidP="00694374">
            <w:pPr>
              <w:rPr>
                <w:szCs w:val="20"/>
              </w:rPr>
            </w:pPr>
            <w:r w:rsidRPr="001A4705">
              <w:rPr>
                <w:szCs w:val="20"/>
              </w:rPr>
              <w:t>1.</w:t>
            </w:r>
            <w:r>
              <w:rPr>
                <w:szCs w:val="20"/>
              </w:rPr>
              <w:t>3</w:t>
            </w:r>
          </w:p>
        </w:tc>
      </w:tr>
      <w:tr w:rsidR="00BA06E9" w14:paraId="25B5A374" w14:textId="77777777" w:rsidTr="00694374">
        <w:tc>
          <w:tcPr>
            <w:tcW w:w="675" w:type="dxa"/>
          </w:tcPr>
          <w:p w14:paraId="648F560C" w14:textId="77777777" w:rsidR="00BA06E9" w:rsidRDefault="00BA06E9" w:rsidP="00694374">
            <w:r>
              <w:t>4</w:t>
            </w:r>
          </w:p>
        </w:tc>
        <w:tc>
          <w:tcPr>
            <w:tcW w:w="3597" w:type="dxa"/>
          </w:tcPr>
          <w:p w14:paraId="69E4E5D8" w14:textId="77777777" w:rsidR="00BA06E9" w:rsidRPr="008849F9" w:rsidRDefault="00BA06E9" w:rsidP="00694374">
            <w:pPr>
              <w:rPr>
                <w:lang w:val="fr-CA"/>
              </w:rPr>
            </w:pPr>
            <w:r w:rsidRPr="008849F9">
              <w:rPr>
                <w:lang w:val="fr-CA"/>
              </w:rPr>
              <w:t>OPS-ESB Interface Control Document – AIMS</w:t>
            </w:r>
          </w:p>
        </w:tc>
        <w:tc>
          <w:tcPr>
            <w:tcW w:w="2137" w:type="dxa"/>
          </w:tcPr>
          <w:p w14:paraId="0D52875C" w14:textId="77777777" w:rsidR="00BA06E9" w:rsidRDefault="00BA06E9" w:rsidP="00694374">
            <w:r>
              <w:t>Cognizant</w:t>
            </w:r>
          </w:p>
        </w:tc>
        <w:tc>
          <w:tcPr>
            <w:tcW w:w="2137" w:type="dxa"/>
          </w:tcPr>
          <w:p w14:paraId="321F7983" w14:textId="77777777" w:rsidR="00BA06E9" w:rsidRDefault="00BA06E9" w:rsidP="00694374">
            <w:r>
              <w:t>Approved</w:t>
            </w:r>
          </w:p>
        </w:tc>
        <w:tc>
          <w:tcPr>
            <w:tcW w:w="2137" w:type="dxa"/>
          </w:tcPr>
          <w:p w14:paraId="7C856D0E" w14:textId="77777777" w:rsidR="00BA06E9" w:rsidRDefault="00BA06E9" w:rsidP="00694374">
            <w:r>
              <w:t>1.0</w:t>
            </w:r>
          </w:p>
        </w:tc>
      </w:tr>
      <w:tr w:rsidR="00BA06E9" w14:paraId="2A3935CC" w14:textId="77777777" w:rsidTr="00694374">
        <w:tc>
          <w:tcPr>
            <w:tcW w:w="675" w:type="dxa"/>
          </w:tcPr>
          <w:p w14:paraId="444C6C3C" w14:textId="77777777" w:rsidR="00BA06E9" w:rsidRDefault="00BA06E9" w:rsidP="00694374">
            <w:r>
              <w:t>5</w:t>
            </w:r>
          </w:p>
        </w:tc>
        <w:tc>
          <w:tcPr>
            <w:tcW w:w="3597" w:type="dxa"/>
          </w:tcPr>
          <w:p w14:paraId="42E1247F" w14:textId="77777777" w:rsidR="00BA06E9" w:rsidRPr="008849F9" w:rsidRDefault="00BA06E9" w:rsidP="00694374">
            <w:pPr>
              <w:rPr>
                <w:lang w:val="fr-CA"/>
              </w:rPr>
            </w:pPr>
            <w:r w:rsidRPr="008849F9">
              <w:rPr>
                <w:lang w:val="fr-CA"/>
              </w:rPr>
              <w:t>OPS-ESB Interface Control Document – AIRCOM</w:t>
            </w:r>
          </w:p>
        </w:tc>
        <w:tc>
          <w:tcPr>
            <w:tcW w:w="2137" w:type="dxa"/>
          </w:tcPr>
          <w:p w14:paraId="5241E8CA" w14:textId="77777777" w:rsidR="00BA06E9" w:rsidRDefault="00BA06E9" w:rsidP="00694374">
            <w:r>
              <w:t>Cognizant</w:t>
            </w:r>
          </w:p>
        </w:tc>
        <w:tc>
          <w:tcPr>
            <w:tcW w:w="2137" w:type="dxa"/>
          </w:tcPr>
          <w:p w14:paraId="458C6041" w14:textId="77777777" w:rsidR="00BA06E9" w:rsidRDefault="00BA06E9" w:rsidP="00694374">
            <w:r>
              <w:t>Approved</w:t>
            </w:r>
          </w:p>
        </w:tc>
        <w:tc>
          <w:tcPr>
            <w:tcW w:w="2137" w:type="dxa"/>
          </w:tcPr>
          <w:p w14:paraId="35557368" w14:textId="77777777" w:rsidR="00BA06E9" w:rsidRDefault="00BA06E9" w:rsidP="00694374">
            <w:r>
              <w:t>1.1</w:t>
            </w:r>
          </w:p>
        </w:tc>
      </w:tr>
    </w:tbl>
    <w:p w14:paraId="6FD1A4DB" w14:textId="77777777" w:rsidR="00BA06E9" w:rsidRDefault="00BA06E9" w:rsidP="00BA06E9">
      <w:pPr>
        <w:pStyle w:val="BodyText"/>
        <w:rPr>
          <w:rFonts w:ascii="Arial" w:hAnsi="Arial"/>
          <w:b/>
          <w:sz w:val="20"/>
        </w:rPr>
      </w:pPr>
    </w:p>
    <w:p w14:paraId="58AE45EA" w14:textId="77777777" w:rsidR="00BA06E9" w:rsidRDefault="00BA06E9" w:rsidP="00BA06E9">
      <w:pPr>
        <w:pStyle w:val="BodyText"/>
        <w:rPr>
          <w:rFonts w:ascii="Arial" w:hAnsi="Arial"/>
          <w:b/>
          <w:sz w:val="20"/>
        </w:rPr>
      </w:pPr>
    </w:p>
    <w:p w14:paraId="30BD12A0" w14:textId="77777777" w:rsidR="00BA06E9" w:rsidRDefault="00BA06E9" w:rsidP="00BA06E9">
      <w:pPr>
        <w:pStyle w:val="BodyText"/>
        <w:rPr>
          <w:rFonts w:ascii="Arial" w:hAnsi="Arial"/>
          <w:b/>
          <w:sz w:val="20"/>
        </w:rPr>
      </w:pPr>
    </w:p>
    <w:p w14:paraId="60805E30" w14:textId="77777777" w:rsidR="00BA06E9" w:rsidRDefault="00BA06E9" w:rsidP="00BA06E9">
      <w:pPr>
        <w:pStyle w:val="Heading2"/>
      </w:pPr>
      <w:bookmarkStart w:id="11" w:name="_Toc372465793"/>
      <w:bookmarkStart w:id="12" w:name="_Toc8229879"/>
      <w:r>
        <w:lastRenderedPageBreak/>
        <w:t>Terminology</w:t>
      </w:r>
      <w:bookmarkEnd w:id="11"/>
      <w:bookmarkEnd w:id="12"/>
    </w:p>
    <w:p w14:paraId="37AA3E04" w14:textId="77777777" w:rsidR="00BA06E9" w:rsidRDefault="00BA06E9" w:rsidP="00BA06E9">
      <w:pPr>
        <w:pStyle w:val="BodyText"/>
        <w:rPr>
          <w:rFonts w:ascii="Arial" w:hAnsi="Arial"/>
          <w:b/>
          <w:sz w:val="20"/>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2136"/>
        <w:gridCol w:w="8320"/>
      </w:tblGrid>
      <w:tr w:rsidR="00BA06E9" w:rsidRPr="00C56AA3" w14:paraId="0531EC76" w14:textId="77777777" w:rsidTr="00694374">
        <w:trPr>
          <w:trHeight w:val="660"/>
        </w:trPr>
        <w:tc>
          <w:tcPr>
            <w:tcW w:w="2136" w:type="dxa"/>
            <w:shd w:val="pct12" w:color="auto" w:fill="auto"/>
          </w:tcPr>
          <w:p w14:paraId="1919EC7B" w14:textId="77777777" w:rsidR="00BA06E9" w:rsidRPr="00BF6F86" w:rsidRDefault="00BA06E9" w:rsidP="00694374">
            <w:pPr>
              <w:jc w:val="center"/>
              <w:rPr>
                <w:b/>
                <w:color w:val="000000" w:themeColor="text1"/>
                <w:sz w:val="22"/>
                <w:szCs w:val="22"/>
              </w:rPr>
            </w:pPr>
            <w:r w:rsidRPr="00BF6F86">
              <w:rPr>
                <w:b/>
                <w:color w:val="000000" w:themeColor="text1"/>
                <w:sz w:val="22"/>
                <w:szCs w:val="22"/>
              </w:rPr>
              <w:t>Term</w:t>
            </w:r>
          </w:p>
        </w:tc>
        <w:tc>
          <w:tcPr>
            <w:tcW w:w="8320" w:type="dxa"/>
            <w:shd w:val="pct12" w:color="auto" w:fill="auto"/>
          </w:tcPr>
          <w:p w14:paraId="1291FA09" w14:textId="77777777" w:rsidR="00BA06E9" w:rsidRPr="00BF6F86" w:rsidRDefault="00BA06E9" w:rsidP="00694374">
            <w:pPr>
              <w:jc w:val="center"/>
              <w:rPr>
                <w:b/>
                <w:color w:val="000000" w:themeColor="text1"/>
                <w:sz w:val="22"/>
                <w:szCs w:val="22"/>
              </w:rPr>
            </w:pPr>
            <w:r w:rsidRPr="00BF6F86">
              <w:rPr>
                <w:b/>
                <w:color w:val="000000" w:themeColor="text1"/>
                <w:sz w:val="22"/>
                <w:szCs w:val="22"/>
              </w:rPr>
              <w:t>Definition</w:t>
            </w:r>
          </w:p>
        </w:tc>
      </w:tr>
      <w:tr w:rsidR="00BA06E9" w14:paraId="4D262270" w14:textId="77777777" w:rsidTr="00694374">
        <w:tc>
          <w:tcPr>
            <w:tcW w:w="2136" w:type="dxa"/>
          </w:tcPr>
          <w:p w14:paraId="67491F64" w14:textId="77777777" w:rsidR="00BA06E9" w:rsidRDefault="00BA06E9" w:rsidP="00694374">
            <w:r>
              <w:t>ACARS</w:t>
            </w:r>
          </w:p>
        </w:tc>
        <w:tc>
          <w:tcPr>
            <w:tcW w:w="8320" w:type="dxa"/>
          </w:tcPr>
          <w:p w14:paraId="7B4625D4" w14:textId="77777777" w:rsidR="00BA06E9" w:rsidRPr="00A249EA" w:rsidRDefault="00BA06E9" w:rsidP="00694374">
            <w:r w:rsidRPr="00A249EA">
              <w:t xml:space="preserve">Aircraft </w:t>
            </w:r>
            <w:r w:rsidRPr="00B30BA0">
              <w:t>C</w:t>
            </w:r>
            <w:r w:rsidRPr="00A249EA">
              <w:t xml:space="preserve">ommunications </w:t>
            </w:r>
            <w:r w:rsidRPr="00B30BA0">
              <w:t>A</w:t>
            </w:r>
            <w:r w:rsidRPr="00A249EA">
              <w:t xml:space="preserve">ddressing and </w:t>
            </w:r>
            <w:r w:rsidRPr="00B30BA0">
              <w:t>R</w:t>
            </w:r>
            <w:r w:rsidRPr="00A249EA">
              <w:t>eporting system</w:t>
            </w:r>
          </w:p>
        </w:tc>
      </w:tr>
      <w:tr w:rsidR="00BA06E9" w14:paraId="0A03BF0F" w14:textId="77777777" w:rsidTr="00694374">
        <w:tc>
          <w:tcPr>
            <w:tcW w:w="2136" w:type="dxa"/>
          </w:tcPr>
          <w:p w14:paraId="4B03F63B" w14:textId="77777777" w:rsidR="00BA06E9" w:rsidRDefault="00BA06E9" w:rsidP="00694374">
            <w:r>
              <w:t>A-CDM</w:t>
            </w:r>
          </w:p>
        </w:tc>
        <w:tc>
          <w:tcPr>
            <w:tcW w:w="8320" w:type="dxa"/>
          </w:tcPr>
          <w:p w14:paraId="720A2393" w14:textId="77777777" w:rsidR="00BA06E9" w:rsidRDefault="00BA06E9" w:rsidP="00694374">
            <w:r>
              <w:t>Airport Collaborative Decision Making</w:t>
            </w:r>
          </w:p>
        </w:tc>
      </w:tr>
      <w:tr w:rsidR="00BA06E9" w14:paraId="54FA57BC" w14:textId="77777777" w:rsidTr="00694374">
        <w:tc>
          <w:tcPr>
            <w:tcW w:w="2136" w:type="dxa"/>
          </w:tcPr>
          <w:p w14:paraId="4CC55147" w14:textId="77777777" w:rsidR="00BA06E9" w:rsidRDefault="00BA06E9" w:rsidP="00694374">
            <w:r>
              <w:t>ADAC</w:t>
            </w:r>
          </w:p>
        </w:tc>
        <w:tc>
          <w:tcPr>
            <w:tcW w:w="8320" w:type="dxa"/>
          </w:tcPr>
          <w:p w14:paraId="48CBFECA" w14:textId="77777777" w:rsidR="00BA06E9" w:rsidRDefault="00BA06E9" w:rsidP="00694374">
            <w:r>
              <w:t>Abu Dhabi Airports Company</w:t>
            </w:r>
          </w:p>
        </w:tc>
      </w:tr>
      <w:tr w:rsidR="00BA06E9" w14:paraId="66785937" w14:textId="77777777" w:rsidTr="00694374">
        <w:tc>
          <w:tcPr>
            <w:tcW w:w="2136" w:type="dxa"/>
          </w:tcPr>
          <w:p w14:paraId="2304A4A9" w14:textId="77777777" w:rsidR="00BA06E9" w:rsidRDefault="00BA06E9" w:rsidP="00694374">
            <w:r>
              <w:t>AODB</w:t>
            </w:r>
          </w:p>
        </w:tc>
        <w:tc>
          <w:tcPr>
            <w:tcW w:w="8320" w:type="dxa"/>
          </w:tcPr>
          <w:p w14:paraId="042DA750" w14:textId="77777777" w:rsidR="00BA06E9" w:rsidRDefault="00BA06E9" w:rsidP="00694374">
            <w:r>
              <w:t>Airport Operations Database</w:t>
            </w:r>
          </w:p>
        </w:tc>
      </w:tr>
      <w:tr w:rsidR="00BA06E9" w14:paraId="628B1F02" w14:textId="77777777" w:rsidTr="00694374">
        <w:tc>
          <w:tcPr>
            <w:tcW w:w="2136" w:type="dxa"/>
          </w:tcPr>
          <w:p w14:paraId="320372D1" w14:textId="77777777" w:rsidR="00BA06E9" w:rsidRDefault="00BA06E9" w:rsidP="00694374">
            <w:r>
              <w:t>CBC</w:t>
            </w:r>
          </w:p>
        </w:tc>
        <w:tc>
          <w:tcPr>
            <w:tcW w:w="8320" w:type="dxa"/>
          </w:tcPr>
          <w:p w14:paraId="49587B9D" w14:textId="77777777" w:rsidR="00BA06E9" w:rsidRDefault="00BA06E9" w:rsidP="00694374">
            <w:r>
              <w:t>Crew Briefing System</w:t>
            </w:r>
          </w:p>
        </w:tc>
      </w:tr>
      <w:tr w:rsidR="00BA06E9" w14:paraId="1722D3F0" w14:textId="77777777" w:rsidTr="00694374">
        <w:tc>
          <w:tcPr>
            <w:tcW w:w="2136" w:type="dxa"/>
          </w:tcPr>
          <w:p w14:paraId="0E317BED" w14:textId="77777777" w:rsidR="00BA06E9" w:rsidRDefault="00BA06E9" w:rsidP="00694374">
            <w:r>
              <w:t>DCS</w:t>
            </w:r>
          </w:p>
        </w:tc>
        <w:tc>
          <w:tcPr>
            <w:tcW w:w="8320" w:type="dxa"/>
          </w:tcPr>
          <w:p w14:paraId="1B6BF1AA" w14:textId="77777777" w:rsidR="00BA06E9" w:rsidRDefault="00BA06E9" w:rsidP="00694374">
            <w:r>
              <w:t>Departure Control System</w:t>
            </w:r>
          </w:p>
        </w:tc>
      </w:tr>
      <w:tr w:rsidR="00BA06E9" w14:paraId="260D3453" w14:textId="77777777" w:rsidTr="00694374">
        <w:tc>
          <w:tcPr>
            <w:tcW w:w="2136" w:type="dxa"/>
          </w:tcPr>
          <w:p w14:paraId="2E29551D" w14:textId="77777777" w:rsidR="00BA06E9" w:rsidRDefault="00BA06E9" w:rsidP="00694374">
            <w:r>
              <w:t>EAS</w:t>
            </w:r>
          </w:p>
        </w:tc>
        <w:tc>
          <w:tcPr>
            <w:tcW w:w="8320" w:type="dxa"/>
          </w:tcPr>
          <w:p w14:paraId="02B2F27C" w14:textId="77777777" w:rsidR="00BA06E9" w:rsidRDefault="00BA06E9" w:rsidP="00694374">
            <w:r>
              <w:t>Etihad Airport Services</w:t>
            </w:r>
          </w:p>
        </w:tc>
      </w:tr>
      <w:tr w:rsidR="00BA06E9" w14:paraId="22F3E562" w14:textId="77777777" w:rsidTr="00694374">
        <w:tc>
          <w:tcPr>
            <w:tcW w:w="2136" w:type="dxa"/>
          </w:tcPr>
          <w:p w14:paraId="639D0D40" w14:textId="77777777" w:rsidR="00BA06E9" w:rsidRDefault="00BA06E9" w:rsidP="00694374">
            <w:r>
              <w:t>EIIP</w:t>
            </w:r>
          </w:p>
        </w:tc>
        <w:tc>
          <w:tcPr>
            <w:tcW w:w="8320" w:type="dxa"/>
          </w:tcPr>
          <w:p w14:paraId="1B122A77" w14:textId="77777777" w:rsidR="00BA06E9" w:rsidRDefault="00BA06E9" w:rsidP="00694374">
            <w:r>
              <w:t>Etihad Information Integration Platform</w:t>
            </w:r>
          </w:p>
        </w:tc>
      </w:tr>
      <w:tr w:rsidR="00BA06E9" w14:paraId="209C2153" w14:textId="77777777" w:rsidTr="00694374">
        <w:tc>
          <w:tcPr>
            <w:tcW w:w="2136" w:type="dxa"/>
          </w:tcPr>
          <w:p w14:paraId="01B3A564" w14:textId="77777777" w:rsidR="00BA06E9" w:rsidRDefault="00BA06E9" w:rsidP="00694374">
            <w:r>
              <w:t>ICD</w:t>
            </w:r>
          </w:p>
        </w:tc>
        <w:tc>
          <w:tcPr>
            <w:tcW w:w="8320" w:type="dxa"/>
          </w:tcPr>
          <w:p w14:paraId="63DC9710" w14:textId="77777777" w:rsidR="00BA06E9" w:rsidRDefault="00BA06E9" w:rsidP="00694374">
            <w:r>
              <w:t>Interface Control Document</w:t>
            </w:r>
          </w:p>
        </w:tc>
      </w:tr>
      <w:tr w:rsidR="00BA06E9" w14:paraId="1DAA1758" w14:textId="77777777" w:rsidTr="00694374">
        <w:tc>
          <w:tcPr>
            <w:tcW w:w="2136" w:type="dxa"/>
          </w:tcPr>
          <w:p w14:paraId="20B735D6" w14:textId="77777777" w:rsidR="00BA06E9" w:rsidRDefault="00BA06E9" w:rsidP="00694374">
            <w:r>
              <w:t>ICP</w:t>
            </w:r>
          </w:p>
        </w:tc>
        <w:tc>
          <w:tcPr>
            <w:tcW w:w="8320" w:type="dxa"/>
          </w:tcPr>
          <w:p w14:paraId="2F990D90" w14:textId="77777777" w:rsidR="00BA06E9" w:rsidRDefault="00BA06E9" w:rsidP="00694374">
            <w:r>
              <w:t>Interface Configuration Parameters</w:t>
            </w:r>
          </w:p>
        </w:tc>
      </w:tr>
      <w:tr w:rsidR="00BA06E9" w14:paraId="3A555C94" w14:textId="77777777" w:rsidTr="00694374">
        <w:tc>
          <w:tcPr>
            <w:tcW w:w="2136" w:type="dxa"/>
          </w:tcPr>
          <w:p w14:paraId="214E5021" w14:textId="77777777" w:rsidR="00BA06E9" w:rsidRDefault="00BA06E9" w:rsidP="00694374">
            <w:r>
              <w:t>MQ</w:t>
            </w:r>
          </w:p>
        </w:tc>
        <w:tc>
          <w:tcPr>
            <w:tcW w:w="8320" w:type="dxa"/>
          </w:tcPr>
          <w:p w14:paraId="5464CE90" w14:textId="77777777" w:rsidR="00BA06E9" w:rsidRDefault="00BA06E9" w:rsidP="00694374">
            <w:r>
              <w:t>Message Queue</w:t>
            </w:r>
          </w:p>
        </w:tc>
      </w:tr>
      <w:tr w:rsidR="00BA06E9" w14:paraId="4A692A8A" w14:textId="77777777" w:rsidTr="00694374">
        <w:tc>
          <w:tcPr>
            <w:tcW w:w="2136" w:type="dxa"/>
          </w:tcPr>
          <w:p w14:paraId="77CD73AD" w14:textId="77777777" w:rsidR="00BA06E9" w:rsidRDefault="00BA06E9" w:rsidP="00694374">
            <w:r>
              <w:t>ODS</w:t>
            </w:r>
          </w:p>
        </w:tc>
        <w:tc>
          <w:tcPr>
            <w:tcW w:w="8320" w:type="dxa"/>
          </w:tcPr>
          <w:p w14:paraId="1FDBB2DA" w14:textId="77777777" w:rsidR="00BA06E9" w:rsidRDefault="00BA06E9" w:rsidP="00694374">
            <w:r>
              <w:t>Operational Data Store</w:t>
            </w:r>
          </w:p>
        </w:tc>
      </w:tr>
      <w:tr w:rsidR="00BA06E9" w14:paraId="6182629C" w14:textId="77777777" w:rsidTr="00694374">
        <w:tc>
          <w:tcPr>
            <w:tcW w:w="2136" w:type="dxa"/>
          </w:tcPr>
          <w:p w14:paraId="3F91C5B4" w14:textId="77777777" w:rsidR="00BA06E9" w:rsidRDefault="00BA06E9" w:rsidP="00694374">
            <w:r>
              <w:t>OOOI</w:t>
            </w:r>
          </w:p>
        </w:tc>
        <w:tc>
          <w:tcPr>
            <w:tcW w:w="8320" w:type="dxa"/>
          </w:tcPr>
          <w:p w14:paraId="565A4E80" w14:textId="77777777" w:rsidR="00BA06E9" w:rsidRDefault="00BA06E9" w:rsidP="00694374">
            <w:r>
              <w:t>O=OUT, O=OFF, O=ON, I=IN</w:t>
            </w:r>
          </w:p>
        </w:tc>
      </w:tr>
      <w:tr w:rsidR="00BA06E9" w14:paraId="291FE6DC" w14:textId="77777777" w:rsidTr="00694374">
        <w:tc>
          <w:tcPr>
            <w:tcW w:w="2136" w:type="dxa"/>
          </w:tcPr>
          <w:p w14:paraId="620DD9E7" w14:textId="77777777" w:rsidR="00BA06E9" w:rsidRDefault="00BA06E9" w:rsidP="00694374">
            <w:r>
              <w:t>OPS-ESB</w:t>
            </w:r>
          </w:p>
        </w:tc>
        <w:tc>
          <w:tcPr>
            <w:tcW w:w="8320" w:type="dxa"/>
          </w:tcPr>
          <w:p w14:paraId="486D6DF3" w14:textId="77777777" w:rsidR="00BA06E9" w:rsidRDefault="00BA06E9" w:rsidP="00694374">
            <w:r>
              <w:t>Operations Enterprise Service Bus</w:t>
            </w:r>
          </w:p>
        </w:tc>
      </w:tr>
      <w:tr w:rsidR="00BA06E9" w14:paraId="5D06B78B" w14:textId="77777777" w:rsidTr="00694374">
        <w:tc>
          <w:tcPr>
            <w:tcW w:w="2136" w:type="dxa"/>
          </w:tcPr>
          <w:p w14:paraId="47E848C2" w14:textId="77777777" w:rsidR="00BA06E9" w:rsidRDefault="00BA06E9" w:rsidP="00694374">
            <w:r>
              <w:t>XML</w:t>
            </w:r>
          </w:p>
        </w:tc>
        <w:tc>
          <w:tcPr>
            <w:tcW w:w="8320" w:type="dxa"/>
          </w:tcPr>
          <w:p w14:paraId="353C1537" w14:textId="77777777" w:rsidR="00BA06E9" w:rsidRDefault="00BA06E9" w:rsidP="00694374">
            <w:r>
              <w:t>Extensible Markup Language</w:t>
            </w:r>
          </w:p>
        </w:tc>
      </w:tr>
      <w:tr w:rsidR="00BA06E9" w14:paraId="5CB79441" w14:textId="77777777" w:rsidTr="00694374">
        <w:tc>
          <w:tcPr>
            <w:tcW w:w="2136" w:type="dxa"/>
          </w:tcPr>
          <w:p w14:paraId="65BC4428" w14:textId="77777777" w:rsidR="00BA06E9" w:rsidRDefault="00BA06E9" w:rsidP="00694374">
            <w:r>
              <w:t>CBC-MS</w:t>
            </w:r>
          </w:p>
        </w:tc>
        <w:tc>
          <w:tcPr>
            <w:tcW w:w="8320" w:type="dxa"/>
          </w:tcPr>
          <w:p w14:paraId="028FAB9F" w14:textId="77777777" w:rsidR="00BA06E9" w:rsidRDefault="00BA06E9" w:rsidP="00694374">
            <w:r>
              <w:t>Crew Briefing Centre – Management System</w:t>
            </w:r>
          </w:p>
        </w:tc>
      </w:tr>
      <w:tr w:rsidR="00BA06E9" w14:paraId="6BD16A6C" w14:textId="77777777" w:rsidTr="00694374">
        <w:tc>
          <w:tcPr>
            <w:tcW w:w="2136" w:type="dxa"/>
          </w:tcPr>
          <w:p w14:paraId="09BF62E0" w14:textId="77777777" w:rsidR="00BA06E9" w:rsidRDefault="00BA06E9" w:rsidP="00694374">
            <w:r>
              <w:t>IX</w:t>
            </w:r>
          </w:p>
        </w:tc>
        <w:tc>
          <w:tcPr>
            <w:tcW w:w="8320" w:type="dxa"/>
          </w:tcPr>
          <w:p w14:paraId="0E40ED04" w14:textId="77777777" w:rsidR="00BA06E9" w:rsidRDefault="00BA06E9" w:rsidP="00694374">
            <w:r>
              <w:t>Sabre’s Intelligence Exchange (provides pax load aggregates from RES and DCS)</w:t>
            </w:r>
          </w:p>
        </w:tc>
      </w:tr>
      <w:tr w:rsidR="00BA06E9" w14:paraId="79F8B527" w14:textId="77777777" w:rsidTr="00694374">
        <w:tc>
          <w:tcPr>
            <w:tcW w:w="2136" w:type="dxa"/>
          </w:tcPr>
          <w:p w14:paraId="5BECA55F" w14:textId="77777777" w:rsidR="00BA06E9" w:rsidRDefault="00BA06E9" w:rsidP="00694374">
            <w:r>
              <w:t>RES</w:t>
            </w:r>
          </w:p>
        </w:tc>
        <w:tc>
          <w:tcPr>
            <w:tcW w:w="8320" w:type="dxa"/>
          </w:tcPr>
          <w:p w14:paraId="20911C55" w14:textId="77777777" w:rsidR="00BA06E9" w:rsidRDefault="00BA06E9" w:rsidP="00694374">
            <w:r>
              <w:t>Sabre’s Reservations System</w:t>
            </w:r>
          </w:p>
        </w:tc>
      </w:tr>
    </w:tbl>
    <w:p w14:paraId="4869A29A" w14:textId="77777777" w:rsidR="006E52A2" w:rsidRDefault="006321C0" w:rsidP="00D20E50">
      <w:pPr>
        <w:pStyle w:val="Heading1"/>
      </w:pPr>
      <w:r>
        <w:lastRenderedPageBreak/>
        <w:t>Introduction</w:t>
      </w:r>
      <w:bookmarkEnd w:id="6"/>
      <w:r w:rsidR="00716143">
        <w:tab/>
      </w:r>
      <w:r w:rsidR="00716143">
        <w:tab/>
      </w:r>
    </w:p>
    <w:p w14:paraId="178FD37A" w14:textId="77777777" w:rsidR="00D6474F" w:rsidRPr="00D6474F" w:rsidRDefault="00D6474F" w:rsidP="00D6474F">
      <w:pPr>
        <w:spacing w:line="276" w:lineRule="auto"/>
        <w:rPr>
          <w:rFonts w:ascii="Calibri" w:hAnsi="Calibri"/>
        </w:rPr>
      </w:pPr>
      <w:r w:rsidRPr="00D6474F">
        <w:rPr>
          <w:rFonts w:ascii="Calibri" w:hAnsi="Calibri"/>
        </w:rPr>
        <w:t>OPS-ESB is an Etihad strategic integration solution that addresses lack of sufficient system integration between airline (EY), ground handling (EAS) and airport (ADAC) systems at the Etihad hub (AUH) which is needed to enable efficient and effective hub operations. The bespoke software solu</w:t>
      </w:r>
      <w:r>
        <w:rPr>
          <w:rFonts w:ascii="Calibri" w:hAnsi="Calibri"/>
        </w:rPr>
        <w:t>tion is built based on a shared/</w:t>
      </w:r>
      <w:r w:rsidRPr="00D6474F">
        <w:rPr>
          <w:rFonts w:ascii="Calibri" w:hAnsi="Calibri"/>
        </w:rPr>
        <w:t>reusable data services model. The solution is deployed on top of Etihad’s Information Integration Platform (EIIP).</w:t>
      </w:r>
    </w:p>
    <w:p w14:paraId="03B0A785" w14:textId="77777777" w:rsidR="00BF3DBE" w:rsidRDefault="00D6474F" w:rsidP="00857727">
      <w:pPr>
        <w:pStyle w:val="GuidanceNotes"/>
        <w:rPr>
          <w:color w:val="auto"/>
        </w:rPr>
      </w:pPr>
      <w:r>
        <w:rPr>
          <w:color w:val="auto"/>
        </w:rPr>
        <w:t xml:space="preserve">This document details the specification of the </w:t>
      </w:r>
      <w:r w:rsidRPr="00D6474F">
        <w:rPr>
          <w:b/>
          <w:color w:val="auto"/>
        </w:rPr>
        <w:t>OPS-ESB</w:t>
      </w:r>
      <w:r>
        <w:rPr>
          <w:color w:val="auto"/>
        </w:rPr>
        <w:t xml:space="preserve"> </w:t>
      </w:r>
      <w:r w:rsidRPr="00D6474F">
        <w:rPr>
          <w:b/>
          <w:color w:val="auto"/>
        </w:rPr>
        <w:t>Flight Schedule Publish Service</w:t>
      </w:r>
      <w:r>
        <w:rPr>
          <w:b/>
          <w:color w:val="auto"/>
        </w:rPr>
        <w:t xml:space="preserve">, </w:t>
      </w:r>
      <w:r>
        <w:rPr>
          <w:color w:val="auto"/>
        </w:rPr>
        <w:t>which will publish flight schedules, their allocations and other operational information, to consuming systems.</w:t>
      </w:r>
    </w:p>
    <w:p w14:paraId="2B1755A3" w14:textId="77777777" w:rsidR="00BF3DBE" w:rsidRDefault="00BF3DBE" w:rsidP="00BF3DBE">
      <w:pPr>
        <w:pStyle w:val="GuidanceNotes"/>
        <w:spacing w:before="240"/>
        <w:rPr>
          <w:color w:val="auto"/>
        </w:rPr>
      </w:pPr>
      <w:r>
        <w:rPr>
          <w:color w:val="auto"/>
        </w:rPr>
        <w:t xml:space="preserve">This information is shared for all flights arriving or departing from Abu Dhabi (AUH), plus other flights in Etihad network that do not originate and terminate at AUH. </w:t>
      </w:r>
    </w:p>
    <w:p w14:paraId="393D0A29" w14:textId="77777777" w:rsidR="006E2111" w:rsidRDefault="006E2111" w:rsidP="00857727">
      <w:pPr>
        <w:pStyle w:val="GuidanceNotes"/>
        <w:rPr>
          <w:color w:val="auto"/>
        </w:rPr>
      </w:pPr>
      <w:r>
        <w:rPr>
          <w:color w:val="auto"/>
        </w:rPr>
        <w:t>This flight schedule is served to consuming systems either:</w:t>
      </w:r>
    </w:p>
    <w:p w14:paraId="75BB865B" w14:textId="77777777" w:rsidR="006E2111" w:rsidRDefault="006E2111" w:rsidP="00C33A3C">
      <w:pPr>
        <w:pStyle w:val="GuidanceNotes"/>
        <w:numPr>
          <w:ilvl w:val="0"/>
          <w:numId w:val="15"/>
        </w:numPr>
        <w:rPr>
          <w:color w:val="auto"/>
        </w:rPr>
      </w:pPr>
      <w:r w:rsidRPr="006E2111">
        <w:rPr>
          <w:b/>
          <w:color w:val="auto"/>
        </w:rPr>
        <w:t>Batch Job</w:t>
      </w:r>
      <w:r>
        <w:rPr>
          <w:color w:val="auto"/>
        </w:rPr>
        <w:t xml:space="preserve">: based on configured parameters (eg. Daily once), or </w:t>
      </w:r>
    </w:p>
    <w:p w14:paraId="361E4B7E" w14:textId="77777777" w:rsidR="006E2111" w:rsidRDefault="006E2111" w:rsidP="00C33A3C">
      <w:pPr>
        <w:pStyle w:val="GuidanceNotes"/>
        <w:numPr>
          <w:ilvl w:val="0"/>
          <w:numId w:val="15"/>
        </w:numPr>
        <w:rPr>
          <w:color w:val="auto"/>
        </w:rPr>
      </w:pPr>
      <w:r>
        <w:rPr>
          <w:b/>
          <w:color w:val="auto"/>
        </w:rPr>
        <w:t>O</w:t>
      </w:r>
      <w:r w:rsidRPr="006E2111">
        <w:rPr>
          <w:b/>
          <w:color w:val="auto"/>
        </w:rPr>
        <w:t>n-demand</w:t>
      </w:r>
      <w:r>
        <w:rPr>
          <w:color w:val="auto"/>
        </w:rPr>
        <w:t>:  as a response, based on query from a requestor</w:t>
      </w:r>
      <w:r w:rsidR="00D6474F">
        <w:rPr>
          <w:color w:val="auto"/>
        </w:rPr>
        <w:t>.</w:t>
      </w:r>
      <w:r>
        <w:rPr>
          <w:color w:val="auto"/>
        </w:rPr>
        <w:t xml:space="preserve"> </w:t>
      </w:r>
    </w:p>
    <w:p w14:paraId="4342F31F" w14:textId="77777777" w:rsidR="006E2111" w:rsidRDefault="006E2111" w:rsidP="006E2111">
      <w:pPr>
        <w:pStyle w:val="GuidanceNotes"/>
        <w:rPr>
          <w:color w:val="auto"/>
        </w:rPr>
      </w:pPr>
    </w:p>
    <w:p w14:paraId="7A75B7A3" w14:textId="77777777" w:rsidR="00D6474F" w:rsidRDefault="006E2111" w:rsidP="006E2111">
      <w:pPr>
        <w:pStyle w:val="GuidanceNotes"/>
        <w:rPr>
          <w:color w:val="auto"/>
        </w:rPr>
      </w:pPr>
      <w:r>
        <w:rPr>
          <w:color w:val="auto"/>
        </w:rPr>
        <w:t xml:space="preserve">Specifications on the parameters that can be configured for a batch job, or parameters that requesting systems can query on, are detailed in further sections of this document. </w:t>
      </w:r>
      <w:r w:rsidR="00D6474F">
        <w:rPr>
          <w:color w:val="auto"/>
        </w:rPr>
        <w:t xml:space="preserve"> </w:t>
      </w:r>
    </w:p>
    <w:p w14:paraId="1112DE15" w14:textId="77777777" w:rsidR="00E9241A" w:rsidRDefault="00E9241A" w:rsidP="00857727">
      <w:pPr>
        <w:pStyle w:val="GuidanceNotes"/>
        <w:rPr>
          <w:color w:val="auto"/>
        </w:rPr>
      </w:pPr>
    </w:p>
    <w:p w14:paraId="1BDE7478" w14:textId="77777777" w:rsidR="00D6474F" w:rsidRDefault="00D6474F" w:rsidP="00857727">
      <w:pPr>
        <w:pStyle w:val="GuidanceNotes"/>
        <w:rPr>
          <w:color w:val="auto"/>
        </w:rPr>
      </w:pPr>
      <w:r>
        <w:rPr>
          <w:color w:val="auto"/>
        </w:rPr>
        <w:t>OPS-ESB receives information flight information from the following systems:</w:t>
      </w:r>
    </w:p>
    <w:p w14:paraId="4026D2D8" w14:textId="77777777" w:rsidR="006E2111" w:rsidRDefault="006E2111" w:rsidP="00857727">
      <w:pPr>
        <w:pStyle w:val="GuidanceNotes"/>
        <w:rPr>
          <w:color w:val="auto"/>
        </w:rPr>
      </w:pPr>
    </w:p>
    <w:tbl>
      <w:tblPr>
        <w:tblpPr w:leftFromText="180" w:rightFromText="180" w:vertAnchor="text" w:horzAnchor="margin" w:tblpXSpec="center" w:tblpY="-18"/>
        <w:tblOverlap w:val="never"/>
        <w:tblW w:w="43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2"/>
        <w:gridCol w:w="2815"/>
        <w:gridCol w:w="2814"/>
        <w:gridCol w:w="2814"/>
      </w:tblGrid>
      <w:tr w:rsidR="00E9241A" w:rsidRPr="00473103" w14:paraId="7357CBF2" w14:textId="77777777" w:rsidTr="001B17D7">
        <w:trPr>
          <w:cantSplit/>
          <w:trHeight w:val="20"/>
        </w:trPr>
        <w:tc>
          <w:tcPr>
            <w:tcW w:w="526" w:type="pct"/>
            <w:shd w:val="clear" w:color="auto" w:fill="D9D9D9" w:themeFill="background1" w:themeFillShade="D9"/>
            <w:vAlign w:val="center"/>
            <w:hideMark/>
          </w:tcPr>
          <w:p w14:paraId="2C738B9A" w14:textId="77777777" w:rsidR="00E9241A" w:rsidRPr="00473103" w:rsidRDefault="00E9241A" w:rsidP="001B17D7">
            <w:pPr>
              <w:rPr>
                <w:rFonts w:asciiTheme="minorHAnsi" w:hAnsiTheme="minorHAnsi" w:cstheme="minorHAnsi"/>
                <w:b/>
                <w:color w:val="948A54" w:themeColor="background2" w:themeShade="80"/>
                <w:szCs w:val="16"/>
              </w:rPr>
            </w:pPr>
            <w:r>
              <w:rPr>
                <w:rFonts w:asciiTheme="minorHAnsi" w:hAnsiTheme="minorHAnsi" w:cstheme="minorHAnsi"/>
                <w:b/>
                <w:color w:val="948A54" w:themeColor="background2" w:themeShade="80"/>
                <w:szCs w:val="16"/>
              </w:rPr>
              <w:t>System</w:t>
            </w:r>
          </w:p>
        </w:tc>
        <w:tc>
          <w:tcPr>
            <w:tcW w:w="1492" w:type="pct"/>
            <w:shd w:val="clear" w:color="auto" w:fill="D9D9D9" w:themeFill="background1" w:themeFillShade="D9"/>
            <w:vAlign w:val="center"/>
            <w:hideMark/>
          </w:tcPr>
          <w:p w14:paraId="67BF5255" w14:textId="77777777" w:rsidR="00E9241A" w:rsidRPr="00473103" w:rsidRDefault="00E9241A" w:rsidP="001B17D7">
            <w:pPr>
              <w:rPr>
                <w:rFonts w:asciiTheme="minorHAnsi" w:hAnsiTheme="minorHAnsi" w:cstheme="minorHAnsi"/>
                <w:b/>
                <w:color w:val="948A54" w:themeColor="background2" w:themeShade="80"/>
                <w:szCs w:val="16"/>
              </w:rPr>
            </w:pPr>
            <w:r w:rsidRPr="00473103">
              <w:rPr>
                <w:rFonts w:asciiTheme="minorHAnsi" w:hAnsiTheme="minorHAnsi" w:cstheme="minorHAnsi"/>
                <w:b/>
                <w:color w:val="948A54" w:themeColor="background2" w:themeShade="80"/>
                <w:szCs w:val="16"/>
              </w:rPr>
              <w:t>Description</w:t>
            </w:r>
          </w:p>
        </w:tc>
        <w:tc>
          <w:tcPr>
            <w:tcW w:w="1491" w:type="pct"/>
            <w:shd w:val="clear" w:color="auto" w:fill="D9D9D9" w:themeFill="background1" w:themeFillShade="D9"/>
          </w:tcPr>
          <w:p w14:paraId="31C67A58" w14:textId="77777777" w:rsidR="00E9241A" w:rsidRPr="00473103" w:rsidRDefault="00E9241A" w:rsidP="001B17D7">
            <w:pPr>
              <w:rPr>
                <w:rFonts w:asciiTheme="minorHAnsi" w:hAnsiTheme="minorHAnsi" w:cstheme="minorHAnsi"/>
                <w:b/>
                <w:color w:val="948A54" w:themeColor="background2" w:themeShade="80"/>
                <w:szCs w:val="16"/>
              </w:rPr>
            </w:pPr>
            <w:r>
              <w:rPr>
                <w:rFonts w:asciiTheme="minorHAnsi" w:hAnsiTheme="minorHAnsi" w:cstheme="minorHAnsi"/>
                <w:b/>
                <w:color w:val="948A54" w:themeColor="background2" w:themeShade="80"/>
                <w:szCs w:val="16"/>
              </w:rPr>
              <w:t>Data sourced</w:t>
            </w:r>
          </w:p>
        </w:tc>
        <w:tc>
          <w:tcPr>
            <w:tcW w:w="1491" w:type="pct"/>
            <w:shd w:val="clear" w:color="auto" w:fill="D9D9D9" w:themeFill="background1" w:themeFillShade="D9"/>
          </w:tcPr>
          <w:p w14:paraId="2650584A" w14:textId="77777777" w:rsidR="00E9241A" w:rsidRDefault="00E9241A" w:rsidP="001B17D7">
            <w:pPr>
              <w:rPr>
                <w:rFonts w:asciiTheme="minorHAnsi" w:hAnsiTheme="minorHAnsi" w:cstheme="minorHAnsi"/>
                <w:b/>
                <w:color w:val="948A54" w:themeColor="background2" w:themeShade="80"/>
                <w:szCs w:val="16"/>
              </w:rPr>
            </w:pPr>
            <w:r>
              <w:rPr>
                <w:rFonts w:asciiTheme="minorHAnsi" w:hAnsiTheme="minorHAnsi" w:cstheme="minorHAnsi"/>
                <w:b/>
                <w:color w:val="948A54" w:themeColor="background2" w:themeShade="80"/>
                <w:szCs w:val="16"/>
              </w:rPr>
              <w:t>Carriers</w:t>
            </w:r>
          </w:p>
        </w:tc>
      </w:tr>
      <w:tr w:rsidR="00E9241A" w:rsidRPr="00473103" w14:paraId="4898889B" w14:textId="77777777" w:rsidTr="001B17D7">
        <w:trPr>
          <w:trHeight w:val="20"/>
        </w:trPr>
        <w:tc>
          <w:tcPr>
            <w:tcW w:w="526" w:type="pct"/>
            <w:vAlign w:val="center"/>
          </w:tcPr>
          <w:p w14:paraId="0A38048B" w14:textId="77777777" w:rsidR="00E9241A" w:rsidRPr="00473103" w:rsidRDefault="00E9241A" w:rsidP="001B17D7">
            <w:pPr>
              <w:spacing w:before="0" w:after="0"/>
              <w:jc w:val="left"/>
              <w:rPr>
                <w:rFonts w:asciiTheme="minorHAnsi" w:hAnsiTheme="minorHAnsi" w:cstheme="minorHAnsi"/>
                <w:szCs w:val="16"/>
              </w:rPr>
            </w:pPr>
            <w:r>
              <w:rPr>
                <w:rFonts w:asciiTheme="minorHAnsi" w:hAnsiTheme="minorHAnsi" w:cstheme="minorHAnsi"/>
                <w:szCs w:val="16"/>
              </w:rPr>
              <w:t>AODB (SITA)</w:t>
            </w:r>
          </w:p>
        </w:tc>
        <w:tc>
          <w:tcPr>
            <w:tcW w:w="1492" w:type="pct"/>
            <w:vAlign w:val="center"/>
          </w:tcPr>
          <w:p w14:paraId="22130544" w14:textId="77777777" w:rsidR="00E9241A" w:rsidRPr="00473103" w:rsidRDefault="00E9241A" w:rsidP="001B17D7">
            <w:pPr>
              <w:spacing w:before="0" w:after="0"/>
              <w:jc w:val="left"/>
              <w:rPr>
                <w:rFonts w:asciiTheme="minorHAnsi" w:hAnsiTheme="minorHAnsi" w:cstheme="minorHAnsi"/>
                <w:szCs w:val="16"/>
              </w:rPr>
            </w:pPr>
            <w:r>
              <w:rPr>
                <w:rFonts w:asciiTheme="minorHAnsi" w:hAnsiTheme="minorHAnsi" w:cstheme="minorHAnsi"/>
                <w:szCs w:val="16"/>
              </w:rPr>
              <w:t>Airport Operations Database at AUH</w:t>
            </w:r>
          </w:p>
        </w:tc>
        <w:tc>
          <w:tcPr>
            <w:tcW w:w="1491" w:type="pct"/>
          </w:tcPr>
          <w:p w14:paraId="4EBDC118" w14:textId="77777777" w:rsidR="00E9241A" w:rsidRDefault="00E9241A" w:rsidP="001B17D7">
            <w:pPr>
              <w:spacing w:before="0" w:after="0"/>
              <w:jc w:val="left"/>
              <w:rPr>
                <w:rFonts w:asciiTheme="minorHAnsi" w:hAnsiTheme="minorHAnsi" w:cstheme="minorHAnsi"/>
                <w:szCs w:val="16"/>
              </w:rPr>
            </w:pPr>
            <w:r>
              <w:rPr>
                <w:rFonts w:asciiTheme="minorHAnsi" w:hAnsiTheme="minorHAnsi" w:cstheme="minorHAnsi"/>
                <w:szCs w:val="16"/>
              </w:rPr>
              <w:t>Flight schedules, allocations, A-CDM timestamps</w:t>
            </w:r>
          </w:p>
        </w:tc>
        <w:tc>
          <w:tcPr>
            <w:tcW w:w="1491" w:type="pct"/>
          </w:tcPr>
          <w:p w14:paraId="60A582D1" w14:textId="77777777" w:rsidR="00E9241A" w:rsidRDefault="00E9241A" w:rsidP="001B17D7">
            <w:pPr>
              <w:spacing w:before="0" w:after="0"/>
              <w:jc w:val="left"/>
              <w:rPr>
                <w:rFonts w:asciiTheme="minorHAnsi" w:hAnsiTheme="minorHAnsi" w:cstheme="minorHAnsi"/>
                <w:szCs w:val="16"/>
              </w:rPr>
            </w:pPr>
            <w:r>
              <w:rPr>
                <w:rFonts w:asciiTheme="minorHAnsi" w:hAnsiTheme="minorHAnsi" w:cstheme="minorHAnsi"/>
                <w:szCs w:val="16"/>
              </w:rPr>
              <w:t>EY, OAL</w:t>
            </w:r>
          </w:p>
        </w:tc>
      </w:tr>
      <w:tr w:rsidR="00E9241A" w:rsidRPr="00473103" w14:paraId="6E25A2F3" w14:textId="77777777" w:rsidTr="001B17D7">
        <w:trPr>
          <w:trHeight w:val="20"/>
        </w:trPr>
        <w:tc>
          <w:tcPr>
            <w:tcW w:w="526" w:type="pct"/>
            <w:vAlign w:val="center"/>
          </w:tcPr>
          <w:p w14:paraId="1EBD85BE" w14:textId="77777777" w:rsidR="00E9241A" w:rsidRDefault="00E9241A" w:rsidP="001B17D7">
            <w:pPr>
              <w:spacing w:before="0" w:after="0"/>
              <w:jc w:val="left"/>
              <w:rPr>
                <w:rFonts w:asciiTheme="minorHAnsi" w:hAnsiTheme="minorHAnsi" w:cstheme="minorHAnsi"/>
                <w:szCs w:val="16"/>
              </w:rPr>
            </w:pPr>
            <w:r>
              <w:rPr>
                <w:rFonts w:asciiTheme="minorHAnsi" w:hAnsiTheme="minorHAnsi" w:cstheme="minorHAnsi"/>
                <w:szCs w:val="16"/>
              </w:rPr>
              <w:t>AIMS</w:t>
            </w:r>
          </w:p>
        </w:tc>
        <w:tc>
          <w:tcPr>
            <w:tcW w:w="1492" w:type="pct"/>
            <w:vAlign w:val="center"/>
          </w:tcPr>
          <w:p w14:paraId="67C07EEC" w14:textId="77777777" w:rsidR="00E9241A" w:rsidRDefault="00E9241A" w:rsidP="001B17D7">
            <w:pPr>
              <w:spacing w:before="0" w:after="0"/>
              <w:jc w:val="left"/>
              <w:rPr>
                <w:rFonts w:asciiTheme="minorHAnsi" w:hAnsiTheme="minorHAnsi" w:cstheme="minorHAnsi"/>
                <w:szCs w:val="16"/>
              </w:rPr>
            </w:pPr>
            <w:r>
              <w:rPr>
                <w:rFonts w:asciiTheme="minorHAnsi" w:hAnsiTheme="minorHAnsi" w:cstheme="minorHAnsi"/>
                <w:szCs w:val="16"/>
              </w:rPr>
              <w:t>Etihad’s aircraft movement control system</w:t>
            </w:r>
          </w:p>
        </w:tc>
        <w:tc>
          <w:tcPr>
            <w:tcW w:w="1491" w:type="pct"/>
          </w:tcPr>
          <w:p w14:paraId="5ED206B7" w14:textId="77777777" w:rsidR="00E9241A" w:rsidRDefault="00E9241A" w:rsidP="001B17D7">
            <w:pPr>
              <w:spacing w:before="0" w:after="0"/>
              <w:jc w:val="left"/>
              <w:rPr>
                <w:rFonts w:asciiTheme="minorHAnsi" w:hAnsiTheme="minorHAnsi" w:cstheme="minorHAnsi"/>
                <w:szCs w:val="16"/>
              </w:rPr>
            </w:pPr>
            <w:r>
              <w:rPr>
                <w:rFonts w:asciiTheme="minorHAnsi" w:hAnsiTheme="minorHAnsi" w:cstheme="minorHAnsi"/>
                <w:szCs w:val="16"/>
              </w:rPr>
              <w:t>Flight schedules, allocations, A-CDM timestamps</w:t>
            </w:r>
          </w:p>
        </w:tc>
        <w:tc>
          <w:tcPr>
            <w:tcW w:w="1491" w:type="pct"/>
          </w:tcPr>
          <w:p w14:paraId="3A58724C" w14:textId="77777777" w:rsidR="00E9241A" w:rsidRDefault="00E9241A" w:rsidP="001B17D7">
            <w:pPr>
              <w:spacing w:before="0" w:after="0"/>
              <w:jc w:val="left"/>
              <w:rPr>
                <w:rFonts w:asciiTheme="minorHAnsi" w:hAnsiTheme="minorHAnsi" w:cstheme="minorHAnsi"/>
                <w:szCs w:val="16"/>
              </w:rPr>
            </w:pPr>
            <w:r>
              <w:rPr>
                <w:rFonts w:asciiTheme="minorHAnsi" w:hAnsiTheme="minorHAnsi" w:cstheme="minorHAnsi"/>
                <w:szCs w:val="16"/>
              </w:rPr>
              <w:t>EY</w:t>
            </w:r>
          </w:p>
        </w:tc>
      </w:tr>
      <w:tr w:rsidR="00E9241A" w:rsidRPr="00473103" w14:paraId="0F01203C" w14:textId="77777777" w:rsidTr="001B17D7">
        <w:trPr>
          <w:trHeight w:val="20"/>
        </w:trPr>
        <w:tc>
          <w:tcPr>
            <w:tcW w:w="526" w:type="pct"/>
            <w:vAlign w:val="center"/>
          </w:tcPr>
          <w:p w14:paraId="34E94036" w14:textId="77777777" w:rsidR="00E9241A" w:rsidRDefault="00E9241A" w:rsidP="001B17D7">
            <w:pPr>
              <w:spacing w:before="0" w:after="0"/>
              <w:jc w:val="left"/>
              <w:rPr>
                <w:rFonts w:asciiTheme="minorHAnsi" w:hAnsiTheme="minorHAnsi" w:cstheme="minorHAnsi"/>
                <w:szCs w:val="16"/>
              </w:rPr>
            </w:pPr>
            <w:r>
              <w:rPr>
                <w:rFonts w:asciiTheme="minorHAnsi" w:hAnsiTheme="minorHAnsi" w:cstheme="minorHAnsi"/>
                <w:szCs w:val="16"/>
              </w:rPr>
              <w:t>AIRCOM</w:t>
            </w:r>
          </w:p>
        </w:tc>
        <w:tc>
          <w:tcPr>
            <w:tcW w:w="1492" w:type="pct"/>
            <w:vAlign w:val="center"/>
          </w:tcPr>
          <w:p w14:paraId="73511BE0" w14:textId="77777777" w:rsidR="00E9241A" w:rsidRDefault="00E9241A" w:rsidP="001B17D7">
            <w:pPr>
              <w:spacing w:before="0" w:after="0"/>
              <w:jc w:val="left"/>
              <w:rPr>
                <w:rFonts w:asciiTheme="minorHAnsi" w:hAnsiTheme="minorHAnsi" w:cstheme="minorHAnsi"/>
                <w:szCs w:val="16"/>
              </w:rPr>
            </w:pPr>
            <w:r>
              <w:rPr>
                <w:rFonts w:asciiTheme="minorHAnsi" w:hAnsiTheme="minorHAnsi" w:cstheme="minorHAnsi"/>
                <w:szCs w:val="16"/>
              </w:rPr>
              <w:t>Etihad’s aircraft – ACARS communication system</w:t>
            </w:r>
          </w:p>
        </w:tc>
        <w:tc>
          <w:tcPr>
            <w:tcW w:w="1491" w:type="pct"/>
          </w:tcPr>
          <w:p w14:paraId="09A74C6D" w14:textId="77777777" w:rsidR="00E9241A" w:rsidRDefault="00E9241A" w:rsidP="001B17D7">
            <w:pPr>
              <w:spacing w:before="0" w:after="0"/>
              <w:jc w:val="left"/>
              <w:rPr>
                <w:rFonts w:asciiTheme="minorHAnsi" w:hAnsiTheme="minorHAnsi" w:cstheme="minorHAnsi"/>
                <w:szCs w:val="16"/>
              </w:rPr>
            </w:pPr>
            <w:r>
              <w:rPr>
                <w:rFonts w:asciiTheme="minorHAnsi" w:hAnsiTheme="minorHAnsi" w:cstheme="minorHAnsi"/>
                <w:szCs w:val="16"/>
              </w:rPr>
              <w:t>Flight operational timestamps</w:t>
            </w:r>
          </w:p>
        </w:tc>
        <w:tc>
          <w:tcPr>
            <w:tcW w:w="1491" w:type="pct"/>
          </w:tcPr>
          <w:p w14:paraId="722BA260" w14:textId="77777777" w:rsidR="00E9241A" w:rsidRDefault="00E9241A" w:rsidP="001B17D7">
            <w:pPr>
              <w:spacing w:before="0" w:after="0"/>
              <w:jc w:val="left"/>
              <w:rPr>
                <w:rFonts w:asciiTheme="minorHAnsi" w:hAnsiTheme="minorHAnsi" w:cstheme="minorHAnsi"/>
                <w:szCs w:val="16"/>
              </w:rPr>
            </w:pPr>
            <w:r>
              <w:rPr>
                <w:rFonts w:asciiTheme="minorHAnsi" w:hAnsiTheme="minorHAnsi" w:cstheme="minorHAnsi"/>
                <w:szCs w:val="16"/>
              </w:rPr>
              <w:t>EY</w:t>
            </w:r>
          </w:p>
        </w:tc>
      </w:tr>
      <w:tr w:rsidR="00E9241A" w:rsidRPr="00473103" w14:paraId="6D6B4047" w14:textId="77777777" w:rsidTr="001B17D7">
        <w:trPr>
          <w:trHeight w:val="20"/>
        </w:trPr>
        <w:tc>
          <w:tcPr>
            <w:tcW w:w="526" w:type="pct"/>
            <w:vAlign w:val="center"/>
          </w:tcPr>
          <w:p w14:paraId="393E4BE1" w14:textId="77777777" w:rsidR="00E9241A" w:rsidRDefault="00E9241A" w:rsidP="00E9241A">
            <w:pPr>
              <w:spacing w:before="0" w:after="0"/>
              <w:jc w:val="left"/>
              <w:rPr>
                <w:rFonts w:asciiTheme="minorHAnsi" w:hAnsiTheme="minorHAnsi" w:cstheme="minorHAnsi"/>
                <w:szCs w:val="16"/>
              </w:rPr>
            </w:pPr>
            <w:r>
              <w:rPr>
                <w:rFonts w:asciiTheme="minorHAnsi" w:hAnsiTheme="minorHAnsi" w:cstheme="minorHAnsi"/>
                <w:szCs w:val="16"/>
              </w:rPr>
              <w:t>Sabre SSCI (via Sabre IX)</w:t>
            </w:r>
          </w:p>
        </w:tc>
        <w:tc>
          <w:tcPr>
            <w:tcW w:w="1492" w:type="pct"/>
            <w:vAlign w:val="center"/>
          </w:tcPr>
          <w:p w14:paraId="25F1C56A" w14:textId="77777777" w:rsidR="00E9241A" w:rsidRDefault="00E9241A" w:rsidP="001B17D7">
            <w:pPr>
              <w:spacing w:before="0" w:after="0"/>
              <w:jc w:val="left"/>
              <w:rPr>
                <w:rFonts w:asciiTheme="minorHAnsi" w:hAnsiTheme="minorHAnsi" w:cstheme="minorHAnsi"/>
                <w:szCs w:val="16"/>
              </w:rPr>
            </w:pPr>
            <w:r>
              <w:rPr>
                <w:rFonts w:asciiTheme="minorHAnsi" w:hAnsiTheme="minorHAnsi" w:cstheme="minorHAnsi"/>
                <w:szCs w:val="16"/>
              </w:rPr>
              <w:t>Etihad’s Departure Control System (DCS)</w:t>
            </w:r>
          </w:p>
        </w:tc>
        <w:tc>
          <w:tcPr>
            <w:tcW w:w="1491" w:type="pct"/>
          </w:tcPr>
          <w:p w14:paraId="472F42B5" w14:textId="77777777" w:rsidR="00E9241A" w:rsidRDefault="00E9241A" w:rsidP="001B17D7">
            <w:pPr>
              <w:spacing w:before="0" w:after="0"/>
              <w:jc w:val="left"/>
              <w:rPr>
                <w:rFonts w:asciiTheme="minorHAnsi" w:hAnsiTheme="minorHAnsi" w:cstheme="minorHAnsi"/>
                <w:szCs w:val="16"/>
              </w:rPr>
            </w:pPr>
            <w:r>
              <w:rPr>
                <w:rFonts w:asciiTheme="minorHAnsi" w:hAnsiTheme="minorHAnsi" w:cstheme="minorHAnsi"/>
                <w:szCs w:val="16"/>
              </w:rPr>
              <w:t>Passenger Loads</w:t>
            </w:r>
          </w:p>
        </w:tc>
        <w:tc>
          <w:tcPr>
            <w:tcW w:w="1491" w:type="pct"/>
          </w:tcPr>
          <w:p w14:paraId="7B1EF35D" w14:textId="77777777" w:rsidR="00E9241A" w:rsidRDefault="00E9241A" w:rsidP="001B17D7">
            <w:pPr>
              <w:spacing w:before="0" w:after="0"/>
              <w:jc w:val="left"/>
              <w:rPr>
                <w:rFonts w:asciiTheme="minorHAnsi" w:hAnsiTheme="minorHAnsi" w:cstheme="minorHAnsi"/>
                <w:szCs w:val="16"/>
              </w:rPr>
            </w:pPr>
            <w:r>
              <w:rPr>
                <w:rFonts w:asciiTheme="minorHAnsi" w:hAnsiTheme="minorHAnsi" w:cstheme="minorHAnsi"/>
                <w:szCs w:val="16"/>
              </w:rPr>
              <w:t>EY</w:t>
            </w:r>
          </w:p>
        </w:tc>
      </w:tr>
    </w:tbl>
    <w:p w14:paraId="468DC99F" w14:textId="77777777" w:rsidR="00D6474F" w:rsidRDefault="00D6474F" w:rsidP="00857727">
      <w:pPr>
        <w:pStyle w:val="GuidanceNotes"/>
        <w:rPr>
          <w:color w:val="auto"/>
        </w:rPr>
      </w:pPr>
    </w:p>
    <w:p w14:paraId="487CACE8" w14:textId="77777777" w:rsidR="00E9241A" w:rsidRDefault="00E9241A" w:rsidP="00857727">
      <w:pPr>
        <w:pStyle w:val="GuidanceNotes"/>
        <w:rPr>
          <w:color w:val="auto"/>
        </w:rPr>
      </w:pPr>
    </w:p>
    <w:p w14:paraId="72021971" w14:textId="77777777" w:rsidR="00E9241A" w:rsidRDefault="00E9241A" w:rsidP="00857727">
      <w:pPr>
        <w:pStyle w:val="GuidanceNotes"/>
        <w:rPr>
          <w:color w:val="auto"/>
        </w:rPr>
      </w:pPr>
    </w:p>
    <w:p w14:paraId="55970A19" w14:textId="77777777" w:rsidR="00D6474F" w:rsidRDefault="00D6474F" w:rsidP="00857727">
      <w:pPr>
        <w:pStyle w:val="GuidanceNotes"/>
        <w:rPr>
          <w:color w:val="auto"/>
        </w:rPr>
      </w:pPr>
    </w:p>
    <w:p w14:paraId="1E6B3946" w14:textId="77777777" w:rsidR="00E9241A" w:rsidRDefault="00E9241A" w:rsidP="00857727">
      <w:pPr>
        <w:pStyle w:val="GuidanceNotes"/>
        <w:rPr>
          <w:color w:val="auto"/>
        </w:rPr>
      </w:pPr>
    </w:p>
    <w:p w14:paraId="12810441" w14:textId="77777777" w:rsidR="00E9241A" w:rsidRDefault="00E9241A" w:rsidP="00857727">
      <w:pPr>
        <w:pStyle w:val="GuidanceNotes"/>
        <w:rPr>
          <w:color w:val="auto"/>
        </w:rPr>
      </w:pPr>
    </w:p>
    <w:p w14:paraId="7A8CF293" w14:textId="77777777" w:rsidR="00D6474F" w:rsidRDefault="00D6474F" w:rsidP="00857727">
      <w:pPr>
        <w:pStyle w:val="GuidanceNotes"/>
        <w:rPr>
          <w:color w:val="auto"/>
        </w:rPr>
      </w:pPr>
    </w:p>
    <w:p w14:paraId="0C42DDC1" w14:textId="77777777" w:rsidR="00E9241A" w:rsidRDefault="00E9241A" w:rsidP="00857727">
      <w:pPr>
        <w:pStyle w:val="GuidanceNotes"/>
        <w:rPr>
          <w:color w:val="auto"/>
        </w:rPr>
      </w:pPr>
    </w:p>
    <w:p w14:paraId="7C41DB66" w14:textId="77777777" w:rsidR="00E9241A" w:rsidRDefault="00E9241A" w:rsidP="00857727">
      <w:pPr>
        <w:pStyle w:val="GuidanceNotes"/>
        <w:rPr>
          <w:color w:val="auto"/>
        </w:rPr>
      </w:pPr>
    </w:p>
    <w:p w14:paraId="058AD14B" w14:textId="77777777" w:rsidR="00F70F34" w:rsidRPr="00023689" w:rsidRDefault="005D6641" w:rsidP="00AB49C1">
      <w:pPr>
        <w:pStyle w:val="Heading2"/>
      </w:pPr>
      <w:bookmarkStart w:id="13" w:name="_Toc7697381"/>
      <w:r>
        <w:t>Overview</w:t>
      </w:r>
      <w:bookmarkEnd w:id="13"/>
    </w:p>
    <w:p w14:paraId="398BD9D4" w14:textId="77777777" w:rsidR="00542029" w:rsidRDefault="00542029" w:rsidP="00542029">
      <w:pPr>
        <w:pStyle w:val="GuidanceNotes"/>
        <w:rPr>
          <w:color w:val="auto"/>
        </w:rPr>
      </w:pPr>
      <w:r w:rsidRPr="00984A51">
        <w:rPr>
          <w:color w:val="auto"/>
        </w:rPr>
        <w:t>The Publish Flight Schedule Update service s</w:t>
      </w:r>
      <w:r>
        <w:rPr>
          <w:color w:val="auto"/>
        </w:rPr>
        <w:t>erves the complete schedule of the</w:t>
      </w:r>
      <w:r w:rsidRPr="00984A51">
        <w:rPr>
          <w:color w:val="auto"/>
        </w:rPr>
        <w:t xml:space="preserve"> flight</w:t>
      </w:r>
      <w:r>
        <w:rPr>
          <w:color w:val="auto"/>
        </w:rPr>
        <w:t xml:space="preserve"> matching the request </w:t>
      </w:r>
      <w:r w:rsidR="005D77E5">
        <w:rPr>
          <w:color w:val="auto"/>
        </w:rPr>
        <w:t>parameters</w:t>
      </w:r>
      <w:r w:rsidRPr="00984A51">
        <w:rPr>
          <w:color w:val="auto"/>
        </w:rPr>
        <w:t xml:space="preserve">. The trigger to this service is </w:t>
      </w:r>
      <w:r w:rsidR="005D77E5">
        <w:rPr>
          <w:color w:val="auto"/>
        </w:rPr>
        <w:t>either the request message put by consumer over MQ or the request triggered by the scheduler at particular time intervals</w:t>
      </w:r>
      <w:r w:rsidRPr="00984A51">
        <w:rPr>
          <w:color w:val="auto"/>
        </w:rPr>
        <w:t xml:space="preserve">. The service will fetch the </w:t>
      </w:r>
      <w:r w:rsidR="005D77E5">
        <w:rPr>
          <w:color w:val="auto"/>
        </w:rPr>
        <w:t xml:space="preserve">flights matching the serach criteria mentioned in the request </w:t>
      </w:r>
      <w:r w:rsidRPr="00984A51">
        <w:rPr>
          <w:color w:val="auto"/>
        </w:rPr>
        <w:t xml:space="preserve">from the ODS and forms the Flight schedule message and </w:t>
      </w:r>
      <w:r w:rsidR="005D77E5">
        <w:rPr>
          <w:color w:val="auto"/>
        </w:rPr>
        <w:t>sends it to the consumer specific queue</w:t>
      </w:r>
      <w:r w:rsidRPr="00984A51">
        <w:rPr>
          <w:color w:val="auto"/>
        </w:rPr>
        <w:t>.</w:t>
      </w:r>
      <w:r>
        <w:rPr>
          <w:color w:val="auto"/>
        </w:rPr>
        <w:t xml:space="preserve"> The transferred data includes the following data sets:</w:t>
      </w:r>
    </w:p>
    <w:p w14:paraId="45305A9B" w14:textId="77777777" w:rsidR="00F15476" w:rsidRDefault="00A6127C" w:rsidP="006F6FDB">
      <w:pPr>
        <w:pStyle w:val="GuidanceNotes"/>
        <w:numPr>
          <w:ilvl w:val="0"/>
          <w:numId w:val="9"/>
        </w:numPr>
        <w:rPr>
          <w:color w:val="auto"/>
        </w:rPr>
      </w:pPr>
      <w:r>
        <w:rPr>
          <w:color w:val="auto"/>
        </w:rPr>
        <w:t>Aircraft Information</w:t>
      </w:r>
    </w:p>
    <w:p w14:paraId="6B10B5D0" w14:textId="77777777" w:rsidR="009E0F7B" w:rsidRPr="009E0F7B" w:rsidRDefault="009E0F7B" w:rsidP="006F6FDB">
      <w:pPr>
        <w:pStyle w:val="GuidanceNotes"/>
        <w:numPr>
          <w:ilvl w:val="0"/>
          <w:numId w:val="9"/>
        </w:numPr>
        <w:rPr>
          <w:color w:val="auto"/>
        </w:rPr>
      </w:pPr>
      <w:r>
        <w:rPr>
          <w:color w:val="auto"/>
        </w:rPr>
        <w:t>Flight Information</w:t>
      </w:r>
    </w:p>
    <w:p w14:paraId="7B1BCDAB" w14:textId="77777777" w:rsidR="009E0F7B" w:rsidRPr="009E0F7B" w:rsidRDefault="009E0F7B" w:rsidP="006F6FDB">
      <w:pPr>
        <w:pStyle w:val="GuidanceNotes"/>
        <w:numPr>
          <w:ilvl w:val="0"/>
          <w:numId w:val="9"/>
        </w:numPr>
        <w:rPr>
          <w:color w:val="auto"/>
        </w:rPr>
      </w:pPr>
      <w:r>
        <w:rPr>
          <w:color w:val="auto"/>
        </w:rPr>
        <w:t>Allocation Data such as</w:t>
      </w:r>
      <w:r w:rsidRPr="009E0F7B">
        <w:rPr>
          <w:color w:val="auto"/>
        </w:rPr>
        <w:t xml:space="preserve"> Check-In Counter</w:t>
      </w:r>
      <w:r>
        <w:rPr>
          <w:color w:val="auto"/>
        </w:rPr>
        <w:t>s, Gates, Stands, Belts and CBC resources</w:t>
      </w:r>
    </w:p>
    <w:p w14:paraId="74AE028B" w14:textId="77777777" w:rsidR="009855FE" w:rsidRDefault="009E0F7B" w:rsidP="006F6FDB">
      <w:pPr>
        <w:pStyle w:val="GuidanceNotes"/>
        <w:numPr>
          <w:ilvl w:val="0"/>
          <w:numId w:val="9"/>
        </w:numPr>
        <w:rPr>
          <w:color w:val="auto"/>
        </w:rPr>
      </w:pPr>
      <w:r>
        <w:rPr>
          <w:color w:val="auto"/>
        </w:rPr>
        <w:t xml:space="preserve">Operation Timestamps </w:t>
      </w:r>
    </w:p>
    <w:p w14:paraId="52A47E37" w14:textId="77777777" w:rsidR="005D77E5" w:rsidRPr="009E0F7B" w:rsidRDefault="005D77E5" w:rsidP="005D77E5">
      <w:pPr>
        <w:pStyle w:val="GuidanceNotes"/>
        <w:numPr>
          <w:ilvl w:val="0"/>
          <w:numId w:val="9"/>
        </w:numPr>
        <w:rPr>
          <w:color w:val="auto"/>
        </w:rPr>
      </w:pPr>
      <w:r>
        <w:rPr>
          <w:color w:val="auto"/>
        </w:rPr>
        <w:t>Passenger Load Summary</w:t>
      </w:r>
      <w:r w:rsidRPr="009E0F7B">
        <w:rPr>
          <w:color w:val="auto"/>
        </w:rPr>
        <w:t xml:space="preserve"> </w:t>
      </w:r>
    </w:p>
    <w:p w14:paraId="0B8AD73B" w14:textId="77777777" w:rsidR="005D77E5" w:rsidRDefault="005D77E5" w:rsidP="005D77E5">
      <w:pPr>
        <w:pStyle w:val="GuidanceNotes"/>
        <w:ind w:left="720"/>
        <w:rPr>
          <w:color w:val="auto"/>
        </w:rPr>
      </w:pPr>
    </w:p>
    <w:p w14:paraId="686F9E57" w14:textId="77777777" w:rsidR="009855FE" w:rsidRDefault="009855FE" w:rsidP="009855FE"/>
    <w:p w14:paraId="1D1A5A61" w14:textId="4F91DEED" w:rsidR="00970D2A" w:rsidRDefault="00DD2623" w:rsidP="009855FE">
      <w:r>
        <w:rPr>
          <w:noProof/>
        </w:rPr>
        <w:object w:dxaOrig="12451" w:dyaOrig="6736" w14:anchorId="1A49D4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alt="" style="width:543.9pt;height:293.7pt;mso-width-percent:0;mso-height-percent:0;mso-width-percent:0;mso-height-percent:0" o:ole="">
            <v:imagedata r:id="rId12" o:title=""/>
          </v:shape>
          <o:OLEObject Type="Embed" ProgID="Visio.Drawing.15" ShapeID="_x0000_i1037" DrawAspect="Content" ObjectID="_1835691373" r:id="rId13"/>
        </w:object>
      </w:r>
    </w:p>
    <w:p w14:paraId="170A0EDC" w14:textId="77777777" w:rsidR="009855FE" w:rsidRDefault="009855FE" w:rsidP="009855FE"/>
    <w:p w14:paraId="77E8DCAB" w14:textId="77777777" w:rsidR="005C173C" w:rsidRDefault="009855FE" w:rsidP="000F0722">
      <w:pPr>
        <w:pStyle w:val="Caption"/>
        <w:jc w:val="center"/>
      </w:pPr>
      <w:bookmarkStart w:id="14" w:name="_Toc533520053"/>
      <w:r>
        <w:t xml:space="preserve">Figure </w:t>
      </w:r>
      <w:r w:rsidR="0089072E">
        <w:rPr>
          <w:noProof/>
        </w:rPr>
        <w:fldChar w:fldCharType="begin"/>
      </w:r>
      <w:r w:rsidR="0089072E">
        <w:rPr>
          <w:noProof/>
        </w:rPr>
        <w:instrText xml:space="preserve"> SEQ Figure \* ARABIC </w:instrText>
      </w:r>
      <w:r w:rsidR="0089072E">
        <w:rPr>
          <w:noProof/>
        </w:rPr>
        <w:fldChar w:fldCharType="separate"/>
      </w:r>
      <w:r w:rsidR="00307478">
        <w:rPr>
          <w:noProof/>
        </w:rPr>
        <w:t>1</w:t>
      </w:r>
      <w:r w:rsidR="0089072E">
        <w:rPr>
          <w:noProof/>
        </w:rPr>
        <w:fldChar w:fldCharType="end"/>
      </w:r>
      <w:r>
        <w:t xml:space="preserve"> : </w:t>
      </w:r>
      <w:r w:rsidR="00970D2A">
        <w:t xml:space="preserve">Publish Flight Schedule </w:t>
      </w:r>
      <w:r w:rsidR="00B426F3">
        <w:t xml:space="preserve">Updates </w:t>
      </w:r>
      <w:r w:rsidR="00970D2A">
        <w:t>Service Design</w:t>
      </w:r>
      <w:bookmarkEnd w:id="14"/>
    </w:p>
    <w:p w14:paraId="3B6688A7" w14:textId="77777777" w:rsidR="00D35A1A" w:rsidRDefault="00D35A1A" w:rsidP="00D35A1A"/>
    <w:p w14:paraId="12216A61" w14:textId="77777777" w:rsidR="00FC3179" w:rsidRPr="00D35A1A" w:rsidRDefault="00FC3179" w:rsidP="00CD17A6">
      <w:pPr>
        <w:pStyle w:val="GuidanceNotes"/>
        <w:ind w:left="720"/>
        <w:rPr>
          <w:color w:val="auto"/>
        </w:rPr>
      </w:pPr>
    </w:p>
    <w:p w14:paraId="26FAC981" w14:textId="77777777" w:rsidR="005D6641" w:rsidRDefault="005D6641" w:rsidP="00AB49C1">
      <w:pPr>
        <w:pStyle w:val="Heading2"/>
      </w:pPr>
      <w:bookmarkStart w:id="15" w:name="_Toc372465792"/>
      <w:bookmarkStart w:id="16" w:name="_Toc7697382"/>
      <w:bookmarkStart w:id="17" w:name="_Toc372465796"/>
      <w:r>
        <w:t>Purpose</w:t>
      </w:r>
      <w:bookmarkEnd w:id="15"/>
      <w:bookmarkEnd w:id="16"/>
      <w:r>
        <w:t xml:space="preserve"> </w:t>
      </w:r>
    </w:p>
    <w:p w14:paraId="7E113187" w14:textId="77777777" w:rsidR="00B14F33" w:rsidRPr="00B14F33" w:rsidRDefault="00E9241A" w:rsidP="00B14F33">
      <w:pPr>
        <w:pStyle w:val="GuidanceText"/>
        <w:rPr>
          <w:color w:val="auto"/>
        </w:rPr>
      </w:pPr>
      <w:r>
        <w:rPr>
          <w:color w:val="auto"/>
        </w:rPr>
        <w:t xml:space="preserve">This document describes the functional information about the data provided, </w:t>
      </w:r>
      <w:r w:rsidR="006E2111">
        <w:rPr>
          <w:color w:val="auto"/>
        </w:rPr>
        <w:t>configurable parameters and the format (s</w:t>
      </w:r>
      <w:r>
        <w:rPr>
          <w:color w:val="auto"/>
        </w:rPr>
        <w:t xml:space="preserve">chema) of how this will be provided. </w:t>
      </w:r>
    </w:p>
    <w:p w14:paraId="74A5F5CF" w14:textId="77777777" w:rsidR="00716143" w:rsidRPr="00023689" w:rsidRDefault="005D6641" w:rsidP="00AB49C1">
      <w:pPr>
        <w:pStyle w:val="Heading2"/>
      </w:pPr>
      <w:bookmarkStart w:id="18" w:name="_Toc7697383"/>
      <w:bookmarkEnd w:id="17"/>
      <w:r>
        <w:t>Scope</w:t>
      </w:r>
      <w:bookmarkEnd w:id="18"/>
    </w:p>
    <w:p w14:paraId="1DD40A73" w14:textId="77777777" w:rsidR="00BD1A34" w:rsidRPr="00BD1A34" w:rsidRDefault="00BD1A34" w:rsidP="00857727">
      <w:pPr>
        <w:pStyle w:val="GuidanceText"/>
        <w:rPr>
          <w:color w:val="auto"/>
        </w:rPr>
      </w:pPr>
      <w:bookmarkStart w:id="19" w:name="_Toc372465797"/>
      <w:r w:rsidRPr="00BD1A34">
        <w:rPr>
          <w:color w:val="auto"/>
        </w:rPr>
        <w:t xml:space="preserve">The scope of this document is to establish a formal contract between </w:t>
      </w:r>
      <w:r w:rsidR="004F5834">
        <w:rPr>
          <w:color w:val="auto"/>
        </w:rPr>
        <w:t xml:space="preserve">the </w:t>
      </w:r>
      <w:r w:rsidRPr="00BD1A34">
        <w:rPr>
          <w:color w:val="auto"/>
        </w:rPr>
        <w:t xml:space="preserve">consumer </w:t>
      </w:r>
      <w:r w:rsidR="00B73C73">
        <w:rPr>
          <w:color w:val="auto"/>
        </w:rPr>
        <w:t>of flight schedule</w:t>
      </w:r>
      <w:r w:rsidR="004F5834">
        <w:rPr>
          <w:color w:val="auto"/>
        </w:rPr>
        <w:t xml:space="preserve"> </w:t>
      </w:r>
      <w:r w:rsidRPr="00BD1A34">
        <w:rPr>
          <w:color w:val="auto"/>
        </w:rPr>
        <w:t xml:space="preserve">and </w:t>
      </w:r>
      <w:r w:rsidR="004F5834">
        <w:rPr>
          <w:color w:val="auto"/>
        </w:rPr>
        <w:t xml:space="preserve">the </w:t>
      </w:r>
      <w:r w:rsidRPr="00BD1A34">
        <w:rPr>
          <w:color w:val="auto"/>
        </w:rPr>
        <w:t>provider</w:t>
      </w:r>
      <w:r w:rsidR="004F5834">
        <w:rPr>
          <w:color w:val="auto"/>
        </w:rPr>
        <w:t xml:space="preserve"> (</w:t>
      </w:r>
      <w:r w:rsidR="00B73C73">
        <w:rPr>
          <w:color w:val="auto"/>
        </w:rPr>
        <w:t>OPSESB Flight Schedule Service</w:t>
      </w:r>
      <w:r w:rsidR="004F5834">
        <w:rPr>
          <w:color w:val="auto"/>
        </w:rPr>
        <w:t>)</w:t>
      </w:r>
      <w:r w:rsidRPr="00BD1A34">
        <w:rPr>
          <w:color w:val="auto"/>
        </w:rPr>
        <w:t>, specifying the service signature, transport and message mapping.</w:t>
      </w:r>
    </w:p>
    <w:p w14:paraId="6AA1A82E" w14:textId="77777777" w:rsidR="009F57D3" w:rsidRPr="00A249EA" w:rsidRDefault="009F57D3" w:rsidP="00857727">
      <w:pPr>
        <w:pStyle w:val="GuidanceText"/>
        <w:rPr>
          <w:b/>
          <w:color w:val="auto"/>
        </w:rPr>
      </w:pPr>
      <w:r w:rsidRPr="00A249EA">
        <w:rPr>
          <w:b/>
          <w:color w:val="auto"/>
        </w:rPr>
        <w:t>In Scope:</w:t>
      </w:r>
    </w:p>
    <w:p w14:paraId="56BDD4B6" w14:textId="77777777" w:rsidR="00E04E88" w:rsidRDefault="00E04E88" w:rsidP="00E04E88">
      <w:pPr>
        <w:pStyle w:val="GuidanceText"/>
        <w:rPr>
          <w:color w:val="auto"/>
        </w:rPr>
      </w:pPr>
      <w:r>
        <w:rPr>
          <w:color w:val="auto"/>
        </w:rPr>
        <w:t>The scope of this document includes the below mentioned items:</w:t>
      </w:r>
    </w:p>
    <w:p w14:paraId="4B962874" w14:textId="77777777" w:rsidR="00E04E88" w:rsidRPr="005B6DC7" w:rsidRDefault="00E04E88" w:rsidP="006F6FDB">
      <w:pPr>
        <w:pStyle w:val="ListParagraph"/>
        <w:numPr>
          <w:ilvl w:val="0"/>
          <w:numId w:val="8"/>
        </w:numPr>
        <w:rPr>
          <w:rFonts w:asciiTheme="minorHAnsi" w:hAnsiTheme="minorHAnsi" w:cstheme="minorHAnsi"/>
        </w:rPr>
      </w:pPr>
      <w:r w:rsidRPr="005B6DC7">
        <w:rPr>
          <w:rFonts w:asciiTheme="minorHAnsi" w:hAnsiTheme="minorHAnsi" w:cstheme="minorHAnsi"/>
        </w:rPr>
        <w:t>Functional design of the interface</w:t>
      </w:r>
    </w:p>
    <w:p w14:paraId="5A9AB7EA" w14:textId="77777777" w:rsidR="00E04E88" w:rsidRPr="005B6DC7" w:rsidRDefault="00E04E88" w:rsidP="006F6FDB">
      <w:pPr>
        <w:pStyle w:val="ListParagraph"/>
        <w:numPr>
          <w:ilvl w:val="0"/>
          <w:numId w:val="8"/>
        </w:numPr>
        <w:rPr>
          <w:rFonts w:asciiTheme="minorHAnsi" w:hAnsiTheme="minorHAnsi" w:cstheme="minorHAnsi"/>
        </w:rPr>
      </w:pPr>
      <w:r w:rsidRPr="005B6DC7">
        <w:rPr>
          <w:rFonts w:asciiTheme="minorHAnsi" w:hAnsiTheme="minorHAnsi" w:cstheme="minorHAnsi"/>
        </w:rPr>
        <w:t>Message format and samples</w:t>
      </w:r>
    </w:p>
    <w:p w14:paraId="7C8E7AAC" w14:textId="77777777" w:rsidR="00E04E88" w:rsidRPr="005B6DC7" w:rsidRDefault="00E04E88" w:rsidP="006F6FDB">
      <w:pPr>
        <w:pStyle w:val="ListParagraph"/>
        <w:numPr>
          <w:ilvl w:val="0"/>
          <w:numId w:val="8"/>
        </w:numPr>
        <w:rPr>
          <w:rFonts w:asciiTheme="minorHAnsi" w:hAnsiTheme="minorHAnsi" w:cstheme="minorHAnsi"/>
        </w:rPr>
      </w:pPr>
      <w:r w:rsidRPr="005B6DC7">
        <w:rPr>
          <w:rFonts w:asciiTheme="minorHAnsi" w:hAnsiTheme="minorHAnsi" w:cstheme="minorHAnsi"/>
        </w:rPr>
        <w:t>Technical design – Communication method and protocol</w:t>
      </w:r>
    </w:p>
    <w:p w14:paraId="0105238E" w14:textId="77777777" w:rsidR="00E04E88" w:rsidRPr="005B6DC7" w:rsidRDefault="00E04E88" w:rsidP="006F6FDB">
      <w:pPr>
        <w:pStyle w:val="ListParagraph"/>
        <w:numPr>
          <w:ilvl w:val="0"/>
          <w:numId w:val="8"/>
        </w:numPr>
        <w:rPr>
          <w:rFonts w:asciiTheme="minorHAnsi" w:hAnsiTheme="minorHAnsi" w:cstheme="minorHAnsi"/>
        </w:rPr>
      </w:pPr>
      <w:r w:rsidRPr="005B6DC7">
        <w:rPr>
          <w:rFonts w:asciiTheme="minorHAnsi" w:hAnsiTheme="minorHAnsi" w:cstheme="minorHAnsi"/>
        </w:rPr>
        <w:t>Technical design – Error handling and validations</w:t>
      </w:r>
    </w:p>
    <w:p w14:paraId="3D31B6DC" w14:textId="77777777" w:rsidR="00E04E88" w:rsidRPr="005B6DC7" w:rsidRDefault="00E04E88" w:rsidP="006F6FDB">
      <w:pPr>
        <w:pStyle w:val="ListParagraph"/>
        <w:numPr>
          <w:ilvl w:val="0"/>
          <w:numId w:val="8"/>
        </w:numPr>
        <w:rPr>
          <w:rFonts w:asciiTheme="minorHAnsi" w:hAnsiTheme="minorHAnsi" w:cstheme="minorHAnsi"/>
        </w:rPr>
      </w:pPr>
      <w:r w:rsidRPr="005B6DC7">
        <w:rPr>
          <w:rFonts w:asciiTheme="minorHAnsi" w:hAnsiTheme="minorHAnsi" w:cstheme="minorHAnsi"/>
        </w:rPr>
        <w:t>Security and Service Availability specificaions</w:t>
      </w:r>
    </w:p>
    <w:p w14:paraId="3740D936" w14:textId="77777777" w:rsidR="00E04E88" w:rsidRDefault="00E04E88" w:rsidP="00857727">
      <w:pPr>
        <w:pStyle w:val="GuidanceText"/>
        <w:rPr>
          <w:b/>
          <w:color w:val="auto"/>
        </w:rPr>
      </w:pPr>
    </w:p>
    <w:p w14:paraId="4DD9AFE7" w14:textId="77777777" w:rsidR="009F57D3" w:rsidRDefault="009F57D3" w:rsidP="00857727">
      <w:pPr>
        <w:pStyle w:val="GuidanceText"/>
        <w:rPr>
          <w:b/>
          <w:color w:val="auto"/>
        </w:rPr>
      </w:pPr>
      <w:r w:rsidRPr="00B30BA0">
        <w:rPr>
          <w:b/>
          <w:color w:val="auto"/>
        </w:rPr>
        <w:t>Out of Scope:</w:t>
      </w:r>
    </w:p>
    <w:p w14:paraId="333E0F1B" w14:textId="77777777" w:rsidR="00E04E88" w:rsidRDefault="00E04E88" w:rsidP="00E04E88">
      <w:pPr>
        <w:pStyle w:val="GuidanceText"/>
        <w:rPr>
          <w:color w:val="auto"/>
        </w:rPr>
      </w:pPr>
      <w:r>
        <w:rPr>
          <w:color w:val="auto"/>
        </w:rPr>
        <w:t>The scope of this document excludes the below mentioned items:</w:t>
      </w:r>
    </w:p>
    <w:p w14:paraId="6ED63EA5" w14:textId="77777777" w:rsidR="00E04E88" w:rsidRPr="005B6DC7" w:rsidRDefault="00E04E88" w:rsidP="006F6FDB">
      <w:pPr>
        <w:pStyle w:val="ListParagraph"/>
        <w:numPr>
          <w:ilvl w:val="0"/>
          <w:numId w:val="8"/>
        </w:numPr>
        <w:rPr>
          <w:rFonts w:asciiTheme="minorHAnsi" w:hAnsiTheme="minorHAnsi" w:cstheme="minorHAnsi"/>
        </w:rPr>
      </w:pPr>
      <w:r w:rsidRPr="005B6DC7">
        <w:rPr>
          <w:rFonts w:asciiTheme="minorHAnsi" w:hAnsiTheme="minorHAnsi" w:cstheme="minorHAnsi"/>
        </w:rPr>
        <w:t>Low-level design specifications for downstream systems and adaptors</w:t>
      </w:r>
    </w:p>
    <w:p w14:paraId="2C2E36DB" w14:textId="77777777" w:rsidR="00E04E88" w:rsidRPr="005B6DC7" w:rsidRDefault="00E04E88" w:rsidP="006F6FDB">
      <w:pPr>
        <w:pStyle w:val="ListParagraph"/>
        <w:numPr>
          <w:ilvl w:val="0"/>
          <w:numId w:val="8"/>
        </w:numPr>
        <w:rPr>
          <w:rFonts w:asciiTheme="minorHAnsi" w:hAnsiTheme="minorHAnsi" w:cstheme="minorHAnsi"/>
        </w:rPr>
      </w:pPr>
      <w:r w:rsidRPr="005B6DC7">
        <w:rPr>
          <w:rFonts w:asciiTheme="minorHAnsi" w:hAnsiTheme="minorHAnsi" w:cstheme="minorHAnsi"/>
        </w:rPr>
        <w:t>Low-level infrastructure details and associated configuration</w:t>
      </w:r>
    </w:p>
    <w:p w14:paraId="03FB2D3B" w14:textId="77777777" w:rsidR="00E04E88" w:rsidRPr="005B6DC7" w:rsidRDefault="00E04E88" w:rsidP="006F6FDB">
      <w:pPr>
        <w:pStyle w:val="ListParagraph"/>
        <w:numPr>
          <w:ilvl w:val="0"/>
          <w:numId w:val="8"/>
        </w:numPr>
        <w:rPr>
          <w:rFonts w:asciiTheme="minorHAnsi" w:hAnsiTheme="minorHAnsi" w:cstheme="minorHAnsi"/>
        </w:rPr>
      </w:pPr>
      <w:r w:rsidRPr="005B6DC7">
        <w:rPr>
          <w:rFonts w:asciiTheme="minorHAnsi" w:hAnsiTheme="minorHAnsi" w:cstheme="minorHAnsi"/>
        </w:rPr>
        <w:t>Specifications on business rules applied at the provider system, unless explicitly stated otherwise</w:t>
      </w:r>
    </w:p>
    <w:p w14:paraId="5602D05A" w14:textId="77777777" w:rsidR="00E04E88" w:rsidRPr="00B30BA0" w:rsidRDefault="00E04E88" w:rsidP="005B6DC7">
      <w:pPr>
        <w:pStyle w:val="GuidanceText"/>
        <w:rPr>
          <w:b/>
          <w:color w:val="auto"/>
        </w:rPr>
      </w:pPr>
    </w:p>
    <w:p w14:paraId="44FFF512" w14:textId="77777777" w:rsidR="00DE4EC5" w:rsidRDefault="00DE4EC5" w:rsidP="00AB49C1">
      <w:pPr>
        <w:pStyle w:val="Heading2"/>
      </w:pPr>
      <w:bookmarkStart w:id="20" w:name="_Toc7697384"/>
      <w:r>
        <w:t>Parties and Responsibilities</w:t>
      </w:r>
      <w:bookmarkEnd w:id="20"/>
    </w:p>
    <w:p w14:paraId="2A698E5B" w14:textId="77777777" w:rsidR="00DE4EC5" w:rsidRPr="001A27B0" w:rsidRDefault="001A27B0" w:rsidP="00CB3E49">
      <w:pPr>
        <w:pStyle w:val="GuidanceText"/>
        <w:rPr>
          <w:color w:val="auto"/>
        </w:rPr>
      </w:pPr>
      <w:r w:rsidRPr="001A27B0">
        <w:rPr>
          <w:color w:val="auto"/>
        </w:rPr>
        <w:t>Below is the</w:t>
      </w:r>
      <w:r w:rsidR="00CB3E49" w:rsidRPr="001A27B0">
        <w:rPr>
          <w:color w:val="auto"/>
        </w:rPr>
        <w:t xml:space="preserve"> list of actors</w:t>
      </w:r>
      <w:r w:rsidR="00272963" w:rsidRPr="001A27B0">
        <w:rPr>
          <w:color w:val="auto"/>
        </w:rPr>
        <w:t xml:space="preserve"> that play active role for this interface.</w:t>
      </w:r>
    </w:p>
    <w:p w14:paraId="2E86F23B" w14:textId="77777777" w:rsidR="00DE4EC5" w:rsidRDefault="00DE4EC5" w:rsidP="00DE4EC5">
      <w:pPr>
        <w:pStyle w:val="Heading3"/>
      </w:pPr>
      <w:bookmarkStart w:id="21" w:name="_Toc7697385"/>
      <w:r>
        <w:t>Actors</w:t>
      </w:r>
      <w:r w:rsidR="0020513C">
        <w:t xml:space="preserve"> &amp; Stakeholders</w:t>
      </w:r>
      <w:bookmarkEnd w:id="21"/>
    </w:p>
    <w:p w14:paraId="0A078B9E" w14:textId="77777777" w:rsidR="00950ED5" w:rsidRDefault="00950ED5" w:rsidP="00272963">
      <w:pPr>
        <w:pStyle w:val="GuidanceText"/>
      </w:pPr>
    </w:p>
    <w:tbl>
      <w:tblPr>
        <w:tblW w:w="0" w:type="auto"/>
        <w:tblLook w:val="04A0" w:firstRow="1" w:lastRow="0" w:firstColumn="1" w:lastColumn="0" w:noHBand="0" w:noVBand="1"/>
      </w:tblPr>
      <w:tblGrid>
        <w:gridCol w:w="1345"/>
        <w:gridCol w:w="1980"/>
        <w:gridCol w:w="7555"/>
      </w:tblGrid>
      <w:tr w:rsidR="00950ED5" w:rsidRPr="00524A39" w14:paraId="127368BB" w14:textId="77777777" w:rsidTr="00CD17A6">
        <w:tc>
          <w:tcPr>
            <w:tcW w:w="1345" w:type="dxa"/>
            <w:shd w:val="clear" w:color="auto" w:fill="D9D9D9" w:themeFill="background1" w:themeFillShade="D9"/>
          </w:tcPr>
          <w:p w14:paraId="5E83D921" w14:textId="77777777" w:rsidR="00950ED5" w:rsidRPr="00524A39" w:rsidRDefault="00950ED5" w:rsidP="00524A39">
            <w:pPr>
              <w:rPr>
                <w:b/>
                <w:color w:val="948A54" w:themeColor="background2" w:themeShade="80"/>
                <w:sz w:val="22"/>
                <w:szCs w:val="22"/>
              </w:rPr>
            </w:pPr>
            <w:r w:rsidRPr="00524A39">
              <w:rPr>
                <w:b/>
                <w:color w:val="948A54" w:themeColor="background2" w:themeShade="80"/>
                <w:sz w:val="22"/>
                <w:szCs w:val="22"/>
              </w:rPr>
              <w:t>Actor</w:t>
            </w:r>
          </w:p>
        </w:tc>
        <w:tc>
          <w:tcPr>
            <w:tcW w:w="1980" w:type="dxa"/>
            <w:shd w:val="clear" w:color="auto" w:fill="D9D9D9" w:themeFill="background1" w:themeFillShade="D9"/>
          </w:tcPr>
          <w:p w14:paraId="032DB1B1" w14:textId="77777777" w:rsidR="00950ED5" w:rsidRPr="00524A39" w:rsidRDefault="00950ED5" w:rsidP="00524A39">
            <w:pPr>
              <w:rPr>
                <w:b/>
                <w:color w:val="948A54" w:themeColor="background2" w:themeShade="80"/>
                <w:sz w:val="22"/>
                <w:szCs w:val="22"/>
              </w:rPr>
            </w:pPr>
            <w:r w:rsidRPr="00524A39">
              <w:rPr>
                <w:b/>
                <w:color w:val="948A54" w:themeColor="background2" w:themeShade="80"/>
                <w:sz w:val="22"/>
                <w:szCs w:val="22"/>
              </w:rPr>
              <w:t>Role</w:t>
            </w:r>
          </w:p>
        </w:tc>
        <w:tc>
          <w:tcPr>
            <w:tcW w:w="7555" w:type="dxa"/>
            <w:shd w:val="clear" w:color="auto" w:fill="D9D9D9" w:themeFill="background1" w:themeFillShade="D9"/>
          </w:tcPr>
          <w:p w14:paraId="0B067998" w14:textId="77777777" w:rsidR="00950ED5" w:rsidRPr="00524A39" w:rsidRDefault="00950ED5" w:rsidP="00524A39">
            <w:pPr>
              <w:rPr>
                <w:b/>
                <w:color w:val="948A54" w:themeColor="background2" w:themeShade="80"/>
                <w:sz w:val="22"/>
                <w:szCs w:val="22"/>
              </w:rPr>
            </w:pPr>
            <w:r w:rsidRPr="00524A39">
              <w:rPr>
                <w:b/>
                <w:color w:val="948A54" w:themeColor="background2" w:themeShade="80"/>
                <w:sz w:val="22"/>
                <w:szCs w:val="22"/>
              </w:rPr>
              <w:t>Responsibilities</w:t>
            </w:r>
          </w:p>
        </w:tc>
      </w:tr>
      <w:tr w:rsidR="009F57D3" w14:paraId="6B39C118" w14:textId="77777777" w:rsidTr="00CD17A6">
        <w:tc>
          <w:tcPr>
            <w:tcW w:w="1345" w:type="dxa"/>
          </w:tcPr>
          <w:p w14:paraId="7085945B" w14:textId="77777777" w:rsidR="009F57D3" w:rsidRPr="00600DED" w:rsidRDefault="00125580" w:rsidP="00272963">
            <w:pPr>
              <w:pStyle w:val="GuidanceText"/>
              <w:rPr>
                <w:color w:val="auto"/>
              </w:rPr>
            </w:pPr>
            <w:r>
              <w:rPr>
                <w:color w:val="auto"/>
              </w:rPr>
              <w:t>OPS-ESB</w:t>
            </w:r>
          </w:p>
        </w:tc>
        <w:tc>
          <w:tcPr>
            <w:tcW w:w="1980" w:type="dxa"/>
          </w:tcPr>
          <w:p w14:paraId="4F994E1F" w14:textId="77777777" w:rsidR="009F57D3" w:rsidRPr="00600DED" w:rsidRDefault="00FC3179" w:rsidP="006222A4">
            <w:pPr>
              <w:pStyle w:val="GuidanceText"/>
              <w:jc w:val="left"/>
              <w:rPr>
                <w:color w:val="auto"/>
              </w:rPr>
            </w:pPr>
            <w:r>
              <w:rPr>
                <w:color w:val="auto"/>
              </w:rPr>
              <w:t xml:space="preserve">Enterprise Service Bus and the Operational Data Store </w:t>
            </w:r>
          </w:p>
        </w:tc>
        <w:tc>
          <w:tcPr>
            <w:tcW w:w="7555" w:type="dxa"/>
          </w:tcPr>
          <w:p w14:paraId="4756E270" w14:textId="77777777" w:rsidR="009F57D3" w:rsidRPr="00600DED" w:rsidRDefault="002B637C" w:rsidP="006F6FDB">
            <w:pPr>
              <w:pStyle w:val="GuidanceText"/>
              <w:numPr>
                <w:ilvl w:val="0"/>
                <w:numId w:val="7"/>
              </w:numPr>
              <w:rPr>
                <w:color w:val="auto"/>
              </w:rPr>
            </w:pPr>
            <w:r>
              <w:rPr>
                <w:color w:val="auto"/>
              </w:rPr>
              <w:t>Store operational data provided by end system in the database, transform, enrich and serve this data to it’s consumer systems in a reliable and timely fashion</w:t>
            </w:r>
          </w:p>
        </w:tc>
      </w:tr>
      <w:tr w:rsidR="009F57D3" w14:paraId="644B454F" w14:textId="77777777" w:rsidTr="00CD17A6">
        <w:tc>
          <w:tcPr>
            <w:tcW w:w="1345" w:type="dxa"/>
          </w:tcPr>
          <w:p w14:paraId="21B1B0D4" w14:textId="77777777" w:rsidR="009F57D3" w:rsidRPr="00600DED" w:rsidRDefault="00952017" w:rsidP="00272963">
            <w:pPr>
              <w:pStyle w:val="GuidanceText"/>
              <w:rPr>
                <w:color w:val="auto"/>
              </w:rPr>
            </w:pPr>
            <w:r>
              <w:rPr>
                <w:color w:val="auto"/>
              </w:rPr>
              <w:t>AIMS</w:t>
            </w:r>
          </w:p>
        </w:tc>
        <w:tc>
          <w:tcPr>
            <w:tcW w:w="1980" w:type="dxa"/>
          </w:tcPr>
          <w:p w14:paraId="38D97947" w14:textId="77777777" w:rsidR="009F57D3" w:rsidRPr="00600DED" w:rsidRDefault="00950ED5" w:rsidP="006222A4">
            <w:pPr>
              <w:pStyle w:val="GuidanceText"/>
              <w:rPr>
                <w:color w:val="auto"/>
              </w:rPr>
            </w:pPr>
            <w:r>
              <w:rPr>
                <w:color w:val="auto"/>
              </w:rPr>
              <w:t xml:space="preserve">Data </w:t>
            </w:r>
            <w:r w:rsidR="00952017">
              <w:rPr>
                <w:color w:val="auto"/>
              </w:rPr>
              <w:t>Provider</w:t>
            </w:r>
          </w:p>
        </w:tc>
        <w:tc>
          <w:tcPr>
            <w:tcW w:w="7555" w:type="dxa"/>
          </w:tcPr>
          <w:p w14:paraId="0A0E5E7B" w14:textId="77777777" w:rsidR="009F57D3" w:rsidRPr="00600DED" w:rsidRDefault="00952017" w:rsidP="006F6FDB">
            <w:pPr>
              <w:pStyle w:val="GuidanceText"/>
              <w:numPr>
                <w:ilvl w:val="0"/>
                <w:numId w:val="6"/>
              </w:numPr>
              <w:rPr>
                <w:color w:val="auto"/>
              </w:rPr>
            </w:pPr>
            <w:r>
              <w:rPr>
                <w:color w:val="auto"/>
              </w:rPr>
              <w:t>Provide flight schedule updates for Etihad flights</w:t>
            </w:r>
          </w:p>
        </w:tc>
      </w:tr>
      <w:tr w:rsidR="00952017" w14:paraId="4192BF4C" w14:textId="77777777" w:rsidTr="00CD17A6">
        <w:tc>
          <w:tcPr>
            <w:tcW w:w="1345" w:type="dxa"/>
          </w:tcPr>
          <w:p w14:paraId="36AEE37B" w14:textId="77777777" w:rsidR="00952017" w:rsidRDefault="00952017" w:rsidP="00952017">
            <w:pPr>
              <w:pStyle w:val="GuidanceText"/>
              <w:rPr>
                <w:color w:val="auto"/>
              </w:rPr>
            </w:pPr>
            <w:r>
              <w:rPr>
                <w:color w:val="auto"/>
              </w:rPr>
              <w:t>AODB</w:t>
            </w:r>
          </w:p>
        </w:tc>
        <w:tc>
          <w:tcPr>
            <w:tcW w:w="1980" w:type="dxa"/>
          </w:tcPr>
          <w:p w14:paraId="6E59C238" w14:textId="77777777" w:rsidR="00952017" w:rsidRDefault="00952017" w:rsidP="00952017">
            <w:pPr>
              <w:pStyle w:val="GuidanceText"/>
              <w:rPr>
                <w:color w:val="auto"/>
              </w:rPr>
            </w:pPr>
            <w:r>
              <w:rPr>
                <w:color w:val="auto"/>
              </w:rPr>
              <w:t>Data Provider</w:t>
            </w:r>
          </w:p>
        </w:tc>
        <w:tc>
          <w:tcPr>
            <w:tcW w:w="7555" w:type="dxa"/>
          </w:tcPr>
          <w:p w14:paraId="047CC4B3" w14:textId="77777777" w:rsidR="00952017" w:rsidRDefault="00952017" w:rsidP="006F6FDB">
            <w:pPr>
              <w:pStyle w:val="GuidanceText"/>
              <w:numPr>
                <w:ilvl w:val="0"/>
                <w:numId w:val="6"/>
              </w:numPr>
              <w:rPr>
                <w:color w:val="auto"/>
              </w:rPr>
            </w:pPr>
            <w:r>
              <w:rPr>
                <w:color w:val="auto"/>
              </w:rPr>
              <w:t>Provide flight schedule and operational timestamp updates for OAL flights</w:t>
            </w:r>
          </w:p>
        </w:tc>
      </w:tr>
      <w:tr w:rsidR="00952017" w14:paraId="02FE50A2" w14:textId="77777777" w:rsidTr="00CD17A6">
        <w:tc>
          <w:tcPr>
            <w:tcW w:w="1345" w:type="dxa"/>
          </w:tcPr>
          <w:p w14:paraId="35C1B042" w14:textId="77777777" w:rsidR="00952017" w:rsidRDefault="00952017" w:rsidP="00952017">
            <w:pPr>
              <w:pStyle w:val="GuidanceText"/>
              <w:rPr>
                <w:color w:val="auto"/>
              </w:rPr>
            </w:pPr>
            <w:r>
              <w:rPr>
                <w:color w:val="auto"/>
              </w:rPr>
              <w:t>Aircom</w:t>
            </w:r>
          </w:p>
        </w:tc>
        <w:tc>
          <w:tcPr>
            <w:tcW w:w="1980" w:type="dxa"/>
          </w:tcPr>
          <w:p w14:paraId="6293B229" w14:textId="77777777" w:rsidR="00952017" w:rsidRDefault="00952017" w:rsidP="00952017">
            <w:pPr>
              <w:pStyle w:val="GuidanceText"/>
              <w:rPr>
                <w:color w:val="auto"/>
              </w:rPr>
            </w:pPr>
            <w:r>
              <w:rPr>
                <w:color w:val="auto"/>
              </w:rPr>
              <w:t>Data Provider</w:t>
            </w:r>
          </w:p>
        </w:tc>
        <w:tc>
          <w:tcPr>
            <w:tcW w:w="7555" w:type="dxa"/>
          </w:tcPr>
          <w:p w14:paraId="5726B518" w14:textId="77777777" w:rsidR="00952017" w:rsidRDefault="00952017" w:rsidP="006F6FDB">
            <w:pPr>
              <w:pStyle w:val="GuidanceText"/>
              <w:numPr>
                <w:ilvl w:val="0"/>
                <w:numId w:val="6"/>
              </w:numPr>
              <w:rPr>
                <w:color w:val="auto"/>
              </w:rPr>
            </w:pPr>
            <w:r>
              <w:rPr>
                <w:color w:val="auto"/>
              </w:rPr>
              <w:t>Provide realtime operational timestamps for Etihad flights</w:t>
            </w:r>
          </w:p>
        </w:tc>
      </w:tr>
    </w:tbl>
    <w:p w14:paraId="71681471" w14:textId="77777777" w:rsidR="00E04E88" w:rsidRPr="00E04E88" w:rsidRDefault="00E04E88" w:rsidP="00414420">
      <w:pPr>
        <w:pStyle w:val="Caption"/>
        <w:jc w:val="center"/>
        <w:rPr>
          <w:sz w:val="2"/>
        </w:rPr>
      </w:pPr>
    </w:p>
    <w:p w14:paraId="40E518BB" w14:textId="77777777" w:rsidR="0020513C" w:rsidRDefault="00414420" w:rsidP="00414420">
      <w:pPr>
        <w:pStyle w:val="Caption"/>
        <w:jc w:val="center"/>
      </w:pPr>
      <w:bookmarkStart w:id="22" w:name="_Toc533520193"/>
      <w:r>
        <w:t xml:space="preserve">Table </w:t>
      </w:r>
      <w:r w:rsidR="00E32FC4">
        <w:rPr>
          <w:noProof/>
        </w:rPr>
        <w:fldChar w:fldCharType="begin"/>
      </w:r>
      <w:r w:rsidR="00E32FC4">
        <w:rPr>
          <w:noProof/>
        </w:rPr>
        <w:instrText xml:space="preserve"> SEQ Table \* ARABIC </w:instrText>
      </w:r>
      <w:r w:rsidR="00E32FC4">
        <w:rPr>
          <w:noProof/>
        </w:rPr>
        <w:fldChar w:fldCharType="separate"/>
      </w:r>
      <w:r w:rsidR="00503B8C">
        <w:rPr>
          <w:noProof/>
        </w:rPr>
        <w:t>1</w:t>
      </w:r>
      <w:r w:rsidR="00E32FC4">
        <w:rPr>
          <w:noProof/>
        </w:rPr>
        <w:fldChar w:fldCharType="end"/>
      </w:r>
      <w:r>
        <w:t xml:space="preserve"> – Actors</w:t>
      </w:r>
      <w:bookmarkEnd w:id="22"/>
    </w:p>
    <w:p w14:paraId="2FF29B12" w14:textId="77777777" w:rsidR="00E04E88" w:rsidRDefault="00E04E88" w:rsidP="00E04E88"/>
    <w:tbl>
      <w:tblPr>
        <w:tblW w:w="0" w:type="auto"/>
        <w:tblLook w:val="04A0" w:firstRow="1" w:lastRow="0" w:firstColumn="1" w:lastColumn="0" w:noHBand="0" w:noVBand="1"/>
      </w:tblPr>
      <w:tblGrid>
        <w:gridCol w:w="1353"/>
        <w:gridCol w:w="2135"/>
        <w:gridCol w:w="7392"/>
      </w:tblGrid>
      <w:tr w:rsidR="0020513C" w:rsidRPr="00524A39" w14:paraId="6FD7E594" w14:textId="77777777" w:rsidTr="0020513C">
        <w:tc>
          <w:tcPr>
            <w:tcW w:w="1353" w:type="dxa"/>
            <w:shd w:val="clear" w:color="auto" w:fill="D9D9D9" w:themeFill="background1" w:themeFillShade="D9"/>
          </w:tcPr>
          <w:p w14:paraId="0933D2EA" w14:textId="77777777" w:rsidR="0020513C" w:rsidRPr="00524A39" w:rsidRDefault="0020513C" w:rsidP="009C2959">
            <w:pPr>
              <w:rPr>
                <w:b/>
                <w:color w:val="948A54" w:themeColor="background2" w:themeShade="80"/>
                <w:sz w:val="22"/>
                <w:szCs w:val="22"/>
              </w:rPr>
            </w:pPr>
            <w:r>
              <w:rPr>
                <w:b/>
                <w:color w:val="948A54" w:themeColor="background2" w:themeShade="80"/>
                <w:sz w:val="22"/>
                <w:szCs w:val="22"/>
              </w:rPr>
              <w:t>Stakeholder</w:t>
            </w:r>
          </w:p>
        </w:tc>
        <w:tc>
          <w:tcPr>
            <w:tcW w:w="2135" w:type="dxa"/>
            <w:shd w:val="clear" w:color="auto" w:fill="D9D9D9" w:themeFill="background1" w:themeFillShade="D9"/>
          </w:tcPr>
          <w:p w14:paraId="242F1887" w14:textId="77777777" w:rsidR="0020513C" w:rsidRPr="00524A39" w:rsidRDefault="0020513C" w:rsidP="009C2959">
            <w:pPr>
              <w:rPr>
                <w:b/>
                <w:color w:val="948A54" w:themeColor="background2" w:themeShade="80"/>
                <w:sz w:val="22"/>
                <w:szCs w:val="22"/>
              </w:rPr>
            </w:pPr>
            <w:r w:rsidRPr="00524A39">
              <w:rPr>
                <w:b/>
                <w:color w:val="948A54" w:themeColor="background2" w:themeShade="80"/>
                <w:sz w:val="22"/>
                <w:szCs w:val="22"/>
              </w:rPr>
              <w:t>Role</w:t>
            </w:r>
          </w:p>
        </w:tc>
        <w:tc>
          <w:tcPr>
            <w:tcW w:w="7392" w:type="dxa"/>
            <w:shd w:val="clear" w:color="auto" w:fill="D9D9D9" w:themeFill="background1" w:themeFillShade="D9"/>
          </w:tcPr>
          <w:p w14:paraId="3DCCAB64" w14:textId="77777777" w:rsidR="0020513C" w:rsidRPr="00524A39" w:rsidRDefault="0020513C" w:rsidP="009C2959">
            <w:pPr>
              <w:rPr>
                <w:b/>
                <w:color w:val="948A54" w:themeColor="background2" w:themeShade="80"/>
                <w:sz w:val="22"/>
                <w:szCs w:val="22"/>
              </w:rPr>
            </w:pPr>
            <w:r w:rsidRPr="00524A39">
              <w:rPr>
                <w:b/>
                <w:color w:val="948A54" w:themeColor="background2" w:themeShade="80"/>
                <w:sz w:val="22"/>
                <w:szCs w:val="22"/>
              </w:rPr>
              <w:t>Responsibilities</w:t>
            </w:r>
          </w:p>
        </w:tc>
      </w:tr>
      <w:tr w:rsidR="0020513C" w14:paraId="3ED9780E" w14:textId="77777777" w:rsidTr="0020513C">
        <w:tc>
          <w:tcPr>
            <w:tcW w:w="1353" w:type="dxa"/>
          </w:tcPr>
          <w:p w14:paraId="488F5F31" w14:textId="77777777" w:rsidR="0020513C" w:rsidRPr="00600DED" w:rsidRDefault="0020513C" w:rsidP="009C2959">
            <w:pPr>
              <w:pStyle w:val="GuidanceText"/>
              <w:rPr>
                <w:color w:val="auto"/>
              </w:rPr>
            </w:pPr>
            <w:r w:rsidRPr="00600DED">
              <w:rPr>
                <w:color w:val="auto"/>
              </w:rPr>
              <w:t>IBM</w:t>
            </w:r>
          </w:p>
        </w:tc>
        <w:tc>
          <w:tcPr>
            <w:tcW w:w="2135" w:type="dxa"/>
          </w:tcPr>
          <w:p w14:paraId="3F43C187" w14:textId="77777777" w:rsidR="0020513C" w:rsidRPr="00600DED" w:rsidRDefault="0020513C" w:rsidP="009C2959">
            <w:pPr>
              <w:pStyle w:val="GuidanceText"/>
              <w:rPr>
                <w:color w:val="auto"/>
              </w:rPr>
            </w:pPr>
            <w:r w:rsidRPr="00600DED">
              <w:rPr>
                <w:color w:val="auto"/>
              </w:rPr>
              <w:t>Infrastructure Provider</w:t>
            </w:r>
          </w:p>
        </w:tc>
        <w:tc>
          <w:tcPr>
            <w:tcW w:w="7392" w:type="dxa"/>
          </w:tcPr>
          <w:p w14:paraId="25643302" w14:textId="77777777" w:rsidR="0020513C" w:rsidRDefault="0020513C" w:rsidP="006F6FDB">
            <w:pPr>
              <w:pStyle w:val="GuidanceText"/>
              <w:numPr>
                <w:ilvl w:val="0"/>
                <w:numId w:val="5"/>
              </w:numPr>
              <w:rPr>
                <w:color w:val="auto"/>
              </w:rPr>
            </w:pPr>
            <w:r>
              <w:rPr>
                <w:color w:val="auto"/>
              </w:rPr>
              <w:t>Manage E</w:t>
            </w:r>
            <w:r w:rsidR="00A0293D">
              <w:rPr>
                <w:color w:val="auto"/>
              </w:rPr>
              <w:t xml:space="preserve">tihad Information Integration </w:t>
            </w:r>
            <w:r>
              <w:rPr>
                <w:color w:val="auto"/>
              </w:rPr>
              <w:t>Platform</w:t>
            </w:r>
            <w:r w:rsidR="00A0293D">
              <w:rPr>
                <w:color w:val="auto"/>
              </w:rPr>
              <w:t xml:space="preserve"> (EIIP)</w:t>
            </w:r>
          </w:p>
          <w:p w14:paraId="10059AD6" w14:textId="77777777" w:rsidR="0020513C" w:rsidRDefault="00E065BD" w:rsidP="006F6FDB">
            <w:pPr>
              <w:pStyle w:val="GuidanceText"/>
              <w:numPr>
                <w:ilvl w:val="0"/>
                <w:numId w:val="5"/>
              </w:numPr>
              <w:rPr>
                <w:color w:val="auto"/>
              </w:rPr>
            </w:pPr>
            <w:r>
              <w:rPr>
                <w:color w:val="auto"/>
              </w:rPr>
              <w:t>Configure the firewall for MQ and SFTP incoming communication from consumers</w:t>
            </w:r>
          </w:p>
          <w:p w14:paraId="4211C5AE" w14:textId="77777777" w:rsidR="00AF3C9D" w:rsidRPr="00600DED" w:rsidRDefault="00AF3C9D" w:rsidP="006F6FDB">
            <w:pPr>
              <w:pStyle w:val="GuidanceText"/>
              <w:numPr>
                <w:ilvl w:val="0"/>
                <w:numId w:val="5"/>
              </w:numPr>
              <w:rPr>
                <w:color w:val="auto"/>
              </w:rPr>
            </w:pPr>
            <w:r>
              <w:rPr>
                <w:color w:val="auto"/>
              </w:rPr>
              <w:t>Configuration changes required for products/systems managed and maintained by Etihad</w:t>
            </w:r>
          </w:p>
        </w:tc>
      </w:tr>
      <w:tr w:rsidR="0020513C" w14:paraId="67C2BB07" w14:textId="77777777" w:rsidTr="0020513C">
        <w:tc>
          <w:tcPr>
            <w:tcW w:w="1353" w:type="dxa"/>
          </w:tcPr>
          <w:p w14:paraId="37DF94BE" w14:textId="77777777" w:rsidR="0020513C" w:rsidRPr="00BD1A34" w:rsidRDefault="0020513C" w:rsidP="009C2959">
            <w:pPr>
              <w:pStyle w:val="GuidanceText"/>
              <w:rPr>
                <w:color w:val="auto"/>
              </w:rPr>
            </w:pPr>
            <w:r w:rsidRPr="00BD1A34">
              <w:rPr>
                <w:color w:val="auto"/>
              </w:rPr>
              <w:t>Etihad</w:t>
            </w:r>
          </w:p>
        </w:tc>
        <w:tc>
          <w:tcPr>
            <w:tcW w:w="2135" w:type="dxa"/>
          </w:tcPr>
          <w:p w14:paraId="175A06D5" w14:textId="77777777" w:rsidR="0020513C" w:rsidRPr="00BD1A34" w:rsidRDefault="0020513C" w:rsidP="009C2959">
            <w:pPr>
              <w:pStyle w:val="GuidanceText"/>
              <w:rPr>
                <w:color w:val="auto"/>
              </w:rPr>
            </w:pPr>
            <w:r w:rsidRPr="00BD1A34">
              <w:rPr>
                <w:color w:val="auto"/>
              </w:rPr>
              <w:t>OPS-ESB owner</w:t>
            </w:r>
          </w:p>
        </w:tc>
        <w:tc>
          <w:tcPr>
            <w:tcW w:w="7392" w:type="dxa"/>
          </w:tcPr>
          <w:p w14:paraId="73C4C9A1" w14:textId="77777777" w:rsidR="0020513C" w:rsidRDefault="0020513C" w:rsidP="006F6FDB">
            <w:pPr>
              <w:pStyle w:val="GuidanceText"/>
              <w:numPr>
                <w:ilvl w:val="0"/>
                <w:numId w:val="4"/>
              </w:numPr>
              <w:rPr>
                <w:color w:val="auto"/>
              </w:rPr>
            </w:pPr>
            <w:r w:rsidRPr="00BD1A34">
              <w:rPr>
                <w:color w:val="auto"/>
              </w:rPr>
              <w:t xml:space="preserve">Provide </w:t>
            </w:r>
            <w:r w:rsidR="00905210">
              <w:rPr>
                <w:color w:val="auto"/>
              </w:rPr>
              <w:t xml:space="preserve">MQ topic details and SFTP/FTP details </w:t>
            </w:r>
            <w:r w:rsidRPr="00BD1A34">
              <w:rPr>
                <w:color w:val="auto"/>
              </w:rPr>
              <w:t xml:space="preserve">for </w:t>
            </w:r>
            <w:r w:rsidR="00905210">
              <w:rPr>
                <w:color w:val="auto"/>
              </w:rPr>
              <w:t>Consumers</w:t>
            </w:r>
            <w:r w:rsidRPr="00BD1A34">
              <w:rPr>
                <w:color w:val="auto"/>
              </w:rPr>
              <w:t xml:space="preserve"> to connect </w:t>
            </w:r>
            <w:r>
              <w:rPr>
                <w:color w:val="auto"/>
              </w:rPr>
              <w:t>to.</w:t>
            </w:r>
          </w:p>
          <w:p w14:paraId="5F7824CA" w14:textId="77777777" w:rsidR="0020513C" w:rsidRDefault="0020513C" w:rsidP="006F6FDB">
            <w:pPr>
              <w:pStyle w:val="GuidanceText"/>
              <w:numPr>
                <w:ilvl w:val="0"/>
                <w:numId w:val="4"/>
              </w:numPr>
              <w:rPr>
                <w:color w:val="auto"/>
              </w:rPr>
            </w:pPr>
            <w:r w:rsidRPr="00BD1A34">
              <w:rPr>
                <w:color w:val="auto"/>
              </w:rPr>
              <w:t xml:space="preserve">Define MQ authentication rules to allow connections from </w:t>
            </w:r>
            <w:r w:rsidR="00905210">
              <w:rPr>
                <w:color w:val="auto"/>
              </w:rPr>
              <w:t>consumer’s</w:t>
            </w:r>
            <w:r w:rsidRPr="00BD1A34">
              <w:rPr>
                <w:color w:val="auto"/>
              </w:rPr>
              <w:t xml:space="preserve"> </w:t>
            </w:r>
            <w:r>
              <w:rPr>
                <w:color w:val="auto"/>
              </w:rPr>
              <w:t>Servers</w:t>
            </w:r>
            <w:r w:rsidRPr="00BD1A34">
              <w:rPr>
                <w:color w:val="auto"/>
              </w:rPr>
              <w:t xml:space="preserve"> to </w:t>
            </w:r>
            <w:r>
              <w:rPr>
                <w:color w:val="auto"/>
              </w:rPr>
              <w:t>OPS-ESB</w:t>
            </w:r>
          </w:p>
          <w:p w14:paraId="1F284A9A" w14:textId="77777777" w:rsidR="00AF3C9D" w:rsidRPr="00BD1A34" w:rsidRDefault="00AF3C9D" w:rsidP="006F6FDB">
            <w:pPr>
              <w:pStyle w:val="GuidanceText"/>
              <w:numPr>
                <w:ilvl w:val="0"/>
                <w:numId w:val="4"/>
              </w:numPr>
              <w:rPr>
                <w:color w:val="auto"/>
              </w:rPr>
            </w:pPr>
            <w:r>
              <w:rPr>
                <w:color w:val="auto"/>
              </w:rPr>
              <w:t>Configuration changes required for products/systems managed and maintained by Etihad</w:t>
            </w:r>
          </w:p>
        </w:tc>
      </w:tr>
      <w:tr w:rsidR="00F9485B" w14:paraId="6A458900" w14:textId="77777777" w:rsidTr="0020513C">
        <w:tc>
          <w:tcPr>
            <w:tcW w:w="1353" w:type="dxa"/>
          </w:tcPr>
          <w:p w14:paraId="348DE784" w14:textId="77777777" w:rsidR="00F9485B" w:rsidRPr="00BD1A34" w:rsidRDefault="00F9485B" w:rsidP="009C2959">
            <w:pPr>
              <w:pStyle w:val="GuidanceText"/>
              <w:rPr>
                <w:color w:val="auto"/>
              </w:rPr>
            </w:pPr>
            <w:r>
              <w:rPr>
                <w:color w:val="auto"/>
              </w:rPr>
              <w:lastRenderedPageBreak/>
              <w:t>Cognizant</w:t>
            </w:r>
          </w:p>
        </w:tc>
        <w:tc>
          <w:tcPr>
            <w:tcW w:w="2135" w:type="dxa"/>
          </w:tcPr>
          <w:p w14:paraId="42F782FA" w14:textId="77777777" w:rsidR="00F9485B" w:rsidRPr="00BD1A34" w:rsidRDefault="00F9485B" w:rsidP="00CC3DCB">
            <w:pPr>
              <w:pStyle w:val="GuidanceText"/>
              <w:jc w:val="left"/>
              <w:rPr>
                <w:color w:val="auto"/>
              </w:rPr>
            </w:pPr>
            <w:r>
              <w:rPr>
                <w:color w:val="auto"/>
              </w:rPr>
              <w:t>OPS-ESB System Integrator</w:t>
            </w:r>
          </w:p>
        </w:tc>
        <w:tc>
          <w:tcPr>
            <w:tcW w:w="7392" w:type="dxa"/>
          </w:tcPr>
          <w:p w14:paraId="2C688A5C" w14:textId="77777777" w:rsidR="00F9485B" w:rsidRDefault="00F9485B" w:rsidP="006F6FDB">
            <w:pPr>
              <w:pStyle w:val="GuidanceText"/>
              <w:numPr>
                <w:ilvl w:val="0"/>
                <w:numId w:val="4"/>
              </w:numPr>
              <w:rPr>
                <w:color w:val="auto"/>
              </w:rPr>
            </w:pPr>
            <w:r>
              <w:rPr>
                <w:color w:val="auto"/>
              </w:rPr>
              <w:t>Design and implement integration with provider and consumer systems</w:t>
            </w:r>
          </w:p>
          <w:p w14:paraId="4190C795" w14:textId="77777777" w:rsidR="00F9485B" w:rsidRPr="00F9485B" w:rsidRDefault="00F9485B" w:rsidP="006F6FDB">
            <w:pPr>
              <w:pStyle w:val="GuidanceText"/>
              <w:numPr>
                <w:ilvl w:val="0"/>
                <w:numId w:val="4"/>
              </w:numPr>
              <w:rPr>
                <w:color w:val="auto"/>
              </w:rPr>
            </w:pPr>
            <w:r>
              <w:rPr>
                <w:color w:val="auto"/>
              </w:rPr>
              <w:t>Design and implement OPS-ESB Operational Data Store (ODS) and Shared Services</w:t>
            </w:r>
          </w:p>
        </w:tc>
      </w:tr>
    </w:tbl>
    <w:p w14:paraId="08A5B818" w14:textId="77777777" w:rsidR="00414420" w:rsidRDefault="00414420" w:rsidP="00414420">
      <w:pPr>
        <w:pStyle w:val="Caption"/>
        <w:jc w:val="center"/>
      </w:pPr>
      <w:bookmarkStart w:id="23" w:name="_Toc533520194"/>
      <w:r>
        <w:t xml:space="preserve">Table </w:t>
      </w:r>
      <w:r w:rsidR="00E32FC4">
        <w:rPr>
          <w:noProof/>
        </w:rPr>
        <w:fldChar w:fldCharType="begin"/>
      </w:r>
      <w:r w:rsidR="00E32FC4">
        <w:rPr>
          <w:noProof/>
        </w:rPr>
        <w:instrText xml:space="preserve"> SEQ Table \* ARABIC </w:instrText>
      </w:r>
      <w:r w:rsidR="00E32FC4">
        <w:rPr>
          <w:noProof/>
        </w:rPr>
        <w:fldChar w:fldCharType="separate"/>
      </w:r>
      <w:r w:rsidR="00503B8C">
        <w:rPr>
          <w:noProof/>
        </w:rPr>
        <w:t>2</w:t>
      </w:r>
      <w:r w:rsidR="00E32FC4">
        <w:rPr>
          <w:noProof/>
        </w:rPr>
        <w:fldChar w:fldCharType="end"/>
      </w:r>
      <w:r>
        <w:t xml:space="preserve"> – Stakeholders</w:t>
      </w:r>
      <w:bookmarkEnd w:id="23"/>
    </w:p>
    <w:p w14:paraId="58942431" w14:textId="77777777" w:rsidR="00272963" w:rsidRDefault="00DE4EC5" w:rsidP="00272963">
      <w:pPr>
        <w:pStyle w:val="Heading3"/>
      </w:pPr>
      <w:bookmarkStart w:id="24" w:name="_Toc7697386"/>
      <w:r>
        <w:t>Contact Information</w:t>
      </w:r>
      <w:bookmarkEnd w:id="24"/>
    </w:p>
    <w:p w14:paraId="463D63D6" w14:textId="77777777" w:rsidR="0020513C" w:rsidRPr="0020513C" w:rsidRDefault="0020513C" w:rsidP="0020513C"/>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871"/>
        <w:gridCol w:w="2356"/>
        <w:gridCol w:w="2083"/>
        <w:gridCol w:w="2077"/>
        <w:gridCol w:w="2070"/>
      </w:tblGrid>
      <w:tr w:rsidR="00272963" w:rsidRPr="00C56AA3" w14:paraId="5E88FD8C" w14:textId="77777777" w:rsidTr="003A22CF">
        <w:trPr>
          <w:trHeight w:val="611"/>
        </w:trPr>
        <w:tc>
          <w:tcPr>
            <w:tcW w:w="1871" w:type="dxa"/>
            <w:shd w:val="pct12" w:color="auto" w:fill="auto"/>
          </w:tcPr>
          <w:p w14:paraId="3C2BE222" w14:textId="77777777" w:rsidR="00DE4EC5" w:rsidRPr="003C3115" w:rsidRDefault="00DE4EC5" w:rsidP="00610DE2">
            <w:pPr>
              <w:rPr>
                <w:b/>
                <w:color w:val="948A54" w:themeColor="background2" w:themeShade="80"/>
                <w:sz w:val="22"/>
                <w:szCs w:val="22"/>
              </w:rPr>
            </w:pPr>
            <w:r>
              <w:rPr>
                <w:b/>
                <w:color w:val="948A54" w:themeColor="background2" w:themeShade="80"/>
                <w:sz w:val="22"/>
                <w:szCs w:val="22"/>
              </w:rPr>
              <w:t>Role</w:t>
            </w:r>
          </w:p>
        </w:tc>
        <w:tc>
          <w:tcPr>
            <w:tcW w:w="2356" w:type="dxa"/>
            <w:shd w:val="pct12" w:color="auto" w:fill="auto"/>
          </w:tcPr>
          <w:p w14:paraId="7A8F0093" w14:textId="77777777" w:rsidR="00DE4EC5" w:rsidRPr="003C3115" w:rsidRDefault="00DE4EC5" w:rsidP="00610DE2">
            <w:pPr>
              <w:rPr>
                <w:b/>
                <w:color w:val="948A54" w:themeColor="background2" w:themeShade="80"/>
                <w:sz w:val="22"/>
                <w:szCs w:val="22"/>
              </w:rPr>
            </w:pPr>
            <w:r>
              <w:rPr>
                <w:b/>
                <w:color w:val="948A54" w:themeColor="background2" w:themeShade="80"/>
                <w:sz w:val="22"/>
                <w:szCs w:val="22"/>
              </w:rPr>
              <w:t>Resource name</w:t>
            </w:r>
          </w:p>
        </w:tc>
        <w:tc>
          <w:tcPr>
            <w:tcW w:w="2083" w:type="dxa"/>
            <w:shd w:val="pct12" w:color="auto" w:fill="auto"/>
          </w:tcPr>
          <w:p w14:paraId="5B15F984" w14:textId="77777777" w:rsidR="00DE4EC5" w:rsidRPr="003C3115" w:rsidRDefault="00DE4EC5" w:rsidP="00610DE2">
            <w:pPr>
              <w:rPr>
                <w:b/>
                <w:color w:val="948A54" w:themeColor="background2" w:themeShade="80"/>
                <w:sz w:val="22"/>
                <w:szCs w:val="22"/>
              </w:rPr>
            </w:pPr>
            <w:r>
              <w:rPr>
                <w:b/>
                <w:color w:val="948A54" w:themeColor="background2" w:themeShade="80"/>
                <w:sz w:val="22"/>
                <w:szCs w:val="22"/>
              </w:rPr>
              <w:t>Company</w:t>
            </w:r>
          </w:p>
        </w:tc>
        <w:tc>
          <w:tcPr>
            <w:tcW w:w="2077" w:type="dxa"/>
            <w:shd w:val="pct12" w:color="auto" w:fill="auto"/>
          </w:tcPr>
          <w:p w14:paraId="75122F5E" w14:textId="77777777" w:rsidR="00DE4EC5" w:rsidRPr="003C3115" w:rsidRDefault="00272963" w:rsidP="00610DE2">
            <w:pPr>
              <w:rPr>
                <w:b/>
                <w:color w:val="948A54" w:themeColor="background2" w:themeShade="80"/>
                <w:sz w:val="22"/>
                <w:szCs w:val="22"/>
              </w:rPr>
            </w:pPr>
            <w:r>
              <w:rPr>
                <w:b/>
                <w:color w:val="948A54" w:themeColor="background2" w:themeShade="80"/>
                <w:sz w:val="22"/>
                <w:szCs w:val="22"/>
              </w:rPr>
              <w:t>Phone</w:t>
            </w:r>
            <w:r w:rsidR="00DE4EC5">
              <w:rPr>
                <w:b/>
                <w:color w:val="948A54" w:themeColor="background2" w:themeShade="80"/>
                <w:sz w:val="22"/>
                <w:szCs w:val="22"/>
              </w:rPr>
              <w:t xml:space="preserve"> number</w:t>
            </w:r>
          </w:p>
        </w:tc>
        <w:tc>
          <w:tcPr>
            <w:tcW w:w="2070" w:type="dxa"/>
            <w:shd w:val="pct12" w:color="auto" w:fill="auto"/>
          </w:tcPr>
          <w:p w14:paraId="55B01100" w14:textId="77777777" w:rsidR="00DE4EC5" w:rsidRPr="003C3115" w:rsidRDefault="00DE4EC5" w:rsidP="00610DE2">
            <w:pPr>
              <w:rPr>
                <w:b/>
                <w:color w:val="948A54" w:themeColor="background2" w:themeShade="80"/>
                <w:sz w:val="22"/>
                <w:szCs w:val="22"/>
              </w:rPr>
            </w:pPr>
            <w:r>
              <w:rPr>
                <w:b/>
                <w:color w:val="948A54" w:themeColor="background2" w:themeShade="80"/>
                <w:sz w:val="22"/>
                <w:szCs w:val="22"/>
              </w:rPr>
              <w:t>Email</w:t>
            </w:r>
          </w:p>
        </w:tc>
      </w:tr>
      <w:tr w:rsidR="008E7402" w14:paraId="00695018" w14:textId="77777777" w:rsidTr="003A22CF">
        <w:tc>
          <w:tcPr>
            <w:tcW w:w="1871" w:type="dxa"/>
          </w:tcPr>
          <w:p w14:paraId="4873C7D0" w14:textId="77777777" w:rsidR="008E7402" w:rsidRDefault="008E7402" w:rsidP="00B2607A">
            <w:r>
              <w:t xml:space="preserve">Product Owner – Business – </w:t>
            </w:r>
          </w:p>
        </w:tc>
        <w:tc>
          <w:tcPr>
            <w:tcW w:w="2356" w:type="dxa"/>
          </w:tcPr>
          <w:p w14:paraId="1CC55C3E" w14:textId="77777777" w:rsidR="008E7402" w:rsidRDefault="00E04E88" w:rsidP="00610DE2">
            <w:r>
              <w:t>TBD</w:t>
            </w:r>
          </w:p>
        </w:tc>
        <w:tc>
          <w:tcPr>
            <w:tcW w:w="2083" w:type="dxa"/>
          </w:tcPr>
          <w:p w14:paraId="5A707CA8" w14:textId="77777777" w:rsidR="008E7402" w:rsidRDefault="008E7402" w:rsidP="00610DE2">
            <w:r>
              <w:t>Etihad</w:t>
            </w:r>
          </w:p>
        </w:tc>
        <w:tc>
          <w:tcPr>
            <w:tcW w:w="2077" w:type="dxa"/>
          </w:tcPr>
          <w:p w14:paraId="286B1379" w14:textId="77777777" w:rsidR="008E7402" w:rsidRDefault="00AF3C9D" w:rsidP="00FE3F70">
            <w:r>
              <w:t>TBD</w:t>
            </w:r>
          </w:p>
        </w:tc>
        <w:tc>
          <w:tcPr>
            <w:tcW w:w="2070" w:type="dxa"/>
          </w:tcPr>
          <w:p w14:paraId="2ED6C5A6" w14:textId="77777777" w:rsidR="008E7402" w:rsidRPr="00FE3F70" w:rsidRDefault="00AF3C9D" w:rsidP="00610DE2">
            <w:r>
              <w:t>TBD</w:t>
            </w:r>
          </w:p>
        </w:tc>
      </w:tr>
      <w:tr w:rsidR="008E7402" w14:paraId="7DF81FFB" w14:textId="77777777" w:rsidTr="003A22CF">
        <w:tc>
          <w:tcPr>
            <w:tcW w:w="1871" w:type="dxa"/>
          </w:tcPr>
          <w:p w14:paraId="63325393" w14:textId="77777777" w:rsidR="008E7402" w:rsidRDefault="00B2607A" w:rsidP="00B2607A">
            <w:r>
              <w:t>Product Owner – IT</w:t>
            </w:r>
          </w:p>
        </w:tc>
        <w:tc>
          <w:tcPr>
            <w:tcW w:w="2356" w:type="dxa"/>
          </w:tcPr>
          <w:p w14:paraId="1CBD2AB6" w14:textId="77777777" w:rsidR="008E7402" w:rsidRDefault="008E7402" w:rsidP="00610DE2"/>
        </w:tc>
        <w:tc>
          <w:tcPr>
            <w:tcW w:w="2083" w:type="dxa"/>
          </w:tcPr>
          <w:p w14:paraId="201C5718" w14:textId="77777777" w:rsidR="008E7402" w:rsidRDefault="008E7402" w:rsidP="00610DE2">
            <w:r>
              <w:t>Etihad</w:t>
            </w:r>
          </w:p>
        </w:tc>
        <w:tc>
          <w:tcPr>
            <w:tcW w:w="2077" w:type="dxa"/>
          </w:tcPr>
          <w:p w14:paraId="7A45F86D" w14:textId="77777777" w:rsidR="008E7402" w:rsidRDefault="00AF3C9D" w:rsidP="00FE3F70">
            <w:r>
              <w:t>TBD</w:t>
            </w:r>
          </w:p>
        </w:tc>
        <w:tc>
          <w:tcPr>
            <w:tcW w:w="2070" w:type="dxa"/>
          </w:tcPr>
          <w:p w14:paraId="69585D17" w14:textId="77777777" w:rsidR="008E7402" w:rsidRPr="00FE3F70" w:rsidRDefault="008E7402" w:rsidP="00610DE2"/>
        </w:tc>
      </w:tr>
      <w:tr w:rsidR="00F9485B" w14:paraId="2E2D7F1C" w14:textId="77777777" w:rsidTr="003A22CF">
        <w:tc>
          <w:tcPr>
            <w:tcW w:w="1871" w:type="dxa"/>
          </w:tcPr>
          <w:p w14:paraId="32EFDE37" w14:textId="77777777" w:rsidR="00F9485B" w:rsidRDefault="00F9485B" w:rsidP="00676F0F">
            <w:r>
              <w:t>Technology Supplier</w:t>
            </w:r>
          </w:p>
        </w:tc>
        <w:tc>
          <w:tcPr>
            <w:tcW w:w="2356" w:type="dxa"/>
          </w:tcPr>
          <w:p w14:paraId="372CAB8A" w14:textId="77777777" w:rsidR="00F9485B" w:rsidRDefault="00E04E88" w:rsidP="00610DE2">
            <w:r>
              <w:t>TBD</w:t>
            </w:r>
          </w:p>
        </w:tc>
        <w:tc>
          <w:tcPr>
            <w:tcW w:w="2083" w:type="dxa"/>
          </w:tcPr>
          <w:p w14:paraId="47BD9284" w14:textId="77777777" w:rsidR="00F9485B" w:rsidRDefault="00F9485B" w:rsidP="00610DE2">
            <w:r>
              <w:t>SITA</w:t>
            </w:r>
          </w:p>
        </w:tc>
        <w:tc>
          <w:tcPr>
            <w:tcW w:w="2077" w:type="dxa"/>
          </w:tcPr>
          <w:p w14:paraId="4EAAB36F" w14:textId="77777777" w:rsidR="00F9485B" w:rsidRDefault="00E04E88" w:rsidP="00FE3F70">
            <w:r>
              <w:t>TBD</w:t>
            </w:r>
          </w:p>
        </w:tc>
        <w:tc>
          <w:tcPr>
            <w:tcW w:w="2070" w:type="dxa"/>
          </w:tcPr>
          <w:p w14:paraId="05B28F3B" w14:textId="77777777" w:rsidR="00F9485B" w:rsidRPr="00FE3F70" w:rsidRDefault="00E04E88" w:rsidP="00610DE2">
            <w:r>
              <w:t>TBD</w:t>
            </w:r>
          </w:p>
        </w:tc>
      </w:tr>
      <w:tr w:rsidR="00272963" w14:paraId="6BEAA678" w14:textId="77777777" w:rsidTr="003A22CF">
        <w:tc>
          <w:tcPr>
            <w:tcW w:w="1871" w:type="dxa"/>
          </w:tcPr>
          <w:p w14:paraId="22722340" w14:textId="77777777" w:rsidR="00DE4EC5" w:rsidRDefault="00676F0F" w:rsidP="00676F0F">
            <w:r>
              <w:t>Project Manager</w:t>
            </w:r>
          </w:p>
        </w:tc>
        <w:tc>
          <w:tcPr>
            <w:tcW w:w="2356" w:type="dxa"/>
          </w:tcPr>
          <w:p w14:paraId="0FBF0C12" w14:textId="77777777" w:rsidR="00DE4EC5" w:rsidRDefault="004E694D" w:rsidP="00610DE2">
            <w:r>
              <w:t>Mohannad Al Ramahi</w:t>
            </w:r>
          </w:p>
        </w:tc>
        <w:tc>
          <w:tcPr>
            <w:tcW w:w="2083" w:type="dxa"/>
          </w:tcPr>
          <w:p w14:paraId="2F3EBC66" w14:textId="77777777" w:rsidR="00DE4EC5" w:rsidRDefault="004E694D" w:rsidP="00610DE2">
            <w:r>
              <w:t>Etihad</w:t>
            </w:r>
          </w:p>
        </w:tc>
        <w:tc>
          <w:tcPr>
            <w:tcW w:w="2077" w:type="dxa"/>
          </w:tcPr>
          <w:p w14:paraId="14CE4ED4" w14:textId="77777777" w:rsidR="00DE4EC5" w:rsidRDefault="00FE3F70" w:rsidP="00FE3F70">
            <w:r>
              <w:t>+</w:t>
            </w:r>
            <w:r w:rsidRPr="00FE3F70">
              <w:t>971</w:t>
            </w:r>
            <w:r w:rsidR="00600DED">
              <w:t xml:space="preserve"> </w:t>
            </w:r>
            <w:r w:rsidRPr="00FE3F70">
              <w:t>56 5467227</w:t>
            </w:r>
          </w:p>
        </w:tc>
        <w:tc>
          <w:tcPr>
            <w:tcW w:w="2070" w:type="dxa"/>
          </w:tcPr>
          <w:p w14:paraId="49B2D037" w14:textId="77777777" w:rsidR="00DE4EC5" w:rsidRDefault="00FE3F70" w:rsidP="00610DE2">
            <w:r w:rsidRPr="00FE3F70">
              <w:t>MohannadAlramahi@etihad.ae</w:t>
            </w:r>
          </w:p>
        </w:tc>
      </w:tr>
      <w:tr w:rsidR="00272963" w14:paraId="3EBC88F9" w14:textId="77777777" w:rsidTr="003A22CF">
        <w:tc>
          <w:tcPr>
            <w:tcW w:w="1871" w:type="dxa"/>
          </w:tcPr>
          <w:p w14:paraId="2401374A" w14:textId="77777777" w:rsidR="00DE4EC5" w:rsidRDefault="00DE4EC5" w:rsidP="00610DE2"/>
        </w:tc>
        <w:tc>
          <w:tcPr>
            <w:tcW w:w="2356" w:type="dxa"/>
          </w:tcPr>
          <w:p w14:paraId="5DB2E8B9" w14:textId="77777777" w:rsidR="00DE4EC5" w:rsidRDefault="00FE3F70" w:rsidP="00610DE2">
            <w:r w:rsidRPr="00FE3F70">
              <w:t>Eberhard Walter Beucke</w:t>
            </w:r>
          </w:p>
        </w:tc>
        <w:tc>
          <w:tcPr>
            <w:tcW w:w="2083" w:type="dxa"/>
          </w:tcPr>
          <w:p w14:paraId="3396EF0E" w14:textId="77777777" w:rsidR="00DE4EC5" w:rsidRDefault="004E694D" w:rsidP="00610DE2">
            <w:r>
              <w:t>Etihad</w:t>
            </w:r>
          </w:p>
        </w:tc>
        <w:tc>
          <w:tcPr>
            <w:tcW w:w="2077" w:type="dxa"/>
          </w:tcPr>
          <w:p w14:paraId="405DAA80" w14:textId="77777777" w:rsidR="00DE4EC5" w:rsidRDefault="00FE3F70" w:rsidP="00FE3F70">
            <w:r w:rsidRPr="00FE3F70">
              <w:t>+971</w:t>
            </w:r>
            <w:r w:rsidR="00600DED">
              <w:t xml:space="preserve"> </w:t>
            </w:r>
            <w:r w:rsidRPr="00FE3F70">
              <w:t>553897476</w:t>
            </w:r>
          </w:p>
        </w:tc>
        <w:tc>
          <w:tcPr>
            <w:tcW w:w="2070" w:type="dxa"/>
          </w:tcPr>
          <w:p w14:paraId="6462D61A" w14:textId="77777777" w:rsidR="00DE4EC5" w:rsidRDefault="00FE3F70" w:rsidP="00610DE2">
            <w:r w:rsidRPr="00FE3F70">
              <w:t>EBeucke@etihad.ae</w:t>
            </w:r>
          </w:p>
        </w:tc>
      </w:tr>
      <w:tr w:rsidR="00600DED" w14:paraId="3598AC79" w14:textId="77777777" w:rsidTr="003A22CF">
        <w:tc>
          <w:tcPr>
            <w:tcW w:w="1871" w:type="dxa"/>
          </w:tcPr>
          <w:p w14:paraId="61DF9704" w14:textId="77777777" w:rsidR="00600DED" w:rsidRDefault="00600DED" w:rsidP="00610DE2"/>
        </w:tc>
        <w:tc>
          <w:tcPr>
            <w:tcW w:w="2356" w:type="dxa"/>
          </w:tcPr>
          <w:p w14:paraId="59B15722" w14:textId="77777777" w:rsidR="00600DED" w:rsidRPr="00FE3F70" w:rsidRDefault="00600DED" w:rsidP="00610DE2">
            <w:r>
              <w:t>Jaya Seelan</w:t>
            </w:r>
          </w:p>
        </w:tc>
        <w:tc>
          <w:tcPr>
            <w:tcW w:w="2083" w:type="dxa"/>
          </w:tcPr>
          <w:p w14:paraId="036895A9" w14:textId="77777777" w:rsidR="00600DED" w:rsidRDefault="00600DED" w:rsidP="00610DE2">
            <w:r>
              <w:t>Etihad</w:t>
            </w:r>
          </w:p>
        </w:tc>
        <w:tc>
          <w:tcPr>
            <w:tcW w:w="2077" w:type="dxa"/>
          </w:tcPr>
          <w:p w14:paraId="5E4233DB" w14:textId="77777777" w:rsidR="00600DED" w:rsidRPr="00FE3F70" w:rsidRDefault="00600DED" w:rsidP="00FE3F70"/>
        </w:tc>
        <w:tc>
          <w:tcPr>
            <w:tcW w:w="2070" w:type="dxa"/>
          </w:tcPr>
          <w:p w14:paraId="2CCC52FE" w14:textId="77777777" w:rsidR="00600DED" w:rsidRPr="00FE3F70" w:rsidRDefault="00600DED" w:rsidP="00610DE2">
            <w:r w:rsidRPr="00600DED">
              <w:t>JSeelan@etihad.ae</w:t>
            </w:r>
          </w:p>
        </w:tc>
      </w:tr>
      <w:tr w:rsidR="00B17F81" w14:paraId="1EE09F53" w14:textId="77777777" w:rsidTr="003A22CF">
        <w:tc>
          <w:tcPr>
            <w:tcW w:w="1871" w:type="dxa"/>
          </w:tcPr>
          <w:p w14:paraId="3D1D5B66" w14:textId="77777777" w:rsidR="00B17F81" w:rsidRDefault="00DE69F0" w:rsidP="00FE5560">
            <w:pPr>
              <w:jc w:val="left"/>
            </w:pPr>
            <w:r w:rsidRPr="00DE69F0">
              <w:t>Lead Enterprise Architect</w:t>
            </w:r>
          </w:p>
        </w:tc>
        <w:tc>
          <w:tcPr>
            <w:tcW w:w="2356" w:type="dxa"/>
          </w:tcPr>
          <w:p w14:paraId="2A482FCC" w14:textId="77777777" w:rsidR="00B17F81" w:rsidRDefault="00DE69F0" w:rsidP="00610DE2">
            <w:r w:rsidRPr="00DE69F0">
              <w:t>Awel Seid Dico</w:t>
            </w:r>
          </w:p>
        </w:tc>
        <w:tc>
          <w:tcPr>
            <w:tcW w:w="2083" w:type="dxa"/>
          </w:tcPr>
          <w:p w14:paraId="2E5E737C" w14:textId="77777777" w:rsidR="00B17F81" w:rsidRDefault="00DE69F0" w:rsidP="00610DE2">
            <w:r>
              <w:t>Etihad</w:t>
            </w:r>
          </w:p>
        </w:tc>
        <w:tc>
          <w:tcPr>
            <w:tcW w:w="2077" w:type="dxa"/>
          </w:tcPr>
          <w:p w14:paraId="788135BC" w14:textId="77777777" w:rsidR="00B17F81" w:rsidRPr="00FE3F70" w:rsidRDefault="00DE69F0" w:rsidP="00DE69F0">
            <w:r w:rsidRPr="00DE69F0">
              <w:t>+971 556039293</w:t>
            </w:r>
          </w:p>
        </w:tc>
        <w:tc>
          <w:tcPr>
            <w:tcW w:w="2070" w:type="dxa"/>
          </w:tcPr>
          <w:p w14:paraId="0FF75766" w14:textId="77777777" w:rsidR="00B17F81" w:rsidRPr="00600DED" w:rsidRDefault="00DE69F0" w:rsidP="00610DE2">
            <w:r w:rsidRPr="00DE69F0">
              <w:t>adico@etihad.ae</w:t>
            </w:r>
          </w:p>
        </w:tc>
      </w:tr>
      <w:tr w:rsidR="00272963" w14:paraId="44F67B98" w14:textId="77777777" w:rsidTr="003A22CF">
        <w:tc>
          <w:tcPr>
            <w:tcW w:w="1871" w:type="dxa"/>
          </w:tcPr>
          <w:p w14:paraId="2A4D00A1" w14:textId="77777777" w:rsidR="00DE4EC5" w:rsidRDefault="00DE69F0" w:rsidP="00610DE2">
            <w:r>
              <w:t>Program Manager</w:t>
            </w:r>
          </w:p>
        </w:tc>
        <w:tc>
          <w:tcPr>
            <w:tcW w:w="2356" w:type="dxa"/>
          </w:tcPr>
          <w:p w14:paraId="671DF348" w14:textId="77777777" w:rsidR="00DE4EC5" w:rsidRDefault="004E694D" w:rsidP="00610DE2">
            <w:r>
              <w:t>Glenn Hughes</w:t>
            </w:r>
          </w:p>
        </w:tc>
        <w:tc>
          <w:tcPr>
            <w:tcW w:w="2083" w:type="dxa"/>
          </w:tcPr>
          <w:p w14:paraId="030B0659" w14:textId="77777777" w:rsidR="00DE4EC5" w:rsidRDefault="004E694D" w:rsidP="00610DE2">
            <w:r>
              <w:t>Cognizant</w:t>
            </w:r>
          </w:p>
        </w:tc>
        <w:tc>
          <w:tcPr>
            <w:tcW w:w="2077" w:type="dxa"/>
          </w:tcPr>
          <w:p w14:paraId="58FF3B1A" w14:textId="77777777" w:rsidR="00DE4EC5" w:rsidRDefault="00600DED" w:rsidP="00610DE2">
            <w:r>
              <w:t>+971 506188246</w:t>
            </w:r>
          </w:p>
        </w:tc>
        <w:tc>
          <w:tcPr>
            <w:tcW w:w="2070" w:type="dxa"/>
          </w:tcPr>
          <w:p w14:paraId="528B4C2F" w14:textId="77777777" w:rsidR="00DE4EC5" w:rsidRDefault="00600DED" w:rsidP="00610DE2">
            <w:r w:rsidRPr="00600DED">
              <w:t>Glenn.Hughes@cognizant.com</w:t>
            </w:r>
          </w:p>
        </w:tc>
      </w:tr>
      <w:tr w:rsidR="004E694D" w14:paraId="7F747421" w14:textId="77777777" w:rsidTr="003A22CF">
        <w:tc>
          <w:tcPr>
            <w:tcW w:w="1871" w:type="dxa"/>
          </w:tcPr>
          <w:p w14:paraId="3EF04BDD" w14:textId="77777777" w:rsidR="004E694D" w:rsidRDefault="00B17F81" w:rsidP="00610DE2">
            <w:r w:rsidRPr="00B17F81">
              <w:t>Chief Architect</w:t>
            </w:r>
          </w:p>
        </w:tc>
        <w:tc>
          <w:tcPr>
            <w:tcW w:w="2356" w:type="dxa"/>
          </w:tcPr>
          <w:p w14:paraId="239B285E" w14:textId="77777777" w:rsidR="004E694D" w:rsidRDefault="004E694D" w:rsidP="00610DE2">
            <w:r>
              <w:t>Marouan Aouri</w:t>
            </w:r>
          </w:p>
        </w:tc>
        <w:tc>
          <w:tcPr>
            <w:tcW w:w="2083" w:type="dxa"/>
          </w:tcPr>
          <w:p w14:paraId="126851C7" w14:textId="77777777" w:rsidR="004E694D" w:rsidRDefault="004E694D" w:rsidP="00610DE2">
            <w:r>
              <w:t>Cognizant</w:t>
            </w:r>
          </w:p>
        </w:tc>
        <w:tc>
          <w:tcPr>
            <w:tcW w:w="2077" w:type="dxa"/>
          </w:tcPr>
          <w:p w14:paraId="4715F88A" w14:textId="77777777" w:rsidR="004E694D" w:rsidRDefault="00600DED" w:rsidP="00600DED">
            <w:r w:rsidRPr="00600DED">
              <w:t xml:space="preserve">+971 </w:t>
            </w:r>
            <w:r>
              <w:t xml:space="preserve"> </w:t>
            </w:r>
            <w:r w:rsidRPr="00600DED">
              <w:t>523685146</w:t>
            </w:r>
          </w:p>
        </w:tc>
        <w:tc>
          <w:tcPr>
            <w:tcW w:w="2070" w:type="dxa"/>
          </w:tcPr>
          <w:p w14:paraId="30EC9748" w14:textId="77777777" w:rsidR="004E694D" w:rsidRDefault="00600DED" w:rsidP="00414420">
            <w:pPr>
              <w:keepNext/>
            </w:pPr>
            <w:r w:rsidRPr="00600DED">
              <w:t>Marouan.Aouri@Cognizant.com</w:t>
            </w:r>
          </w:p>
        </w:tc>
      </w:tr>
    </w:tbl>
    <w:p w14:paraId="31980110" w14:textId="77777777" w:rsidR="00414420" w:rsidRDefault="00414420" w:rsidP="00414420">
      <w:pPr>
        <w:pStyle w:val="Caption"/>
        <w:jc w:val="center"/>
      </w:pPr>
      <w:bookmarkStart w:id="25" w:name="_Toc533520195"/>
      <w:r>
        <w:t xml:space="preserve">Table </w:t>
      </w:r>
      <w:r w:rsidR="00E32FC4">
        <w:rPr>
          <w:noProof/>
        </w:rPr>
        <w:fldChar w:fldCharType="begin"/>
      </w:r>
      <w:r w:rsidR="00E32FC4">
        <w:rPr>
          <w:noProof/>
        </w:rPr>
        <w:instrText xml:space="preserve"> SEQ Table \* ARABIC </w:instrText>
      </w:r>
      <w:r w:rsidR="00E32FC4">
        <w:rPr>
          <w:noProof/>
        </w:rPr>
        <w:fldChar w:fldCharType="separate"/>
      </w:r>
      <w:r w:rsidR="00503B8C">
        <w:rPr>
          <w:noProof/>
        </w:rPr>
        <w:t>3</w:t>
      </w:r>
      <w:r w:rsidR="00E32FC4">
        <w:rPr>
          <w:noProof/>
        </w:rPr>
        <w:fldChar w:fldCharType="end"/>
      </w:r>
      <w:r>
        <w:t xml:space="preserve"> - Contact Information</w:t>
      </w:r>
      <w:bookmarkEnd w:id="25"/>
    </w:p>
    <w:p w14:paraId="2F6D8C05" w14:textId="77777777" w:rsidR="002206B8" w:rsidRPr="00023689" w:rsidRDefault="002206B8" w:rsidP="005D6641">
      <w:pPr>
        <w:pStyle w:val="Heading1"/>
      </w:pPr>
      <w:bookmarkStart w:id="26" w:name="_Toc7697387"/>
      <w:r>
        <w:lastRenderedPageBreak/>
        <w:t>Assumptions</w:t>
      </w:r>
      <w:bookmarkEnd w:id="19"/>
      <w:r w:rsidR="00816E1E">
        <w:t xml:space="preserve"> &amp; Constraints</w:t>
      </w:r>
      <w:bookmarkEnd w:id="26"/>
    </w:p>
    <w:p w14:paraId="18A1610E" w14:textId="77777777" w:rsidR="005A79DE" w:rsidRPr="00816E1E" w:rsidRDefault="005A79DE" w:rsidP="00816E1E">
      <w:pPr>
        <w:pStyle w:val="GuidanceNotes"/>
      </w:pPr>
    </w:p>
    <w:tbl>
      <w:tblPr>
        <w:tblW w:w="0" w:type="auto"/>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4"/>
        <w:gridCol w:w="9356"/>
      </w:tblGrid>
      <w:tr w:rsidR="005A79DE" w:rsidRPr="003C3115" w14:paraId="43BDA020" w14:textId="77777777" w:rsidTr="003A22CF">
        <w:trPr>
          <w:trHeight w:val="630"/>
        </w:trPr>
        <w:tc>
          <w:tcPr>
            <w:tcW w:w="1134" w:type="dxa"/>
            <w:shd w:val="pct12" w:color="auto" w:fill="auto"/>
          </w:tcPr>
          <w:p w14:paraId="02150346" w14:textId="77777777" w:rsidR="005A79DE" w:rsidRPr="003C3115" w:rsidRDefault="005A79DE" w:rsidP="00BD2285">
            <w:pPr>
              <w:rPr>
                <w:b/>
                <w:color w:val="948A54" w:themeColor="background2" w:themeShade="80"/>
                <w:sz w:val="22"/>
                <w:szCs w:val="22"/>
              </w:rPr>
            </w:pPr>
            <w:r>
              <w:rPr>
                <w:b/>
                <w:color w:val="948A54" w:themeColor="background2" w:themeShade="80"/>
                <w:sz w:val="22"/>
                <w:szCs w:val="22"/>
              </w:rPr>
              <w:t>Ref</w:t>
            </w:r>
          </w:p>
        </w:tc>
        <w:tc>
          <w:tcPr>
            <w:tcW w:w="9356" w:type="dxa"/>
            <w:shd w:val="pct12" w:color="auto" w:fill="auto"/>
          </w:tcPr>
          <w:p w14:paraId="7B2B35D8" w14:textId="77777777" w:rsidR="005A79DE" w:rsidRPr="003C3115" w:rsidRDefault="005A79DE" w:rsidP="005A79DE">
            <w:pPr>
              <w:rPr>
                <w:b/>
                <w:color w:val="948A54" w:themeColor="background2" w:themeShade="80"/>
                <w:sz w:val="22"/>
                <w:szCs w:val="22"/>
              </w:rPr>
            </w:pPr>
            <w:r>
              <w:rPr>
                <w:b/>
                <w:color w:val="948A54" w:themeColor="background2" w:themeShade="80"/>
                <w:sz w:val="22"/>
                <w:szCs w:val="22"/>
              </w:rPr>
              <w:t>Assumption</w:t>
            </w:r>
          </w:p>
        </w:tc>
      </w:tr>
      <w:tr w:rsidR="005A79DE" w14:paraId="4A9E979C" w14:textId="77777777" w:rsidTr="003A22CF">
        <w:tc>
          <w:tcPr>
            <w:tcW w:w="1134" w:type="dxa"/>
          </w:tcPr>
          <w:p w14:paraId="5CB4B162" w14:textId="77777777" w:rsidR="005A79DE" w:rsidRDefault="005A79DE" w:rsidP="00BD2285">
            <w:r>
              <w:t>AS001</w:t>
            </w:r>
          </w:p>
        </w:tc>
        <w:tc>
          <w:tcPr>
            <w:tcW w:w="9356" w:type="dxa"/>
          </w:tcPr>
          <w:p w14:paraId="1B05DA90" w14:textId="77777777" w:rsidR="005A79DE" w:rsidRDefault="001B17D7" w:rsidP="005138BC">
            <w:r>
              <w:t xml:space="preserve">Aircraft configuration data received from AIMS is not the accurate aircraft configuration detail, but the generic configuration of the fllight’s capacity.   </w:t>
            </w:r>
          </w:p>
        </w:tc>
      </w:tr>
      <w:tr w:rsidR="005A79DE" w14:paraId="148E1D40" w14:textId="77777777" w:rsidTr="003A22CF">
        <w:tc>
          <w:tcPr>
            <w:tcW w:w="1134" w:type="dxa"/>
          </w:tcPr>
          <w:p w14:paraId="412B1895" w14:textId="77777777" w:rsidR="005A79DE" w:rsidRDefault="005A79DE" w:rsidP="005A79DE">
            <w:r>
              <w:t>AS002</w:t>
            </w:r>
          </w:p>
        </w:tc>
        <w:tc>
          <w:tcPr>
            <w:tcW w:w="9356" w:type="dxa"/>
          </w:tcPr>
          <w:p w14:paraId="2D5AEEF6" w14:textId="77777777" w:rsidR="005A79DE" w:rsidRDefault="009A3EC8" w:rsidP="009A3EC8">
            <w:r>
              <w:t>AODB maintains the most accurate ATC Flight ID (ICAO Callsign).</w:t>
            </w:r>
          </w:p>
        </w:tc>
      </w:tr>
      <w:tr w:rsidR="005A79DE" w14:paraId="5075CA72" w14:textId="77777777" w:rsidTr="003A22CF">
        <w:tc>
          <w:tcPr>
            <w:tcW w:w="1134" w:type="dxa"/>
          </w:tcPr>
          <w:p w14:paraId="2B04D779" w14:textId="77777777" w:rsidR="005A79DE" w:rsidRDefault="004C5563" w:rsidP="005A79DE">
            <w:r>
              <w:t>AS003</w:t>
            </w:r>
          </w:p>
        </w:tc>
        <w:tc>
          <w:tcPr>
            <w:tcW w:w="9356" w:type="dxa"/>
          </w:tcPr>
          <w:p w14:paraId="73CB11C6" w14:textId="77777777" w:rsidR="005A79DE" w:rsidRDefault="009A3EC8" w:rsidP="00EE0B4B">
            <w:r>
              <w:t>AODB will always share the most consident timesta</w:t>
            </w:r>
            <w:r w:rsidR="00477802">
              <w:t>mps as per the AUH A-CDM Manual.</w:t>
            </w:r>
          </w:p>
        </w:tc>
      </w:tr>
      <w:tr w:rsidR="00EA4D5A" w14:paraId="70FC0B69" w14:textId="77777777" w:rsidTr="003A22CF">
        <w:tc>
          <w:tcPr>
            <w:tcW w:w="1134" w:type="dxa"/>
          </w:tcPr>
          <w:p w14:paraId="51E45872" w14:textId="77777777" w:rsidR="00EA4D5A" w:rsidRDefault="00EA4D5A" w:rsidP="005A79DE">
            <w:r>
              <w:t>AS004</w:t>
            </w:r>
          </w:p>
        </w:tc>
        <w:tc>
          <w:tcPr>
            <w:tcW w:w="9356" w:type="dxa"/>
          </w:tcPr>
          <w:p w14:paraId="4021EFDF" w14:textId="77777777" w:rsidR="00EA4D5A" w:rsidRDefault="00477802" w:rsidP="002D316C">
            <w:r>
              <w:t xml:space="preserve">Cabin configuration as available from AIMS is aircraft agnostic. </w:t>
            </w:r>
          </w:p>
        </w:tc>
      </w:tr>
      <w:tr w:rsidR="00F9485B" w14:paraId="3AEE0133" w14:textId="77777777" w:rsidTr="003A22CF">
        <w:tc>
          <w:tcPr>
            <w:tcW w:w="1134" w:type="dxa"/>
          </w:tcPr>
          <w:p w14:paraId="104EAD57" w14:textId="77777777" w:rsidR="00F9485B" w:rsidRDefault="00F9485B" w:rsidP="00306ACB">
            <w:r>
              <w:t>AS00</w:t>
            </w:r>
            <w:r w:rsidR="00705662">
              <w:t>5</w:t>
            </w:r>
          </w:p>
        </w:tc>
        <w:tc>
          <w:tcPr>
            <w:tcW w:w="9356" w:type="dxa"/>
          </w:tcPr>
          <w:p w14:paraId="355C8F30" w14:textId="77777777" w:rsidR="00F9485B" w:rsidRDefault="00477802" w:rsidP="005138BC">
            <w:r>
              <w:t xml:space="preserve">ICAO Aircraft Type codes as available from AIMS are for the generic series code. </w:t>
            </w:r>
          </w:p>
        </w:tc>
      </w:tr>
      <w:tr w:rsidR="002E342E" w14:paraId="549FE2E5" w14:textId="77777777" w:rsidTr="003A22CF">
        <w:tc>
          <w:tcPr>
            <w:tcW w:w="1134" w:type="dxa"/>
          </w:tcPr>
          <w:p w14:paraId="57B0D66C" w14:textId="77777777" w:rsidR="002E342E" w:rsidRDefault="002E342E" w:rsidP="00306ACB">
            <w:r>
              <w:t>AS006</w:t>
            </w:r>
          </w:p>
        </w:tc>
        <w:tc>
          <w:tcPr>
            <w:tcW w:w="9356" w:type="dxa"/>
          </w:tcPr>
          <w:p w14:paraId="361EBF5B" w14:textId="77777777" w:rsidR="002E342E" w:rsidRDefault="003A22CF" w:rsidP="00D81710">
            <w:r>
              <w:t xml:space="preserve">Flight schedule consuming systems have the capacity to consume the number of flight records configured or returned to a query. </w:t>
            </w:r>
          </w:p>
        </w:tc>
      </w:tr>
    </w:tbl>
    <w:p w14:paraId="14D0470E" w14:textId="77777777" w:rsidR="005A79DE" w:rsidRDefault="00414420" w:rsidP="00414420">
      <w:pPr>
        <w:pStyle w:val="Caption"/>
        <w:jc w:val="center"/>
      </w:pPr>
      <w:bookmarkStart w:id="27" w:name="_Toc533520196"/>
      <w:r>
        <w:t xml:space="preserve">Table </w:t>
      </w:r>
      <w:r w:rsidR="00E32FC4">
        <w:rPr>
          <w:noProof/>
        </w:rPr>
        <w:fldChar w:fldCharType="begin"/>
      </w:r>
      <w:r w:rsidR="00E32FC4">
        <w:rPr>
          <w:noProof/>
        </w:rPr>
        <w:instrText xml:space="preserve"> SEQ Table \* ARABIC </w:instrText>
      </w:r>
      <w:r w:rsidR="00E32FC4">
        <w:rPr>
          <w:noProof/>
        </w:rPr>
        <w:fldChar w:fldCharType="separate"/>
      </w:r>
      <w:r w:rsidR="00503B8C">
        <w:rPr>
          <w:noProof/>
        </w:rPr>
        <w:t>4</w:t>
      </w:r>
      <w:r w:rsidR="00E32FC4">
        <w:rPr>
          <w:noProof/>
        </w:rPr>
        <w:fldChar w:fldCharType="end"/>
      </w:r>
      <w:r>
        <w:t xml:space="preserve"> - Assumptions</w:t>
      </w:r>
      <w:bookmarkEnd w:id="27"/>
    </w:p>
    <w:tbl>
      <w:tblPr>
        <w:tblW w:w="0" w:type="auto"/>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4"/>
        <w:gridCol w:w="9356"/>
      </w:tblGrid>
      <w:tr w:rsidR="00816E1E" w:rsidRPr="003C3115" w14:paraId="12D14A3C" w14:textId="77777777" w:rsidTr="003A22CF">
        <w:trPr>
          <w:trHeight w:val="630"/>
        </w:trPr>
        <w:tc>
          <w:tcPr>
            <w:tcW w:w="1134" w:type="dxa"/>
            <w:shd w:val="pct12" w:color="auto" w:fill="auto"/>
          </w:tcPr>
          <w:p w14:paraId="1542B217" w14:textId="77777777" w:rsidR="00816E1E" w:rsidRPr="003C3115" w:rsidRDefault="00816E1E" w:rsidP="00610DE2">
            <w:pPr>
              <w:rPr>
                <w:b/>
                <w:color w:val="948A54" w:themeColor="background2" w:themeShade="80"/>
                <w:sz w:val="22"/>
                <w:szCs w:val="22"/>
              </w:rPr>
            </w:pPr>
            <w:r>
              <w:rPr>
                <w:b/>
                <w:color w:val="948A54" w:themeColor="background2" w:themeShade="80"/>
                <w:sz w:val="22"/>
                <w:szCs w:val="22"/>
              </w:rPr>
              <w:t>Ref</w:t>
            </w:r>
          </w:p>
        </w:tc>
        <w:tc>
          <w:tcPr>
            <w:tcW w:w="9356" w:type="dxa"/>
            <w:shd w:val="pct12" w:color="auto" w:fill="auto"/>
          </w:tcPr>
          <w:p w14:paraId="3AB6D334" w14:textId="77777777" w:rsidR="00816E1E" w:rsidRPr="003C3115" w:rsidRDefault="00816E1E" w:rsidP="00610DE2">
            <w:pPr>
              <w:rPr>
                <w:b/>
                <w:color w:val="948A54" w:themeColor="background2" w:themeShade="80"/>
                <w:sz w:val="22"/>
                <w:szCs w:val="22"/>
              </w:rPr>
            </w:pPr>
            <w:r>
              <w:rPr>
                <w:b/>
                <w:color w:val="948A54" w:themeColor="background2" w:themeShade="80"/>
                <w:sz w:val="22"/>
                <w:szCs w:val="22"/>
              </w:rPr>
              <w:t>Constraints</w:t>
            </w:r>
          </w:p>
        </w:tc>
      </w:tr>
      <w:tr w:rsidR="00D47C85" w14:paraId="24988A34" w14:textId="77777777" w:rsidTr="003A22CF">
        <w:tc>
          <w:tcPr>
            <w:tcW w:w="1134" w:type="dxa"/>
          </w:tcPr>
          <w:p w14:paraId="02199932" w14:textId="08CBC17B" w:rsidR="00D47C85" w:rsidRDefault="00D47C85" w:rsidP="00D47C85">
            <w:r>
              <w:t>CS001</w:t>
            </w:r>
          </w:p>
        </w:tc>
        <w:tc>
          <w:tcPr>
            <w:tcW w:w="9356" w:type="dxa"/>
          </w:tcPr>
          <w:p w14:paraId="2B16CBE3" w14:textId="67508BCD" w:rsidR="00D47C85" w:rsidRDefault="00D47C85" w:rsidP="00D47C85">
            <w:r>
              <w:t xml:space="preserve">Flight cancellation information from AIMS is generated at 20 minutes intervals only. Therefore, the status update for such flights may be delayed by 20 minutes. </w:t>
            </w:r>
          </w:p>
        </w:tc>
      </w:tr>
      <w:tr w:rsidR="00D47C85" w14:paraId="0CC456DB" w14:textId="77777777" w:rsidTr="003A22CF">
        <w:tc>
          <w:tcPr>
            <w:tcW w:w="1134" w:type="dxa"/>
          </w:tcPr>
          <w:p w14:paraId="0AFAA2FE" w14:textId="3C3B52D0" w:rsidR="00D47C85" w:rsidRDefault="00D47C85" w:rsidP="00D47C85">
            <w:r>
              <w:t>CS002</w:t>
            </w:r>
          </w:p>
        </w:tc>
        <w:tc>
          <w:tcPr>
            <w:tcW w:w="9356" w:type="dxa"/>
          </w:tcPr>
          <w:p w14:paraId="4C4BA34B" w14:textId="4AE4BF24" w:rsidR="00D47C85" w:rsidRDefault="00D47C85" w:rsidP="00D47C85">
            <w:r>
              <w:t>Ability to serve updates along with snapshot of a flight schedule is dependent on the provider system’s ability to distinctly communicate the updates</w:t>
            </w:r>
          </w:p>
        </w:tc>
      </w:tr>
      <w:tr w:rsidR="00D47C85" w14:paraId="67A19447" w14:textId="77777777" w:rsidTr="003A22CF">
        <w:tc>
          <w:tcPr>
            <w:tcW w:w="1134" w:type="dxa"/>
          </w:tcPr>
          <w:p w14:paraId="1C05E2A1" w14:textId="4485B027" w:rsidR="00D47C85" w:rsidRDefault="00D47C85" w:rsidP="00D47C85">
            <w:r>
              <w:t>CS003</w:t>
            </w:r>
          </w:p>
        </w:tc>
        <w:tc>
          <w:tcPr>
            <w:tcW w:w="9356" w:type="dxa"/>
          </w:tcPr>
          <w:p w14:paraId="28D3FD1A" w14:textId="57C3AD78" w:rsidR="00D47C85" w:rsidRDefault="00D47C85" w:rsidP="00D47C85">
            <w:r>
              <w:t>CBC gate number is currently not available in the OPS-ESB and will be served blank. This will be added in later stages when the integration with CBC-MS will be achieved</w:t>
            </w:r>
          </w:p>
        </w:tc>
      </w:tr>
    </w:tbl>
    <w:p w14:paraId="6344C488" w14:textId="77777777" w:rsidR="00414420" w:rsidRDefault="00414420" w:rsidP="00414420">
      <w:pPr>
        <w:pStyle w:val="Caption"/>
        <w:jc w:val="center"/>
      </w:pPr>
      <w:bookmarkStart w:id="28" w:name="_Toc533520197"/>
      <w:r>
        <w:t xml:space="preserve">Table </w:t>
      </w:r>
      <w:r w:rsidR="00E32FC4">
        <w:rPr>
          <w:noProof/>
        </w:rPr>
        <w:fldChar w:fldCharType="begin"/>
      </w:r>
      <w:r w:rsidR="00E32FC4">
        <w:rPr>
          <w:noProof/>
        </w:rPr>
        <w:instrText xml:space="preserve"> SEQ Table \* ARABIC </w:instrText>
      </w:r>
      <w:r w:rsidR="00E32FC4">
        <w:rPr>
          <w:noProof/>
        </w:rPr>
        <w:fldChar w:fldCharType="separate"/>
      </w:r>
      <w:r w:rsidR="00503B8C">
        <w:rPr>
          <w:noProof/>
        </w:rPr>
        <w:t>5</w:t>
      </w:r>
      <w:r w:rsidR="00E32FC4">
        <w:rPr>
          <w:noProof/>
        </w:rPr>
        <w:fldChar w:fldCharType="end"/>
      </w:r>
      <w:r>
        <w:t xml:space="preserve"> - Constraints</w:t>
      </w:r>
      <w:bookmarkEnd w:id="28"/>
    </w:p>
    <w:p w14:paraId="60347F5A" w14:textId="77777777" w:rsidR="00676217" w:rsidRPr="00023689" w:rsidRDefault="004D2292" w:rsidP="004D2292">
      <w:pPr>
        <w:pStyle w:val="Heading1"/>
      </w:pPr>
      <w:bookmarkStart w:id="29" w:name="_Toc7697388"/>
      <w:r>
        <w:lastRenderedPageBreak/>
        <w:t xml:space="preserve">Interface Detailed </w:t>
      </w:r>
      <w:r w:rsidR="00B03E59">
        <w:t>Specifications</w:t>
      </w:r>
      <w:bookmarkEnd w:id="29"/>
      <w:r>
        <w:t xml:space="preserve"> </w:t>
      </w:r>
      <w:r w:rsidR="00676217">
        <w:tab/>
      </w:r>
      <w:r w:rsidR="00676217">
        <w:tab/>
      </w:r>
      <w:r w:rsidR="00676217">
        <w:tab/>
      </w:r>
      <w:r w:rsidR="00676217">
        <w:tab/>
      </w:r>
    </w:p>
    <w:p w14:paraId="590699C1" w14:textId="77777777" w:rsidR="008C6AFE" w:rsidRDefault="008C6AFE" w:rsidP="007B4959">
      <w:pPr>
        <w:pStyle w:val="GuidanceText"/>
      </w:pPr>
    </w:p>
    <w:p w14:paraId="6D4556D4" w14:textId="09D6F6CD" w:rsidR="00C3304B" w:rsidRPr="00023689" w:rsidRDefault="00B03E59" w:rsidP="00AB49C1">
      <w:pPr>
        <w:pStyle w:val="Heading2"/>
      </w:pPr>
      <w:bookmarkStart w:id="30" w:name="_Toc7697389"/>
      <w:r>
        <w:t>Specifications</w:t>
      </w:r>
      <w:r w:rsidR="00C27493">
        <w:t xml:space="preserve"> for </w:t>
      </w:r>
      <w:r w:rsidR="001E7E40">
        <w:t xml:space="preserve">interface </w:t>
      </w:r>
      <w:r w:rsidR="00E443B3">
        <w:t>“Publish Flight Schedule</w:t>
      </w:r>
      <w:r w:rsidR="009D27AF">
        <w:t xml:space="preserve"> Batch or On Demand</w:t>
      </w:r>
      <w:r w:rsidR="00E443B3">
        <w:t>”</w:t>
      </w:r>
      <w:bookmarkEnd w:id="30"/>
    </w:p>
    <w:p w14:paraId="1820FB6E" w14:textId="77777777" w:rsidR="002206B8" w:rsidRDefault="00EE34C8" w:rsidP="00762F2A">
      <w:pPr>
        <w:pStyle w:val="Heading3"/>
      </w:pPr>
      <w:bookmarkStart w:id="31" w:name="_Toc7697390"/>
      <w:r>
        <w:t>Normal processing steps</w:t>
      </w:r>
      <w:r w:rsidR="00F9310F">
        <w:t xml:space="preserve"> (Integration Design)</w:t>
      </w:r>
      <w:bookmarkEnd w:id="31"/>
    </w:p>
    <w:p w14:paraId="59504715" w14:textId="39D2C5AF" w:rsidR="008A6AEC" w:rsidRDefault="008A6AEC" w:rsidP="00C33A3C">
      <w:pPr>
        <w:pStyle w:val="GuidanceNotes"/>
        <w:numPr>
          <w:ilvl w:val="0"/>
          <w:numId w:val="10"/>
        </w:numPr>
        <w:rPr>
          <w:color w:val="auto"/>
        </w:rPr>
      </w:pPr>
      <w:r>
        <w:rPr>
          <w:color w:val="auto"/>
        </w:rPr>
        <w:t xml:space="preserve">OPSESB </w:t>
      </w:r>
      <w:r w:rsidR="00556967">
        <w:rPr>
          <w:color w:val="auto"/>
        </w:rPr>
        <w:t>scheduler places the PublishFlightScheduleRQ message with the configured criteria</w:t>
      </w:r>
      <w:r w:rsidR="0026053D">
        <w:rPr>
          <w:color w:val="auto"/>
        </w:rPr>
        <w:t xml:space="preserve"> in the Publish Flight Schedule Service queue for the consumers who need schedules </w:t>
      </w:r>
      <w:r w:rsidR="00F75EE5">
        <w:rPr>
          <w:color w:val="auto"/>
        </w:rPr>
        <w:t>on regular intervals with fix criteria</w:t>
      </w:r>
    </w:p>
    <w:p w14:paraId="77C3E07E" w14:textId="60AB7F2F" w:rsidR="008A6AEC" w:rsidRDefault="00F75EE5" w:rsidP="00C33A3C">
      <w:pPr>
        <w:pStyle w:val="GuidanceNotes"/>
        <w:numPr>
          <w:ilvl w:val="0"/>
          <w:numId w:val="10"/>
        </w:numPr>
        <w:rPr>
          <w:color w:val="auto"/>
        </w:rPr>
      </w:pPr>
      <w:r>
        <w:rPr>
          <w:color w:val="auto"/>
        </w:rPr>
        <w:t>Alternatively, the consuming system can also post request message onto Publish Flight Schedule Service queue</w:t>
      </w:r>
    </w:p>
    <w:p w14:paraId="3088493F" w14:textId="4FD671B3" w:rsidR="008A6AEC" w:rsidRDefault="008A6AEC" w:rsidP="00C33A3C">
      <w:pPr>
        <w:pStyle w:val="GuidanceNotes"/>
        <w:numPr>
          <w:ilvl w:val="0"/>
          <w:numId w:val="10"/>
        </w:numPr>
        <w:rPr>
          <w:color w:val="auto"/>
        </w:rPr>
      </w:pPr>
      <w:r w:rsidRPr="00CF62C7">
        <w:rPr>
          <w:color w:val="auto"/>
        </w:rPr>
        <w:t>Publish Flight</w:t>
      </w:r>
      <w:r>
        <w:rPr>
          <w:color w:val="auto"/>
        </w:rPr>
        <w:t xml:space="preserve"> schedule Update service will retrieve the </w:t>
      </w:r>
      <w:r w:rsidR="00F75EE5">
        <w:rPr>
          <w:color w:val="auto"/>
        </w:rPr>
        <w:t xml:space="preserve">Flight Schedule from the ODS for the flights matching the criteria mentioned </w:t>
      </w:r>
      <w:r w:rsidR="00020603">
        <w:rPr>
          <w:color w:val="auto"/>
        </w:rPr>
        <w:t>in the request message</w:t>
      </w:r>
    </w:p>
    <w:p w14:paraId="41551C69" w14:textId="6B8F347C" w:rsidR="008A6AEC" w:rsidRPr="00D35A1A" w:rsidRDefault="008A6AEC" w:rsidP="00C33A3C">
      <w:pPr>
        <w:pStyle w:val="GuidanceNotes"/>
        <w:numPr>
          <w:ilvl w:val="0"/>
          <w:numId w:val="10"/>
        </w:numPr>
        <w:rPr>
          <w:color w:val="auto"/>
        </w:rPr>
      </w:pPr>
      <w:r w:rsidRPr="00CF62C7">
        <w:rPr>
          <w:color w:val="auto"/>
        </w:rPr>
        <w:t>Publish Flight</w:t>
      </w:r>
      <w:r>
        <w:rPr>
          <w:color w:val="auto"/>
        </w:rPr>
        <w:t xml:space="preserve"> schedule Update service will transform the data in</w:t>
      </w:r>
      <w:r w:rsidR="00020603">
        <w:rPr>
          <w:color w:val="auto"/>
        </w:rPr>
        <w:t>to xml and puts into a consumer specific queue</w:t>
      </w:r>
    </w:p>
    <w:p w14:paraId="792FAF06" w14:textId="77777777" w:rsidR="004E60F2" w:rsidRDefault="004E60F2" w:rsidP="004E60F2"/>
    <w:p w14:paraId="355A72F0" w14:textId="77777777" w:rsidR="00145929" w:rsidRDefault="00DD2623" w:rsidP="004E60F2">
      <w:r>
        <w:rPr>
          <w:noProof/>
        </w:rPr>
        <w:object w:dxaOrig="11296" w:dyaOrig="7846" w14:anchorId="31BE2816">
          <v:shape id="_x0000_i1036" type="#_x0000_t75" alt="" style="width:543.9pt;height:379.25pt;mso-width-percent:0;mso-height-percent:0;mso-width-percent:0;mso-height-percent:0" o:ole="">
            <v:imagedata r:id="rId14" o:title=""/>
          </v:shape>
          <o:OLEObject Type="Embed" ProgID="Visio.Drawing.15" ShapeID="_x0000_i1036" DrawAspect="Content" ObjectID="_1835691374" r:id="rId15"/>
        </w:object>
      </w:r>
    </w:p>
    <w:p w14:paraId="69F84178" w14:textId="77777777" w:rsidR="005A2B5C" w:rsidRDefault="005A2B5C" w:rsidP="004E60F2"/>
    <w:p w14:paraId="73F48217" w14:textId="77777777" w:rsidR="00DC0C7B" w:rsidRPr="001A27B0" w:rsidRDefault="00307478" w:rsidP="001A27B0">
      <w:pPr>
        <w:pStyle w:val="Caption"/>
        <w:jc w:val="center"/>
      </w:pPr>
      <w:bookmarkStart w:id="32" w:name="_Toc533520054"/>
      <w:r>
        <w:lastRenderedPageBreak/>
        <w:t xml:space="preserve">Figure </w:t>
      </w:r>
      <w:r w:rsidR="0089072E">
        <w:rPr>
          <w:noProof/>
        </w:rPr>
        <w:fldChar w:fldCharType="begin"/>
      </w:r>
      <w:r w:rsidR="0089072E">
        <w:rPr>
          <w:noProof/>
        </w:rPr>
        <w:instrText xml:space="preserve"> SEQ Figure \* ARABIC </w:instrText>
      </w:r>
      <w:r w:rsidR="0089072E">
        <w:rPr>
          <w:noProof/>
        </w:rPr>
        <w:fldChar w:fldCharType="separate"/>
      </w:r>
      <w:r w:rsidR="00115A57">
        <w:rPr>
          <w:noProof/>
        </w:rPr>
        <w:t>2</w:t>
      </w:r>
      <w:r w:rsidR="0089072E">
        <w:rPr>
          <w:noProof/>
        </w:rPr>
        <w:fldChar w:fldCharType="end"/>
      </w:r>
      <w:r>
        <w:t xml:space="preserve"> : </w:t>
      </w:r>
      <w:r w:rsidR="00C346AA">
        <w:t>Publish Flight Schedule</w:t>
      </w:r>
      <w:r w:rsidR="005A2B5C">
        <w:t xml:space="preserve"> Updates Integration Design</w:t>
      </w:r>
      <w:bookmarkEnd w:id="32"/>
    </w:p>
    <w:p w14:paraId="062FA2F9" w14:textId="77777777" w:rsidR="00A07CC0" w:rsidRDefault="00A07CC0" w:rsidP="00E0629A">
      <w:pPr>
        <w:pStyle w:val="Heading3"/>
      </w:pPr>
      <w:bookmarkStart w:id="33" w:name="_Toc7697391"/>
      <w:r>
        <w:t>Triggers and schedules</w:t>
      </w:r>
    </w:p>
    <w:bookmarkEnd w:id="33"/>
    <w:p w14:paraId="6C8BCC3F" w14:textId="77777777" w:rsidR="006E7C6A" w:rsidRDefault="00A07CC0" w:rsidP="00A07CC0">
      <w:pPr>
        <w:pStyle w:val="Heading4"/>
      </w:pPr>
      <w:r>
        <w:t>Batch Job</w:t>
      </w:r>
    </w:p>
    <w:p w14:paraId="4A278A04" w14:textId="77777777" w:rsidR="00A07CC0" w:rsidRDefault="00A07CC0" w:rsidP="00D01795">
      <w:pPr>
        <w:pStyle w:val="GuidanceText"/>
        <w:ind w:left="720"/>
        <w:rPr>
          <w:color w:val="000000" w:themeColor="text1"/>
        </w:rPr>
      </w:pPr>
      <w:r>
        <w:rPr>
          <w:color w:val="000000" w:themeColor="text1"/>
        </w:rPr>
        <w:t xml:space="preserve">OPS-ESB </w:t>
      </w:r>
      <w:r w:rsidR="00DC7F38">
        <w:rPr>
          <w:color w:val="000000" w:themeColor="text1"/>
        </w:rPr>
        <w:t>will</w:t>
      </w:r>
      <w:r>
        <w:rPr>
          <w:color w:val="000000" w:themeColor="text1"/>
        </w:rPr>
        <w:t xml:space="preserve"> publish the flight schedule details for a consuming systems based on the parameters</w:t>
      </w:r>
      <w:r w:rsidR="00DC7F38">
        <w:rPr>
          <w:color w:val="000000" w:themeColor="text1"/>
        </w:rPr>
        <w:t xml:space="preserve"> detailed below. Every consuming system can customize one or more of the below listed paramters to define the batch job for that system:</w:t>
      </w:r>
    </w:p>
    <w:tbl>
      <w:tblPr>
        <w:tblW w:w="4462"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677"/>
        <w:gridCol w:w="2014"/>
        <w:gridCol w:w="5245"/>
        <w:gridCol w:w="1777"/>
      </w:tblGrid>
      <w:tr w:rsidR="00A07CC0" w:rsidRPr="00BD1065" w14:paraId="41196EDF" w14:textId="77777777" w:rsidTr="00DC7F38">
        <w:trPr>
          <w:trHeight w:val="630"/>
          <w:tblHeader/>
          <w:jc w:val="center"/>
        </w:trPr>
        <w:tc>
          <w:tcPr>
            <w:tcW w:w="348" w:type="pct"/>
            <w:shd w:val="pct12" w:color="auto" w:fill="auto"/>
          </w:tcPr>
          <w:p w14:paraId="69E6A27A" w14:textId="77777777" w:rsidR="00A07CC0" w:rsidRPr="00BD1065" w:rsidRDefault="00A07CC0" w:rsidP="00FF3A49">
            <w:pPr>
              <w:jc w:val="center"/>
              <w:rPr>
                <w:rFonts w:asciiTheme="minorHAnsi" w:hAnsiTheme="minorHAnsi"/>
                <w:b/>
                <w:color w:val="948A54" w:themeColor="background2" w:themeShade="80"/>
                <w:szCs w:val="20"/>
              </w:rPr>
            </w:pPr>
            <w:r>
              <w:rPr>
                <w:rFonts w:asciiTheme="minorHAnsi" w:hAnsiTheme="minorHAnsi"/>
                <w:b/>
                <w:color w:val="948A54" w:themeColor="background2" w:themeShade="80"/>
                <w:szCs w:val="20"/>
              </w:rPr>
              <w:t>Sr.No</w:t>
            </w:r>
          </w:p>
        </w:tc>
        <w:tc>
          <w:tcPr>
            <w:tcW w:w="1037" w:type="pct"/>
            <w:shd w:val="pct12" w:color="auto" w:fill="auto"/>
          </w:tcPr>
          <w:p w14:paraId="4FF41928" w14:textId="77777777" w:rsidR="00A07CC0" w:rsidRPr="00BD1065" w:rsidRDefault="00A07CC0" w:rsidP="00FF3A49">
            <w:pPr>
              <w:jc w:val="center"/>
              <w:rPr>
                <w:rFonts w:asciiTheme="minorHAnsi" w:hAnsiTheme="minorHAnsi"/>
                <w:b/>
                <w:color w:val="948A54" w:themeColor="background2" w:themeShade="80"/>
                <w:szCs w:val="20"/>
              </w:rPr>
            </w:pPr>
            <w:r>
              <w:rPr>
                <w:rFonts w:asciiTheme="minorHAnsi" w:hAnsiTheme="minorHAnsi"/>
                <w:b/>
                <w:color w:val="948A54" w:themeColor="background2" w:themeShade="80"/>
                <w:szCs w:val="20"/>
              </w:rPr>
              <w:t>Param</w:t>
            </w:r>
            <w:r w:rsidR="00AD6F6A">
              <w:rPr>
                <w:rFonts w:asciiTheme="minorHAnsi" w:hAnsiTheme="minorHAnsi"/>
                <w:b/>
                <w:color w:val="948A54" w:themeColor="background2" w:themeShade="80"/>
                <w:szCs w:val="20"/>
              </w:rPr>
              <w:t>e</w:t>
            </w:r>
            <w:r>
              <w:rPr>
                <w:rFonts w:asciiTheme="minorHAnsi" w:hAnsiTheme="minorHAnsi"/>
                <w:b/>
                <w:color w:val="948A54" w:themeColor="background2" w:themeShade="80"/>
                <w:szCs w:val="20"/>
              </w:rPr>
              <w:t>ter</w:t>
            </w:r>
          </w:p>
        </w:tc>
        <w:tc>
          <w:tcPr>
            <w:tcW w:w="2700" w:type="pct"/>
            <w:shd w:val="pct12" w:color="auto" w:fill="auto"/>
          </w:tcPr>
          <w:p w14:paraId="6275F084" w14:textId="77777777" w:rsidR="00A07CC0" w:rsidRPr="00BD1065" w:rsidRDefault="00A07CC0" w:rsidP="00FF3A49">
            <w:pPr>
              <w:jc w:val="center"/>
              <w:rPr>
                <w:rFonts w:asciiTheme="minorHAnsi" w:hAnsiTheme="minorHAnsi"/>
                <w:b/>
                <w:color w:val="948A54" w:themeColor="background2" w:themeShade="80"/>
                <w:szCs w:val="20"/>
              </w:rPr>
            </w:pPr>
            <w:r>
              <w:rPr>
                <w:rFonts w:asciiTheme="minorHAnsi" w:hAnsiTheme="minorHAnsi"/>
                <w:b/>
                <w:color w:val="948A54" w:themeColor="background2" w:themeShade="80"/>
                <w:szCs w:val="20"/>
              </w:rPr>
              <w:t>Definition</w:t>
            </w:r>
          </w:p>
        </w:tc>
        <w:tc>
          <w:tcPr>
            <w:tcW w:w="915" w:type="pct"/>
            <w:shd w:val="pct12" w:color="auto" w:fill="auto"/>
          </w:tcPr>
          <w:p w14:paraId="6198E1C0" w14:textId="77777777" w:rsidR="00A07CC0" w:rsidRDefault="00A07CC0" w:rsidP="00FF3A49">
            <w:pPr>
              <w:jc w:val="center"/>
              <w:rPr>
                <w:rFonts w:asciiTheme="minorHAnsi" w:hAnsiTheme="minorHAnsi"/>
                <w:b/>
                <w:color w:val="948A54" w:themeColor="background2" w:themeShade="80"/>
                <w:szCs w:val="20"/>
              </w:rPr>
            </w:pPr>
            <w:r>
              <w:rPr>
                <w:rFonts w:asciiTheme="minorHAnsi" w:hAnsiTheme="minorHAnsi"/>
                <w:b/>
                <w:color w:val="948A54" w:themeColor="background2" w:themeShade="80"/>
                <w:szCs w:val="20"/>
              </w:rPr>
              <w:t>Example</w:t>
            </w:r>
          </w:p>
        </w:tc>
      </w:tr>
      <w:tr w:rsidR="00A07CC0" w:rsidRPr="00BD1065" w14:paraId="08EF560C" w14:textId="77777777" w:rsidTr="00DC7F38">
        <w:trPr>
          <w:tblHeader/>
          <w:jc w:val="center"/>
        </w:trPr>
        <w:tc>
          <w:tcPr>
            <w:tcW w:w="348" w:type="pct"/>
          </w:tcPr>
          <w:p w14:paraId="07BF3EFA" w14:textId="77777777" w:rsidR="00A07CC0" w:rsidRDefault="00A07CC0" w:rsidP="00FF3A49">
            <w:pPr>
              <w:jc w:val="center"/>
              <w:rPr>
                <w:rFonts w:asciiTheme="minorHAnsi" w:hAnsiTheme="minorHAnsi"/>
                <w:szCs w:val="20"/>
              </w:rPr>
            </w:pPr>
            <w:r>
              <w:rPr>
                <w:rFonts w:asciiTheme="minorHAnsi" w:hAnsiTheme="minorHAnsi"/>
                <w:szCs w:val="20"/>
              </w:rPr>
              <w:t>1</w:t>
            </w:r>
          </w:p>
        </w:tc>
        <w:tc>
          <w:tcPr>
            <w:tcW w:w="1037" w:type="pct"/>
          </w:tcPr>
          <w:p w14:paraId="4EDFA7C1" w14:textId="77777777" w:rsidR="00A07CC0" w:rsidRPr="00BD1065" w:rsidRDefault="007E4BE1" w:rsidP="00FF3A49">
            <w:pPr>
              <w:jc w:val="left"/>
              <w:rPr>
                <w:rFonts w:asciiTheme="minorHAnsi" w:hAnsiTheme="minorHAnsi"/>
                <w:szCs w:val="20"/>
              </w:rPr>
            </w:pPr>
            <w:r>
              <w:rPr>
                <w:rFonts w:asciiTheme="minorHAnsi" w:hAnsiTheme="minorHAnsi"/>
                <w:szCs w:val="20"/>
              </w:rPr>
              <w:t>Job Execution Time</w:t>
            </w:r>
          </w:p>
        </w:tc>
        <w:tc>
          <w:tcPr>
            <w:tcW w:w="2700" w:type="pct"/>
          </w:tcPr>
          <w:p w14:paraId="75337405" w14:textId="77777777" w:rsidR="00A07CC0" w:rsidRPr="00BD1065" w:rsidRDefault="007E4BE1" w:rsidP="00FF3A49">
            <w:pPr>
              <w:jc w:val="left"/>
              <w:rPr>
                <w:rFonts w:asciiTheme="minorHAnsi" w:hAnsiTheme="minorHAnsi"/>
                <w:szCs w:val="20"/>
              </w:rPr>
            </w:pPr>
            <w:r>
              <w:rPr>
                <w:rFonts w:asciiTheme="minorHAnsi" w:hAnsiTheme="minorHAnsi"/>
                <w:szCs w:val="20"/>
              </w:rPr>
              <w:t>The time when the job will run for a given consuming system</w:t>
            </w:r>
          </w:p>
        </w:tc>
        <w:tc>
          <w:tcPr>
            <w:tcW w:w="915" w:type="pct"/>
          </w:tcPr>
          <w:p w14:paraId="51F6ED02" w14:textId="77777777" w:rsidR="00A07CC0" w:rsidRDefault="007E4BE1" w:rsidP="00FF3A49">
            <w:pPr>
              <w:jc w:val="left"/>
              <w:rPr>
                <w:rFonts w:asciiTheme="minorHAnsi" w:hAnsiTheme="minorHAnsi"/>
                <w:szCs w:val="20"/>
              </w:rPr>
            </w:pPr>
            <w:r>
              <w:rPr>
                <w:rFonts w:asciiTheme="minorHAnsi" w:hAnsiTheme="minorHAnsi"/>
                <w:szCs w:val="20"/>
              </w:rPr>
              <w:t>0300 hrs (GST)</w:t>
            </w:r>
          </w:p>
        </w:tc>
      </w:tr>
      <w:tr w:rsidR="00A07CC0" w:rsidRPr="00BD1065" w14:paraId="22B6B22B" w14:textId="77777777" w:rsidTr="00DC7F38">
        <w:trPr>
          <w:tblHeader/>
          <w:jc w:val="center"/>
        </w:trPr>
        <w:tc>
          <w:tcPr>
            <w:tcW w:w="348" w:type="pct"/>
          </w:tcPr>
          <w:p w14:paraId="60C4C88C" w14:textId="77777777" w:rsidR="00A07CC0" w:rsidRDefault="00A07CC0" w:rsidP="00FF3A49">
            <w:pPr>
              <w:jc w:val="center"/>
              <w:rPr>
                <w:rFonts w:asciiTheme="minorHAnsi" w:hAnsiTheme="minorHAnsi"/>
                <w:szCs w:val="20"/>
              </w:rPr>
            </w:pPr>
            <w:r>
              <w:rPr>
                <w:rFonts w:asciiTheme="minorHAnsi" w:hAnsiTheme="minorHAnsi"/>
                <w:szCs w:val="20"/>
              </w:rPr>
              <w:t>2</w:t>
            </w:r>
          </w:p>
        </w:tc>
        <w:tc>
          <w:tcPr>
            <w:tcW w:w="1037" w:type="pct"/>
          </w:tcPr>
          <w:p w14:paraId="784E99EB" w14:textId="77777777" w:rsidR="00A07CC0" w:rsidRPr="00BD1065" w:rsidRDefault="007E4BE1" w:rsidP="00FF3A49">
            <w:pPr>
              <w:jc w:val="left"/>
              <w:rPr>
                <w:rFonts w:asciiTheme="minorHAnsi" w:hAnsiTheme="minorHAnsi"/>
                <w:szCs w:val="20"/>
              </w:rPr>
            </w:pPr>
            <w:r>
              <w:rPr>
                <w:rFonts w:asciiTheme="minorHAnsi" w:hAnsiTheme="minorHAnsi"/>
                <w:szCs w:val="20"/>
              </w:rPr>
              <w:t>Job Frequency</w:t>
            </w:r>
          </w:p>
        </w:tc>
        <w:tc>
          <w:tcPr>
            <w:tcW w:w="2700" w:type="pct"/>
          </w:tcPr>
          <w:p w14:paraId="7A73BE42" w14:textId="77777777" w:rsidR="00A07CC0" w:rsidRDefault="00AD6F6A" w:rsidP="00FF3A49">
            <w:pPr>
              <w:jc w:val="left"/>
              <w:rPr>
                <w:rFonts w:asciiTheme="minorHAnsi" w:hAnsiTheme="minorHAnsi"/>
                <w:szCs w:val="20"/>
              </w:rPr>
            </w:pPr>
            <w:r>
              <w:rPr>
                <w:rFonts w:asciiTheme="minorHAnsi" w:hAnsiTheme="minorHAnsi"/>
                <w:szCs w:val="20"/>
              </w:rPr>
              <w:t xml:space="preserve">Defines the recurrence of this job. </w:t>
            </w:r>
          </w:p>
          <w:p w14:paraId="4556EDC7" w14:textId="77777777" w:rsidR="00AD6F6A" w:rsidRDefault="00AD6F6A" w:rsidP="00FF3A49">
            <w:pPr>
              <w:jc w:val="left"/>
              <w:rPr>
                <w:rFonts w:asciiTheme="minorHAnsi" w:hAnsiTheme="minorHAnsi"/>
                <w:szCs w:val="20"/>
              </w:rPr>
            </w:pPr>
            <w:r>
              <w:rPr>
                <w:rFonts w:asciiTheme="minorHAnsi" w:hAnsiTheme="minorHAnsi"/>
                <w:szCs w:val="20"/>
              </w:rPr>
              <w:t>This may be configured:</w:t>
            </w:r>
          </w:p>
          <w:p w14:paraId="32ECB240" w14:textId="77777777" w:rsidR="00AD6F6A" w:rsidRDefault="00AD6F6A" w:rsidP="00FF3A49">
            <w:pPr>
              <w:jc w:val="left"/>
              <w:rPr>
                <w:rFonts w:asciiTheme="minorHAnsi" w:hAnsiTheme="minorHAnsi"/>
                <w:szCs w:val="20"/>
              </w:rPr>
            </w:pPr>
            <w:r>
              <w:rPr>
                <w:rFonts w:asciiTheme="minorHAnsi" w:hAnsiTheme="minorHAnsi"/>
                <w:szCs w:val="20"/>
              </w:rPr>
              <w:t>- every ‘X’ minutes per day</w:t>
            </w:r>
          </w:p>
          <w:p w14:paraId="3D7F1B9D" w14:textId="77777777" w:rsidR="00AD6F6A" w:rsidRPr="00BD1065" w:rsidRDefault="00AD6F6A" w:rsidP="00FF3A49">
            <w:pPr>
              <w:jc w:val="left"/>
              <w:rPr>
                <w:rFonts w:asciiTheme="minorHAnsi" w:hAnsiTheme="minorHAnsi"/>
                <w:szCs w:val="20"/>
              </w:rPr>
            </w:pPr>
            <w:r>
              <w:rPr>
                <w:rFonts w:asciiTheme="minorHAnsi" w:hAnsiTheme="minorHAnsi"/>
                <w:szCs w:val="20"/>
              </w:rPr>
              <w:t>- days of the week applicable</w:t>
            </w:r>
          </w:p>
        </w:tc>
        <w:tc>
          <w:tcPr>
            <w:tcW w:w="915" w:type="pct"/>
          </w:tcPr>
          <w:p w14:paraId="5053321F" w14:textId="77777777" w:rsidR="00A07CC0" w:rsidRDefault="00AD6F6A" w:rsidP="00FF3A49">
            <w:pPr>
              <w:jc w:val="left"/>
              <w:rPr>
                <w:rFonts w:asciiTheme="minorHAnsi" w:hAnsiTheme="minorHAnsi"/>
                <w:szCs w:val="20"/>
              </w:rPr>
            </w:pPr>
            <w:r>
              <w:rPr>
                <w:rFonts w:asciiTheme="minorHAnsi" w:hAnsiTheme="minorHAnsi"/>
                <w:szCs w:val="20"/>
              </w:rPr>
              <w:t>Every 5 minutes</w:t>
            </w:r>
          </w:p>
        </w:tc>
      </w:tr>
      <w:tr w:rsidR="00A07CC0" w:rsidRPr="00BD1065" w14:paraId="385F7E7A" w14:textId="77777777" w:rsidTr="00DC7F38">
        <w:trPr>
          <w:tblHeader/>
          <w:jc w:val="center"/>
        </w:trPr>
        <w:tc>
          <w:tcPr>
            <w:tcW w:w="348" w:type="pct"/>
          </w:tcPr>
          <w:p w14:paraId="55DDEC78" w14:textId="77777777" w:rsidR="00A07CC0" w:rsidRDefault="00A07CC0" w:rsidP="00FF3A49">
            <w:pPr>
              <w:jc w:val="center"/>
              <w:rPr>
                <w:rFonts w:asciiTheme="minorHAnsi" w:hAnsiTheme="minorHAnsi"/>
                <w:szCs w:val="20"/>
              </w:rPr>
            </w:pPr>
            <w:r>
              <w:rPr>
                <w:rFonts w:asciiTheme="minorHAnsi" w:hAnsiTheme="minorHAnsi"/>
                <w:szCs w:val="20"/>
              </w:rPr>
              <w:t>3</w:t>
            </w:r>
          </w:p>
        </w:tc>
        <w:tc>
          <w:tcPr>
            <w:tcW w:w="1037" w:type="pct"/>
          </w:tcPr>
          <w:p w14:paraId="3DC5910F" w14:textId="77777777" w:rsidR="00A07CC0" w:rsidRPr="00BD1065" w:rsidRDefault="00DC7F38" w:rsidP="00AD6F6A">
            <w:pPr>
              <w:jc w:val="left"/>
              <w:rPr>
                <w:rFonts w:asciiTheme="minorHAnsi" w:hAnsiTheme="minorHAnsi"/>
                <w:szCs w:val="20"/>
              </w:rPr>
            </w:pPr>
            <w:r>
              <w:rPr>
                <w:rFonts w:asciiTheme="minorHAnsi" w:hAnsiTheme="minorHAnsi"/>
                <w:szCs w:val="20"/>
              </w:rPr>
              <w:t>Flight Specific filters</w:t>
            </w:r>
          </w:p>
        </w:tc>
        <w:tc>
          <w:tcPr>
            <w:tcW w:w="2700" w:type="pct"/>
          </w:tcPr>
          <w:p w14:paraId="5F5AC1A4" w14:textId="77777777" w:rsidR="00A07CC0" w:rsidRDefault="00DC7F38" w:rsidP="00FF3A49">
            <w:pPr>
              <w:jc w:val="left"/>
              <w:rPr>
                <w:rFonts w:asciiTheme="minorHAnsi" w:hAnsiTheme="minorHAnsi"/>
                <w:szCs w:val="20"/>
              </w:rPr>
            </w:pPr>
            <w:r>
              <w:rPr>
                <w:rFonts w:asciiTheme="minorHAnsi" w:hAnsiTheme="minorHAnsi"/>
                <w:szCs w:val="20"/>
              </w:rPr>
              <w:t xml:space="preserve">Please refer to the </w:t>
            </w:r>
            <w:hyperlink w:anchor="_Input_Message_Format" w:history="1">
              <w:r w:rsidRPr="00DC7F38">
                <w:rPr>
                  <w:rStyle w:val="Hyperlink"/>
                  <w:rFonts w:asciiTheme="minorHAnsi" w:hAnsiTheme="minorHAnsi"/>
                  <w:szCs w:val="20"/>
                </w:rPr>
                <w:t>input message format</w:t>
              </w:r>
            </w:hyperlink>
            <w:r>
              <w:rPr>
                <w:rFonts w:asciiTheme="minorHAnsi" w:hAnsiTheme="minorHAnsi"/>
                <w:szCs w:val="20"/>
              </w:rPr>
              <w:t xml:space="preserve"> for details on flight specific attributes, such as Arrival/Departure airport, data ranges, based on which this job is configured. </w:t>
            </w:r>
          </w:p>
          <w:p w14:paraId="37C39E93" w14:textId="77777777" w:rsidR="00DC7F38" w:rsidRPr="00BD1065" w:rsidRDefault="00DC7F38" w:rsidP="00DC7F38">
            <w:pPr>
              <w:jc w:val="left"/>
              <w:rPr>
                <w:rFonts w:asciiTheme="minorHAnsi" w:hAnsiTheme="minorHAnsi"/>
                <w:szCs w:val="20"/>
              </w:rPr>
            </w:pPr>
            <w:r>
              <w:rPr>
                <w:rFonts w:asciiTheme="minorHAnsi" w:hAnsiTheme="minorHAnsi"/>
                <w:szCs w:val="20"/>
              </w:rPr>
              <w:t xml:space="preserve">Please note that it is possible to combine filtering criterion for a specific job. </w:t>
            </w:r>
          </w:p>
        </w:tc>
        <w:tc>
          <w:tcPr>
            <w:tcW w:w="915" w:type="pct"/>
          </w:tcPr>
          <w:p w14:paraId="66A739C1" w14:textId="77777777" w:rsidR="00AD6F6A" w:rsidRDefault="00AD6F6A" w:rsidP="00FF3A49">
            <w:pPr>
              <w:jc w:val="left"/>
              <w:rPr>
                <w:rFonts w:asciiTheme="minorHAnsi" w:hAnsiTheme="minorHAnsi"/>
                <w:szCs w:val="20"/>
              </w:rPr>
            </w:pPr>
          </w:p>
        </w:tc>
      </w:tr>
    </w:tbl>
    <w:p w14:paraId="4283CE3C" w14:textId="77777777" w:rsidR="00A07CC0" w:rsidRPr="001E7E40" w:rsidRDefault="00A07CC0" w:rsidP="00A07CC0">
      <w:pPr>
        <w:pStyle w:val="Caption"/>
        <w:jc w:val="center"/>
      </w:pPr>
      <w:r>
        <w:t xml:space="preserve">Table </w:t>
      </w:r>
      <w:r>
        <w:rPr>
          <w:noProof/>
        </w:rPr>
        <w:fldChar w:fldCharType="begin"/>
      </w:r>
      <w:r>
        <w:rPr>
          <w:noProof/>
        </w:rPr>
        <w:instrText xml:space="preserve"> SEQ Table \* ARABIC </w:instrText>
      </w:r>
      <w:r>
        <w:rPr>
          <w:noProof/>
        </w:rPr>
        <w:fldChar w:fldCharType="separate"/>
      </w:r>
      <w:r>
        <w:rPr>
          <w:noProof/>
        </w:rPr>
        <w:t>6</w:t>
      </w:r>
      <w:r>
        <w:rPr>
          <w:noProof/>
        </w:rPr>
        <w:fldChar w:fldCharType="end"/>
      </w:r>
      <w:r>
        <w:t xml:space="preserve"> – Batch Job – Configuration Parameters</w:t>
      </w:r>
    </w:p>
    <w:p w14:paraId="558BAB50" w14:textId="77777777" w:rsidR="00DC7F38" w:rsidRDefault="00DC7F38" w:rsidP="00DC7F38">
      <w:pPr>
        <w:pStyle w:val="Heading4"/>
      </w:pPr>
      <w:r>
        <w:t xml:space="preserve">On-Demand </w:t>
      </w:r>
    </w:p>
    <w:p w14:paraId="6A37FBE5" w14:textId="77777777" w:rsidR="00DC7F38" w:rsidRDefault="00DC7F38" w:rsidP="00DC7F38">
      <w:pPr>
        <w:pStyle w:val="GuidanceText"/>
        <w:ind w:left="720"/>
        <w:rPr>
          <w:color w:val="000000" w:themeColor="text1"/>
        </w:rPr>
      </w:pPr>
      <w:r>
        <w:rPr>
          <w:color w:val="000000" w:themeColor="text1"/>
        </w:rPr>
        <w:t xml:space="preserve">It is possible for consuming systems to query OPS-ESB for flight schedules meeting one or more filtering parameters. The list of such parameters is detailed in the </w:t>
      </w:r>
      <w:hyperlink w:anchor="_Input_Message_Format" w:history="1">
        <w:r w:rsidRPr="00DC7F38">
          <w:rPr>
            <w:rStyle w:val="Hyperlink"/>
          </w:rPr>
          <w:t>input message format section</w:t>
        </w:r>
      </w:hyperlink>
      <w:r>
        <w:rPr>
          <w:color w:val="000000" w:themeColor="text1"/>
        </w:rPr>
        <w:t xml:space="preserve">.  </w:t>
      </w:r>
    </w:p>
    <w:p w14:paraId="00C7663F" w14:textId="77777777" w:rsidR="00A07CC0" w:rsidRDefault="00A07CC0" w:rsidP="00A07CC0">
      <w:pPr>
        <w:pStyle w:val="GuidanceText"/>
        <w:ind w:left="720"/>
        <w:rPr>
          <w:color w:val="000000" w:themeColor="text1"/>
        </w:rPr>
      </w:pPr>
    </w:p>
    <w:p w14:paraId="2A9F9156" w14:textId="076BD6C8" w:rsidR="00AE3EE6" w:rsidRDefault="00BD503B" w:rsidP="00AE3EE6">
      <w:pPr>
        <w:pStyle w:val="Heading3"/>
      </w:pPr>
      <w:bookmarkStart w:id="34" w:name="_Input_Message_Format"/>
      <w:bookmarkStart w:id="35" w:name="_Toc7697392"/>
      <w:bookmarkEnd w:id="34"/>
      <w:r>
        <w:t>Input Message</w:t>
      </w:r>
      <w:r w:rsidR="001656FB">
        <w:t xml:space="preserve"> Format</w:t>
      </w:r>
      <w:bookmarkEnd w:id="35"/>
    </w:p>
    <w:p w14:paraId="46975A59" w14:textId="0232D3A2" w:rsidR="00AE3EE6" w:rsidRDefault="00AE3EE6" w:rsidP="00AE3EE6">
      <w:pPr>
        <w:pStyle w:val="Heading4"/>
      </w:pPr>
      <w:r w:rsidRPr="00903E09">
        <w:t>Message or File Naming Convention</w:t>
      </w:r>
    </w:p>
    <w:p w14:paraId="72ED9530" w14:textId="69B28FBD" w:rsidR="00347FAD" w:rsidRPr="00347FAD" w:rsidRDefault="00347FAD" w:rsidP="003D6A75">
      <w:pPr>
        <w:ind w:left="720"/>
      </w:pPr>
      <w:r>
        <w:t xml:space="preserve"> </w:t>
      </w:r>
      <w:r w:rsidR="003D6A75">
        <w:t>The input message is an XML over MQ hence the naming is not applicable</w:t>
      </w:r>
    </w:p>
    <w:p w14:paraId="3771D476" w14:textId="7231A3AD" w:rsidR="00AE3EE6" w:rsidRDefault="00AE3EE6" w:rsidP="00AE3EE6">
      <w:pPr>
        <w:pStyle w:val="Heading4"/>
      </w:pPr>
      <w:r>
        <w:t>Message Format</w:t>
      </w:r>
    </w:p>
    <w:p w14:paraId="75612A6A" w14:textId="77777777" w:rsidR="003D6A75" w:rsidRPr="003D6A75" w:rsidRDefault="003D6A75" w:rsidP="003D6A75">
      <w:pPr>
        <w:ind w:left="720"/>
      </w:pPr>
    </w:p>
    <w:p w14:paraId="24F07B53" w14:textId="77777777" w:rsidR="00AE3EE6" w:rsidRPr="0064736F" w:rsidRDefault="00AE3EE6" w:rsidP="00AE3EE6">
      <w:pPr>
        <w:pStyle w:val="Heading4"/>
      </w:pPr>
      <w:r>
        <w:t>Message Layout</w:t>
      </w:r>
    </w:p>
    <w:p w14:paraId="38B7EB6E" w14:textId="77777777" w:rsidR="00AE3EE6" w:rsidRDefault="00AE3EE6" w:rsidP="00AE3EE6">
      <w:pPr>
        <w:pStyle w:val="Heading4"/>
      </w:pPr>
      <w:r>
        <w:t>Header Format</w:t>
      </w:r>
    </w:p>
    <w:p w14:paraId="02CFB15B" w14:textId="77777777" w:rsidR="00AE3EE6" w:rsidRDefault="00AE3EE6" w:rsidP="00AE3EE6">
      <w:pPr>
        <w:pStyle w:val="GuidanceText"/>
        <w:framePr w:hSpace="180" w:wrap="around" w:vAnchor="text" w:hAnchor="text" w:xAlign="center" w:y="1"/>
        <w:ind w:left="720"/>
        <w:suppressOverlap/>
        <w:rPr>
          <w:color w:val="auto"/>
        </w:rPr>
      </w:pPr>
      <w:r>
        <w:rPr>
          <w:color w:val="auto"/>
        </w:rPr>
        <w:t xml:space="preserve">The header section of the ICD contains the necessary non-functional metadata to ensure OPS-ESB (Reciever of the Data) can process the message and also to enable proper tracking and investigations in case of issue. This is the list of data elements expected in the header section of the XML, refer to the XSD in the </w:t>
      </w:r>
      <w:hyperlink w:anchor="_Appendix_A:_Message" w:history="1">
        <w:r w:rsidRPr="00821DAE">
          <w:rPr>
            <w:rStyle w:val="Hyperlink"/>
          </w:rPr>
          <w:t>Appendix A: Message Format (XSD)</w:t>
        </w:r>
      </w:hyperlink>
      <w:r>
        <w:rPr>
          <w:color w:val="auto"/>
        </w:rPr>
        <w:t xml:space="preserve"> for the structure of the header.</w:t>
      </w:r>
    </w:p>
    <w:tbl>
      <w:tblPr>
        <w:tblpPr w:leftFromText="180" w:rightFromText="180" w:vertAnchor="text" w:tblpXSpec="center" w:tblpY="1"/>
        <w:tblOverlap w:val="never"/>
        <w:tblW w:w="463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5"/>
        <w:gridCol w:w="1623"/>
        <w:gridCol w:w="2161"/>
        <w:gridCol w:w="1076"/>
        <w:gridCol w:w="2340"/>
        <w:gridCol w:w="631"/>
        <w:gridCol w:w="1443"/>
      </w:tblGrid>
      <w:tr w:rsidR="00AE3EE6" w:rsidRPr="00CA2768" w14:paraId="1A0F3A4D" w14:textId="77777777" w:rsidTr="00E74BAB">
        <w:trPr>
          <w:cantSplit/>
          <w:trHeight w:val="20"/>
        </w:trPr>
        <w:tc>
          <w:tcPr>
            <w:tcW w:w="399" w:type="pct"/>
            <w:shd w:val="clear" w:color="auto" w:fill="D9D9D9" w:themeFill="background1" w:themeFillShade="D9"/>
            <w:vAlign w:val="center"/>
          </w:tcPr>
          <w:p w14:paraId="74D3B417" w14:textId="77777777" w:rsidR="00AE3EE6" w:rsidRPr="00473103" w:rsidRDefault="00AE3EE6" w:rsidP="00FF3A49">
            <w:pPr>
              <w:rPr>
                <w:rFonts w:asciiTheme="minorHAnsi" w:hAnsiTheme="minorHAnsi" w:cstheme="minorHAnsi"/>
                <w:b/>
                <w:color w:val="948A54" w:themeColor="background2" w:themeShade="80"/>
                <w:szCs w:val="16"/>
              </w:rPr>
            </w:pPr>
            <w:r w:rsidRPr="00473103">
              <w:rPr>
                <w:rFonts w:asciiTheme="minorHAnsi" w:hAnsiTheme="minorHAnsi" w:cstheme="minorHAnsi"/>
                <w:b/>
                <w:color w:val="948A54" w:themeColor="background2" w:themeShade="80"/>
                <w:szCs w:val="16"/>
              </w:rPr>
              <w:lastRenderedPageBreak/>
              <w:t>ID</w:t>
            </w:r>
          </w:p>
        </w:tc>
        <w:tc>
          <w:tcPr>
            <w:tcW w:w="805" w:type="pct"/>
            <w:shd w:val="clear" w:color="auto" w:fill="D9D9D9" w:themeFill="background1" w:themeFillShade="D9"/>
            <w:vAlign w:val="center"/>
          </w:tcPr>
          <w:p w14:paraId="78B0D3DC" w14:textId="77777777" w:rsidR="00AE3EE6" w:rsidRPr="00473103" w:rsidRDefault="00AE3EE6" w:rsidP="00FF3A49">
            <w:pPr>
              <w:rPr>
                <w:rFonts w:asciiTheme="minorHAnsi" w:hAnsiTheme="minorHAnsi" w:cstheme="minorHAnsi"/>
                <w:b/>
                <w:color w:val="948A54" w:themeColor="background2" w:themeShade="80"/>
                <w:szCs w:val="16"/>
              </w:rPr>
            </w:pPr>
            <w:r>
              <w:rPr>
                <w:rFonts w:asciiTheme="minorHAnsi" w:hAnsiTheme="minorHAnsi" w:cstheme="minorHAnsi"/>
                <w:b/>
                <w:color w:val="948A54" w:themeColor="background2" w:themeShade="80"/>
                <w:szCs w:val="16"/>
              </w:rPr>
              <w:t>Attribute</w:t>
            </w:r>
            <w:r w:rsidRPr="00473103">
              <w:rPr>
                <w:rFonts w:asciiTheme="minorHAnsi" w:hAnsiTheme="minorHAnsi" w:cstheme="minorHAnsi"/>
                <w:b/>
                <w:color w:val="948A54" w:themeColor="background2" w:themeShade="80"/>
                <w:szCs w:val="16"/>
              </w:rPr>
              <w:t xml:space="preserve"> Name</w:t>
            </w:r>
          </w:p>
        </w:tc>
        <w:tc>
          <w:tcPr>
            <w:tcW w:w="1072" w:type="pct"/>
            <w:shd w:val="clear" w:color="auto" w:fill="D9D9D9" w:themeFill="background1" w:themeFillShade="D9"/>
            <w:vAlign w:val="center"/>
          </w:tcPr>
          <w:p w14:paraId="32BC9948" w14:textId="77777777" w:rsidR="00AE3EE6" w:rsidRPr="00473103" w:rsidRDefault="00AE3EE6" w:rsidP="00FF3A49">
            <w:pPr>
              <w:rPr>
                <w:rFonts w:asciiTheme="minorHAnsi" w:hAnsiTheme="minorHAnsi" w:cstheme="minorHAnsi"/>
                <w:b/>
                <w:color w:val="948A54" w:themeColor="background2" w:themeShade="80"/>
                <w:szCs w:val="16"/>
              </w:rPr>
            </w:pPr>
            <w:r w:rsidRPr="00473103">
              <w:rPr>
                <w:rFonts w:asciiTheme="minorHAnsi" w:hAnsiTheme="minorHAnsi" w:cstheme="minorHAnsi"/>
                <w:b/>
                <w:color w:val="948A54" w:themeColor="background2" w:themeShade="80"/>
                <w:szCs w:val="16"/>
              </w:rPr>
              <w:t>Description</w:t>
            </w:r>
          </w:p>
        </w:tc>
        <w:tc>
          <w:tcPr>
            <w:tcW w:w="534" w:type="pct"/>
            <w:shd w:val="clear" w:color="auto" w:fill="D9D9D9" w:themeFill="background1" w:themeFillShade="D9"/>
            <w:vAlign w:val="center"/>
          </w:tcPr>
          <w:p w14:paraId="08512A77" w14:textId="77777777" w:rsidR="00AE3EE6" w:rsidRPr="00473103" w:rsidRDefault="00AE3EE6" w:rsidP="00FF3A49">
            <w:pPr>
              <w:rPr>
                <w:rFonts w:asciiTheme="minorHAnsi" w:hAnsiTheme="minorHAnsi" w:cstheme="minorHAnsi"/>
                <w:b/>
                <w:color w:val="948A54" w:themeColor="background2" w:themeShade="80"/>
                <w:szCs w:val="16"/>
              </w:rPr>
            </w:pPr>
            <w:r w:rsidRPr="00473103">
              <w:rPr>
                <w:rFonts w:asciiTheme="minorHAnsi" w:hAnsiTheme="minorHAnsi" w:cstheme="minorHAnsi"/>
                <w:b/>
                <w:color w:val="948A54" w:themeColor="background2" w:themeShade="80"/>
                <w:szCs w:val="16"/>
              </w:rPr>
              <w:t>Data Type</w:t>
            </w:r>
          </w:p>
        </w:tc>
        <w:tc>
          <w:tcPr>
            <w:tcW w:w="1161" w:type="pct"/>
            <w:shd w:val="clear" w:color="auto" w:fill="D9D9D9" w:themeFill="background1" w:themeFillShade="D9"/>
            <w:vAlign w:val="center"/>
          </w:tcPr>
          <w:p w14:paraId="2CD6B966" w14:textId="77777777" w:rsidR="00AE3EE6" w:rsidRPr="00473103" w:rsidRDefault="00AE3EE6" w:rsidP="00FF3A49">
            <w:pPr>
              <w:rPr>
                <w:rFonts w:asciiTheme="minorHAnsi" w:hAnsiTheme="minorHAnsi" w:cstheme="minorHAnsi"/>
                <w:b/>
                <w:color w:val="948A54" w:themeColor="background2" w:themeShade="80"/>
                <w:szCs w:val="16"/>
              </w:rPr>
            </w:pPr>
            <w:r w:rsidRPr="00473103">
              <w:rPr>
                <w:rFonts w:asciiTheme="minorHAnsi" w:hAnsiTheme="minorHAnsi" w:cstheme="minorHAnsi"/>
                <w:b/>
                <w:color w:val="948A54" w:themeColor="background2" w:themeShade="80"/>
                <w:szCs w:val="16"/>
              </w:rPr>
              <w:t>XPATH</w:t>
            </w:r>
          </w:p>
        </w:tc>
        <w:tc>
          <w:tcPr>
            <w:tcW w:w="313" w:type="pct"/>
            <w:shd w:val="clear" w:color="auto" w:fill="D9D9D9" w:themeFill="background1" w:themeFillShade="D9"/>
            <w:vAlign w:val="center"/>
          </w:tcPr>
          <w:p w14:paraId="4493514D" w14:textId="77777777" w:rsidR="00AE3EE6" w:rsidRPr="00473103" w:rsidRDefault="00AE3EE6" w:rsidP="00FF3A49">
            <w:pPr>
              <w:rPr>
                <w:rFonts w:asciiTheme="minorHAnsi" w:hAnsiTheme="minorHAnsi" w:cstheme="minorHAnsi"/>
                <w:b/>
                <w:color w:val="948A54" w:themeColor="background2" w:themeShade="80"/>
                <w:szCs w:val="16"/>
              </w:rPr>
            </w:pPr>
            <w:r>
              <w:rPr>
                <w:rFonts w:asciiTheme="minorHAnsi" w:hAnsiTheme="minorHAnsi" w:cstheme="minorHAnsi"/>
                <w:b/>
                <w:color w:val="948A54" w:themeColor="background2" w:themeShade="80"/>
                <w:szCs w:val="16"/>
              </w:rPr>
              <w:t>O/M</w:t>
            </w:r>
          </w:p>
        </w:tc>
        <w:tc>
          <w:tcPr>
            <w:tcW w:w="716" w:type="pct"/>
            <w:shd w:val="clear" w:color="auto" w:fill="D9D9D9" w:themeFill="background1" w:themeFillShade="D9"/>
            <w:vAlign w:val="center"/>
          </w:tcPr>
          <w:p w14:paraId="62A2C93E" w14:textId="77777777" w:rsidR="00AE3EE6" w:rsidRPr="00473103" w:rsidRDefault="00AE3EE6" w:rsidP="00FF3A49">
            <w:pPr>
              <w:rPr>
                <w:rFonts w:asciiTheme="minorHAnsi" w:hAnsiTheme="minorHAnsi" w:cstheme="minorHAnsi"/>
                <w:b/>
                <w:color w:val="948A54" w:themeColor="background2" w:themeShade="80"/>
                <w:szCs w:val="16"/>
              </w:rPr>
            </w:pPr>
            <w:r w:rsidRPr="00473103">
              <w:rPr>
                <w:rFonts w:asciiTheme="minorHAnsi" w:hAnsiTheme="minorHAnsi" w:cstheme="minorHAnsi"/>
                <w:b/>
                <w:color w:val="948A54" w:themeColor="background2" w:themeShade="80"/>
                <w:szCs w:val="16"/>
              </w:rPr>
              <w:t>Sample</w:t>
            </w:r>
          </w:p>
        </w:tc>
      </w:tr>
      <w:tr w:rsidR="00AE3EE6" w:rsidRPr="00CA2768" w14:paraId="11DE4289" w14:textId="77777777" w:rsidTr="00E74BAB">
        <w:trPr>
          <w:trHeight w:val="20"/>
        </w:trPr>
        <w:tc>
          <w:tcPr>
            <w:tcW w:w="399" w:type="pct"/>
            <w:vAlign w:val="center"/>
          </w:tcPr>
          <w:p w14:paraId="553C493A" w14:textId="77777777" w:rsidR="00AE3EE6" w:rsidRPr="00473103" w:rsidRDefault="00AE3EE6" w:rsidP="00FF3A49">
            <w:pPr>
              <w:spacing w:before="0" w:after="0"/>
              <w:jc w:val="left"/>
              <w:rPr>
                <w:rFonts w:asciiTheme="minorHAnsi" w:hAnsiTheme="minorHAnsi" w:cstheme="minorHAnsi"/>
                <w:szCs w:val="16"/>
              </w:rPr>
            </w:pPr>
            <w:r w:rsidRPr="00473103">
              <w:rPr>
                <w:rFonts w:asciiTheme="minorHAnsi" w:hAnsiTheme="minorHAnsi" w:cstheme="minorHAnsi"/>
                <w:szCs w:val="16"/>
              </w:rPr>
              <w:t>001</w:t>
            </w:r>
          </w:p>
        </w:tc>
        <w:tc>
          <w:tcPr>
            <w:tcW w:w="805" w:type="pct"/>
            <w:vAlign w:val="center"/>
          </w:tcPr>
          <w:p w14:paraId="04D22B30" w14:textId="77777777" w:rsidR="00AE3EE6" w:rsidRPr="00473103" w:rsidRDefault="00AE3EE6" w:rsidP="00FF3A49">
            <w:pPr>
              <w:spacing w:before="0" w:after="0"/>
              <w:jc w:val="left"/>
              <w:rPr>
                <w:rFonts w:asciiTheme="minorHAnsi" w:hAnsiTheme="minorHAnsi" w:cstheme="minorHAnsi"/>
                <w:szCs w:val="16"/>
              </w:rPr>
            </w:pPr>
            <w:r w:rsidRPr="00D6594E">
              <w:rPr>
                <w:rFonts w:asciiTheme="minorHAnsi" w:hAnsiTheme="minorHAnsi" w:cstheme="minorHAnsi"/>
                <w:szCs w:val="16"/>
              </w:rPr>
              <w:t>SourceSystem</w:t>
            </w:r>
          </w:p>
        </w:tc>
        <w:tc>
          <w:tcPr>
            <w:tcW w:w="1072" w:type="pct"/>
            <w:vAlign w:val="center"/>
          </w:tcPr>
          <w:p w14:paraId="0DCF803F" w14:textId="77777777" w:rsidR="00AE3EE6" w:rsidRPr="00473103" w:rsidRDefault="00AE3EE6" w:rsidP="00FF3A49">
            <w:pPr>
              <w:spacing w:before="0" w:after="0"/>
              <w:jc w:val="left"/>
              <w:rPr>
                <w:rFonts w:asciiTheme="minorHAnsi" w:hAnsiTheme="minorHAnsi" w:cstheme="minorHAnsi"/>
                <w:szCs w:val="16"/>
              </w:rPr>
            </w:pPr>
            <w:r w:rsidRPr="00D6594E">
              <w:rPr>
                <w:rFonts w:asciiTheme="minorHAnsi" w:hAnsiTheme="minorHAnsi" w:cstheme="minorHAnsi"/>
                <w:szCs w:val="16"/>
              </w:rPr>
              <w:t>Identify the source system of this message</w:t>
            </w:r>
          </w:p>
        </w:tc>
        <w:tc>
          <w:tcPr>
            <w:tcW w:w="534" w:type="pct"/>
            <w:vAlign w:val="center"/>
          </w:tcPr>
          <w:p w14:paraId="6C77A004" w14:textId="77777777" w:rsidR="00AE3EE6" w:rsidRPr="00473103" w:rsidRDefault="00AE3EE6" w:rsidP="00FF3A49">
            <w:pPr>
              <w:spacing w:before="0" w:after="0"/>
              <w:jc w:val="left"/>
              <w:rPr>
                <w:rFonts w:asciiTheme="minorHAnsi" w:hAnsiTheme="minorHAnsi" w:cstheme="minorHAnsi"/>
                <w:szCs w:val="16"/>
              </w:rPr>
            </w:pPr>
            <w:r>
              <w:rPr>
                <w:rFonts w:asciiTheme="minorHAnsi" w:hAnsiTheme="minorHAnsi" w:cstheme="minorHAnsi"/>
                <w:szCs w:val="16"/>
              </w:rPr>
              <w:t>String</w:t>
            </w:r>
          </w:p>
          <w:p w14:paraId="44429CF5" w14:textId="77777777" w:rsidR="00AE3EE6" w:rsidRPr="00473103" w:rsidRDefault="00AE3EE6" w:rsidP="00FF3A49">
            <w:pPr>
              <w:spacing w:before="0" w:after="0"/>
              <w:jc w:val="left"/>
              <w:rPr>
                <w:rFonts w:asciiTheme="minorHAnsi" w:hAnsiTheme="minorHAnsi" w:cstheme="minorHAnsi"/>
                <w:szCs w:val="16"/>
              </w:rPr>
            </w:pPr>
          </w:p>
        </w:tc>
        <w:tc>
          <w:tcPr>
            <w:tcW w:w="1161" w:type="pct"/>
            <w:vAlign w:val="center"/>
          </w:tcPr>
          <w:p w14:paraId="4A8C453C" w14:textId="7A738FEB" w:rsidR="00AE3EE6" w:rsidRPr="00473103" w:rsidRDefault="00AE3EE6" w:rsidP="00FF3A49">
            <w:pPr>
              <w:spacing w:before="0" w:after="0"/>
              <w:jc w:val="left"/>
              <w:rPr>
                <w:rFonts w:asciiTheme="minorHAnsi" w:hAnsiTheme="minorHAnsi" w:cstheme="minorHAnsi"/>
                <w:szCs w:val="16"/>
              </w:rPr>
            </w:pPr>
            <w:r>
              <w:rPr>
                <w:rFonts w:asciiTheme="minorHAnsi" w:hAnsiTheme="minorHAnsi" w:cstheme="minorHAnsi"/>
                <w:szCs w:val="16"/>
              </w:rPr>
              <w:t>FlightSchedule</w:t>
            </w:r>
            <w:r w:rsidR="00E74BAB">
              <w:rPr>
                <w:rFonts w:asciiTheme="minorHAnsi" w:hAnsiTheme="minorHAnsi" w:cstheme="minorHAnsi"/>
                <w:szCs w:val="16"/>
              </w:rPr>
              <w:t>RS</w:t>
            </w:r>
            <w:r w:rsidRPr="00537983">
              <w:rPr>
                <w:rFonts w:asciiTheme="minorHAnsi" w:hAnsiTheme="minorHAnsi" w:cstheme="minorHAnsi"/>
                <w:szCs w:val="16"/>
              </w:rPr>
              <w:t>/Header/SourceSystem</w:t>
            </w:r>
          </w:p>
        </w:tc>
        <w:tc>
          <w:tcPr>
            <w:tcW w:w="313" w:type="pct"/>
            <w:vAlign w:val="center"/>
          </w:tcPr>
          <w:p w14:paraId="0248EDA9" w14:textId="77777777" w:rsidR="00AE3EE6" w:rsidRPr="00473103" w:rsidRDefault="00AE3EE6" w:rsidP="00FF3A49">
            <w:pPr>
              <w:spacing w:before="0" w:after="0"/>
              <w:jc w:val="left"/>
              <w:rPr>
                <w:rFonts w:asciiTheme="minorHAnsi" w:hAnsiTheme="minorHAnsi" w:cstheme="minorHAnsi"/>
                <w:szCs w:val="16"/>
              </w:rPr>
            </w:pPr>
            <w:r w:rsidRPr="00473103">
              <w:rPr>
                <w:rFonts w:asciiTheme="minorHAnsi" w:hAnsiTheme="minorHAnsi" w:cstheme="minorHAnsi"/>
                <w:szCs w:val="16"/>
              </w:rPr>
              <w:t>M</w:t>
            </w:r>
          </w:p>
        </w:tc>
        <w:tc>
          <w:tcPr>
            <w:tcW w:w="716" w:type="pct"/>
            <w:vAlign w:val="center"/>
          </w:tcPr>
          <w:p w14:paraId="42D21E39" w14:textId="77777777" w:rsidR="00AE3EE6" w:rsidRPr="00473103" w:rsidRDefault="00AE3EE6" w:rsidP="00FF3A49">
            <w:pPr>
              <w:spacing w:before="0" w:after="0"/>
              <w:jc w:val="left"/>
              <w:rPr>
                <w:rFonts w:asciiTheme="minorHAnsi" w:hAnsiTheme="minorHAnsi" w:cstheme="minorHAnsi"/>
                <w:szCs w:val="16"/>
              </w:rPr>
            </w:pPr>
            <w:r>
              <w:rPr>
                <w:rFonts w:asciiTheme="minorHAnsi" w:hAnsiTheme="minorHAnsi" w:cstheme="minorHAnsi"/>
                <w:color w:val="000000"/>
                <w:szCs w:val="20"/>
                <w:lang w:val="en-US"/>
              </w:rPr>
              <w:t>OPSESB</w:t>
            </w:r>
          </w:p>
        </w:tc>
      </w:tr>
      <w:tr w:rsidR="00AE3EE6" w:rsidRPr="00CA2768" w14:paraId="6D62197E" w14:textId="77777777" w:rsidTr="00E74BAB">
        <w:trPr>
          <w:trHeight w:val="20"/>
        </w:trPr>
        <w:tc>
          <w:tcPr>
            <w:tcW w:w="399" w:type="pct"/>
            <w:vAlign w:val="center"/>
          </w:tcPr>
          <w:p w14:paraId="16AB3360" w14:textId="77777777" w:rsidR="00AE3EE6" w:rsidRPr="00473103" w:rsidRDefault="00AE3EE6" w:rsidP="00FF3A49">
            <w:pPr>
              <w:spacing w:before="0" w:after="0"/>
              <w:jc w:val="left"/>
              <w:rPr>
                <w:rFonts w:asciiTheme="minorHAnsi" w:hAnsiTheme="minorHAnsi" w:cstheme="minorHAnsi"/>
                <w:szCs w:val="16"/>
              </w:rPr>
            </w:pPr>
            <w:r w:rsidRPr="00473103">
              <w:rPr>
                <w:rFonts w:asciiTheme="minorHAnsi" w:hAnsiTheme="minorHAnsi" w:cstheme="minorHAnsi"/>
                <w:szCs w:val="16"/>
              </w:rPr>
              <w:t>002</w:t>
            </w:r>
          </w:p>
        </w:tc>
        <w:tc>
          <w:tcPr>
            <w:tcW w:w="805" w:type="pct"/>
            <w:vAlign w:val="center"/>
          </w:tcPr>
          <w:p w14:paraId="40DEA6CB" w14:textId="77777777" w:rsidR="00AE3EE6" w:rsidRPr="00473103" w:rsidRDefault="00AE3EE6" w:rsidP="00FF3A49">
            <w:pPr>
              <w:spacing w:before="0" w:after="0"/>
              <w:jc w:val="left"/>
              <w:rPr>
                <w:rFonts w:asciiTheme="minorHAnsi" w:hAnsiTheme="minorHAnsi" w:cstheme="minorHAnsi"/>
                <w:szCs w:val="16"/>
              </w:rPr>
            </w:pPr>
            <w:r w:rsidRPr="00D6594E">
              <w:rPr>
                <w:rFonts w:asciiTheme="minorHAnsi" w:hAnsiTheme="minorHAnsi" w:cstheme="minorHAnsi"/>
                <w:szCs w:val="16"/>
              </w:rPr>
              <w:t>SourceTrackingId</w:t>
            </w:r>
          </w:p>
        </w:tc>
        <w:tc>
          <w:tcPr>
            <w:tcW w:w="1072" w:type="pct"/>
            <w:vAlign w:val="center"/>
          </w:tcPr>
          <w:p w14:paraId="38B18713" w14:textId="77777777" w:rsidR="00AE3EE6" w:rsidRPr="00473103" w:rsidRDefault="00AE3EE6" w:rsidP="00FF3A49">
            <w:pPr>
              <w:spacing w:before="0" w:after="0"/>
              <w:jc w:val="left"/>
              <w:rPr>
                <w:rFonts w:asciiTheme="minorHAnsi" w:hAnsiTheme="minorHAnsi" w:cstheme="minorHAnsi"/>
                <w:szCs w:val="16"/>
              </w:rPr>
            </w:pPr>
            <w:r w:rsidRPr="00D6594E">
              <w:rPr>
                <w:rFonts w:asciiTheme="minorHAnsi" w:hAnsiTheme="minorHAnsi" w:cstheme="minorHAnsi"/>
                <w:szCs w:val="16"/>
              </w:rPr>
              <w:t>Unique identifier of the message from the source.</w:t>
            </w:r>
          </w:p>
        </w:tc>
        <w:tc>
          <w:tcPr>
            <w:tcW w:w="534" w:type="pct"/>
            <w:vAlign w:val="center"/>
          </w:tcPr>
          <w:p w14:paraId="0D97A8C4" w14:textId="77777777" w:rsidR="00AE3EE6" w:rsidRPr="00473103" w:rsidRDefault="00AE3EE6" w:rsidP="00FF3A49">
            <w:pPr>
              <w:spacing w:before="0" w:after="0"/>
              <w:jc w:val="left"/>
              <w:rPr>
                <w:rFonts w:asciiTheme="minorHAnsi" w:hAnsiTheme="minorHAnsi" w:cstheme="minorHAnsi"/>
                <w:szCs w:val="16"/>
              </w:rPr>
            </w:pPr>
            <w:r>
              <w:rPr>
                <w:rFonts w:asciiTheme="minorHAnsi" w:hAnsiTheme="minorHAnsi" w:cstheme="minorHAnsi"/>
                <w:szCs w:val="16"/>
              </w:rPr>
              <w:t>String</w:t>
            </w:r>
          </w:p>
        </w:tc>
        <w:tc>
          <w:tcPr>
            <w:tcW w:w="1161" w:type="pct"/>
            <w:vAlign w:val="bottom"/>
          </w:tcPr>
          <w:p w14:paraId="0E3217E9" w14:textId="7CB30327" w:rsidR="00AE3EE6" w:rsidRPr="00473103" w:rsidRDefault="00AE3EE6" w:rsidP="00FF3A49">
            <w:pPr>
              <w:spacing w:before="0" w:after="0"/>
              <w:jc w:val="left"/>
              <w:rPr>
                <w:rFonts w:asciiTheme="minorHAnsi" w:hAnsiTheme="minorHAnsi" w:cstheme="minorHAnsi"/>
                <w:szCs w:val="16"/>
              </w:rPr>
            </w:pPr>
            <w:r>
              <w:rPr>
                <w:rFonts w:asciiTheme="minorHAnsi" w:hAnsiTheme="minorHAnsi" w:cstheme="minorHAnsi"/>
                <w:szCs w:val="16"/>
              </w:rPr>
              <w:t>FlightSchedule</w:t>
            </w:r>
            <w:r w:rsidR="00E74BAB">
              <w:rPr>
                <w:rFonts w:asciiTheme="minorHAnsi" w:hAnsiTheme="minorHAnsi" w:cstheme="minorHAnsi"/>
                <w:szCs w:val="16"/>
              </w:rPr>
              <w:t>RS</w:t>
            </w:r>
            <w:r w:rsidRPr="00537983">
              <w:rPr>
                <w:rFonts w:asciiTheme="minorHAnsi" w:hAnsiTheme="minorHAnsi" w:cstheme="minorHAnsi"/>
                <w:szCs w:val="16"/>
              </w:rPr>
              <w:t>/Header/SourceTrackingId</w:t>
            </w:r>
          </w:p>
        </w:tc>
        <w:tc>
          <w:tcPr>
            <w:tcW w:w="313" w:type="pct"/>
            <w:vAlign w:val="center"/>
          </w:tcPr>
          <w:p w14:paraId="32CBFBAB" w14:textId="77777777" w:rsidR="00AE3EE6" w:rsidRPr="00473103" w:rsidRDefault="00AE3EE6" w:rsidP="00FF3A49">
            <w:pPr>
              <w:spacing w:before="0" w:after="0"/>
              <w:jc w:val="left"/>
              <w:rPr>
                <w:rFonts w:asciiTheme="minorHAnsi" w:hAnsiTheme="minorHAnsi" w:cstheme="minorHAnsi"/>
                <w:szCs w:val="16"/>
              </w:rPr>
            </w:pPr>
            <w:r>
              <w:rPr>
                <w:rFonts w:asciiTheme="minorHAnsi" w:hAnsiTheme="minorHAnsi" w:cstheme="minorHAnsi"/>
                <w:szCs w:val="16"/>
              </w:rPr>
              <w:t>M</w:t>
            </w:r>
          </w:p>
        </w:tc>
        <w:tc>
          <w:tcPr>
            <w:tcW w:w="716" w:type="pct"/>
            <w:vAlign w:val="center"/>
          </w:tcPr>
          <w:p w14:paraId="5682A789" w14:textId="77777777" w:rsidR="00AE3EE6" w:rsidRPr="00473103" w:rsidRDefault="00AE3EE6" w:rsidP="00FF3A49">
            <w:pPr>
              <w:spacing w:before="0" w:after="0"/>
              <w:jc w:val="left"/>
              <w:rPr>
                <w:rFonts w:asciiTheme="minorHAnsi" w:hAnsiTheme="minorHAnsi" w:cstheme="minorHAnsi"/>
                <w:szCs w:val="16"/>
              </w:rPr>
            </w:pPr>
            <w:r>
              <w:rPr>
                <w:rFonts w:asciiTheme="minorHAnsi" w:hAnsiTheme="minorHAnsi" w:cstheme="minorHAnsi"/>
                <w:szCs w:val="16"/>
              </w:rPr>
              <w:t>GUID</w:t>
            </w:r>
          </w:p>
        </w:tc>
      </w:tr>
      <w:tr w:rsidR="00AE3EE6" w:rsidRPr="00CA2768" w14:paraId="11748846" w14:textId="77777777" w:rsidTr="00E74BAB">
        <w:trPr>
          <w:trHeight w:val="300"/>
        </w:trPr>
        <w:tc>
          <w:tcPr>
            <w:tcW w:w="399" w:type="pct"/>
            <w:vAlign w:val="center"/>
          </w:tcPr>
          <w:p w14:paraId="6778F819" w14:textId="77777777" w:rsidR="00AE3EE6" w:rsidRPr="00473103" w:rsidRDefault="00AE3EE6" w:rsidP="00FF3A49">
            <w:pPr>
              <w:spacing w:before="0" w:after="0"/>
              <w:jc w:val="left"/>
              <w:rPr>
                <w:rFonts w:asciiTheme="minorHAnsi" w:hAnsiTheme="minorHAnsi" w:cstheme="minorHAnsi"/>
                <w:szCs w:val="16"/>
              </w:rPr>
            </w:pPr>
            <w:r w:rsidRPr="00473103">
              <w:rPr>
                <w:rFonts w:asciiTheme="minorHAnsi" w:hAnsiTheme="minorHAnsi" w:cstheme="minorHAnsi"/>
                <w:szCs w:val="16"/>
              </w:rPr>
              <w:t>003</w:t>
            </w:r>
          </w:p>
        </w:tc>
        <w:tc>
          <w:tcPr>
            <w:tcW w:w="805" w:type="pct"/>
            <w:vAlign w:val="center"/>
          </w:tcPr>
          <w:p w14:paraId="26D2C4B4" w14:textId="77777777" w:rsidR="00AE3EE6" w:rsidRPr="00473103" w:rsidRDefault="00AE3EE6" w:rsidP="00FF3A49">
            <w:pPr>
              <w:spacing w:before="0" w:after="0"/>
              <w:jc w:val="left"/>
              <w:rPr>
                <w:rFonts w:asciiTheme="minorHAnsi" w:hAnsiTheme="minorHAnsi" w:cstheme="minorHAnsi"/>
                <w:szCs w:val="16"/>
              </w:rPr>
            </w:pPr>
            <w:r>
              <w:rPr>
                <w:rFonts w:asciiTheme="minorHAnsi" w:hAnsiTheme="minorHAnsi" w:cstheme="minorHAnsi"/>
                <w:szCs w:val="16"/>
              </w:rPr>
              <w:t>Timestamp</w:t>
            </w:r>
          </w:p>
        </w:tc>
        <w:tc>
          <w:tcPr>
            <w:tcW w:w="1072" w:type="pct"/>
            <w:vAlign w:val="center"/>
          </w:tcPr>
          <w:p w14:paraId="7ED0FD43" w14:textId="77777777" w:rsidR="00AE3EE6" w:rsidRPr="00473103" w:rsidRDefault="00AE3EE6" w:rsidP="00FF3A49">
            <w:pPr>
              <w:spacing w:before="0" w:after="0"/>
              <w:jc w:val="left"/>
              <w:rPr>
                <w:rFonts w:asciiTheme="minorHAnsi" w:hAnsiTheme="minorHAnsi" w:cstheme="minorHAnsi"/>
                <w:szCs w:val="16"/>
              </w:rPr>
            </w:pPr>
            <w:r>
              <w:rPr>
                <w:rFonts w:asciiTheme="minorHAnsi" w:hAnsiTheme="minorHAnsi" w:cstheme="minorHAnsi"/>
                <w:szCs w:val="16"/>
              </w:rPr>
              <w:t>Specifies the date time in UTC when the data is pushed in MQ</w:t>
            </w:r>
          </w:p>
        </w:tc>
        <w:tc>
          <w:tcPr>
            <w:tcW w:w="534" w:type="pct"/>
            <w:vAlign w:val="center"/>
          </w:tcPr>
          <w:p w14:paraId="3290E54F" w14:textId="77777777" w:rsidR="00AE3EE6" w:rsidRPr="00473103" w:rsidRDefault="00AE3EE6" w:rsidP="00FF3A49">
            <w:pPr>
              <w:spacing w:before="0" w:after="0"/>
              <w:jc w:val="left"/>
              <w:rPr>
                <w:rFonts w:asciiTheme="minorHAnsi" w:hAnsiTheme="minorHAnsi" w:cstheme="minorHAnsi"/>
                <w:szCs w:val="16"/>
              </w:rPr>
            </w:pPr>
            <w:r>
              <w:rPr>
                <w:rFonts w:asciiTheme="minorHAnsi" w:hAnsiTheme="minorHAnsi" w:cstheme="minorHAnsi"/>
                <w:szCs w:val="16"/>
              </w:rPr>
              <w:t>DateTime</w:t>
            </w:r>
          </w:p>
        </w:tc>
        <w:tc>
          <w:tcPr>
            <w:tcW w:w="1161" w:type="pct"/>
            <w:vAlign w:val="center"/>
          </w:tcPr>
          <w:p w14:paraId="7BB9C5D0" w14:textId="2E72801B" w:rsidR="00AE3EE6" w:rsidRPr="00473103" w:rsidRDefault="00AE3EE6" w:rsidP="00FF3A49">
            <w:pPr>
              <w:spacing w:before="0" w:after="0"/>
              <w:jc w:val="left"/>
              <w:rPr>
                <w:rFonts w:asciiTheme="minorHAnsi" w:hAnsiTheme="minorHAnsi" w:cstheme="minorHAnsi"/>
                <w:szCs w:val="16"/>
              </w:rPr>
            </w:pPr>
            <w:r>
              <w:rPr>
                <w:rFonts w:asciiTheme="minorHAnsi" w:hAnsiTheme="minorHAnsi" w:cstheme="minorHAnsi"/>
                <w:szCs w:val="16"/>
              </w:rPr>
              <w:t>FlightSchedule</w:t>
            </w:r>
            <w:r w:rsidR="00E74BAB">
              <w:rPr>
                <w:rFonts w:asciiTheme="minorHAnsi" w:hAnsiTheme="minorHAnsi" w:cstheme="minorHAnsi"/>
                <w:szCs w:val="16"/>
              </w:rPr>
              <w:t>RS</w:t>
            </w:r>
            <w:r w:rsidRPr="00537983">
              <w:rPr>
                <w:rFonts w:asciiTheme="minorHAnsi" w:hAnsiTheme="minorHAnsi" w:cstheme="minorHAnsi"/>
                <w:szCs w:val="16"/>
              </w:rPr>
              <w:t>/Header/Timestamp</w:t>
            </w:r>
          </w:p>
        </w:tc>
        <w:tc>
          <w:tcPr>
            <w:tcW w:w="313" w:type="pct"/>
            <w:vAlign w:val="center"/>
          </w:tcPr>
          <w:p w14:paraId="20E6ACA8" w14:textId="77777777" w:rsidR="00AE3EE6" w:rsidRPr="00473103" w:rsidRDefault="00AE3EE6" w:rsidP="00FF3A49">
            <w:pPr>
              <w:spacing w:before="0" w:after="0"/>
              <w:jc w:val="left"/>
              <w:rPr>
                <w:rFonts w:asciiTheme="minorHAnsi" w:hAnsiTheme="minorHAnsi" w:cstheme="minorHAnsi"/>
                <w:szCs w:val="16"/>
              </w:rPr>
            </w:pPr>
            <w:r>
              <w:rPr>
                <w:rFonts w:asciiTheme="minorHAnsi" w:hAnsiTheme="minorHAnsi" w:cstheme="minorHAnsi"/>
                <w:szCs w:val="16"/>
              </w:rPr>
              <w:t>M</w:t>
            </w:r>
          </w:p>
        </w:tc>
        <w:tc>
          <w:tcPr>
            <w:tcW w:w="716" w:type="pct"/>
            <w:vAlign w:val="center"/>
          </w:tcPr>
          <w:p w14:paraId="4C7A78AE" w14:textId="77777777" w:rsidR="00AE3EE6" w:rsidRPr="00473103" w:rsidRDefault="00AE3EE6" w:rsidP="00FF3A49">
            <w:pPr>
              <w:spacing w:before="0" w:after="0"/>
              <w:jc w:val="left"/>
              <w:rPr>
                <w:rFonts w:asciiTheme="minorHAnsi" w:hAnsiTheme="minorHAnsi" w:cstheme="minorHAnsi"/>
                <w:szCs w:val="16"/>
              </w:rPr>
            </w:pPr>
            <w:r w:rsidRPr="00C504E5">
              <w:rPr>
                <w:rFonts w:asciiTheme="minorHAnsi" w:hAnsiTheme="minorHAnsi" w:cstheme="minorHAnsi"/>
                <w:color w:val="000000"/>
                <w:szCs w:val="20"/>
                <w:lang w:val="en-US"/>
              </w:rPr>
              <w:t>201</w:t>
            </w:r>
            <w:r>
              <w:rPr>
                <w:rFonts w:asciiTheme="minorHAnsi" w:hAnsiTheme="minorHAnsi" w:cstheme="minorHAnsi"/>
                <w:color w:val="000000"/>
                <w:szCs w:val="20"/>
                <w:lang w:val="en-US"/>
              </w:rPr>
              <w:t>9</w:t>
            </w:r>
            <w:r w:rsidRPr="00C504E5">
              <w:rPr>
                <w:rFonts w:asciiTheme="minorHAnsi" w:hAnsiTheme="minorHAnsi" w:cstheme="minorHAnsi"/>
                <w:color w:val="000000"/>
                <w:szCs w:val="20"/>
                <w:lang w:val="en-US"/>
              </w:rPr>
              <w:t>-04-</w:t>
            </w:r>
            <w:r>
              <w:rPr>
                <w:rFonts w:asciiTheme="minorHAnsi" w:hAnsiTheme="minorHAnsi" w:cstheme="minorHAnsi"/>
                <w:color w:val="000000"/>
                <w:szCs w:val="20"/>
                <w:lang w:val="en-US"/>
              </w:rPr>
              <w:t>1</w:t>
            </w:r>
            <w:r w:rsidRPr="00C504E5">
              <w:rPr>
                <w:rFonts w:asciiTheme="minorHAnsi" w:hAnsiTheme="minorHAnsi" w:cstheme="minorHAnsi"/>
                <w:color w:val="000000"/>
                <w:szCs w:val="20"/>
                <w:lang w:val="en-US"/>
              </w:rPr>
              <w:t>2T09:15:00Z</w:t>
            </w:r>
          </w:p>
        </w:tc>
      </w:tr>
    </w:tbl>
    <w:p w14:paraId="3E9CAFD5" w14:textId="77777777" w:rsidR="00AE3EE6" w:rsidRDefault="00AE3EE6" w:rsidP="00AE3EE6">
      <w:pPr>
        <w:pStyle w:val="Caption"/>
        <w:jc w:val="center"/>
      </w:pPr>
    </w:p>
    <w:p w14:paraId="1C126662" w14:textId="77777777" w:rsidR="00AE3EE6" w:rsidRPr="00AA53D3" w:rsidRDefault="00AE3EE6" w:rsidP="00AE3EE6">
      <w:pPr>
        <w:pStyle w:val="Caption"/>
        <w:jc w:val="center"/>
        <w:rPr>
          <w:color w:val="auto"/>
        </w:rPr>
        <w:sectPr w:rsidR="00AE3EE6" w:rsidRPr="00AA53D3" w:rsidSect="00D67800">
          <w:headerReference w:type="default" r:id="rId16"/>
          <w:footerReference w:type="default" r:id="rId17"/>
          <w:headerReference w:type="first" r:id="rId18"/>
          <w:footerReference w:type="first" r:id="rId19"/>
          <w:pgSz w:w="11907" w:h="16839" w:code="9"/>
          <w:pgMar w:top="720" w:right="297" w:bottom="720" w:left="720" w:header="708" w:footer="708" w:gutter="0"/>
          <w:cols w:space="708"/>
          <w:titlePg/>
          <w:docGrid w:linePitch="360"/>
        </w:sectPr>
      </w:pPr>
      <w:r>
        <w:t xml:space="preserve">Table </w:t>
      </w:r>
      <w:r>
        <w:rPr>
          <w:noProof/>
        </w:rPr>
        <w:fldChar w:fldCharType="begin"/>
      </w:r>
      <w:r>
        <w:rPr>
          <w:noProof/>
        </w:rPr>
        <w:instrText xml:space="preserve"> SEQ Table \* ARABIC </w:instrText>
      </w:r>
      <w:r>
        <w:rPr>
          <w:noProof/>
        </w:rPr>
        <w:fldChar w:fldCharType="separate"/>
      </w:r>
      <w:r>
        <w:rPr>
          <w:noProof/>
        </w:rPr>
        <w:t>8</w:t>
      </w:r>
      <w:r>
        <w:rPr>
          <w:noProof/>
        </w:rPr>
        <w:fldChar w:fldCharType="end"/>
      </w:r>
      <w:r>
        <w:t xml:space="preserve"> : Message Header Description</w:t>
      </w:r>
    </w:p>
    <w:p w14:paraId="08EE7594" w14:textId="77777777" w:rsidR="00AE3EE6" w:rsidRPr="00F15F36" w:rsidRDefault="00AE3EE6" w:rsidP="00AE3EE6">
      <w:pPr>
        <w:spacing w:before="0" w:after="0"/>
        <w:jc w:val="left"/>
        <w:rPr>
          <w:rFonts w:ascii="Calibri" w:hAnsi="Calibri" w:cs="Calibri"/>
          <w:szCs w:val="20"/>
        </w:rPr>
      </w:pPr>
    </w:p>
    <w:p w14:paraId="3F21562E" w14:textId="17978118" w:rsidR="00AE3EE6" w:rsidRDefault="00AE3EE6" w:rsidP="00AE3EE6">
      <w:pPr>
        <w:pStyle w:val="Heading4"/>
      </w:pPr>
      <w:r>
        <w:t>Payload Format</w:t>
      </w:r>
    </w:p>
    <w:tbl>
      <w:tblPr>
        <w:tblW w:w="14324"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2"/>
        <w:gridCol w:w="1857"/>
        <w:gridCol w:w="2551"/>
        <w:gridCol w:w="2977"/>
        <w:gridCol w:w="992"/>
        <w:gridCol w:w="851"/>
        <w:gridCol w:w="1417"/>
        <w:gridCol w:w="1276"/>
        <w:gridCol w:w="1701"/>
      </w:tblGrid>
      <w:tr w:rsidR="00694374" w:rsidRPr="00F445C2" w14:paraId="6F9350D0" w14:textId="77777777" w:rsidTr="003D6A75">
        <w:trPr>
          <w:trHeight w:val="20"/>
          <w:tblHeader/>
        </w:trPr>
        <w:tc>
          <w:tcPr>
            <w:tcW w:w="702" w:type="dxa"/>
            <w:shd w:val="clear" w:color="000000" w:fill="D9D9D9"/>
            <w:noWrap/>
            <w:vAlign w:val="center"/>
            <w:hideMark/>
          </w:tcPr>
          <w:p w14:paraId="3302A577" w14:textId="77777777" w:rsidR="00694374" w:rsidRPr="00F445C2" w:rsidRDefault="00694374" w:rsidP="00694374">
            <w:pPr>
              <w:spacing w:before="0" w:after="0"/>
              <w:jc w:val="left"/>
              <w:rPr>
                <w:rFonts w:ascii="Calibri" w:hAnsi="Calibri" w:cs="Calibri"/>
                <w:b/>
                <w:bCs/>
                <w:color w:val="000000"/>
                <w:szCs w:val="20"/>
                <w:lang w:eastAsia="en-GB"/>
              </w:rPr>
            </w:pPr>
            <w:r w:rsidRPr="00F445C2">
              <w:rPr>
                <w:rFonts w:ascii="Calibri" w:hAnsi="Calibri" w:cs="Calibri"/>
                <w:b/>
                <w:bCs/>
                <w:color w:val="000000"/>
                <w:szCs w:val="22"/>
                <w:lang w:val="en-US" w:eastAsia="en-GB"/>
              </w:rPr>
              <w:t>ID</w:t>
            </w:r>
          </w:p>
        </w:tc>
        <w:tc>
          <w:tcPr>
            <w:tcW w:w="1857" w:type="dxa"/>
            <w:shd w:val="clear" w:color="000000" w:fill="D9D9D9"/>
            <w:vAlign w:val="center"/>
            <w:hideMark/>
          </w:tcPr>
          <w:p w14:paraId="079296C8" w14:textId="77777777" w:rsidR="00694374" w:rsidRPr="00F445C2" w:rsidRDefault="00694374" w:rsidP="00694374">
            <w:pPr>
              <w:spacing w:before="0" w:after="0"/>
              <w:jc w:val="left"/>
              <w:rPr>
                <w:rFonts w:ascii="Calibri" w:hAnsi="Calibri" w:cs="Calibri"/>
                <w:b/>
                <w:bCs/>
                <w:color w:val="000000"/>
                <w:szCs w:val="20"/>
                <w:lang w:eastAsia="en-GB"/>
              </w:rPr>
            </w:pPr>
            <w:r w:rsidRPr="00F445C2">
              <w:rPr>
                <w:rFonts w:ascii="Calibri" w:hAnsi="Calibri" w:cs="Calibri"/>
                <w:b/>
                <w:bCs/>
                <w:color w:val="000000"/>
                <w:szCs w:val="22"/>
                <w:lang w:val="en-US" w:eastAsia="en-GB"/>
              </w:rPr>
              <w:t>Field Name</w:t>
            </w:r>
          </w:p>
        </w:tc>
        <w:tc>
          <w:tcPr>
            <w:tcW w:w="2551" w:type="dxa"/>
            <w:shd w:val="clear" w:color="000000" w:fill="D9D9D9"/>
            <w:vAlign w:val="center"/>
            <w:hideMark/>
          </w:tcPr>
          <w:p w14:paraId="1DAF3440" w14:textId="77777777" w:rsidR="00694374" w:rsidRPr="00F445C2" w:rsidRDefault="00694374" w:rsidP="00694374">
            <w:pPr>
              <w:spacing w:before="0" w:after="0"/>
              <w:jc w:val="left"/>
              <w:rPr>
                <w:rFonts w:ascii="Calibri" w:hAnsi="Calibri" w:cs="Calibri"/>
                <w:b/>
                <w:bCs/>
                <w:color w:val="000000"/>
                <w:szCs w:val="20"/>
                <w:lang w:eastAsia="en-GB"/>
              </w:rPr>
            </w:pPr>
            <w:r w:rsidRPr="00F445C2">
              <w:rPr>
                <w:rFonts w:ascii="Calibri" w:hAnsi="Calibri" w:cs="Calibri"/>
                <w:b/>
                <w:bCs/>
                <w:color w:val="000000"/>
                <w:szCs w:val="22"/>
                <w:lang w:val="en-US" w:eastAsia="en-GB"/>
              </w:rPr>
              <w:t>Definition</w:t>
            </w:r>
          </w:p>
        </w:tc>
        <w:tc>
          <w:tcPr>
            <w:tcW w:w="2977" w:type="dxa"/>
            <w:shd w:val="clear" w:color="000000" w:fill="BFBFBF"/>
            <w:vAlign w:val="center"/>
            <w:hideMark/>
          </w:tcPr>
          <w:p w14:paraId="65743A90" w14:textId="77777777" w:rsidR="00694374" w:rsidRPr="00F445C2" w:rsidRDefault="00694374" w:rsidP="00694374">
            <w:pPr>
              <w:spacing w:before="0" w:after="0"/>
              <w:jc w:val="left"/>
              <w:rPr>
                <w:rFonts w:ascii="Calibri" w:hAnsi="Calibri" w:cs="Calibri"/>
                <w:b/>
                <w:bCs/>
                <w:color w:val="000000"/>
                <w:szCs w:val="20"/>
                <w:lang w:eastAsia="en-GB"/>
              </w:rPr>
            </w:pPr>
            <w:r w:rsidRPr="00F445C2">
              <w:rPr>
                <w:rFonts w:ascii="Calibri" w:hAnsi="Calibri" w:cs="Calibri"/>
                <w:b/>
                <w:bCs/>
                <w:color w:val="000000"/>
                <w:szCs w:val="22"/>
                <w:lang w:val="en-US" w:eastAsia="en-GB"/>
              </w:rPr>
              <w:t>Xpath</w:t>
            </w:r>
          </w:p>
        </w:tc>
        <w:tc>
          <w:tcPr>
            <w:tcW w:w="992" w:type="dxa"/>
            <w:shd w:val="clear" w:color="000000" w:fill="BFBFBF"/>
            <w:vAlign w:val="center"/>
            <w:hideMark/>
          </w:tcPr>
          <w:p w14:paraId="36F792CF" w14:textId="77777777" w:rsidR="00694374" w:rsidRPr="00F445C2" w:rsidRDefault="00694374" w:rsidP="00694374">
            <w:pPr>
              <w:spacing w:before="0" w:after="0"/>
              <w:jc w:val="left"/>
              <w:rPr>
                <w:rFonts w:ascii="Calibri" w:hAnsi="Calibri" w:cs="Calibri"/>
                <w:b/>
                <w:bCs/>
                <w:color w:val="000000"/>
                <w:szCs w:val="20"/>
                <w:lang w:eastAsia="en-GB"/>
              </w:rPr>
            </w:pPr>
            <w:r w:rsidRPr="00F445C2">
              <w:rPr>
                <w:rFonts w:ascii="Calibri" w:hAnsi="Calibri" w:cs="Calibri"/>
                <w:b/>
                <w:bCs/>
                <w:color w:val="000000"/>
                <w:szCs w:val="22"/>
                <w:lang w:val="en-US" w:eastAsia="en-GB"/>
              </w:rPr>
              <w:t>Data Type</w:t>
            </w:r>
          </w:p>
        </w:tc>
        <w:tc>
          <w:tcPr>
            <w:tcW w:w="851" w:type="dxa"/>
            <w:shd w:val="clear" w:color="000000" w:fill="BFBFBF"/>
            <w:vAlign w:val="center"/>
            <w:hideMark/>
          </w:tcPr>
          <w:p w14:paraId="52C7E9A3" w14:textId="77777777" w:rsidR="00694374" w:rsidRPr="00F445C2" w:rsidRDefault="00694374" w:rsidP="00694374">
            <w:pPr>
              <w:spacing w:before="0" w:after="0"/>
              <w:jc w:val="left"/>
              <w:rPr>
                <w:rFonts w:ascii="Calibri" w:hAnsi="Calibri" w:cs="Calibri"/>
                <w:b/>
                <w:bCs/>
                <w:color w:val="000000"/>
                <w:szCs w:val="20"/>
                <w:lang w:eastAsia="en-GB"/>
              </w:rPr>
            </w:pPr>
            <w:r w:rsidRPr="00F445C2">
              <w:rPr>
                <w:rFonts w:ascii="Calibri" w:hAnsi="Calibri" w:cs="Calibri"/>
                <w:b/>
                <w:bCs/>
                <w:color w:val="000000"/>
                <w:szCs w:val="22"/>
                <w:lang w:val="en-US" w:eastAsia="en-GB"/>
              </w:rPr>
              <w:t>Size</w:t>
            </w:r>
          </w:p>
        </w:tc>
        <w:tc>
          <w:tcPr>
            <w:tcW w:w="1417" w:type="dxa"/>
            <w:shd w:val="clear" w:color="000000" w:fill="BFBFBF"/>
            <w:vAlign w:val="center"/>
            <w:hideMark/>
          </w:tcPr>
          <w:p w14:paraId="5A5AF545" w14:textId="77777777" w:rsidR="00694374" w:rsidRPr="00F445C2" w:rsidRDefault="00694374" w:rsidP="00694374">
            <w:pPr>
              <w:spacing w:before="0" w:after="0"/>
              <w:jc w:val="left"/>
              <w:rPr>
                <w:rFonts w:ascii="Calibri" w:hAnsi="Calibri" w:cs="Calibri"/>
                <w:b/>
                <w:bCs/>
                <w:color w:val="000000"/>
                <w:szCs w:val="20"/>
                <w:lang w:eastAsia="en-GB"/>
              </w:rPr>
            </w:pPr>
            <w:r w:rsidRPr="00F445C2">
              <w:rPr>
                <w:rFonts w:ascii="Calibri" w:hAnsi="Calibri" w:cs="Calibri"/>
                <w:b/>
                <w:bCs/>
                <w:color w:val="000000"/>
                <w:szCs w:val="22"/>
                <w:lang w:val="en-US" w:eastAsia="en-GB"/>
              </w:rPr>
              <w:t>Optional/ Mandatory</w:t>
            </w:r>
          </w:p>
        </w:tc>
        <w:tc>
          <w:tcPr>
            <w:tcW w:w="1276" w:type="dxa"/>
            <w:shd w:val="clear" w:color="000000" w:fill="BFBFBF"/>
            <w:vAlign w:val="center"/>
            <w:hideMark/>
          </w:tcPr>
          <w:p w14:paraId="6E8036D9" w14:textId="77777777" w:rsidR="00694374" w:rsidRPr="00F445C2" w:rsidRDefault="00694374" w:rsidP="00694374">
            <w:pPr>
              <w:spacing w:before="0" w:after="0"/>
              <w:jc w:val="left"/>
              <w:rPr>
                <w:rFonts w:ascii="Calibri" w:hAnsi="Calibri" w:cs="Calibri"/>
                <w:b/>
                <w:bCs/>
                <w:color w:val="000000"/>
                <w:szCs w:val="20"/>
                <w:lang w:eastAsia="en-GB"/>
              </w:rPr>
            </w:pPr>
            <w:r w:rsidRPr="00F445C2">
              <w:rPr>
                <w:rFonts w:ascii="Calibri" w:hAnsi="Calibri" w:cs="Calibri"/>
                <w:b/>
                <w:bCs/>
                <w:color w:val="000000"/>
                <w:szCs w:val="22"/>
                <w:lang w:val="en-US" w:eastAsia="en-GB"/>
              </w:rPr>
              <w:t>Sample</w:t>
            </w:r>
          </w:p>
        </w:tc>
        <w:tc>
          <w:tcPr>
            <w:tcW w:w="1701" w:type="dxa"/>
            <w:shd w:val="clear" w:color="000000" w:fill="BFBFBF"/>
            <w:vAlign w:val="center"/>
            <w:hideMark/>
          </w:tcPr>
          <w:p w14:paraId="47C51A6B" w14:textId="77777777" w:rsidR="00694374" w:rsidRPr="00F445C2" w:rsidRDefault="00694374" w:rsidP="00694374">
            <w:pPr>
              <w:spacing w:before="0" w:after="0"/>
              <w:jc w:val="left"/>
              <w:rPr>
                <w:rFonts w:ascii="Calibri" w:hAnsi="Calibri" w:cs="Calibri"/>
                <w:b/>
                <w:bCs/>
                <w:color w:val="000000"/>
                <w:szCs w:val="20"/>
                <w:lang w:eastAsia="en-GB"/>
              </w:rPr>
            </w:pPr>
            <w:r w:rsidRPr="00F445C2">
              <w:rPr>
                <w:rFonts w:ascii="Calibri" w:hAnsi="Calibri" w:cs="Calibri"/>
                <w:b/>
                <w:bCs/>
                <w:color w:val="000000"/>
                <w:szCs w:val="22"/>
                <w:lang w:val="en-US" w:eastAsia="en-GB"/>
              </w:rPr>
              <w:t>Applicable for (Hub vs Network)</w:t>
            </w:r>
          </w:p>
        </w:tc>
      </w:tr>
      <w:tr w:rsidR="00694374" w:rsidRPr="00F445C2" w14:paraId="1188EB9C" w14:textId="77777777" w:rsidTr="003D6A75">
        <w:trPr>
          <w:trHeight w:val="20"/>
        </w:trPr>
        <w:tc>
          <w:tcPr>
            <w:tcW w:w="14324" w:type="dxa"/>
            <w:gridSpan w:val="9"/>
            <w:shd w:val="clear" w:color="000000" w:fill="D9D9D9"/>
            <w:noWrap/>
            <w:vAlign w:val="center"/>
            <w:hideMark/>
          </w:tcPr>
          <w:p w14:paraId="01902285" w14:textId="765861D5" w:rsidR="00694374" w:rsidRPr="00F445C2" w:rsidRDefault="00694374" w:rsidP="00694374">
            <w:pPr>
              <w:spacing w:before="0" w:after="0"/>
              <w:jc w:val="left"/>
              <w:rPr>
                <w:rFonts w:ascii="Calibri" w:hAnsi="Calibri" w:cs="Calibri"/>
                <w:b/>
                <w:bCs/>
                <w:color w:val="000000"/>
                <w:szCs w:val="20"/>
                <w:lang w:eastAsia="en-GB"/>
              </w:rPr>
            </w:pPr>
            <w:r w:rsidRPr="00F445C2">
              <w:rPr>
                <w:rFonts w:ascii="Calibri" w:hAnsi="Calibri" w:cs="Calibri"/>
                <w:b/>
                <w:bCs/>
                <w:color w:val="000000"/>
                <w:szCs w:val="22"/>
                <w:lang w:val="en-US" w:eastAsia="en-GB"/>
              </w:rPr>
              <w:t>Flight Identifier</w:t>
            </w:r>
            <w:r w:rsidR="004123F7">
              <w:rPr>
                <w:rFonts w:ascii="Calibri" w:hAnsi="Calibri" w:cs="Calibri"/>
                <w:b/>
                <w:bCs/>
                <w:color w:val="000000"/>
                <w:szCs w:val="22"/>
                <w:lang w:val="en-US" w:eastAsia="en-GB"/>
              </w:rPr>
              <w:t xml:space="preserve"> Criteria</w:t>
            </w:r>
            <w:r>
              <w:rPr>
                <w:rFonts w:ascii="Calibri" w:hAnsi="Calibri" w:cs="Calibri"/>
                <w:b/>
                <w:bCs/>
                <w:color w:val="000000"/>
                <w:szCs w:val="22"/>
                <w:lang w:val="en-US" w:eastAsia="en-GB"/>
              </w:rPr>
              <w:t xml:space="preserve">- </w:t>
            </w:r>
            <w:r w:rsidR="004123F7" w:rsidRPr="004123F7">
              <w:rPr>
                <w:rFonts w:ascii="Calibri" w:hAnsi="Calibri" w:cs="Calibri"/>
                <w:color w:val="000000"/>
                <w:szCs w:val="22"/>
                <w:lang w:val="en-US" w:eastAsia="en-GB"/>
              </w:rPr>
              <w:t>FlightScheduleRQ/Body/FlightCriteria/LegIdentifierCr</w:t>
            </w:r>
            <w:r w:rsidR="004123F7">
              <w:rPr>
                <w:rFonts w:ascii="Calibri" w:hAnsi="Calibri" w:cs="Calibri"/>
                <w:color w:val="000000"/>
                <w:szCs w:val="22"/>
                <w:lang w:val="en-US" w:eastAsia="en-GB"/>
              </w:rPr>
              <w:t>iteria</w:t>
            </w:r>
            <w:r w:rsidR="004123F7" w:rsidRPr="004123F7">
              <w:rPr>
                <w:rFonts w:ascii="Calibri" w:hAnsi="Calibri" w:cs="Calibri"/>
                <w:color w:val="000000"/>
                <w:szCs w:val="22"/>
                <w:lang w:val="en-US" w:eastAsia="en-GB"/>
              </w:rPr>
              <w:t xml:space="preserve"> </w:t>
            </w:r>
            <w:r>
              <w:rPr>
                <w:rFonts w:ascii="Calibri" w:hAnsi="Calibri" w:cs="Calibri"/>
                <w:color w:val="000000"/>
                <w:szCs w:val="22"/>
                <w:lang w:val="en-US" w:eastAsia="en-GB"/>
              </w:rPr>
              <w:t>(&lt;</w:t>
            </w:r>
            <w:r w:rsidR="004123F7" w:rsidRPr="004123F7">
              <w:rPr>
                <w:rFonts w:ascii="Calibri" w:hAnsi="Calibri" w:cs="Calibri"/>
                <w:color w:val="000000"/>
                <w:szCs w:val="22"/>
                <w:lang w:val="en-US" w:eastAsia="en-GB"/>
              </w:rPr>
              <w:t>LegIdentifierCr</w:t>
            </w:r>
            <w:r w:rsidR="004123F7">
              <w:rPr>
                <w:rFonts w:ascii="Calibri" w:hAnsi="Calibri" w:cs="Calibri"/>
                <w:color w:val="000000"/>
                <w:szCs w:val="22"/>
                <w:lang w:val="en-US" w:eastAsia="en-GB"/>
              </w:rPr>
              <w:t>iteria</w:t>
            </w:r>
            <w:r>
              <w:rPr>
                <w:rFonts w:ascii="Calibri" w:hAnsi="Calibri" w:cs="Calibri"/>
                <w:color w:val="000000"/>
                <w:szCs w:val="22"/>
                <w:lang w:val="en-US" w:eastAsia="en-GB"/>
              </w:rPr>
              <w:t>&gt;)</w:t>
            </w:r>
          </w:p>
        </w:tc>
      </w:tr>
      <w:tr w:rsidR="00694374" w:rsidRPr="00F445C2" w14:paraId="6F4EC36B" w14:textId="77777777" w:rsidTr="003D6A75">
        <w:trPr>
          <w:trHeight w:val="20"/>
        </w:trPr>
        <w:tc>
          <w:tcPr>
            <w:tcW w:w="702" w:type="dxa"/>
            <w:noWrap/>
            <w:vAlign w:val="center"/>
            <w:hideMark/>
          </w:tcPr>
          <w:p w14:paraId="4CC3885A"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w:t>
            </w:r>
          </w:p>
        </w:tc>
        <w:tc>
          <w:tcPr>
            <w:tcW w:w="1857" w:type="dxa"/>
            <w:vAlign w:val="center"/>
            <w:hideMark/>
          </w:tcPr>
          <w:p w14:paraId="0452D162"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Unique Flight Identifier - Type</w:t>
            </w:r>
          </w:p>
        </w:tc>
        <w:tc>
          <w:tcPr>
            <w:tcW w:w="2551" w:type="dxa"/>
            <w:vAlign w:val="center"/>
            <w:hideMark/>
          </w:tcPr>
          <w:p w14:paraId="78374EF3"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Specifies if this set of flight identifer is the 'Hub' identifer or the 'Network' identifier. </w:t>
            </w:r>
          </w:p>
        </w:tc>
        <w:tc>
          <w:tcPr>
            <w:tcW w:w="2977" w:type="dxa"/>
            <w:vAlign w:val="center"/>
            <w:hideMark/>
          </w:tcPr>
          <w:p w14:paraId="7CDCC2E0" w14:textId="4C8113B2"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w:t>
            </w:r>
            <w:r>
              <w:rPr>
                <w:rFonts w:ascii="Calibri" w:hAnsi="Calibri" w:cs="Calibri"/>
                <w:color w:val="000000"/>
                <w:szCs w:val="22"/>
                <w:lang w:val="en-US" w:eastAsia="en-GB"/>
              </w:rPr>
              <w:t>&lt;</w:t>
            </w:r>
            <w:r w:rsidR="004123F7">
              <w:rPr>
                <w:rFonts w:ascii="Calibri" w:hAnsi="Calibri" w:cs="Calibri"/>
                <w:color w:val="000000"/>
                <w:szCs w:val="22"/>
                <w:lang w:val="en-US" w:eastAsia="en-GB"/>
              </w:rPr>
              <w:t>LegIdentifierCriteria</w:t>
            </w:r>
            <w:r>
              <w:rPr>
                <w:rFonts w:ascii="Calibri" w:hAnsi="Calibri" w:cs="Calibri"/>
                <w:color w:val="000000"/>
                <w:szCs w:val="22"/>
                <w:lang w:val="en-US" w:eastAsia="en-GB"/>
              </w:rPr>
              <w:t>&gt;</w:t>
            </w:r>
            <w:r w:rsidRPr="005B5979">
              <w:rPr>
                <w:rFonts w:ascii="Calibri" w:hAnsi="Calibri" w:cs="Calibri"/>
                <w:color w:val="000000"/>
                <w:szCs w:val="22"/>
                <w:lang w:val="en-US" w:eastAsia="en-GB"/>
              </w:rPr>
              <w:t>/@IdentifierContext</w:t>
            </w:r>
          </w:p>
        </w:tc>
        <w:tc>
          <w:tcPr>
            <w:tcW w:w="992" w:type="dxa"/>
            <w:vAlign w:val="center"/>
            <w:hideMark/>
          </w:tcPr>
          <w:p w14:paraId="3C2CFC4B"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24D798E6"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w:t>
            </w:r>
          </w:p>
        </w:tc>
        <w:tc>
          <w:tcPr>
            <w:tcW w:w="1417" w:type="dxa"/>
            <w:vAlign w:val="center"/>
            <w:hideMark/>
          </w:tcPr>
          <w:p w14:paraId="7E116640"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M</w:t>
            </w:r>
          </w:p>
        </w:tc>
        <w:tc>
          <w:tcPr>
            <w:tcW w:w="1276" w:type="dxa"/>
            <w:vAlign w:val="center"/>
            <w:hideMark/>
          </w:tcPr>
          <w:p w14:paraId="7C8C9604"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c>
          <w:tcPr>
            <w:tcW w:w="1701" w:type="dxa"/>
            <w:vAlign w:val="center"/>
            <w:hideMark/>
          </w:tcPr>
          <w:p w14:paraId="3863FF88"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Hub, </w:t>
            </w:r>
            <w:r>
              <w:rPr>
                <w:rFonts w:ascii="Calibri" w:hAnsi="Calibri" w:cs="Calibri"/>
                <w:color w:val="000000"/>
                <w:szCs w:val="22"/>
                <w:lang w:val="en-US" w:eastAsia="en-GB"/>
              </w:rPr>
              <w:t>Nw</w:t>
            </w:r>
          </w:p>
        </w:tc>
      </w:tr>
      <w:tr w:rsidR="00694374" w:rsidRPr="00F445C2" w14:paraId="0D8BC77B" w14:textId="77777777" w:rsidTr="003D6A75">
        <w:trPr>
          <w:trHeight w:val="20"/>
        </w:trPr>
        <w:tc>
          <w:tcPr>
            <w:tcW w:w="702" w:type="dxa"/>
            <w:noWrap/>
            <w:vAlign w:val="center"/>
            <w:hideMark/>
          </w:tcPr>
          <w:p w14:paraId="3BABD6DC"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2</w:t>
            </w:r>
          </w:p>
        </w:tc>
        <w:tc>
          <w:tcPr>
            <w:tcW w:w="1857" w:type="dxa"/>
            <w:vAlign w:val="center"/>
            <w:hideMark/>
          </w:tcPr>
          <w:p w14:paraId="4A5E7A7B"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Unique Flight Identifier</w:t>
            </w:r>
          </w:p>
        </w:tc>
        <w:tc>
          <w:tcPr>
            <w:tcW w:w="2551" w:type="dxa"/>
            <w:vAlign w:val="center"/>
            <w:hideMark/>
          </w:tcPr>
          <w:p w14:paraId="258DA23E"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ODS Internal unique identifier for a given flight. </w:t>
            </w:r>
          </w:p>
        </w:tc>
        <w:tc>
          <w:tcPr>
            <w:tcW w:w="2977" w:type="dxa"/>
            <w:vAlign w:val="center"/>
            <w:hideMark/>
          </w:tcPr>
          <w:p w14:paraId="4595EB08" w14:textId="52C2749A"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w:t>
            </w:r>
            <w:r>
              <w:rPr>
                <w:rFonts w:ascii="Calibri" w:hAnsi="Calibri" w:cs="Calibri"/>
                <w:color w:val="000000"/>
                <w:szCs w:val="22"/>
                <w:lang w:val="en-US" w:eastAsia="en-GB"/>
              </w:rPr>
              <w:t>&lt;</w:t>
            </w:r>
            <w:r w:rsidR="004123F7">
              <w:rPr>
                <w:rFonts w:ascii="Calibri" w:hAnsi="Calibri" w:cs="Calibri"/>
                <w:color w:val="000000"/>
                <w:szCs w:val="22"/>
                <w:lang w:val="en-US" w:eastAsia="en-GB"/>
              </w:rPr>
              <w:t>LegIdentifierCriteria</w:t>
            </w:r>
            <w:r>
              <w:rPr>
                <w:rFonts w:ascii="Calibri" w:hAnsi="Calibri" w:cs="Calibri"/>
                <w:color w:val="000000"/>
                <w:szCs w:val="22"/>
                <w:lang w:val="en-US" w:eastAsia="en-GB"/>
              </w:rPr>
              <w:t>&gt;</w:t>
            </w:r>
            <w:r w:rsidRPr="005B5979">
              <w:rPr>
                <w:rFonts w:ascii="Calibri" w:hAnsi="Calibri" w:cs="Calibri"/>
                <w:color w:val="000000"/>
                <w:szCs w:val="22"/>
                <w:lang w:val="en-US" w:eastAsia="en-GB"/>
              </w:rPr>
              <w:t>/SystemUniqueIdentifier</w:t>
            </w:r>
          </w:p>
        </w:tc>
        <w:tc>
          <w:tcPr>
            <w:tcW w:w="992" w:type="dxa"/>
            <w:vAlign w:val="center"/>
            <w:hideMark/>
          </w:tcPr>
          <w:p w14:paraId="236668D3"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2AD0351B"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w:t>
            </w:r>
          </w:p>
        </w:tc>
        <w:tc>
          <w:tcPr>
            <w:tcW w:w="1417" w:type="dxa"/>
            <w:vAlign w:val="center"/>
            <w:hideMark/>
          </w:tcPr>
          <w:p w14:paraId="1092071B" w14:textId="0950A95B" w:rsidR="00694374" w:rsidRPr="00F445C2" w:rsidRDefault="00D106FA"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O</w:t>
            </w:r>
          </w:p>
        </w:tc>
        <w:tc>
          <w:tcPr>
            <w:tcW w:w="1276" w:type="dxa"/>
            <w:vAlign w:val="center"/>
            <w:hideMark/>
          </w:tcPr>
          <w:p w14:paraId="4D27566C"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123778</w:t>
            </w:r>
          </w:p>
        </w:tc>
        <w:tc>
          <w:tcPr>
            <w:tcW w:w="1701" w:type="dxa"/>
            <w:vAlign w:val="center"/>
            <w:hideMark/>
          </w:tcPr>
          <w:p w14:paraId="792B4F3D"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Hub, </w:t>
            </w:r>
            <w:r>
              <w:rPr>
                <w:rFonts w:ascii="Calibri" w:hAnsi="Calibri" w:cs="Calibri"/>
                <w:color w:val="000000"/>
                <w:szCs w:val="22"/>
                <w:lang w:val="en-US" w:eastAsia="en-GB"/>
              </w:rPr>
              <w:t>Nw</w:t>
            </w:r>
          </w:p>
        </w:tc>
      </w:tr>
      <w:tr w:rsidR="00694374" w:rsidRPr="00F445C2" w14:paraId="1E40680C" w14:textId="77777777" w:rsidTr="003D6A75">
        <w:trPr>
          <w:trHeight w:val="20"/>
        </w:trPr>
        <w:tc>
          <w:tcPr>
            <w:tcW w:w="702" w:type="dxa"/>
            <w:noWrap/>
            <w:vAlign w:val="center"/>
            <w:hideMark/>
          </w:tcPr>
          <w:p w14:paraId="467077F3"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3</w:t>
            </w:r>
          </w:p>
        </w:tc>
        <w:tc>
          <w:tcPr>
            <w:tcW w:w="1857" w:type="dxa"/>
            <w:vAlign w:val="center"/>
            <w:hideMark/>
          </w:tcPr>
          <w:p w14:paraId="63B67CF1"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IATA Airline Code</w:t>
            </w:r>
          </w:p>
        </w:tc>
        <w:tc>
          <w:tcPr>
            <w:tcW w:w="2551" w:type="dxa"/>
            <w:vAlign w:val="center"/>
            <w:hideMark/>
          </w:tcPr>
          <w:p w14:paraId="6AE41752"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IATA two character airline designator code</w:t>
            </w:r>
            <w:r>
              <w:rPr>
                <w:rFonts w:ascii="Calibri" w:hAnsi="Calibri" w:cs="Calibri"/>
                <w:color w:val="000000"/>
                <w:szCs w:val="22"/>
                <w:lang w:val="en-US" w:eastAsia="en-GB"/>
              </w:rPr>
              <w:t xml:space="preserve"> for the flight operator</w:t>
            </w:r>
            <w:r w:rsidRPr="00F445C2">
              <w:rPr>
                <w:rFonts w:ascii="Calibri" w:hAnsi="Calibri" w:cs="Calibri"/>
                <w:color w:val="000000"/>
                <w:szCs w:val="22"/>
                <w:lang w:val="en-US" w:eastAsia="en-GB"/>
              </w:rPr>
              <w:t>.</w:t>
            </w:r>
          </w:p>
        </w:tc>
        <w:tc>
          <w:tcPr>
            <w:tcW w:w="2977" w:type="dxa"/>
            <w:noWrap/>
            <w:vAlign w:val="bottom"/>
            <w:hideMark/>
          </w:tcPr>
          <w:p w14:paraId="4B5F8299" w14:textId="426C33D6" w:rsidR="00694374" w:rsidRPr="00F445C2" w:rsidRDefault="00694374" w:rsidP="00694374">
            <w:pPr>
              <w:spacing w:before="0" w:after="0"/>
              <w:jc w:val="left"/>
              <w:outlineLvl w:val="0"/>
              <w:rPr>
                <w:rFonts w:ascii="Calibri" w:hAnsi="Calibri" w:cs="Calibri"/>
                <w:color w:val="000000"/>
                <w:sz w:val="22"/>
                <w:szCs w:val="22"/>
                <w:lang w:eastAsia="en-GB"/>
              </w:rPr>
            </w:pPr>
            <w:r>
              <w:rPr>
                <w:rFonts w:ascii="Calibri" w:hAnsi="Calibri" w:cs="Calibri"/>
                <w:color w:val="000000"/>
                <w:sz w:val="22"/>
                <w:szCs w:val="22"/>
                <w:lang w:val="en-US" w:eastAsia="en-GB"/>
              </w:rPr>
              <w:t>&lt;</w:t>
            </w:r>
            <w:r w:rsidR="004123F7">
              <w:rPr>
                <w:rFonts w:ascii="Calibri" w:hAnsi="Calibri" w:cs="Calibri"/>
                <w:color w:val="000000"/>
                <w:sz w:val="22"/>
                <w:szCs w:val="22"/>
                <w:lang w:val="en-US" w:eastAsia="en-GB"/>
              </w:rPr>
              <w:t>LegIdentifierCriteria</w:t>
            </w:r>
            <w:r>
              <w:rPr>
                <w:rFonts w:ascii="Calibri" w:hAnsi="Calibri" w:cs="Calibri"/>
                <w:color w:val="000000"/>
                <w:sz w:val="22"/>
                <w:szCs w:val="22"/>
                <w:lang w:val="en-US" w:eastAsia="en-GB"/>
              </w:rPr>
              <w:t>&gt;</w:t>
            </w:r>
            <w:r w:rsidRPr="00F445C2">
              <w:rPr>
                <w:rFonts w:ascii="Calibri" w:hAnsi="Calibri" w:cs="Calibri"/>
                <w:color w:val="000000"/>
                <w:sz w:val="22"/>
                <w:szCs w:val="22"/>
                <w:lang w:val="en-US" w:eastAsia="en-GB"/>
              </w:rPr>
              <w:t>/Airline/@CodeContext="IATA"</w:t>
            </w:r>
          </w:p>
        </w:tc>
        <w:tc>
          <w:tcPr>
            <w:tcW w:w="992" w:type="dxa"/>
            <w:vAlign w:val="center"/>
            <w:hideMark/>
          </w:tcPr>
          <w:p w14:paraId="2A22114F"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77FEC27C"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w:t>
            </w:r>
          </w:p>
        </w:tc>
        <w:tc>
          <w:tcPr>
            <w:tcW w:w="1417" w:type="dxa"/>
            <w:vAlign w:val="center"/>
            <w:hideMark/>
          </w:tcPr>
          <w:p w14:paraId="0378177F" w14:textId="3E2EEDE2" w:rsidR="00694374" w:rsidRPr="00F445C2" w:rsidRDefault="00D106FA"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O</w:t>
            </w:r>
          </w:p>
        </w:tc>
        <w:tc>
          <w:tcPr>
            <w:tcW w:w="1276" w:type="dxa"/>
            <w:vAlign w:val="center"/>
            <w:hideMark/>
          </w:tcPr>
          <w:p w14:paraId="312A0DC6"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EY</w:t>
            </w:r>
          </w:p>
        </w:tc>
        <w:tc>
          <w:tcPr>
            <w:tcW w:w="1701" w:type="dxa"/>
            <w:vAlign w:val="center"/>
            <w:hideMark/>
          </w:tcPr>
          <w:p w14:paraId="355F25F8"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Hub, </w:t>
            </w:r>
            <w:r>
              <w:rPr>
                <w:rFonts w:ascii="Calibri" w:hAnsi="Calibri" w:cs="Calibri"/>
                <w:color w:val="000000"/>
                <w:szCs w:val="22"/>
                <w:lang w:val="en-US" w:eastAsia="en-GB"/>
              </w:rPr>
              <w:t>Nw</w:t>
            </w:r>
          </w:p>
        </w:tc>
      </w:tr>
      <w:tr w:rsidR="00694374" w:rsidRPr="00F445C2" w14:paraId="66338CF4" w14:textId="77777777" w:rsidTr="003D6A75">
        <w:trPr>
          <w:trHeight w:val="20"/>
        </w:trPr>
        <w:tc>
          <w:tcPr>
            <w:tcW w:w="702" w:type="dxa"/>
            <w:noWrap/>
            <w:vAlign w:val="center"/>
            <w:hideMark/>
          </w:tcPr>
          <w:p w14:paraId="27E45CBE"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4</w:t>
            </w:r>
          </w:p>
        </w:tc>
        <w:tc>
          <w:tcPr>
            <w:tcW w:w="1857" w:type="dxa"/>
            <w:vAlign w:val="center"/>
            <w:hideMark/>
          </w:tcPr>
          <w:p w14:paraId="7EC6AA54"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ICAO Airline Code</w:t>
            </w:r>
          </w:p>
        </w:tc>
        <w:tc>
          <w:tcPr>
            <w:tcW w:w="2551" w:type="dxa"/>
            <w:vAlign w:val="center"/>
            <w:hideMark/>
          </w:tcPr>
          <w:p w14:paraId="26815965"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ICAO three character airline</w:t>
            </w:r>
            <w:r>
              <w:rPr>
                <w:rFonts w:ascii="Calibri" w:hAnsi="Calibri" w:cs="Calibri"/>
                <w:color w:val="000000"/>
                <w:szCs w:val="22"/>
                <w:lang w:val="en-US" w:eastAsia="en-GB"/>
              </w:rPr>
              <w:t xml:space="preserve"> </w:t>
            </w:r>
            <w:r w:rsidRPr="00F445C2">
              <w:rPr>
                <w:rFonts w:ascii="Calibri" w:hAnsi="Calibri" w:cs="Calibri"/>
                <w:color w:val="000000"/>
                <w:szCs w:val="22"/>
                <w:lang w:val="en-US" w:eastAsia="en-GB"/>
              </w:rPr>
              <w:t>designator code</w:t>
            </w:r>
            <w:r>
              <w:rPr>
                <w:rFonts w:ascii="Calibri" w:hAnsi="Calibri" w:cs="Calibri"/>
                <w:color w:val="000000"/>
                <w:szCs w:val="22"/>
                <w:lang w:val="en-US" w:eastAsia="en-GB"/>
              </w:rPr>
              <w:t xml:space="preserve"> for the flight operator</w:t>
            </w:r>
            <w:r w:rsidRPr="00F445C2">
              <w:rPr>
                <w:rFonts w:ascii="Calibri" w:hAnsi="Calibri" w:cs="Calibri"/>
                <w:color w:val="000000"/>
                <w:szCs w:val="22"/>
                <w:lang w:val="en-US" w:eastAsia="en-GB"/>
              </w:rPr>
              <w:t>.</w:t>
            </w:r>
          </w:p>
        </w:tc>
        <w:tc>
          <w:tcPr>
            <w:tcW w:w="2977" w:type="dxa"/>
            <w:noWrap/>
            <w:vAlign w:val="bottom"/>
            <w:hideMark/>
          </w:tcPr>
          <w:p w14:paraId="4B4F3B5A" w14:textId="6B3F3264" w:rsidR="00694374" w:rsidRPr="00F445C2" w:rsidRDefault="00694374" w:rsidP="00694374">
            <w:pPr>
              <w:spacing w:before="0" w:after="0"/>
              <w:jc w:val="left"/>
              <w:outlineLvl w:val="0"/>
              <w:rPr>
                <w:rFonts w:ascii="Calibri" w:hAnsi="Calibri" w:cs="Calibri"/>
                <w:color w:val="000000"/>
                <w:sz w:val="22"/>
                <w:szCs w:val="22"/>
                <w:lang w:eastAsia="en-GB"/>
              </w:rPr>
            </w:pPr>
            <w:r>
              <w:rPr>
                <w:rFonts w:ascii="Calibri" w:hAnsi="Calibri" w:cs="Calibri"/>
                <w:color w:val="000000"/>
                <w:sz w:val="22"/>
                <w:szCs w:val="22"/>
                <w:lang w:val="en-US" w:eastAsia="en-GB"/>
              </w:rPr>
              <w:t>&lt;</w:t>
            </w:r>
            <w:r w:rsidR="004123F7">
              <w:rPr>
                <w:rFonts w:ascii="Calibri" w:hAnsi="Calibri" w:cs="Calibri"/>
                <w:color w:val="000000"/>
                <w:sz w:val="22"/>
                <w:szCs w:val="22"/>
                <w:lang w:val="en-US" w:eastAsia="en-GB"/>
              </w:rPr>
              <w:t>LegIdentifierCriteria</w:t>
            </w:r>
            <w:r>
              <w:rPr>
                <w:rFonts w:ascii="Calibri" w:hAnsi="Calibri" w:cs="Calibri"/>
                <w:color w:val="000000"/>
                <w:sz w:val="22"/>
                <w:szCs w:val="22"/>
                <w:lang w:val="en-US" w:eastAsia="en-GB"/>
              </w:rPr>
              <w:t>&gt;</w:t>
            </w:r>
            <w:r w:rsidRPr="00F445C2">
              <w:rPr>
                <w:rFonts w:ascii="Calibri" w:hAnsi="Calibri" w:cs="Calibri"/>
                <w:color w:val="000000"/>
                <w:sz w:val="22"/>
                <w:szCs w:val="22"/>
                <w:lang w:val="en-US" w:eastAsia="en-GB"/>
              </w:rPr>
              <w:t>/Airline/@CodeContext="ICAO"</w:t>
            </w:r>
          </w:p>
        </w:tc>
        <w:tc>
          <w:tcPr>
            <w:tcW w:w="992" w:type="dxa"/>
            <w:vAlign w:val="center"/>
            <w:hideMark/>
          </w:tcPr>
          <w:p w14:paraId="39A4C65C"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015A8906"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4</w:t>
            </w:r>
          </w:p>
        </w:tc>
        <w:tc>
          <w:tcPr>
            <w:tcW w:w="1417" w:type="dxa"/>
            <w:vAlign w:val="center"/>
            <w:hideMark/>
          </w:tcPr>
          <w:p w14:paraId="0947573E"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10EA9183"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ETD</w:t>
            </w:r>
          </w:p>
        </w:tc>
        <w:tc>
          <w:tcPr>
            <w:tcW w:w="1701" w:type="dxa"/>
            <w:vAlign w:val="center"/>
            <w:hideMark/>
          </w:tcPr>
          <w:p w14:paraId="11DCFF1C"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Hub, </w:t>
            </w:r>
            <w:r>
              <w:rPr>
                <w:rFonts w:ascii="Calibri" w:hAnsi="Calibri" w:cs="Calibri"/>
                <w:color w:val="000000"/>
                <w:szCs w:val="22"/>
                <w:lang w:val="en-US" w:eastAsia="en-GB"/>
              </w:rPr>
              <w:t>Nw</w:t>
            </w:r>
          </w:p>
        </w:tc>
      </w:tr>
      <w:tr w:rsidR="00694374" w:rsidRPr="00F445C2" w14:paraId="2F2C5DC5" w14:textId="77777777" w:rsidTr="003D6A75">
        <w:trPr>
          <w:trHeight w:val="20"/>
        </w:trPr>
        <w:tc>
          <w:tcPr>
            <w:tcW w:w="702" w:type="dxa"/>
            <w:noWrap/>
            <w:vAlign w:val="center"/>
            <w:hideMark/>
          </w:tcPr>
          <w:p w14:paraId="62B3628A"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5</w:t>
            </w:r>
          </w:p>
        </w:tc>
        <w:tc>
          <w:tcPr>
            <w:tcW w:w="1857" w:type="dxa"/>
            <w:vAlign w:val="center"/>
            <w:hideMark/>
          </w:tcPr>
          <w:p w14:paraId="16D82DE3"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Flight Number</w:t>
            </w:r>
          </w:p>
        </w:tc>
        <w:tc>
          <w:tcPr>
            <w:tcW w:w="2551" w:type="dxa"/>
            <w:vAlign w:val="center"/>
            <w:hideMark/>
          </w:tcPr>
          <w:p w14:paraId="7E652A90"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The unique flight number associated to a flight. </w:t>
            </w:r>
          </w:p>
        </w:tc>
        <w:tc>
          <w:tcPr>
            <w:tcW w:w="2977" w:type="dxa"/>
            <w:vAlign w:val="center"/>
            <w:hideMark/>
          </w:tcPr>
          <w:p w14:paraId="0A1ED2FF" w14:textId="5725959D" w:rsidR="00694374" w:rsidRPr="00F445C2" w:rsidRDefault="00694374"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w:t>
            </w:r>
            <w:r w:rsidR="004123F7">
              <w:rPr>
                <w:rFonts w:ascii="Calibri" w:hAnsi="Calibri" w:cs="Calibri"/>
                <w:color w:val="000000"/>
                <w:szCs w:val="22"/>
                <w:lang w:val="en-US" w:eastAsia="en-GB"/>
              </w:rPr>
              <w:t>LegIdentifierCriteria</w:t>
            </w:r>
            <w:r>
              <w:rPr>
                <w:rFonts w:ascii="Calibri" w:hAnsi="Calibri" w:cs="Calibri"/>
                <w:color w:val="000000"/>
                <w:szCs w:val="22"/>
                <w:lang w:val="en-US" w:eastAsia="en-GB"/>
              </w:rPr>
              <w:t>&gt;</w:t>
            </w:r>
            <w:r w:rsidRPr="00F445C2">
              <w:rPr>
                <w:rFonts w:ascii="Calibri" w:hAnsi="Calibri" w:cs="Calibri"/>
                <w:color w:val="000000"/>
                <w:szCs w:val="22"/>
                <w:lang w:val="en-US" w:eastAsia="en-GB"/>
              </w:rPr>
              <w:t>/FlightNumber</w:t>
            </w:r>
          </w:p>
        </w:tc>
        <w:tc>
          <w:tcPr>
            <w:tcW w:w="992" w:type="dxa"/>
            <w:vAlign w:val="center"/>
            <w:hideMark/>
          </w:tcPr>
          <w:p w14:paraId="5B913DB4"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6DF8FDA7"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4</w:t>
            </w:r>
          </w:p>
        </w:tc>
        <w:tc>
          <w:tcPr>
            <w:tcW w:w="1417" w:type="dxa"/>
            <w:vAlign w:val="center"/>
            <w:hideMark/>
          </w:tcPr>
          <w:p w14:paraId="0427D2A7" w14:textId="5A5E3194" w:rsidR="00694374" w:rsidRPr="00F445C2" w:rsidRDefault="00D106FA"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O</w:t>
            </w:r>
          </w:p>
        </w:tc>
        <w:tc>
          <w:tcPr>
            <w:tcW w:w="1276" w:type="dxa"/>
            <w:vAlign w:val="center"/>
            <w:hideMark/>
          </w:tcPr>
          <w:p w14:paraId="06C90233" w14:textId="77777777" w:rsidR="00694374" w:rsidRPr="00F445C2" w:rsidRDefault="00694374"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0</w:t>
            </w:r>
            <w:r w:rsidRPr="00F445C2">
              <w:rPr>
                <w:rFonts w:ascii="Calibri" w:hAnsi="Calibri" w:cs="Calibri"/>
                <w:color w:val="000000"/>
                <w:szCs w:val="22"/>
                <w:lang w:val="en-US" w:eastAsia="en-GB"/>
              </w:rPr>
              <w:t>86</w:t>
            </w:r>
          </w:p>
        </w:tc>
        <w:tc>
          <w:tcPr>
            <w:tcW w:w="1701" w:type="dxa"/>
            <w:vAlign w:val="center"/>
            <w:hideMark/>
          </w:tcPr>
          <w:p w14:paraId="68661479"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Hub, </w:t>
            </w:r>
            <w:r>
              <w:rPr>
                <w:rFonts w:ascii="Calibri" w:hAnsi="Calibri" w:cs="Calibri"/>
                <w:color w:val="000000"/>
                <w:szCs w:val="22"/>
                <w:lang w:val="en-US" w:eastAsia="en-GB"/>
              </w:rPr>
              <w:t>Nw</w:t>
            </w:r>
          </w:p>
        </w:tc>
      </w:tr>
      <w:tr w:rsidR="00694374" w:rsidRPr="00F445C2" w14:paraId="2BB32BF7" w14:textId="77777777" w:rsidTr="003D6A75">
        <w:trPr>
          <w:trHeight w:val="20"/>
        </w:trPr>
        <w:tc>
          <w:tcPr>
            <w:tcW w:w="702" w:type="dxa"/>
            <w:noWrap/>
            <w:vAlign w:val="center"/>
            <w:hideMark/>
          </w:tcPr>
          <w:p w14:paraId="5416130D"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6</w:t>
            </w:r>
          </w:p>
        </w:tc>
        <w:tc>
          <w:tcPr>
            <w:tcW w:w="1857" w:type="dxa"/>
            <w:vAlign w:val="center"/>
            <w:hideMark/>
          </w:tcPr>
          <w:p w14:paraId="6DE5B44F"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Flight Number suffix</w:t>
            </w:r>
          </w:p>
        </w:tc>
        <w:tc>
          <w:tcPr>
            <w:tcW w:w="2551" w:type="dxa"/>
            <w:vAlign w:val="center"/>
            <w:hideMark/>
          </w:tcPr>
          <w:p w14:paraId="20432BB1"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operational suffix for a flight.</w:t>
            </w:r>
          </w:p>
        </w:tc>
        <w:tc>
          <w:tcPr>
            <w:tcW w:w="2977" w:type="dxa"/>
            <w:vAlign w:val="center"/>
            <w:hideMark/>
          </w:tcPr>
          <w:p w14:paraId="4BEFFBD8" w14:textId="38A34D82" w:rsidR="00694374" w:rsidRPr="00F445C2" w:rsidRDefault="00694374"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w:t>
            </w:r>
            <w:r w:rsidR="004123F7">
              <w:rPr>
                <w:rFonts w:ascii="Calibri" w:hAnsi="Calibri" w:cs="Calibri"/>
                <w:color w:val="000000"/>
                <w:szCs w:val="22"/>
                <w:lang w:val="en-US" w:eastAsia="en-GB"/>
              </w:rPr>
              <w:t>LegIdentifierCriteria</w:t>
            </w:r>
            <w:r>
              <w:rPr>
                <w:rFonts w:ascii="Calibri" w:hAnsi="Calibri" w:cs="Calibri"/>
                <w:color w:val="000000"/>
                <w:szCs w:val="22"/>
                <w:lang w:val="en-US" w:eastAsia="en-GB"/>
              </w:rPr>
              <w:t>&gt;</w:t>
            </w:r>
            <w:r w:rsidRPr="00F445C2">
              <w:rPr>
                <w:rFonts w:ascii="Calibri" w:hAnsi="Calibri" w:cs="Calibri"/>
                <w:color w:val="000000"/>
                <w:szCs w:val="22"/>
                <w:lang w:val="en-US" w:eastAsia="en-GB"/>
              </w:rPr>
              <w:t>/FlightSuffix</w:t>
            </w:r>
          </w:p>
        </w:tc>
        <w:tc>
          <w:tcPr>
            <w:tcW w:w="992" w:type="dxa"/>
            <w:vAlign w:val="center"/>
            <w:hideMark/>
          </w:tcPr>
          <w:p w14:paraId="509D5F71"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406340F3"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w:t>
            </w:r>
          </w:p>
        </w:tc>
        <w:tc>
          <w:tcPr>
            <w:tcW w:w="1417" w:type="dxa"/>
            <w:vAlign w:val="center"/>
            <w:hideMark/>
          </w:tcPr>
          <w:p w14:paraId="3ABF8E62"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61C612DA"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w:t>
            </w:r>
          </w:p>
        </w:tc>
        <w:tc>
          <w:tcPr>
            <w:tcW w:w="1701" w:type="dxa"/>
            <w:vAlign w:val="center"/>
            <w:hideMark/>
          </w:tcPr>
          <w:p w14:paraId="06CE1974"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Hub, </w:t>
            </w:r>
            <w:r>
              <w:rPr>
                <w:rFonts w:ascii="Calibri" w:hAnsi="Calibri" w:cs="Calibri"/>
                <w:color w:val="000000"/>
                <w:szCs w:val="22"/>
                <w:lang w:val="en-US" w:eastAsia="en-GB"/>
              </w:rPr>
              <w:t>Nw</w:t>
            </w:r>
          </w:p>
        </w:tc>
      </w:tr>
      <w:tr w:rsidR="00694374" w:rsidRPr="00F445C2" w14:paraId="246644A9" w14:textId="77777777" w:rsidTr="003D6A75">
        <w:trPr>
          <w:trHeight w:val="20"/>
        </w:trPr>
        <w:tc>
          <w:tcPr>
            <w:tcW w:w="702" w:type="dxa"/>
            <w:noWrap/>
            <w:vAlign w:val="center"/>
            <w:hideMark/>
          </w:tcPr>
          <w:p w14:paraId="13AA7EBF"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7</w:t>
            </w:r>
          </w:p>
        </w:tc>
        <w:tc>
          <w:tcPr>
            <w:tcW w:w="1857" w:type="dxa"/>
            <w:vAlign w:val="center"/>
            <w:hideMark/>
          </w:tcPr>
          <w:p w14:paraId="0ECD1AF7"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Flight Service Type</w:t>
            </w:r>
          </w:p>
        </w:tc>
        <w:tc>
          <w:tcPr>
            <w:tcW w:w="2551" w:type="dxa"/>
            <w:vAlign w:val="center"/>
            <w:hideMark/>
          </w:tcPr>
          <w:p w14:paraId="6D902455"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The IATA </w:t>
            </w:r>
            <w:r>
              <w:rPr>
                <w:rFonts w:ascii="Calibri" w:hAnsi="Calibri" w:cs="Calibri"/>
                <w:color w:val="000000"/>
                <w:szCs w:val="22"/>
                <w:lang w:val="en-US" w:eastAsia="en-GB"/>
              </w:rPr>
              <w:t xml:space="preserve">service type </w:t>
            </w:r>
            <w:r w:rsidRPr="00F445C2">
              <w:rPr>
                <w:rFonts w:ascii="Calibri" w:hAnsi="Calibri" w:cs="Calibri"/>
                <w:color w:val="000000"/>
                <w:szCs w:val="22"/>
                <w:lang w:val="en-US" w:eastAsia="en-GB"/>
              </w:rPr>
              <w:t>code that indicates the type of operation.</w:t>
            </w:r>
          </w:p>
        </w:tc>
        <w:tc>
          <w:tcPr>
            <w:tcW w:w="2977" w:type="dxa"/>
            <w:vAlign w:val="center"/>
            <w:hideMark/>
          </w:tcPr>
          <w:p w14:paraId="4DCED055" w14:textId="04B35CC1" w:rsidR="00694374" w:rsidRPr="00F445C2" w:rsidRDefault="00694374"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w:t>
            </w:r>
            <w:r w:rsidR="004123F7">
              <w:rPr>
                <w:rFonts w:ascii="Calibri" w:hAnsi="Calibri" w:cs="Calibri"/>
                <w:color w:val="000000"/>
                <w:szCs w:val="22"/>
                <w:lang w:val="en-US" w:eastAsia="en-GB"/>
              </w:rPr>
              <w:t>LegIdentifierCriteria</w:t>
            </w:r>
            <w:r>
              <w:rPr>
                <w:rFonts w:ascii="Calibri" w:hAnsi="Calibri" w:cs="Calibri"/>
                <w:color w:val="000000"/>
                <w:szCs w:val="22"/>
                <w:lang w:val="en-US" w:eastAsia="en-GB"/>
              </w:rPr>
              <w:t>&gt;</w:t>
            </w:r>
            <w:r w:rsidRPr="00F445C2">
              <w:rPr>
                <w:rFonts w:ascii="Calibri" w:hAnsi="Calibri" w:cs="Calibri"/>
                <w:color w:val="000000"/>
                <w:szCs w:val="22"/>
                <w:lang w:val="en-US" w:eastAsia="en-GB"/>
              </w:rPr>
              <w:t>/ServiceType</w:t>
            </w:r>
          </w:p>
        </w:tc>
        <w:tc>
          <w:tcPr>
            <w:tcW w:w="992" w:type="dxa"/>
            <w:vAlign w:val="center"/>
            <w:hideMark/>
          </w:tcPr>
          <w:p w14:paraId="121B25AC"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3680F454"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w:t>
            </w:r>
          </w:p>
        </w:tc>
        <w:tc>
          <w:tcPr>
            <w:tcW w:w="1417" w:type="dxa"/>
            <w:vAlign w:val="center"/>
            <w:hideMark/>
          </w:tcPr>
          <w:p w14:paraId="0C2A00E0" w14:textId="501CB957" w:rsidR="00694374" w:rsidRPr="00F445C2" w:rsidRDefault="00D106FA"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O</w:t>
            </w:r>
          </w:p>
        </w:tc>
        <w:tc>
          <w:tcPr>
            <w:tcW w:w="1276" w:type="dxa"/>
            <w:vAlign w:val="center"/>
            <w:hideMark/>
          </w:tcPr>
          <w:p w14:paraId="42705A5B"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J</w:t>
            </w:r>
          </w:p>
        </w:tc>
        <w:tc>
          <w:tcPr>
            <w:tcW w:w="1701" w:type="dxa"/>
            <w:vAlign w:val="center"/>
            <w:hideMark/>
          </w:tcPr>
          <w:p w14:paraId="6B472BC0"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Hub, </w:t>
            </w:r>
            <w:r>
              <w:rPr>
                <w:rFonts w:ascii="Calibri" w:hAnsi="Calibri" w:cs="Calibri"/>
                <w:color w:val="000000"/>
                <w:szCs w:val="22"/>
                <w:lang w:val="en-US" w:eastAsia="en-GB"/>
              </w:rPr>
              <w:t>Nw</w:t>
            </w:r>
          </w:p>
        </w:tc>
      </w:tr>
      <w:tr w:rsidR="00694374" w:rsidRPr="00F445C2" w14:paraId="771234E3" w14:textId="77777777" w:rsidTr="003D6A75">
        <w:trPr>
          <w:trHeight w:val="20"/>
        </w:trPr>
        <w:tc>
          <w:tcPr>
            <w:tcW w:w="702" w:type="dxa"/>
            <w:noWrap/>
            <w:vAlign w:val="center"/>
            <w:hideMark/>
          </w:tcPr>
          <w:p w14:paraId="0264CE0E"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8</w:t>
            </w:r>
          </w:p>
        </w:tc>
        <w:tc>
          <w:tcPr>
            <w:tcW w:w="1857" w:type="dxa"/>
            <w:vAlign w:val="center"/>
            <w:hideMark/>
          </w:tcPr>
          <w:p w14:paraId="7041AD93"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Departure Airport</w:t>
            </w:r>
          </w:p>
        </w:tc>
        <w:tc>
          <w:tcPr>
            <w:tcW w:w="2551" w:type="dxa"/>
            <w:vAlign w:val="center"/>
            <w:hideMark/>
          </w:tcPr>
          <w:p w14:paraId="22ACCCFA"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The Departure airport for the flight.</w:t>
            </w:r>
          </w:p>
        </w:tc>
        <w:tc>
          <w:tcPr>
            <w:tcW w:w="2977" w:type="dxa"/>
            <w:vAlign w:val="center"/>
            <w:hideMark/>
          </w:tcPr>
          <w:p w14:paraId="5A4064DE" w14:textId="1261B1B4"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 </w:t>
            </w:r>
            <w:r>
              <w:rPr>
                <w:rFonts w:ascii="Calibri" w:hAnsi="Calibri" w:cs="Calibri"/>
                <w:color w:val="000000"/>
                <w:szCs w:val="20"/>
                <w:lang w:eastAsia="en-GB"/>
              </w:rPr>
              <w:t>&lt;</w:t>
            </w:r>
            <w:r w:rsidR="004123F7">
              <w:rPr>
                <w:rFonts w:ascii="Calibri" w:hAnsi="Calibri" w:cs="Calibri"/>
                <w:color w:val="000000"/>
                <w:szCs w:val="20"/>
                <w:lang w:eastAsia="en-GB"/>
              </w:rPr>
              <w:t>LegIdentifierCriteria</w:t>
            </w:r>
            <w:r>
              <w:rPr>
                <w:rFonts w:ascii="Calibri" w:hAnsi="Calibri" w:cs="Calibri"/>
                <w:color w:val="000000"/>
                <w:szCs w:val="20"/>
                <w:lang w:eastAsia="en-GB"/>
              </w:rPr>
              <w:t>&gt;</w:t>
            </w:r>
            <w:r w:rsidRPr="009179E7">
              <w:rPr>
                <w:rFonts w:ascii="Calibri" w:hAnsi="Calibri" w:cs="Calibri"/>
                <w:color w:val="000000"/>
                <w:szCs w:val="20"/>
                <w:lang w:eastAsia="en-GB"/>
              </w:rPr>
              <w:t>/DepartureAirport</w:t>
            </w:r>
          </w:p>
        </w:tc>
        <w:tc>
          <w:tcPr>
            <w:tcW w:w="992" w:type="dxa"/>
            <w:vAlign w:val="center"/>
            <w:hideMark/>
          </w:tcPr>
          <w:p w14:paraId="736A6E83" w14:textId="13697DFD"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Airport</w:t>
            </w:r>
            <w:r w:rsidR="00C8629C">
              <w:rPr>
                <w:rFonts w:ascii="Calibri" w:hAnsi="Calibri" w:cs="Calibri"/>
                <w:color w:val="000000"/>
                <w:szCs w:val="20"/>
                <w:lang w:eastAsia="en-GB"/>
              </w:rPr>
              <w:t>RQ</w:t>
            </w:r>
            <w:r>
              <w:rPr>
                <w:rFonts w:ascii="Calibri" w:hAnsi="Calibri" w:cs="Calibri"/>
                <w:color w:val="000000"/>
                <w:szCs w:val="20"/>
                <w:lang w:eastAsia="en-GB"/>
              </w:rPr>
              <w:t>Type</w:t>
            </w:r>
          </w:p>
        </w:tc>
        <w:tc>
          <w:tcPr>
            <w:tcW w:w="851" w:type="dxa"/>
            <w:vAlign w:val="center"/>
            <w:hideMark/>
          </w:tcPr>
          <w:p w14:paraId="551E9DEF"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 </w:t>
            </w:r>
          </w:p>
        </w:tc>
        <w:tc>
          <w:tcPr>
            <w:tcW w:w="1417" w:type="dxa"/>
            <w:vAlign w:val="center"/>
            <w:hideMark/>
          </w:tcPr>
          <w:p w14:paraId="129DCDE4" w14:textId="224C966F" w:rsidR="00694374" w:rsidRPr="00F445C2" w:rsidRDefault="00D106FA"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O</w:t>
            </w:r>
          </w:p>
        </w:tc>
        <w:tc>
          <w:tcPr>
            <w:tcW w:w="1276" w:type="dxa"/>
            <w:vAlign w:val="center"/>
          </w:tcPr>
          <w:p w14:paraId="4AF0652A" w14:textId="77777777" w:rsidR="00694374" w:rsidRPr="00F445C2" w:rsidRDefault="00694374" w:rsidP="00694374">
            <w:pPr>
              <w:spacing w:before="0" w:after="0"/>
              <w:jc w:val="left"/>
              <w:outlineLvl w:val="0"/>
              <w:rPr>
                <w:rFonts w:ascii="Calibri" w:hAnsi="Calibri" w:cs="Calibri"/>
                <w:color w:val="000000"/>
                <w:szCs w:val="20"/>
                <w:lang w:eastAsia="en-GB"/>
              </w:rPr>
            </w:pPr>
          </w:p>
        </w:tc>
        <w:tc>
          <w:tcPr>
            <w:tcW w:w="1701" w:type="dxa"/>
            <w:vAlign w:val="center"/>
            <w:hideMark/>
          </w:tcPr>
          <w:p w14:paraId="0365E516"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Hub, </w:t>
            </w:r>
            <w:r>
              <w:rPr>
                <w:rFonts w:ascii="Calibri" w:hAnsi="Calibri" w:cs="Calibri"/>
                <w:color w:val="000000"/>
                <w:szCs w:val="22"/>
                <w:lang w:val="en-US" w:eastAsia="en-GB"/>
              </w:rPr>
              <w:t>Nw</w:t>
            </w:r>
          </w:p>
        </w:tc>
      </w:tr>
      <w:tr w:rsidR="00694374" w:rsidRPr="00F445C2" w14:paraId="278D7D38" w14:textId="77777777" w:rsidTr="003D6A75">
        <w:trPr>
          <w:trHeight w:val="20"/>
        </w:trPr>
        <w:tc>
          <w:tcPr>
            <w:tcW w:w="702" w:type="dxa"/>
            <w:noWrap/>
            <w:vAlign w:val="center"/>
            <w:hideMark/>
          </w:tcPr>
          <w:p w14:paraId="1083D5A3"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lastRenderedPageBreak/>
              <w:t>9</w:t>
            </w:r>
          </w:p>
        </w:tc>
        <w:tc>
          <w:tcPr>
            <w:tcW w:w="1857" w:type="dxa"/>
            <w:vAlign w:val="center"/>
            <w:hideMark/>
          </w:tcPr>
          <w:p w14:paraId="2CA79AB8"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 xml:space="preserve">Arrival Airport </w:t>
            </w:r>
          </w:p>
        </w:tc>
        <w:tc>
          <w:tcPr>
            <w:tcW w:w="2551" w:type="dxa"/>
            <w:vAlign w:val="center"/>
            <w:hideMark/>
          </w:tcPr>
          <w:p w14:paraId="34E749C7"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The Arrival airport for the flight</w:t>
            </w:r>
          </w:p>
        </w:tc>
        <w:tc>
          <w:tcPr>
            <w:tcW w:w="2977" w:type="dxa"/>
            <w:vAlign w:val="center"/>
            <w:hideMark/>
          </w:tcPr>
          <w:p w14:paraId="28063554" w14:textId="3CA2D339"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 </w:t>
            </w:r>
            <w:r>
              <w:rPr>
                <w:rFonts w:ascii="Calibri" w:hAnsi="Calibri" w:cs="Calibri"/>
                <w:color w:val="000000"/>
                <w:szCs w:val="20"/>
                <w:lang w:eastAsia="en-GB"/>
              </w:rPr>
              <w:t>&lt;</w:t>
            </w:r>
            <w:r w:rsidR="004123F7">
              <w:rPr>
                <w:rFonts w:ascii="Calibri" w:hAnsi="Calibri" w:cs="Calibri"/>
                <w:color w:val="000000"/>
                <w:szCs w:val="20"/>
                <w:lang w:eastAsia="en-GB"/>
              </w:rPr>
              <w:t>LegIdentifierCriteria</w:t>
            </w:r>
            <w:r>
              <w:rPr>
                <w:rFonts w:ascii="Calibri" w:hAnsi="Calibri" w:cs="Calibri"/>
                <w:color w:val="000000"/>
                <w:szCs w:val="20"/>
                <w:lang w:eastAsia="en-GB"/>
              </w:rPr>
              <w:t>&gt;</w:t>
            </w:r>
            <w:r w:rsidRPr="009179E7">
              <w:rPr>
                <w:rFonts w:ascii="Calibri" w:hAnsi="Calibri" w:cs="Calibri"/>
                <w:color w:val="000000"/>
                <w:szCs w:val="20"/>
                <w:lang w:eastAsia="en-GB"/>
              </w:rPr>
              <w:t>/ArrivalAirport</w:t>
            </w:r>
          </w:p>
        </w:tc>
        <w:tc>
          <w:tcPr>
            <w:tcW w:w="992" w:type="dxa"/>
            <w:vAlign w:val="center"/>
            <w:hideMark/>
          </w:tcPr>
          <w:p w14:paraId="1138AFC9" w14:textId="162EFAFA"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Airport</w:t>
            </w:r>
            <w:r w:rsidR="00C8629C">
              <w:rPr>
                <w:rFonts w:ascii="Calibri" w:hAnsi="Calibri" w:cs="Calibri"/>
                <w:color w:val="000000"/>
                <w:szCs w:val="20"/>
                <w:lang w:eastAsia="en-GB"/>
              </w:rPr>
              <w:t>RQ</w:t>
            </w:r>
            <w:r>
              <w:rPr>
                <w:rFonts w:ascii="Calibri" w:hAnsi="Calibri" w:cs="Calibri"/>
                <w:color w:val="000000"/>
                <w:szCs w:val="20"/>
                <w:lang w:eastAsia="en-GB"/>
              </w:rPr>
              <w:t>Type</w:t>
            </w:r>
          </w:p>
        </w:tc>
        <w:tc>
          <w:tcPr>
            <w:tcW w:w="851" w:type="dxa"/>
            <w:vAlign w:val="center"/>
            <w:hideMark/>
          </w:tcPr>
          <w:p w14:paraId="46BC6472"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 </w:t>
            </w:r>
          </w:p>
        </w:tc>
        <w:tc>
          <w:tcPr>
            <w:tcW w:w="1417" w:type="dxa"/>
            <w:vAlign w:val="center"/>
            <w:hideMark/>
          </w:tcPr>
          <w:p w14:paraId="44664C9F" w14:textId="3AEF1CDB" w:rsidR="00694374" w:rsidRPr="00F445C2" w:rsidRDefault="00D106FA"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O</w:t>
            </w:r>
          </w:p>
        </w:tc>
        <w:tc>
          <w:tcPr>
            <w:tcW w:w="1276" w:type="dxa"/>
            <w:vAlign w:val="center"/>
          </w:tcPr>
          <w:p w14:paraId="2396361F" w14:textId="77777777" w:rsidR="00694374" w:rsidRPr="00F445C2" w:rsidRDefault="00694374" w:rsidP="00694374">
            <w:pPr>
              <w:spacing w:before="0" w:after="0"/>
              <w:jc w:val="left"/>
              <w:outlineLvl w:val="0"/>
              <w:rPr>
                <w:rFonts w:ascii="Calibri" w:hAnsi="Calibri" w:cs="Calibri"/>
                <w:color w:val="000000"/>
                <w:szCs w:val="20"/>
                <w:lang w:eastAsia="en-GB"/>
              </w:rPr>
            </w:pPr>
          </w:p>
        </w:tc>
        <w:tc>
          <w:tcPr>
            <w:tcW w:w="1701" w:type="dxa"/>
            <w:vAlign w:val="center"/>
            <w:hideMark/>
          </w:tcPr>
          <w:p w14:paraId="54A70C3E"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Hub, </w:t>
            </w:r>
            <w:r>
              <w:rPr>
                <w:rFonts w:ascii="Calibri" w:hAnsi="Calibri" w:cs="Calibri"/>
                <w:color w:val="000000"/>
                <w:szCs w:val="22"/>
                <w:lang w:val="en-US" w:eastAsia="en-GB"/>
              </w:rPr>
              <w:t>Nw</w:t>
            </w:r>
          </w:p>
        </w:tc>
      </w:tr>
      <w:tr w:rsidR="00694374" w:rsidRPr="00F445C2" w14:paraId="75604AA5" w14:textId="77777777" w:rsidTr="003D6A75">
        <w:trPr>
          <w:trHeight w:val="20"/>
        </w:trPr>
        <w:tc>
          <w:tcPr>
            <w:tcW w:w="702" w:type="dxa"/>
            <w:noWrap/>
            <w:vAlign w:val="center"/>
            <w:hideMark/>
          </w:tcPr>
          <w:p w14:paraId="7A0986E3"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10</w:t>
            </w:r>
          </w:p>
        </w:tc>
        <w:tc>
          <w:tcPr>
            <w:tcW w:w="1857" w:type="dxa"/>
            <w:vAlign w:val="center"/>
            <w:hideMark/>
          </w:tcPr>
          <w:p w14:paraId="5A889F7C"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Via Airport</w:t>
            </w:r>
          </w:p>
        </w:tc>
        <w:tc>
          <w:tcPr>
            <w:tcW w:w="2551" w:type="dxa"/>
            <w:vAlign w:val="center"/>
            <w:hideMark/>
          </w:tcPr>
          <w:p w14:paraId="465B3CFA"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The stopover airport, if any, for the flight</w:t>
            </w:r>
          </w:p>
        </w:tc>
        <w:tc>
          <w:tcPr>
            <w:tcW w:w="2977" w:type="dxa"/>
            <w:vAlign w:val="center"/>
            <w:hideMark/>
          </w:tcPr>
          <w:p w14:paraId="353F0FFF" w14:textId="146932BD"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 </w:t>
            </w:r>
            <w:r>
              <w:rPr>
                <w:rFonts w:ascii="Calibri" w:hAnsi="Calibri" w:cs="Calibri"/>
                <w:color w:val="000000"/>
                <w:szCs w:val="20"/>
                <w:lang w:eastAsia="en-GB"/>
              </w:rPr>
              <w:t>&lt;</w:t>
            </w:r>
            <w:r w:rsidR="004123F7">
              <w:rPr>
                <w:rFonts w:ascii="Calibri" w:hAnsi="Calibri" w:cs="Calibri"/>
                <w:color w:val="000000"/>
                <w:szCs w:val="20"/>
                <w:lang w:eastAsia="en-GB"/>
              </w:rPr>
              <w:t>LegIdentifierCriteria</w:t>
            </w:r>
            <w:r>
              <w:rPr>
                <w:rFonts w:ascii="Calibri" w:hAnsi="Calibri" w:cs="Calibri"/>
                <w:color w:val="000000"/>
                <w:szCs w:val="20"/>
                <w:lang w:eastAsia="en-GB"/>
              </w:rPr>
              <w:t>&gt;</w:t>
            </w:r>
            <w:r w:rsidRPr="009179E7">
              <w:rPr>
                <w:rFonts w:ascii="Calibri" w:hAnsi="Calibri" w:cs="Calibri"/>
                <w:color w:val="000000"/>
                <w:szCs w:val="20"/>
                <w:lang w:eastAsia="en-GB"/>
              </w:rPr>
              <w:t>/Via</w:t>
            </w:r>
          </w:p>
        </w:tc>
        <w:tc>
          <w:tcPr>
            <w:tcW w:w="992" w:type="dxa"/>
            <w:vAlign w:val="center"/>
            <w:hideMark/>
          </w:tcPr>
          <w:p w14:paraId="4F5586EC" w14:textId="04858390"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Airport</w:t>
            </w:r>
            <w:r w:rsidR="00C8629C">
              <w:rPr>
                <w:rFonts w:ascii="Calibri" w:hAnsi="Calibri" w:cs="Calibri"/>
                <w:color w:val="000000"/>
                <w:szCs w:val="20"/>
                <w:lang w:eastAsia="en-GB"/>
              </w:rPr>
              <w:t>RQ</w:t>
            </w:r>
            <w:r>
              <w:rPr>
                <w:rFonts w:ascii="Calibri" w:hAnsi="Calibri" w:cs="Calibri"/>
                <w:color w:val="000000"/>
                <w:szCs w:val="20"/>
                <w:lang w:eastAsia="en-GB"/>
              </w:rPr>
              <w:t>Type</w:t>
            </w:r>
          </w:p>
        </w:tc>
        <w:tc>
          <w:tcPr>
            <w:tcW w:w="851" w:type="dxa"/>
            <w:vAlign w:val="center"/>
            <w:hideMark/>
          </w:tcPr>
          <w:p w14:paraId="1F25EB0C"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 </w:t>
            </w:r>
          </w:p>
        </w:tc>
        <w:tc>
          <w:tcPr>
            <w:tcW w:w="1417" w:type="dxa"/>
            <w:vAlign w:val="center"/>
            <w:hideMark/>
          </w:tcPr>
          <w:p w14:paraId="0CB6E0A3"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O</w:t>
            </w:r>
          </w:p>
        </w:tc>
        <w:tc>
          <w:tcPr>
            <w:tcW w:w="1276" w:type="dxa"/>
            <w:vAlign w:val="center"/>
          </w:tcPr>
          <w:p w14:paraId="5ED4864F" w14:textId="77777777" w:rsidR="00694374" w:rsidRPr="00F445C2" w:rsidRDefault="00694374" w:rsidP="00694374">
            <w:pPr>
              <w:spacing w:before="0" w:after="0"/>
              <w:jc w:val="left"/>
              <w:outlineLvl w:val="0"/>
              <w:rPr>
                <w:rFonts w:ascii="Calibri" w:hAnsi="Calibri" w:cs="Calibri"/>
                <w:color w:val="000000"/>
                <w:szCs w:val="20"/>
                <w:lang w:eastAsia="en-GB"/>
              </w:rPr>
            </w:pPr>
          </w:p>
        </w:tc>
        <w:tc>
          <w:tcPr>
            <w:tcW w:w="1701" w:type="dxa"/>
            <w:vAlign w:val="center"/>
            <w:hideMark/>
          </w:tcPr>
          <w:p w14:paraId="1A316E47"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Hub, </w:t>
            </w:r>
            <w:r>
              <w:rPr>
                <w:rFonts w:ascii="Calibri" w:hAnsi="Calibri" w:cs="Calibri"/>
                <w:color w:val="000000"/>
                <w:szCs w:val="22"/>
                <w:lang w:val="en-US" w:eastAsia="en-GB"/>
              </w:rPr>
              <w:t>Nw</w:t>
            </w:r>
          </w:p>
        </w:tc>
      </w:tr>
      <w:tr w:rsidR="00694374" w:rsidRPr="00F445C2" w14:paraId="5ACB35B8" w14:textId="77777777" w:rsidTr="003D6A75">
        <w:trPr>
          <w:trHeight w:val="20"/>
        </w:trPr>
        <w:tc>
          <w:tcPr>
            <w:tcW w:w="702" w:type="dxa"/>
            <w:noWrap/>
            <w:vAlign w:val="center"/>
            <w:hideMark/>
          </w:tcPr>
          <w:p w14:paraId="0A1C8645"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11</w:t>
            </w:r>
          </w:p>
        </w:tc>
        <w:tc>
          <w:tcPr>
            <w:tcW w:w="1857" w:type="dxa"/>
            <w:vAlign w:val="center"/>
            <w:hideMark/>
          </w:tcPr>
          <w:p w14:paraId="0357AEF5"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SOBT</w:t>
            </w:r>
          </w:p>
        </w:tc>
        <w:tc>
          <w:tcPr>
            <w:tcW w:w="2551" w:type="dxa"/>
            <w:vAlign w:val="center"/>
            <w:hideMark/>
          </w:tcPr>
          <w:p w14:paraId="55DF8EB8"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Scheduled Off Blocks time is the time in UTC, the flight is scheduled to push-back/start movement associated with departure</w:t>
            </w:r>
          </w:p>
        </w:tc>
        <w:tc>
          <w:tcPr>
            <w:tcW w:w="2977" w:type="dxa"/>
            <w:noWrap/>
            <w:vAlign w:val="bottom"/>
            <w:hideMark/>
          </w:tcPr>
          <w:p w14:paraId="7C731F01" w14:textId="7DADBF9B" w:rsidR="00694374" w:rsidRPr="00B049AA" w:rsidRDefault="00694374" w:rsidP="00694374">
            <w:pPr>
              <w:spacing w:before="0" w:after="0"/>
              <w:jc w:val="left"/>
              <w:outlineLvl w:val="0"/>
              <w:rPr>
                <w:rFonts w:ascii="Calibri" w:hAnsi="Calibri" w:cs="Calibri"/>
                <w:color w:val="000000"/>
                <w:szCs w:val="22"/>
                <w:lang w:val="en-US" w:eastAsia="en-GB"/>
              </w:rPr>
            </w:pPr>
            <w:r>
              <w:rPr>
                <w:rFonts w:ascii="Calibri" w:hAnsi="Calibri" w:cs="Calibri"/>
                <w:color w:val="000000"/>
                <w:szCs w:val="22"/>
                <w:lang w:val="en-US" w:eastAsia="en-GB"/>
              </w:rPr>
              <w:t>&lt;</w:t>
            </w:r>
            <w:r w:rsidR="004123F7">
              <w:rPr>
                <w:rFonts w:ascii="Calibri" w:hAnsi="Calibri" w:cs="Calibri"/>
                <w:color w:val="000000"/>
                <w:szCs w:val="22"/>
                <w:lang w:val="en-US" w:eastAsia="en-GB"/>
              </w:rPr>
              <w:t>LegIdentifierCriteria</w:t>
            </w:r>
            <w:r>
              <w:rPr>
                <w:rFonts w:ascii="Calibri" w:hAnsi="Calibri" w:cs="Calibri"/>
                <w:color w:val="000000"/>
                <w:szCs w:val="22"/>
                <w:lang w:val="en-US" w:eastAsia="en-GB"/>
              </w:rPr>
              <w:t>&gt;</w:t>
            </w:r>
            <w:r w:rsidRPr="00B049AA">
              <w:rPr>
                <w:rFonts w:ascii="Calibri" w:hAnsi="Calibri" w:cs="Calibri"/>
                <w:color w:val="000000"/>
                <w:szCs w:val="22"/>
                <w:lang w:val="en-US" w:eastAsia="en-GB"/>
              </w:rPr>
              <w:t>/ScheduledOperationTime/@OperationTimeType="SOBT"</w:t>
            </w:r>
          </w:p>
        </w:tc>
        <w:tc>
          <w:tcPr>
            <w:tcW w:w="992" w:type="dxa"/>
            <w:vAlign w:val="center"/>
            <w:hideMark/>
          </w:tcPr>
          <w:p w14:paraId="6779545C"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Datetime</w:t>
            </w:r>
          </w:p>
        </w:tc>
        <w:tc>
          <w:tcPr>
            <w:tcW w:w="851" w:type="dxa"/>
            <w:vAlign w:val="center"/>
            <w:hideMark/>
          </w:tcPr>
          <w:p w14:paraId="34A635F3" w14:textId="77777777" w:rsidR="00694374" w:rsidRPr="00F445C2" w:rsidRDefault="00694374"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67706DA9" w14:textId="44254C05" w:rsidR="00694374" w:rsidRPr="00F445C2" w:rsidRDefault="00D106FA"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O</w:t>
            </w:r>
          </w:p>
        </w:tc>
        <w:tc>
          <w:tcPr>
            <w:tcW w:w="1276" w:type="dxa"/>
            <w:vAlign w:val="center"/>
            <w:hideMark/>
          </w:tcPr>
          <w:p w14:paraId="5F2BEA0C"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2019-04-22T11:30:00Z</w:t>
            </w:r>
          </w:p>
        </w:tc>
        <w:tc>
          <w:tcPr>
            <w:tcW w:w="1701" w:type="dxa"/>
            <w:vAlign w:val="center"/>
            <w:hideMark/>
          </w:tcPr>
          <w:p w14:paraId="32BEBFA7"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Hub, </w:t>
            </w:r>
            <w:r>
              <w:rPr>
                <w:rFonts w:ascii="Calibri" w:hAnsi="Calibri" w:cs="Calibri"/>
                <w:color w:val="000000"/>
                <w:szCs w:val="22"/>
                <w:lang w:val="en-US" w:eastAsia="en-GB"/>
              </w:rPr>
              <w:t>Nw</w:t>
            </w:r>
          </w:p>
        </w:tc>
      </w:tr>
      <w:tr w:rsidR="00694374" w:rsidRPr="00F445C2" w14:paraId="615E6806" w14:textId="77777777" w:rsidTr="003D6A75">
        <w:trPr>
          <w:trHeight w:val="20"/>
        </w:trPr>
        <w:tc>
          <w:tcPr>
            <w:tcW w:w="702" w:type="dxa"/>
            <w:noWrap/>
            <w:vAlign w:val="center"/>
            <w:hideMark/>
          </w:tcPr>
          <w:p w14:paraId="40D8BBB2"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12</w:t>
            </w:r>
          </w:p>
        </w:tc>
        <w:tc>
          <w:tcPr>
            <w:tcW w:w="1857" w:type="dxa"/>
            <w:vAlign w:val="center"/>
            <w:hideMark/>
          </w:tcPr>
          <w:p w14:paraId="55A56C10"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SIBT</w:t>
            </w:r>
          </w:p>
        </w:tc>
        <w:tc>
          <w:tcPr>
            <w:tcW w:w="2551" w:type="dxa"/>
            <w:vAlign w:val="center"/>
            <w:hideMark/>
          </w:tcPr>
          <w:p w14:paraId="462F77D5"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Scheduled In-Block Time (SIBT) is the time in UTC, when an aircraft is scheduled to arrive in-blocks</w:t>
            </w:r>
          </w:p>
        </w:tc>
        <w:tc>
          <w:tcPr>
            <w:tcW w:w="2977" w:type="dxa"/>
            <w:noWrap/>
            <w:vAlign w:val="bottom"/>
            <w:hideMark/>
          </w:tcPr>
          <w:p w14:paraId="2614EDF0" w14:textId="77777777" w:rsidR="00694374" w:rsidRPr="00B049AA" w:rsidRDefault="00694374" w:rsidP="00694374">
            <w:pPr>
              <w:spacing w:before="0" w:after="0"/>
              <w:jc w:val="left"/>
              <w:outlineLvl w:val="0"/>
              <w:rPr>
                <w:rFonts w:ascii="Calibri" w:hAnsi="Calibri" w:cs="Calibri"/>
                <w:color w:val="000000"/>
                <w:szCs w:val="22"/>
                <w:lang w:val="en-US" w:eastAsia="en-GB"/>
              </w:rPr>
            </w:pPr>
            <w:r>
              <w:rPr>
                <w:rFonts w:ascii="Calibri" w:hAnsi="Calibri" w:cs="Calibri"/>
                <w:color w:val="000000"/>
                <w:szCs w:val="22"/>
                <w:lang w:val="en-US" w:eastAsia="en-GB"/>
              </w:rPr>
              <w:t>&lt;LegIdentifier&gt;</w:t>
            </w:r>
            <w:r w:rsidRPr="00B049AA">
              <w:rPr>
                <w:rFonts w:ascii="Calibri" w:hAnsi="Calibri" w:cs="Calibri"/>
                <w:color w:val="000000"/>
                <w:szCs w:val="22"/>
                <w:lang w:val="en-US" w:eastAsia="en-GB"/>
              </w:rPr>
              <w:t>/ScheduledOperationTime/@OperationTimeType="SIBT"</w:t>
            </w:r>
          </w:p>
        </w:tc>
        <w:tc>
          <w:tcPr>
            <w:tcW w:w="992" w:type="dxa"/>
            <w:vAlign w:val="center"/>
            <w:hideMark/>
          </w:tcPr>
          <w:p w14:paraId="0BF8D593"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Datetime</w:t>
            </w:r>
          </w:p>
        </w:tc>
        <w:tc>
          <w:tcPr>
            <w:tcW w:w="851" w:type="dxa"/>
            <w:vAlign w:val="center"/>
            <w:hideMark/>
          </w:tcPr>
          <w:p w14:paraId="64262385" w14:textId="77777777" w:rsidR="00694374" w:rsidRPr="00F445C2" w:rsidRDefault="00694374"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262D8B39" w14:textId="06DB9A84" w:rsidR="00694374" w:rsidRPr="00F445C2" w:rsidRDefault="00D106FA"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O</w:t>
            </w:r>
          </w:p>
        </w:tc>
        <w:tc>
          <w:tcPr>
            <w:tcW w:w="1276" w:type="dxa"/>
            <w:vAlign w:val="center"/>
            <w:hideMark/>
          </w:tcPr>
          <w:p w14:paraId="3C42BE62"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2019-04-22T09:15:00Z</w:t>
            </w:r>
          </w:p>
        </w:tc>
        <w:tc>
          <w:tcPr>
            <w:tcW w:w="1701" w:type="dxa"/>
            <w:vAlign w:val="center"/>
            <w:hideMark/>
          </w:tcPr>
          <w:p w14:paraId="678E83AD"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Hub, </w:t>
            </w:r>
            <w:r>
              <w:rPr>
                <w:rFonts w:ascii="Calibri" w:hAnsi="Calibri" w:cs="Calibri"/>
                <w:color w:val="000000"/>
                <w:szCs w:val="22"/>
                <w:lang w:val="en-US" w:eastAsia="en-GB"/>
              </w:rPr>
              <w:t>Nw</w:t>
            </w:r>
          </w:p>
        </w:tc>
      </w:tr>
      <w:tr w:rsidR="00190B83" w:rsidRPr="00F445C2" w14:paraId="43FB213E" w14:textId="77777777" w:rsidTr="003D6A75">
        <w:trPr>
          <w:trHeight w:val="20"/>
        </w:trPr>
        <w:tc>
          <w:tcPr>
            <w:tcW w:w="702" w:type="dxa"/>
            <w:noWrap/>
            <w:vAlign w:val="center"/>
          </w:tcPr>
          <w:p w14:paraId="1FC72CA1" w14:textId="7DC4FC9F" w:rsidR="00190B83" w:rsidRPr="00F445C2" w:rsidRDefault="00190B83" w:rsidP="00190B83">
            <w:pPr>
              <w:spacing w:before="0" w:after="0"/>
              <w:jc w:val="left"/>
              <w:outlineLvl w:val="0"/>
              <w:rPr>
                <w:rFonts w:ascii="Calibri" w:hAnsi="Calibri" w:cs="Calibri"/>
                <w:color w:val="000000"/>
                <w:szCs w:val="22"/>
                <w:lang w:val="en-US" w:eastAsia="en-GB"/>
              </w:rPr>
            </w:pPr>
            <w:r>
              <w:rPr>
                <w:rFonts w:ascii="Calibri" w:hAnsi="Calibri" w:cs="Calibri"/>
                <w:color w:val="000000"/>
                <w:szCs w:val="22"/>
                <w:lang w:val="en-US" w:eastAsia="en-GB"/>
              </w:rPr>
              <w:t>13</w:t>
            </w:r>
          </w:p>
        </w:tc>
        <w:tc>
          <w:tcPr>
            <w:tcW w:w="1857" w:type="dxa"/>
            <w:vAlign w:val="center"/>
          </w:tcPr>
          <w:p w14:paraId="3707D43C" w14:textId="344A3387" w:rsidR="00190B83" w:rsidRPr="00F445C2" w:rsidRDefault="00190B83" w:rsidP="00190B83">
            <w:pPr>
              <w:spacing w:before="0" w:after="0"/>
              <w:jc w:val="left"/>
              <w:outlineLvl w:val="0"/>
              <w:rPr>
                <w:rFonts w:ascii="Calibri" w:hAnsi="Calibri" w:cs="Calibri"/>
                <w:color w:val="000000"/>
                <w:szCs w:val="22"/>
                <w:lang w:val="en-US" w:eastAsia="en-GB"/>
              </w:rPr>
            </w:pPr>
            <w:r>
              <w:rPr>
                <w:rFonts w:ascii="Calibri" w:hAnsi="Calibri" w:cs="Calibri"/>
                <w:color w:val="000000"/>
                <w:szCs w:val="22"/>
                <w:lang w:val="en-US" w:eastAsia="en-GB"/>
              </w:rPr>
              <w:t>B</w:t>
            </w:r>
            <w:r w:rsidRPr="00F445C2">
              <w:rPr>
                <w:rFonts w:ascii="Calibri" w:hAnsi="Calibri" w:cs="Calibri"/>
                <w:color w:val="000000"/>
                <w:szCs w:val="22"/>
                <w:lang w:val="en-US" w:eastAsia="en-GB"/>
              </w:rPr>
              <w:t>OBT</w:t>
            </w:r>
          </w:p>
        </w:tc>
        <w:tc>
          <w:tcPr>
            <w:tcW w:w="2551" w:type="dxa"/>
            <w:vAlign w:val="center"/>
          </w:tcPr>
          <w:p w14:paraId="4265E108" w14:textId="5388EEE3" w:rsidR="00190B83" w:rsidRPr="00F445C2" w:rsidRDefault="00190B83" w:rsidP="00190B83">
            <w:pPr>
              <w:spacing w:before="0" w:after="0"/>
              <w:jc w:val="left"/>
              <w:outlineLvl w:val="0"/>
              <w:rPr>
                <w:rFonts w:ascii="Calibri" w:hAnsi="Calibri" w:cs="Calibri"/>
                <w:color w:val="000000"/>
                <w:szCs w:val="22"/>
                <w:lang w:val="en-US" w:eastAsia="en-GB"/>
              </w:rPr>
            </w:pPr>
            <w:r>
              <w:rPr>
                <w:rFonts w:ascii="Calibri" w:hAnsi="Calibri" w:cs="Calibri"/>
                <w:color w:val="000000"/>
                <w:szCs w:val="22"/>
                <w:lang w:val="en-US" w:eastAsia="en-GB"/>
              </w:rPr>
              <w:t>The best known</w:t>
            </w:r>
            <w:r w:rsidRPr="00F445C2">
              <w:rPr>
                <w:rFonts w:ascii="Calibri" w:hAnsi="Calibri" w:cs="Calibri"/>
                <w:color w:val="000000"/>
                <w:szCs w:val="22"/>
                <w:lang w:val="en-US" w:eastAsia="en-GB"/>
              </w:rPr>
              <w:t xml:space="preserve"> Off Blocks time is the time in UTC</w:t>
            </w:r>
            <w:r>
              <w:rPr>
                <w:rFonts w:ascii="Calibri" w:hAnsi="Calibri" w:cs="Calibri"/>
                <w:color w:val="000000"/>
                <w:szCs w:val="22"/>
                <w:lang w:val="en-US" w:eastAsia="en-GB"/>
              </w:rPr>
              <w:t xml:space="preserve"> could be actual or scheduled as per </w:t>
            </w:r>
            <w:hyperlink w:anchor="_Best_Known_Time" w:history="1">
              <w:r>
                <w:rPr>
                  <w:rStyle w:val="Hyperlink"/>
                  <w:rFonts w:ascii="Calibri" w:hAnsi="Calibri" w:cs="Calibri"/>
                  <w:szCs w:val="22"/>
                  <w:lang w:val="en-US" w:eastAsia="en-GB"/>
                </w:rPr>
                <w:t>Best Known Time</w:t>
              </w:r>
            </w:hyperlink>
            <w:r>
              <w:rPr>
                <w:rFonts w:ascii="Calibri" w:hAnsi="Calibri" w:cs="Calibri"/>
                <w:color w:val="000000"/>
                <w:szCs w:val="22"/>
                <w:lang w:val="en-US" w:eastAsia="en-GB"/>
              </w:rPr>
              <w:t xml:space="preserve"> Logic</w:t>
            </w:r>
          </w:p>
        </w:tc>
        <w:tc>
          <w:tcPr>
            <w:tcW w:w="2977" w:type="dxa"/>
            <w:noWrap/>
            <w:vAlign w:val="bottom"/>
          </w:tcPr>
          <w:p w14:paraId="5976C493" w14:textId="28B62F14" w:rsidR="00190B83" w:rsidRDefault="00190B83" w:rsidP="00107D8E">
            <w:pPr>
              <w:spacing w:before="0" w:after="0"/>
              <w:jc w:val="left"/>
              <w:outlineLvl w:val="0"/>
              <w:rPr>
                <w:rFonts w:ascii="Calibri" w:hAnsi="Calibri" w:cs="Calibri"/>
                <w:color w:val="000000"/>
                <w:szCs w:val="22"/>
                <w:lang w:val="en-US" w:eastAsia="en-GB"/>
              </w:rPr>
            </w:pPr>
            <w:r>
              <w:rPr>
                <w:rFonts w:ascii="Calibri" w:hAnsi="Calibri" w:cs="Calibri"/>
                <w:color w:val="000000"/>
                <w:szCs w:val="22"/>
                <w:lang w:val="en-US" w:eastAsia="en-GB"/>
              </w:rPr>
              <w:t>&lt;LegIdentifierCriteria&gt;</w:t>
            </w:r>
            <w:r w:rsidRPr="00B049AA">
              <w:rPr>
                <w:rFonts w:ascii="Calibri" w:hAnsi="Calibri" w:cs="Calibri"/>
                <w:color w:val="000000"/>
                <w:szCs w:val="22"/>
                <w:lang w:val="en-US" w:eastAsia="en-GB"/>
              </w:rPr>
              <w:t>/ScheduledOperationTime/@OperationTimeType="</w:t>
            </w:r>
            <w:r w:rsidR="00107D8E">
              <w:rPr>
                <w:rFonts w:ascii="Calibri" w:hAnsi="Calibri" w:cs="Calibri"/>
                <w:color w:val="000000"/>
                <w:szCs w:val="22"/>
                <w:lang w:val="en-US" w:eastAsia="en-GB"/>
              </w:rPr>
              <w:t>BOBT</w:t>
            </w:r>
            <w:r w:rsidRPr="00B049AA">
              <w:rPr>
                <w:rFonts w:ascii="Calibri" w:hAnsi="Calibri" w:cs="Calibri"/>
                <w:color w:val="000000"/>
                <w:szCs w:val="22"/>
                <w:lang w:val="en-US" w:eastAsia="en-GB"/>
              </w:rPr>
              <w:t>"</w:t>
            </w:r>
          </w:p>
        </w:tc>
        <w:tc>
          <w:tcPr>
            <w:tcW w:w="992" w:type="dxa"/>
            <w:vAlign w:val="center"/>
          </w:tcPr>
          <w:p w14:paraId="3C601EFC" w14:textId="79EC5729" w:rsidR="00190B83" w:rsidRPr="00F445C2" w:rsidRDefault="00190B83" w:rsidP="00190B83">
            <w:pPr>
              <w:spacing w:before="0" w:after="0"/>
              <w:jc w:val="left"/>
              <w:outlineLvl w:val="0"/>
              <w:rPr>
                <w:rFonts w:ascii="Calibri" w:hAnsi="Calibri" w:cs="Calibri"/>
                <w:color w:val="000000"/>
                <w:szCs w:val="22"/>
                <w:lang w:val="en-US" w:eastAsia="en-GB"/>
              </w:rPr>
            </w:pPr>
            <w:r w:rsidRPr="00F445C2">
              <w:rPr>
                <w:rFonts w:ascii="Calibri" w:hAnsi="Calibri" w:cs="Calibri"/>
                <w:color w:val="000000"/>
                <w:szCs w:val="22"/>
                <w:lang w:val="en-US" w:eastAsia="en-GB"/>
              </w:rPr>
              <w:t>Datetime</w:t>
            </w:r>
          </w:p>
        </w:tc>
        <w:tc>
          <w:tcPr>
            <w:tcW w:w="851" w:type="dxa"/>
            <w:vAlign w:val="center"/>
          </w:tcPr>
          <w:p w14:paraId="4E916C62" w14:textId="7AD8B7ED" w:rsidR="00190B83" w:rsidRPr="00F445C2" w:rsidRDefault="00190B83" w:rsidP="00190B83">
            <w:pPr>
              <w:spacing w:before="0" w:after="0"/>
              <w:jc w:val="left"/>
              <w:outlineLvl w:val="0"/>
              <w:rPr>
                <w:color w:val="000000"/>
                <w:szCs w:val="20"/>
                <w:lang w:eastAsia="en-GB"/>
              </w:rPr>
            </w:pPr>
            <w:r w:rsidRPr="00F445C2">
              <w:rPr>
                <w:color w:val="000000"/>
                <w:szCs w:val="20"/>
                <w:lang w:eastAsia="en-GB"/>
              </w:rPr>
              <w:t> </w:t>
            </w:r>
          </w:p>
        </w:tc>
        <w:tc>
          <w:tcPr>
            <w:tcW w:w="1417" w:type="dxa"/>
            <w:vAlign w:val="center"/>
          </w:tcPr>
          <w:p w14:paraId="3BF7C657" w14:textId="6714FF00" w:rsidR="00190B83" w:rsidRDefault="00190B83" w:rsidP="00190B83">
            <w:pPr>
              <w:spacing w:before="0" w:after="0"/>
              <w:jc w:val="left"/>
              <w:outlineLvl w:val="0"/>
              <w:rPr>
                <w:rFonts w:ascii="Calibri" w:hAnsi="Calibri" w:cs="Calibri"/>
                <w:color w:val="000000"/>
                <w:szCs w:val="22"/>
                <w:lang w:val="en-US" w:eastAsia="en-GB"/>
              </w:rPr>
            </w:pPr>
            <w:r>
              <w:rPr>
                <w:rFonts w:ascii="Calibri" w:hAnsi="Calibri" w:cs="Calibri"/>
                <w:color w:val="000000"/>
                <w:szCs w:val="22"/>
                <w:lang w:val="en-US" w:eastAsia="en-GB"/>
              </w:rPr>
              <w:t>O</w:t>
            </w:r>
          </w:p>
        </w:tc>
        <w:tc>
          <w:tcPr>
            <w:tcW w:w="1276" w:type="dxa"/>
            <w:vAlign w:val="center"/>
          </w:tcPr>
          <w:p w14:paraId="2B80D02C" w14:textId="2B877F3D" w:rsidR="00190B83" w:rsidRPr="00F445C2" w:rsidRDefault="00190B83" w:rsidP="00190B83">
            <w:pPr>
              <w:spacing w:before="0" w:after="0"/>
              <w:jc w:val="left"/>
              <w:outlineLvl w:val="0"/>
              <w:rPr>
                <w:rFonts w:ascii="Calibri" w:hAnsi="Calibri" w:cs="Calibri"/>
                <w:color w:val="000000"/>
                <w:szCs w:val="22"/>
                <w:lang w:val="en-US" w:eastAsia="en-GB"/>
              </w:rPr>
            </w:pPr>
            <w:r w:rsidRPr="00F445C2">
              <w:rPr>
                <w:rFonts w:ascii="Calibri" w:hAnsi="Calibri" w:cs="Calibri"/>
                <w:color w:val="000000"/>
                <w:szCs w:val="22"/>
                <w:lang w:val="en-US" w:eastAsia="en-GB"/>
              </w:rPr>
              <w:t>2019-04-22T11:30:00Z</w:t>
            </w:r>
          </w:p>
        </w:tc>
        <w:tc>
          <w:tcPr>
            <w:tcW w:w="1701" w:type="dxa"/>
            <w:vAlign w:val="center"/>
          </w:tcPr>
          <w:p w14:paraId="07BEF64A" w14:textId="082911A5" w:rsidR="00190B83" w:rsidRPr="00F445C2" w:rsidRDefault="00190B83" w:rsidP="00190B83">
            <w:pPr>
              <w:spacing w:before="0" w:after="0"/>
              <w:jc w:val="left"/>
              <w:outlineLvl w:val="0"/>
              <w:rPr>
                <w:rFonts w:ascii="Calibri" w:hAnsi="Calibri" w:cs="Calibri"/>
                <w:color w:val="000000"/>
                <w:szCs w:val="22"/>
                <w:lang w:val="en-US" w:eastAsia="en-GB"/>
              </w:rPr>
            </w:pPr>
            <w:r w:rsidRPr="00F445C2">
              <w:rPr>
                <w:rFonts w:ascii="Calibri" w:hAnsi="Calibri" w:cs="Calibri"/>
                <w:color w:val="000000"/>
                <w:szCs w:val="22"/>
                <w:lang w:val="en-US" w:eastAsia="en-GB"/>
              </w:rPr>
              <w:t xml:space="preserve">Hub, </w:t>
            </w:r>
            <w:r>
              <w:rPr>
                <w:rFonts w:ascii="Calibri" w:hAnsi="Calibri" w:cs="Calibri"/>
                <w:color w:val="000000"/>
                <w:szCs w:val="22"/>
                <w:lang w:val="en-US" w:eastAsia="en-GB"/>
              </w:rPr>
              <w:t>Nw</w:t>
            </w:r>
          </w:p>
        </w:tc>
      </w:tr>
      <w:tr w:rsidR="00190B83" w:rsidRPr="00F445C2" w14:paraId="3530FCC6" w14:textId="77777777" w:rsidTr="003D6A75">
        <w:trPr>
          <w:trHeight w:val="20"/>
        </w:trPr>
        <w:tc>
          <w:tcPr>
            <w:tcW w:w="702" w:type="dxa"/>
            <w:noWrap/>
            <w:vAlign w:val="center"/>
          </w:tcPr>
          <w:p w14:paraId="185D4F58" w14:textId="1F685D3F" w:rsidR="00190B83" w:rsidRPr="00F445C2" w:rsidRDefault="00190B83" w:rsidP="00190B83">
            <w:pPr>
              <w:spacing w:before="0" w:after="0"/>
              <w:jc w:val="left"/>
              <w:outlineLvl w:val="0"/>
              <w:rPr>
                <w:rFonts w:ascii="Calibri" w:hAnsi="Calibri" w:cs="Calibri"/>
                <w:color w:val="000000"/>
                <w:szCs w:val="22"/>
                <w:lang w:val="en-US" w:eastAsia="en-GB"/>
              </w:rPr>
            </w:pPr>
            <w:r>
              <w:rPr>
                <w:rFonts w:ascii="Calibri" w:hAnsi="Calibri" w:cs="Calibri"/>
                <w:color w:val="000000"/>
                <w:szCs w:val="22"/>
                <w:lang w:val="en-US" w:eastAsia="en-GB"/>
              </w:rPr>
              <w:t>14</w:t>
            </w:r>
          </w:p>
        </w:tc>
        <w:tc>
          <w:tcPr>
            <w:tcW w:w="1857" w:type="dxa"/>
            <w:vAlign w:val="center"/>
          </w:tcPr>
          <w:p w14:paraId="4EB99A6A" w14:textId="26EBD5AC" w:rsidR="00190B83" w:rsidRPr="00F445C2" w:rsidRDefault="00190B83" w:rsidP="00190B83">
            <w:pPr>
              <w:spacing w:before="0" w:after="0"/>
              <w:jc w:val="left"/>
              <w:outlineLvl w:val="0"/>
              <w:rPr>
                <w:rFonts w:ascii="Calibri" w:hAnsi="Calibri" w:cs="Calibri"/>
                <w:color w:val="000000"/>
                <w:szCs w:val="22"/>
                <w:lang w:val="en-US" w:eastAsia="en-GB"/>
              </w:rPr>
            </w:pPr>
            <w:r>
              <w:rPr>
                <w:rFonts w:ascii="Calibri" w:hAnsi="Calibri" w:cs="Calibri"/>
                <w:color w:val="000000"/>
                <w:szCs w:val="22"/>
                <w:lang w:val="en-US" w:eastAsia="en-GB"/>
              </w:rPr>
              <w:t>B</w:t>
            </w:r>
            <w:r w:rsidRPr="00F445C2">
              <w:rPr>
                <w:rFonts w:ascii="Calibri" w:hAnsi="Calibri" w:cs="Calibri"/>
                <w:color w:val="000000"/>
                <w:szCs w:val="22"/>
                <w:lang w:val="en-US" w:eastAsia="en-GB"/>
              </w:rPr>
              <w:t>IBT</w:t>
            </w:r>
          </w:p>
        </w:tc>
        <w:tc>
          <w:tcPr>
            <w:tcW w:w="2551" w:type="dxa"/>
            <w:vAlign w:val="center"/>
          </w:tcPr>
          <w:p w14:paraId="4165BE3B" w14:textId="6A21A8B1" w:rsidR="00190B83" w:rsidRPr="00F445C2" w:rsidRDefault="00190B83" w:rsidP="00190B83">
            <w:pPr>
              <w:spacing w:before="0" w:after="0"/>
              <w:jc w:val="left"/>
              <w:outlineLvl w:val="0"/>
              <w:rPr>
                <w:rFonts w:ascii="Calibri" w:hAnsi="Calibri" w:cs="Calibri"/>
                <w:color w:val="000000"/>
                <w:szCs w:val="22"/>
                <w:lang w:val="en-US" w:eastAsia="en-GB"/>
              </w:rPr>
            </w:pPr>
            <w:r>
              <w:rPr>
                <w:rFonts w:ascii="Calibri" w:hAnsi="Calibri" w:cs="Calibri"/>
                <w:color w:val="000000"/>
                <w:szCs w:val="22"/>
                <w:lang w:val="en-US" w:eastAsia="en-GB"/>
              </w:rPr>
              <w:t>The best known</w:t>
            </w:r>
            <w:r w:rsidRPr="00F445C2">
              <w:rPr>
                <w:rFonts w:ascii="Calibri" w:hAnsi="Calibri" w:cs="Calibri"/>
                <w:color w:val="000000"/>
                <w:szCs w:val="22"/>
                <w:lang w:val="en-US" w:eastAsia="en-GB"/>
              </w:rPr>
              <w:t xml:space="preserve"> </w:t>
            </w:r>
            <w:r>
              <w:rPr>
                <w:rFonts w:ascii="Calibri" w:hAnsi="Calibri" w:cs="Calibri"/>
                <w:color w:val="000000"/>
                <w:szCs w:val="22"/>
                <w:lang w:val="en-US" w:eastAsia="en-GB"/>
              </w:rPr>
              <w:t>In</w:t>
            </w:r>
            <w:r w:rsidRPr="00F445C2">
              <w:rPr>
                <w:rFonts w:ascii="Calibri" w:hAnsi="Calibri" w:cs="Calibri"/>
                <w:color w:val="000000"/>
                <w:szCs w:val="22"/>
                <w:lang w:val="en-US" w:eastAsia="en-GB"/>
              </w:rPr>
              <w:t xml:space="preserve"> Blocks time is the time in UTC</w:t>
            </w:r>
            <w:r>
              <w:rPr>
                <w:rFonts w:ascii="Calibri" w:hAnsi="Calibri" w:cs="Calibri"/>
                <w:color w:val="000000"/>
                <w:szCs w:val="22"/>
                <w:lang w:val="en-US" w:eastAsia="en-GB"/>
              </w:rPr>
              <w:t xml:space="preserve"> could be actual or scheduled as per </w:t>
            </w:r>
            <w:hyperlink w:anchor="_Best_Known_Time" w:history="1">
              <w:r>
                <w:rPr>
                  <w:rStyle w:val="Hyperlink"/>
                  <w:rFonts w:ascii="Calibri" w:hAnsi="Calibri" w:cs="Calibri"/>
                  <w:szCs w:val="22"/>
                  <w:lang w:val="en-US" w:eastAsia="en-GB"/>
                </w:rPr>
                <w:t>Best Known Time</w:t>
              </w:r>
            </w:hyperlink>
            <w:r>
              <w:rPr>
                <w:rFonts w:ascii="Calibri" w:hAnsi="Calibri" w:cs="Calibri"/>
                <w:color w:val="000000"/>
                <w:szCs w:val="22"/>
                <w:lang w:val="en-US" w:eastAsia="en-GB"/>
              </w:rPr>
              <w:t xml:space="preserve"> Logic</w:t>
            </w:r>
          </w:p>
        </w:tc>
        <w:tc>
          <w:tcPr>
            <w:tcW w:w="2977" w:type="dxa"/>
            <w:noWrap/>
            <w:vAlign w:val="bottom"/>
          </w:tcPr>
          <w:p w14:paraId="773FC295" w14:textId="5B31397A" w:rsidR="00190B83" w:rsidRDefault="00190B83" w:rsidP="00107D8E">
            <w:pPr>
              <w:spacing w:before="0" w:after="0"/>
              <w:jc w:val="left"/>
              <w:outlineLvl w:val="0"/>
              <w:rPr>
                <w:rFonts w:ascii="Calibri" w:hAnsi="Calibri" w:cs="Calibri"/>
                <w:color w:val="000000"/>
                <w:szCs w:val="22"/>
                <w:lang w:val="en-US" w:eastAsia="en-GB"/>
              </w:rPr>
            </w:pPr>
            <w:r>
              <w:rPr>
                <w:rFonts w:ascii="Calibri" w:hAnsi="Calibri" w:cs="Calibri"/>
                <w:color w:val="000000"/>
                <w:szCs w:val="22"/>
                <w:lang w:val="en-US" w:eastAsia="en-GB"/>
              </w:rPr>
              <w:t>&lt;LegIdentifier&gt;</w:t>
            </w:r>
            <w:r w:rsidRPr="00B049AA">
              <w:rPr>
                <w:rFonts w:ascii="Calibri" w:hAnsi="Calibri" w:cs="Calibri"/>
                <w:color w:val="000000"/>
                <w:szCs w:val="22"/>
                <w:lang w:val="en-US" w:eastAsia="en-GB"/>
              </w:rPr>
              <w:t>/ScheduledOperationTime/@OperationTimeType="</w:t>
            </w:r>
            <w:r w:rsidR="00107D8E">
              <w:rPr>
                <w:rFonts w:ascii="Calibri" w:hAnsi="Calibri" w:cs="Calibri"/>
                <w:color w:val="000000"/>
                <w:szCs w:val="22"/>
                <w:lang w:val="en-US" w:eastAsia="en-GB"/>
              </w:rPr>
              <w:t>BIBT</w:t>
            </w:r>
            <w:r w:rsidRPr="00B049AA">
              <w:rPr>
                <w:rFonts w:ascii="Calibri" w:hAnsi="Calibri" w:cs="Calibri"/>
                <w:color w:val="000000"/>
                <w:szCs w:val="22"/>
                <w:lang w:val="en-US" w:eastAsia="en-GB"/>
              </w:rPr>
              <w:t>"</w:t>
            </w:r>
          </w:p>
        </w:tc>
        <w:tc>
          <w:tcPr>
            <w:tcW w:w="992" w:type="dxa"/>
            <w:vAlign w:val="center"/>
          </w:tcPr>
          <w:p w14:paraId="6418D692" w14:textId="2762C921" w:rsidR="00190B83" w:rsidRPr="00F445C2" w:rsidRDefault="00190B83" w:rsidP="00190B83">
            <w:pPr>
              <w:spacing w:before="0" w:after="0"/>
              <w:jc w:val="left"/>
              <w:outlineLvl w:val="0"/>
              <w:rPr>
                <w:rFonts w:ascii="Calibri" w:hAnsi="Calibri" w:cs="Calibri"/>
                <w:color w:val="000000"/>
                <w:szCs w:val="22"/>
                <w:lang w:val="en-US" w:eastAsia="en-GB"/>
              </w:rPr>
            </w:pPr>
            <w:r w:rsidRPr="00F445C2">
              <w:rPr>
                <w:rFonts w:ascii="Calibri" w:hAnsi="Calibri" w:cs="Calibri"/>
                <w:color w:val="000000"/>
                <w:szCs w:val="22"/>
                <w:lang w:val="en-US" w:eastAsia="en-GB"/>
              </w:rPr>
              <w:t>Datetime</w:t>
            </w:r>
          </w:p>
        </w:tc>
        <w:tc>
          <w:tcPr>
            <w:tcW w:w="851" w:type="dxa"/>
            <w:vAlign w:val="center"/>
          </w:tcPr>
          <w:p w14:paraId="27EC9667" w14:textId="13CACE0F" w:rsidR="00190B83" w:rsidRPr="00F445C2" w:rsidRDefault="00190B83" w:rsidP="00190B83">
            <w:pPr>
              <w:spacing w:before="0" w:after="0"/>
              <w:jc w:val="left"/>
              <w:outlineLvl w:val="0"/>
              <w:rPr>
                <w:color w:val="000000"/>
                <w:szCs w:val="20"/>
                <w:lang w:eastAsia="en-GB"/>
              </w:rPr>
            </w:pPr>
            <w:r w:rsidRPr="00F445C2">
              <w:rPr>
                <w:color w:val="000000"/>
                <w:szCs w:val="20"/>
                <w:lang w:eastAsia="en-GB"/>
              </w:rPr>
              <w:t> </w:t>
            </w:r>
          </w:p>
        </w:tc>
        <w:tc>
          <w:tcPr>
            <w:tcW w:w="1417" w:type="dxa"/>
            <w:vAlign w:val="center"/>
          </w:tcPr>
          <w:p w14:paraId="3A52AE75" w14:textId="664FCB78" w:rsidR="00190B83" w:rsidRDefault="00190B83" w:rsidP="00190B83">
            <w:pPr>
              <w:spacing w:before="0" w:after="0"/>
              <w:jc w:val="left"/>
              <w:outlineLvl w:val="0"/>
              <w:rPr>
                <w:rFonts w:ascii="Calibri" w:hAnsi="Calibri" w:cs="Calibri"/>
                <w:color w:val="000000"/>
                <w:szCs w:val="22"/>
                <w:lang w:val="en-US" w:eastAsia="en-GB"/>
              </w:rPr>
            </w:pPr>
            <w:r>
              <w:rPr>
                <w:rFonts w:ascii="Calibri" w:hAnsi="Calibri" w:cs="Calibri"/>
                <w:color w:val="000000"/>
                <w:szCs w:val="22"/>
                <w:lang w:val="en-US" w:eastAsia="en-GB"/>
              </w:rPr>
              <w:t>O</w:t>
            </w:r>
          </w:p>
        </w:tc>
        <w:tc>
          <w:tcPr>
            <w:tcW w:w="1276" w:type="dxa"/>
            <w:vAlign w:val="center"/>
          </w:tcPr>
          <w:p w14:paraId="10FB8B75" w14:textId="1E3DB960" w:rsidR="00190B83" w:rsidRPr="00F445C2" w:rsidRDefault="00190B83" w:rsidP="00190B83">
            <w:pPr>
              <w:spacing w:before="0" w:after="0"/>
              <w:jc w:val="left"/>
              <w:outlineLvl w:val="0"/>
              <w:rPr>
                <w:rFonts w:ascii="Calibri" w:hAnsi="Calibri" w:cs="Calibri"/>
                <w:color w:val="000000"/>
                <w:szCs w:val="22"/>
                <w:lang w:val="en-US" w:eastAsia="en-GB"/>
              </w:rPr>
            </w:pPr>
            <w:r w:rsidRPr="00F445C2">
              <w:rPr>
                <w:rFonts w:ascii="Calibri" w:hAnsi="Calibri" w:cs="Calibri"/>
                <w:color w:val="000000"/>
                <w:szCs w:val="22"/>
                <w:lang w:val="en-US" w:eastAsia="en-GB"/>
              </w:rPr>
              <w:t>2019-04-22T09:15:00Z</w:t>
            </w:r>
          </w:p>
        </w:tc>
        <w:tc>
          <w:tcPr>
            <w:tcW w:w="1701" w:type="dxa"/>
            <w:vAlign w:val="center"/>
          </w:tcPr>
          <w:p w14:paraId="1D21CFE3" w14:textId="40FD583D" w:rsidR="00190B83" w:rsidRPr="00F445C2" w:rsidRDefault="00190B83" w:rsidP="00190B83">
            <w:pPr>
              <w:spacing w:before="0" w:after="0"/>
              <w:jc w:val="left"/>
              <w:outlineLvl w:val="0"/>
              <w:rPr>
                <w:rFonts w:ascii="Calibri" w:hAnsi="Calibri" w:cs="Calibri"/>
                <w:color w:val="000000"/>
                <w:szCs w:val="22"/>
                <w:lang w:val="en-US" w:eastAsia="en-GB"/>
              </w:rPr>
            </w:pPr>
            <w:r w:rsidRPr="00F445C2">
              <w:rPr>
                <w:rFonts w:ascii="Calibri" w:hAnsi="Calibri" w:cs="Calibri"/>
                <w:color w:val="000000"/>
                <w:szCs w:val="22"/>
                <w:lang w:val="en-US" w:eastAsia="en-GB"/>
              </w:rPr>
              <w:t xml:space="preserve">Hub, </w:t>
            </w:r>
            <w:r>
              <w:rPr>
                <w:rFonts w:ascii="Calibri" w:hAnsi="Calibri" w:cs="Calibri"/>
                <w:color w:val="000000"/>
                <w:szCs w:val="22"/>
                <w:lang w:val="en-US" w:eastAsia="en-GB"/>
              </w:rPr>
              <w:t>Nw</w:t>
            </w:r>
          </w:p>
        </w:tc>
      </w:tr>
      <w:tr w:rsidR="00694374" w:rsidRPr="00F445C2" w14:paraId="096E38F0" w14:textId="77777777" w:rsidTr="003D6A75">
        <w:trPr>
          <w:trHeight w:val="20"/>
        </w:trPr>
        <w:tc>
          <w:tcPr>
            <w:tcW w:w="14324" w:type="dxa"/>
            <w:gridSpan w:val="9"/>
            <w:shd w:val="clear" w:color="000000" w:fill="D9D9D9"/>
            <w:noWrap/>
            <w:vAlign w:val="center"/>
            <w:hideMark/>
          </w:tcPr>
          <w:p w14:paraId="739DD7D7" w14:textId="77777777" w:rsidR="00694374" w:rsidRPr="00F445C2" w:rsidRDefault="00694374" w:rsidP="00694374">
            <w:pPr>
              <w:spacing w:before="0" w:after="0"/>
              <w:jc w:val="left"/>
              <w:rPr>
                <w:rFonts w:ascii="Calibri" w:hAnsi="Calibri" w:cs="Calibri"/>
                <w:b/>
                <w:bCs/>
                <w:color w:val="000000"/>
                <w:szCs w:val="20"/>
                <w:lang w:eastAsia="en-GB"/>
              </w:rPr>
            </w:pPr>
            <w:r w:rsidRPr="00F445C2">
              <w:rPr>
                <w:rFonts w:ascii="Calibri" w:hAnsi="Calibri" w:cs="Calibri"/>
                <w:b/>
                <w:bCs/>
                <w:color w:val="000000"/>
                <w:szCs w:val="22"/>
                <w:lang w:val="en-US" w:eastAsia="en-GB"/>
              </w:rPr>
              <w:t>Airport</w:t>
            </w:r>
          </w:p>
        </w:tc>
      </w:tr>
      <w:tr w:rsidR="00694374" w:rsidRPr="00F445C2" w14:paraId="249355DA" w14:textId="77777777" w:rsidTr="003D6A75">
        <w:trPr>
          <w:trHeight w:val="20"/>
        </w:trPr>
        <w:tc>
          <w:tcPr>
            <w:tcW w:w="702" w:type="dxa"/>
            <w:noWrap/>
            <w:vAlign w:val="center"/>
            <w:hideMark/>
          </w:tcPr>
          <w:p w14:paraId="648AFCF7"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20</w:t>
            </w:r>
          </w:p>
        </w:tc>
        <w:tc>
          <w:tcPr>
            <w:tcW w:w="1857" w:type="dxa"/>
            <w:vAlign w:val="center"/>
            <w:hideMark/>
          </w:tcPr>
          <w:p w14:paraId="43178F42"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IATA  Airport Code</w:t>
            </w:r>
          </w:p>
        </w:tc>
        <w:tc>
          <w:tcPr>
            <w:tcW w:w="2551" w:type="dxa"/>
            <w:vAlign w:val="center"/>
            <w:hideMark/>
          </w:tcPr>
          <w:p w14:paraId="79DFB6A8" w14:textId="77777777" w:rsidR="00694374" w:rsidRPr="008849F9" w:rsidRDefault="00694374" w:rsidP="00694374">
            <w:pPr>
              <w:spacing w:before="0" w:after="0"/>
              <w:jc w:val="left"/>
              <w:outlineLvl w:val="0"/>
              <w:rPr>
                <w:rFonts w:ascii="Calibri" w:hAnsi="Calibri" w:cs="Calibri"/>
                <w:color w:val="000000"/>
                <w:szCs w:val="20"/>
                <w:lang w:val="fr-CA" w:eastAsia="en-GB"/>
              </w:rPr>
            </w:pPr>
            <w:r w:rsidRPr="00F445C2">
              <w:rPr>
                <w:rFonts w:ascii="Calibri" w:hAnsi="Calibri" w:cs="Calibri"/>
                <w:color w:val="000000"/>
                <w:szCs w:val="22"/>
                <w:lang w:val="en-US" w:eastAsia="en-GB"/>
              </w:rPr>
              <w:t>The</w:t>
            </w:r>
            <w:r>
              <w:rPr>
                <w:rFonts w:ascii="Calibri" w:hAnsi="Calibri" w:cs="Calibri"/>
                <w:color w:val="000000"/>
                <w:szCs w:val="22"/>
                <w:lang w:val="en-US" w:eastAsia="en-GB"/>
              </w:rPr>
              <w:t xml:space="preserve"> 3 letter </w:t>
            </w:r>
            <w:r w:rsidRPr="00F445C2">
              <w:rPr>
                <w:rFonts w:ascii="Calibri" w:hAnsi="Calibri" w:cs="Calibri"/>
                <w:color w:val="000000"/>
                <w:szCs w:val="22"/>
                <w:lang w:val="en-US" w:eastAsia="en-GB"/>
              </w:rPr>
              <w:t xml:space="preserve"> IATA Airport Code</w:t>
            </w:r>
          </w:p>
        </w:tc>
        <w:tc>
          <w:tcPr>
            <w:tcW w:w="2977" w:type="dxa"/>
            <w:vAlign w:val="center"/>
            <w:hideMark/>
          </w:tcPr>
          <w:p w14:paraId="166F4983" w14:textId="13A0E765" w:rsidR="00694374" w:rsidRPr="00F445C2" w:rsidRDefault="00694374" w:rsidP="00694374">
            <w:pPr>
              <w:spacing w:before="0" w:after="0"/>
              <w:jc w:val="left"/>
              <w:outlineLvl w:val="0"/>
              <w:rPr>
                <w:rFonts w:ascii="Calibri" w:hAnsi="Calibri" w:cs="Calibri"/>
                <w:color w:val="000000"/>
                <w:szCs w:val="20"/>
                <w:lang w:eastAsia="en-GB"/>
              </w:rPr>
            </w:pPr>
            <w:r w:rsidRPr="00E35616">
              <w:rPr>
                <w:rFonts w:ascii="Calibri" w:hAnsi="Calibri" w:cs="Calibri"/>
                <w:color w:val="000000"/>
                <w:szCs w:val="22"/>
                <w:lang w:val="en-US" w:eastAsia="en-GB"/>
              </w:rPr>
              <w:t>Airport</w:t>
            </w:r>
            <w:r w:rsidR="00C8629C">
              <w:rPr>
                <w:rFonts w:ascii="Calibri" w:hAnsi="Calibri" w:cs="Calibri"/>
                <w:color w:val="000000"/>
                <w:szCs w:val="22"/>
                <w:lang w:val="en-US" w:eastAsia="en-GB"/>
              </w:rPr>
              <w:t>RQ</w:t>
            </w:r>
            <w:r w:rsidRPr="00E35616">
              <w:rPr>
                <w:rFonts w:ascii="Calibri" w:hAnsi="Calibri" w:cs="Calibri"/>
                <w:color w:val="000000"/>
                <w:szCs w:val="22"/>
                <w:lang w:val="en-US" w:eastAsia="en-GB"/>
              </w:rPr>
              <w:t>Type/IATACode</w:t>
            </w:r>
          </w:p>
        </w:tc>
        <w:tc>
          <w:tcPr>
            <w:tcW w:w="992" w:type="dxa"/>
            <w:vAlign w:val="center"/>
            <w:hideMark/>
          </w:tcPr>
          <w:p w14:paraId="4663F171"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03326781"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3</w:t>
            </w:r>
          </w:p>
        </w:tc>
        <w:tc>
          <w:tcPr>
            <w:tcW w:w="1417" w:type="dxa"/>
            <w:vAlign w:val="center"/>
            <w:hideMark/>
          </w:tcPr>
          <w:p w14:paraId="3FB95F1C" w14:textId="36C81F94" w:rsidR="00694374" w:rsidRPr="00F445C2" w:rsidRDefault="00D106FA"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O</w:t>
            </w:r>
          </w:p>
        </w:tc>
        <w:tc>
          <w:tcPr>
            <w:tcW w:w="1276" w:type="dxa"/>
            <w:vAlign w:val="center"/>
            <w:hideMark/>
          </w:tcPr>
          <w:p w14:paraId="45828533"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AUH</w:t>
            </w:r>
          </w:p>
        </w:tc>
        <w:tc>
          <w:tcPr>
            <w:tcW w:w="1701" w:type="dxa"/>
            <w:vAlign w:val="center"/>
            <w:hideMark/>
          </w:tcPr>
          <w:p w14:paraId="3B3CBFB5"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Hub, </w:t>
            </w:r>
            <w:r>
              <w:rPr>
                <w:rFonts w:ascii="Calibri" w:hAnsi="Calibri" w:cs="Calibri"/>
                <w:color w:val="000000"/>
                <w:szCs w:val="22"/>
                <w:lang w:val="en-US" w:eastAsia="en-GB"/>
              </w:rPr>
              <w:t>Nw</w:t>
            </w:r>
          </w:p>
        </w:tc>
      </w:tr>
      <w:tr w:rsidR="00694374" w:rsidRPr="00F445C2" w14:paraId="4ED8066D" w14:textId="77777777" w:rsidTr="003D6A75">
        <w:trPr>
          <w:trHeight w:val="20"/>
        </w:trPr>
        <w:tc>
          <w:tcPr>
            <w:tcW w:w="702" w:type="dxa"/>
            <w:noWrap/>
            <w:vAlign w:val="center"/>
            <w:hideMark/>
          </w:tcPr>
          <w:p w14:paraId="43515088"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lastRenderedPageBreak/>
              <w:t>21</w:t>
            </w:r>
          </w:p>
        </w:tc>
        <w:tc>
          <w:tcPr>
            <w:tcW w:w="1857" w:type="dxa"/>
            <w:vAlign w:val="center"/>
            <w:hideMark/>
          </w:tcPr>
          <w:p w14:paraId="218B3E0F"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ICAO Airport Code</w:t>
            </w:r>
          </w:p>
        </w:tc>
        <w:tc>
          <w:tcPr>
            <w:tcW w:w="2551" w:type="dxa"/>
            <w:vAlign w:val="center"/>
            <w:hideMark/>
          </w:tcPr>
          <w:p w14:paraId="75D89851"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The </w:t>
            </w:r>
            <w:r>
              <w:rPr>
                <w:rFonts w:ascii="Calibri" w:hAnsi="Calibri" w:cs="Calibri"/>
                <w:color w:val="000000"/>
                <w:szCs w:val="22"/>
                <w:lang w:val="en-US" w:eastAsia="en-GB"/>
              </w:rPr>
              <w:t xml:space="preserve">4 letter </w:t>
            </w:r>
            <w:r w:rsidRPr="00F445C2">
              <w:rPr>
                <w:rFonts w:ascii="Calibri" w:hAnsi="Calibri" w:cs="Calibri"/>
                <w:color w:val="000000"/>
                <w:szCs w:val="22"/>
                <w:lang w:val="en-US" w:eastAsia="en-GB"/>
              </w:rPr>
              <w:t xml:space="preserve">ICAO  Airport code </w:t>
            </w:r>
          </w:p>
        </w:tc>
        <w:tc>
          <w:tcPr>
            <w:tcW w:w="2977" w:type="dxa"/>
            <w:vAlign w:val="center"/>
            <w:hideMark/>
          </w:tcPr>
          <w:p w14:paraId="11585796" w14:textId="4BDFF456" w:rsidR="00694374" w:rsidRPr="00F445C2" w:rsidRDefault="00694374"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Airport</w:t>
            </w:r>
            <w:r w:rsidR="00C8629C">
              <w:rPr>
                <w:rFonts w:ascii="Calibri" w:hAnsi="Calibri" w:cs="Calibri"/>
                <w:color w:val="000000"/>
                <w:szCs w:val="20"/>
                <w:lang w:eastAsia="en-GB"/>
              </w:rPr>
              <w:t>RQ</w:t>
            </w:r>
            <w:r>
              <w:rPr>
                <w:rFonts w:ascii="Calibri" w:hAnsi="Calibri" w:cs="Calibri"/>
                <w:color w:val="000000"/>
                <w:szCs w:val="20"/>
                <w:lang w:eastAsia="en-GB"/>
              </w:rPr>
              <w:t>Type</w:t>
            </w:r>
            <w:r w:rsidRPr="00E35616">
              <w:rPr>
                <w:rFonts w:ascii="Calibri" w:hAnsi="Calibri" w:cs="Calibri"/>
                <w:color w:val="000000"/>
                <w:szCs w:val="20"/>
                <w:lang w:eastAsia="en-GB"/>
              </w:rPr>
              <w:t>/ICAOCode</w:t>
            </w:r>
          </w:p>
        </w:tc>
        <w:tc>
          <w:tcPr>
            <w:tcW w:w="992" w:type="dxa"/>
            <w:vAlign w:val="center"/>
            <w:hideMark/>
          </w:tcPr>
          <w:p w14:paraId="0524C839"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6F21E50E"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4</w:t>
            </w:r>
          </w:p>
        </w:tc>
        <w:tc>
          <w:tcPr>
            <w:tcW w:w="1417" w:type="dxa"/>
            <w:vAlign w:val="center"/>
            <w:hideMark/>
          </w:tcPr>
          <w:p w14:paraId="025D4CB1"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5053C67E"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OMAA</w:t>
            </w:r>
          </w:p>
        </w:tc>
        <w:tc>
          <w:tcPr>
            <w:tcW w:w="1701" w:type="dxa"/>
            <w:vAlign w:val="center"/>
            <w:hideMark/>
          </w:tcPr>
          <w:p w14:paraId="38F29F5A"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Hub, </w:t>
            </w:r>
            <w:r>
              <w:rPr>
                <w:rFonts w:ascii="Calibri" w:hAnsi="Calibri" w:cs="Calibri"/>
                <w:color w:val="000000"/>
                <w:szCs w:val="22"/>
                <w:lang w:val="en-US" w:eastAsia="en-GB"/>
              </w:rPr>
              <w:t>Nw</w:t>
            </w:r>
          </w:p>
        </w:tc>
      </w:tr>
      <w:tr w:rsidR="00694374" w:rsidRPr="00F445C2" w14:paraId="56C0B4E7" w14:textId="77777777" w:rsidTr="003D6A75">
        <w:trPr>
          <w:trHeight w:val="20"/>
        </w:trPr>
        <w:tc>
          <w:tcPr>
            <w:tcW w:w="14324" w:type="dxa"/>
            <w:gridSpan w:val="9"/>
            <w:shd w:val="clear" w:color="000000" w:fill="D9D9D9"/>
            <w:noWrap/>
            <w:vAlign w:val="center"/>
            <w:hideMark/>
          </w:tcPr>
          <w:p w14:paraId="03EA836E" w14:textId="707A88CD" w:rsidR="00694374" w:rsidRPr="00F445C2" w:rsidRDefault="00694374" w:rsidP="00694374">
            <w:pPr>
              <w:spacing w:before="0" w:after="0"/>
              <w:jc w:val="left"/>
              <w:rPr>
                <w:rFonts w:ascii="Calibri" w:hAnsi="Calibri" w:cs="Calibri"/>
                <w:b/>
                <w:bCs/>
                <w:color w:val="000000"/>
                <w:szCs w:val="20"/>
                <w:lang w:eastAsia="en-GB"/>
              </w:rPr>
            </w:pPr>
            <w:r w:rsidRPr="00F445C2">
              <w:rPr>
                <w:rFonts w:ascii="Calibri" w:hAnsi="Calibri" w:cs="Calibri"/>
                <w:b/>
                <w:bCs/>
                <w:color w:val="000000"/>
                <w:szCs w:val="22"/>
                <w:lang w:val="en-US" w:eastAsia="en-GB"/>
              </w:rPr>
              <w:t xml:space="preserve">Aircraft Type Information </w:t>
            </w:r>
            <w:r>
              <w:rPr>
                <w:rFonts w:ascii="Calibri" w:hAnsi="Calibri" w:cs="Calibri"/>
                <w:b/>
                <w:bCs/>
                <w:color w:val="000000"/>
                <w:szCs w:val="22"/>
                <w:lang w:val="en-US" w:eastAsia="en-GB"/>
              </w:rPr>
              <w:t>-</w:t>
            </w:r>
            <w:r w:rsidR="004123F7">
              <w:t xml:space="preserve"> </w:t>
            </w:r>
            <w:r w:rsidR="004123F7" w:rsidRPr="004123F7">
              <w:rPr>
                <w:rFonts w:ascii="Calibri" w:hAnsi="Calibri" w:cs="Calibri"/>
                <w:b/>
                <w:bCs/>
                <w:color w:val="000000"/>
                <w:szCs w:val="22"/>
                <w:lang w:val="en-US" w:eastAsia="en-GB"/>
              </w:rPr>
              <w:t xml:space="preserve">FlightScheduleRQ/Body/FlightCriteria/AircraftCriteria/AircraftType </w:t>
            </w:r>
            <w:r>
              <w:rPr>
                <w:rFonts w:ascii="Calibri" w:hAnsi="Calibri" w:cs="Calibri"/>
                <w:color w:val="000000"/>
                <w:sz w:val="22"/>
                <w:szCs w:val="22"/>
                <w:lang w:val="en-US" w:eastAsia="en-GB"/>
              </w:rPr>
              <w:t>(&lt;AircraftType&gt;)</w:t>
            </w:r>
          </w:p>
        </w:tc>
      </w:tr>
      <w:tr w:rsidR="00694374" w:rsidRPr="00F445C2" w14:paraId="4AAB9D7C" w14:textId="77777777" w:rsidTr="003D6A75">
        <w:trPr>
          <w:trHeight w:val="20"/>
        </w:trPr>
        <w:tc>
          <w:tcPr>
            <w:tcW w:w="702" w:type="dxa"/>
            <w:noWrap/>
            <w:vAlign w:val="center"/>
            <w:hideMark/>
          </w:tcPr>
          <w:p w14:paraId="39E8E69F"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w:t>
            </w:r>
            <w:r>
              <w:rPr>
                <w:rFonts w:ascii="Calibri" w:hAnsi="Calibri" w:cs="Calibri"/>
                <w:color w:val="000000"/>
                <w:szCs w:val="22"/>
                <w:lang w:val="en-US" w:eastAsia="en-GB"/>
              </w:rPr>
              <w:t>6</w:t>
            </w:r>
          </w:p>
        </w:tc>
        <w:tc>
          <w:tcPr>
            <w:tcW w:w="1857" w:type="dxa"/>
            <w:vAlign w:val="center"/>
            <w:hideMark/>
          </w:tcPr>
          <w:p w14:paraId="36E44066"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ICAO Aircraft Type Code</w:t>
            </w:r>
          </w:p>
        </w:tc>
        <w:tc>
          <w:tcPr>
            <w:tcW w:w="2551" w:type="dxa"/>
            <w:vAlign w:val="center"/>
            <w:hideMark/>
          </w:tcPr>
          <w:p w14:paraId="6D874C56"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ICAO aircraft type</w:t>
            </w:r>
            <w:r>
              <w:rPr>
                <w:rFonts w:ascii="Calibri" w:hAnsi="Calibri" w:cs="Calibri"/>
                <w:color w:val="000000"/>
                <w:szCs w:val="22"/>
                <w:lang w:val="en-US" w:eastAsia="en-GB"/>
              </w:rPr>
              <w:t xml:space="preserve"> code</w:t>
            </w:r>
            <w:r w:rsidRPr="00F445C2">
              <w:rPr>
                <w:rFonts w:ascii="Calibri" w:hAnsi="Calibri" w:cs="Calibri"/>
                <w:color w:val="000000"/>
                <w:szCs w:val="22"/>
                <w:lang w:val="en-US" w:eastAsia="en-GB"/>
              </w:rPr>
              <w:t xml:space="preserve"> </w:t>
            </w:r>
            <w:r>
              <w:rPr>
                <w:rFonts w:ascii="Calibri" w:hAnsi="Calibri" w:cs="Calibri"/>
                <w:color w:val="000000"/>
                <w:szCs w:val="22"/>
                <w:lang w:val="en-US" w:eastAsia="en-GB"/>
              </w:rPr>
              <w:t>for the aircraft operating on this flight</w:t>
            </w:r>
            <w:r w:rsidRPr="00F445C2">
              <w:rPr>
                <w:rFonts w:ascii="Calibri" w:hAnsi="Calibri" w:cs="Calibri"/>
                <w:color w:val="000000"/>
                <w:szCs w:val="22"/>
                <w:lang w:val="en-US" w:eastAsia="en-GB"/>
              </w:rPr>
              <w:t xml:space="preserve">. </w:t>
            </w:r>
          </w:p>
        </w:tc>
        <w:tc>
          <w:tcPr>
            <w:tcW w:w="2977" w:type="dxa"/>
            <w:noWrap/>
            <w:vAlign w:val="bottom"/>
            <w:hideMark/>
          </w:tcPr>
          <w:p w14:paraId="7A8883C9" w14:textId="77777777" w:rsidR="00694374" w:rsidRPr="00F445C2" w:rsidRDefault="00694374" w:rsidP="00694374">
            <w:pPr>
              <w:spacing w:before="0" w:after="0"/>
              <w:jc w:val="left"/>
              <w:outlineLvl w:val="0"/>
              <w:rPr>
                <w:rFonts w:ascii="Calibri" w:hAnsi="Calibri" w:cs="Calibri"/>
                <w:color w:val="000000"/>
                <w:sz w:val="22"/>
                <w:szCs w:val="22"/>
                <w:lang w:eastAsia="en-GB"/>
              </w:rPr>
            </w:pPr>
            <w:r>
              <w:rPr>
                <w:rFonts w:ascii="Calibri" w:hAnsi="Calibri" w:cs="Calibri"/>
                <w:color w:val="000000"/>
                <w:sz w:val="22"/>
                <w:szCs w:val="22"/>
                <w:lang w:val="en-US" w:eastAsia="en-GB"/>
              </w:rPr>
              <w:t>&lt;AircraftType&gt;/Code[</w:t>
            </w:r>
            <w:r w:rsidRPr="00F445C2">
              <w:rPr>
                <w:rFonts w:ascii="Calibri" w:hAnsi="Calibri" w:cs="Calibri"/>
                <w:color w:val="000000"/>
                <w:sz w:val="22"/>
                <w:szCs w:val="22"/>
                <w:lang w:val="en-US" w:eastAsia="en-GB"/>
              </w:rPr>
              <w:t>@CodeContext="ICAO"</w:t>
            </w:r>
            <w:r>
              <w:rPr>
                <w:rFonts w:ascii="Calibri" w:hAnsi="Calibri" w:cs="Calibri"/>
                <w:color w:val="000000"/>
                <w:sz w:val="22"/>
                <w:szCs w:val="22"/>
                <w:lang w:val="en-US" w:eastAsia="en-GB"/>
              </w:rPr>
              <w:t>]</w:t>
            </w:r>
          </w:p>
        </w:tc>
        <w:tc>
          <w:tcPr>
            <w:tcW w:w="992" w:type="dxa"/>
            <w:vAlign w:val="center"/>
            <w:hideMark/>
          </w:tcPr>
          <w:p w14:paraId="6234C2A8"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1D1CA4FD"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4</w:t>
            </w:r>
          </w:p>
        </w:tc>
        <w:tc>
          <w:tcPr>
            <w:tcW w:w="1417" w:type="dxa"/>
            <w:vAlign w:val="center"/>
            <w:hideMark/>
          </w:tcPr>
          <w:p w14:paraId="6EF23E59"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5E4EBE43"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A380</w:t>
            </w:r>
          </w:p>
        </w:tc>
        <w:tc>
          <w:tcPr>
            <w:tcW w:w="1701" w:type="dxa"/>
            <w:vAlign w:val="center"/>
            <w:hideMark/>
          </w:tcPr>
          <w:p w14:paraId="0DE5F9C4"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Hub, </w:t>
            </w:r>
            <w:r>
              <w:rPr>
                <w:rFonts w:ascii="Calibri" w:hAnsi="Calibri" w:cs="Calibri"/>
                <w:color w:val="000000"/>
                <w:szCs w:val="22"/>
                <w:lang w:val="en-US" w:eastAsia="en-GB"/>
              </w:rPr>
              <w:t>Nw</w:t>
            </w:r>
          </w:p>
        </w:tc>
      </w:tr>
      <w:tr w:rsidR="00694374" w:rsidRPr="00F445C2" w14:paraId="4F7C07BB" w14:textId="77777777" w:rsidTr="003D6A75">
        <w:trPr>
          <w:trHeight w:val="20"/>
        </w:trPr>
        <w:tc>
          <w:tcPr>
            <w:tcW w:w="702" w:type="dxa"/>
            <w:noWrap/>
            <w:vAlign w:val="center"/>
            <w:hideMark/>
          </w:tcPr>
          <w:p w14:paraId="34C56A40"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w:t>
            </w:r>
            <w:r>
              <w:rPr>
                <w:rFonts w:ascii="Calibri" w:hAnsi="Calibri" w:cs="Calibri"/>
                <w:color w:val="000000"/>
                <w:szCs w:val="22"/>
                <w:lang w:val="en-US" w:eastAsia="en-GB"/>
              </w:rPr>
              <w:t>7</w:t>
            </w:r>
          </w:p>
        </w:tc>
        <w:tc>
          <w:tcPr>
            <w:tcW w:w="1857" w:type="dxa"/>
            <w:vAlign w:val="center"/>
            <w:hideMark/>
          </w:tcPr>
          <w:p w14:paraId="1489E8AD"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IATA Aircraft Type Code</w:t>
            </w:r>
          </w:p>
        </w:tc>
        <w:tc>
          <w:tcPr>
            <w:tcW w:w="2551" w:type="dxa"/>
            <w:vAlign w:val="center"/>
            <w:hideMark/>
          </w:tcPr>
          <w:p w14:paraId="09AFFD02"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The </w:t>
            </w:r>
            <w:r>
              <w:rPr>
                <w:rFonts w:ascii="Calibri" w:hAnsi="Calibri" w:cs="Calibri"/>
                <w:color w:val="000000"/>
                <w:szCs w:val="22"/>
                <w:lang w:val="en-US" w:eastAsia="en-GB"/>
              </w:rPr>
              <w:t xml:space="preserve">IATA </w:t>
            </w:r>
            <w:r w:rsidRPr="00F445C2">
              <w:rPr>
                <w:rFonts w:ascii="Calibri" w:hAnsi="Calibri" w:cs="Calibri"/>
                <w:color w:val="000000"/>
                <w:szCs w:val="22"/>
                <w:lang w:val="en-US" w:eastAsia="en-GB"/>
              </w:rPr>
              <w:t xml:space="preserve"> aircraft type</w:t>
            </w:r>
            <w:r>
              <w:rPr>
                <w:rFonts w:ascii="Calibri" w:hAnsi="Calibri" w:cs="Calibri"/>
                <w:color w:val="000000"/>
                <w:szCs w:val="22"/>
                <w:lang w:val="en-US" w:eastAsia="en-GB"/>
              </w:rPr>
              <w:t xml:space="preserve"> code</w:t>
            </w:r>
            <w:r w:rsidRPr="00F445C2">
              <w:rPr>
                <w:rFonts w:ascii="Calibri" w:hAnsi="Calibri" w:cs="Calibri"/>
                <w:color w:val="000000"/>
                <w:szCs w:val="22"/>
                <w:lang w:val="en-US" w:eastAsia="en-GB"/>
              </w:rPr>
              <w:t xml:space="preserve"> </w:t>
            </w:r>
            <w:r>
              <w:rPr>
                <w:rFonts w:ascii="Calibri" w:hAnsi="Calibri" w:cs="Calibri"/>
                <w:color w:val="000000"/>
                <w:szCs w:val="22"/>
                <w:lang w:val="en-US" w:eastAsia="en-GB"/>
              </w:rPr>
              <w:t>for the aircraft operating on this flight</w:t>
            </w:r>
            <w:r w:rsidRPr="00F445C2">
              <w:rPr>
                <w:rFonts w:ascii="Calibri" w:hAnsi="Calibri" w:cs="Calibri"/>
                <w:color w:val="000000"/>
                <w:szCs w:val="22"/>
                <w:lang w:val="en-US" w:eastAsia="en-GB"/>
              </w:rPr>
              <w:t>.</w:t>
            </w:r>
          </w:p>
        </w:tc>
        <w:tc>
          <w:tcPr>
            <w:tcW w:w="2977" w:type="dxa"/>
            <w:noWrap/>
            <w:vAlign w:val="bottom"/>
            <w:hideMark/>
          </w:tcPr>
          <w:p w14:paraId="3F89E621" w14:textId="77777777" w:rsidR="00694374" w:rsidRPr="00F445C2" w:rsidRDefault="00694374" w:rsidP="00694374">
            <w:pPr>
              <w:spacing w:before="0" w:after="0"/>
              <w:jc w:val="left"/>
              <w:outlineLvl w:val="0"/>
              <w:rPr>
                <w:rFonts w:ascii="Calibri" w:hAnsi="Calibri" w:cs="Calibri"/>
                <w:color w:val="000000"/>
                <w:sz w:val="22"/>
                <w:szCs w:val="22"/>
                <w:lang w:eastAsia="en-GB"/>
              </w:rPr>
            </w:pPr>
            <w:r>
              <w:rPr>
                <w:rFonts w:ascii="Calibri" w:hAnsi="Calibri" w:cs="Calibri"/>
                <w:color w:val="000000"/>
                <w:sz w:val="22"/>
                <w:szCs w:val="22"/>
                <w:lang w:val="en-US" w:eastAsia="en-GB"/>
              </w:rPr>
              <w:t>&lt;AircraftType&gt;/Code[</w:t>
            </w:r>
            <w:r w:rsidRPr="00F445C2">
              <w:rPr>
                <w:rFonts w:ascii="Calibri" w:hAnsi="Calibri" w:cs="Calibri"/>
                <w:color w:val="000000"/>
                <w:sz w:val="22"/>
                <w:szCs w:val="22"/>
                <w:lang w:val="en-US" w:eastAsia="en-GB"/>
              </w:rPr>
              <w:t>@CodeContext="IATA"</w:t>
            </w:r>
            <w:r>
              <w:rPr>
                <w:rFonts w:ascii="Calibri" w:hAnsi="Calibri" w:cs="Calibri"/>
                <w:color w:val="000000"/>
                <w:sz w:val="22"/>
                <w:szCs w:val="22"/>
                <w:lang w:val="en-US" w:eastAsia="en-GB"/>
              </w:rPr>
              <w:t>]</w:t>
            </w:r>
          </w:p>
        </w:tc>
        <w:tc>
          <w:tcPr>
            <w:tcW w:w="992" w:type="dxa"/>
            <w:vAlign w:val="center"/>
            <w:hideMark/>
          </w:tcPr>
          <w:p w14:paraId="284E66DE"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62CD152F"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3</w:t>
            </w:r>
          </w:p>
        </w:tc>
        <w:tc>
          <w:tcPr>
            <w:tcW w:w="1417" w:type="dxa"/>
            <w:vAlign w:val="center"/>
            <w:hideMark/>
          </w:tcPr>
          <w:p w14:paraId="70B2914D"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0D7D2007"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388</w:t>
            </w:r>
          </w:p>
        </w:tc>
        <w:tc>
          <w:tcPr>
            <w:tcW w:w="1701" w:type="dxa"/>
            <w:vAlign w:val="center"/>
            <w:hideMark/>
          </w:tcPr>
          <w:p w14:paraId="14425322"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Hub, </w:t>
            </w:r>
            <w:r>
              <w:rPr>
                <w:rFonts w:ascii="Calibri" w:hAnsi="Calibri" w:cs="Calibri"/>
                <w:color w:val="000000"/>
                <w:szCs w:val="22"/>
                <w:lang w:val="en-US" w:eastAsia="en-GB"/>
              </w:rPr>
              <w:t>Nw</w:t>
            </w:r>
          </w:p>
        </w:tc>
      </w:tr>
      <w:tr w:rsidR="00694374" w:rsidRPr="00F445C2" w14:paraId="276FCED1" w14:textId="77777777" w:rsidTr="003D6A75">
        <w:trPr>
          <w:trHeight w:val="20"/>
        </w:trPr>
        <w:tc>
          <w:tcPr>
            <w:tcW w:w="14324" w:type="dxa"/>
            <w:gridSpan w:val="9"/>
            <w:shd w:val="clear" w:color="000000" w:fill="D9D9D9"/>
            <w:noWrap/>
            <w:vAlign w:val="center"/>
            <w:hideMark/>
          </w:tcPr>
          <w:p w14:paraId="4EC645C7" w14:textId="77777777" w:rsidR="00694374" w:rsidRPr="00F445C2" w:rsidRDefault="00694374" w:rsidP="00694374">
            <w:pPr>
              <w:spacing w:before="0" w:after="0"/>
              <w:jc w:val="left"/>
              <w:rPr>
                <w:rFonts w:ascii="Calibri" w:hAnsi="Calibri" w:cs="Calibri"/>
                <w:b/>
                <w:bCs/>
                <w:color w:val="000000"/>
                <w:szCs w:val="20"/>
                <w:lang w:eastAsia="en-GB"/>
              </w:rPr>
            </w:pPr>
            <w:r w:rsidRPr="00F445C2">
              <w:rPr>
                <w:rFonts w:ascii="Calibri" w:hAnsi="Calibri" w:cs="Calibri"/>
                <w:b/>
                <w:bCs/>
                <w:color w:val="000000"/>
                <w:szCs w:val="22"/>
                <w:lang w:val="en-US" w:eastAsia="en-GB"/>
              </w:rPr>
              <w:t>Aircraft Data</w:t>
            </w:r>
          </w:p>
        </w:tc>
      </w:tr>
      <w:tr w:rsidR="00694374" w:rsidRPr="00F445C2" w14:paraId="1FEB7424" w14:textId="77777777" w:rsidTr="003D6A75">
        <w:trPr>
          <w:trHeight w:val="20"/>
        </w:trPr>
        <w:tc>
          <w:tcPr>
            <w:tcW w:w="702" w:type="dxa"/>
            <w:noWrap/>
            <w:vAlign w:val="center"/>
            <w:hideMark/>
          </w:tcPr>
          <w:p w14:paraId="075DF482"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3</w:t>
            </w:r>
            <w:r>
              <w:rPr>
                <w:rFonts w:ascii="Calibri" w:hAnsi="Calibri" w:cs="Calibri"/>
                <w:color w:val="000000"/>
                <w:szCs w:val="22"/>
                <w:lang w:val="en-US" w:eastAsia="en-GB"/>
              </w:rPr>
              <w:t>3</w:t>
            </w:r>
          </w:p>
        </w:tc>
        <w:tc>
          <w:tcPr>
            <w:tcW w:w="1857" w:type="dxa"/>
            <w:vAlign w:val="center"/>
            <w:hideMark/>
          </w:tcPr>
          <w:p w14:paraId="3A79C4C4"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Aircraft Registration</w:t>
            </w:r>
          </w:p>
        </w:tc>
        <w:tc>
          <w:tcPr>
            <w:tcW w:w="2551" w:type="dxa"/>
            <w:vAlign w:val="center"/>
            <w:hideMark/>
          </w:tcPr>
          <w:p w14:paraId="6C7E6D1D"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The aircraft registration </w:t>
            </w:r>
            <w:r>
              <w:rPr>
                <w:rFonts w:ascii="Calibri" w:hAnsi="Calibri" w:cs="Calibri"/>
                <w:color w:val="000000"/>
                <w:szCs w:val="22"/>
                <w:lang w:val="en-US" w:eastAsia="en-GB"/>
              </w:rPr>
              <w:t>of the aircraft assigned for this flight</w:t>
            </w:r>
          </w:p>
        </w:tc>
        <w:tc>
          <w:tcPr>
            <w:tcW w:w="2977" w:type="dxa"/>
            <w:vAlign w:val="center"/>
            <w:hideMark/>
          </w:tcPr>
          <w:p w14:paraId="492CF08A" w14:textId="44FFCA53" w:rsidR="00694374" w:rsidRPr="00F445C2" w:rsidRDefault="004123F7" w:rsidP="004123F7">
            <w:pPr>
              <w:spacing w:before="0" w:after="0"/>
              <w:jc w:val="left"/>
              <w:outlineLvl w:val="0"/>
              <w:rPr>
                <w:rFonts w:ascii="Calibri" w:hAnsi="Calibri" w:cs="Calibri"/>
                <w:color w:val="000000"/>
                <w:szCs w:val="20"/>
                <w:lang w:eastAsia="en-GB"/>
              </w:rPr>
            </w:pPr>
            <w:r w:rsidRPr="004123F7">
              <w:rPr>
                <w:rFonts w:ascii="Calibri" w:hAnsi="Calibri" w:cs="Calibri"/>
                <w:color w:val="000000"/>
                <w:szCs w:val="22"/>
                <w:lang w:val="en-US" w:eastAsia="en-GB"/>
              </w:rPr>
              <w:t>FlightScheduleRQ/Body/FlightCriter</w:t>
            </w:r>
            <w:r>
              <w:rPr>
                <w:rFonts w:ascii="Calibri" w:hAnsi="Calibri" w:cs="Calibri"/>
                <w:color w:val="000000"/>
                <w:szCs w:val="22"/>
                <w:lang w:val="en-US" w:eastAsia="en-GB"/>
              </w:rPr>
              <w:t>ia/AircraftCriteria</w:t>
            </w:r>
            <w:r w:rsidR="00694374" w:rsidRPr="00F445C2">
              <w:rPr>
                <w:rFonts w:ascii="Calibri" w:hAnsi="Calibri" w:cs="Calibri"/>
                <w:color w:val="000000"/>
                <w:szCs w:val="22"/>
                <w:lang w:val="en-US" w:eastAsia="en-GB"/>
              </w:rPr>
              <w:t>/RegistrationNumber</w:t>
            </w:r>
          </w:p>
        </w:tc>
        <w:tc>
          <w:tcPr>
            <w:tcW w:w="992" w:type="dxa"/>
            <w:vAlign w:val="center"/>
            <w:hideMark/>
          </w:tcPr>
          <w:p w14:paraId="5C14B37A"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213624E4"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10</w:t>
            </w:r>
          </w:p>
        </w:tc>
        <w:tc>
          <w:tcPr>
            <w:tcW w:w="1417" w:type="dxa"/>
            <w:vAlign w:val="center"/>
            <w:hideMark/>
          </w:tcPr>
          <w:p w14:paraId="353202F0"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5AA78F4C" w14:textId="77777777" w:rsidR="00694374" w:rsidRPr="00F445C2" w:rsidRDefault="00694374"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A6</w:t>
            </w:r>
            <w:r w:rsidRPr="00F445C2">
              <w:rPr>
                <w:rFonts w:ascii="Calibri" w:hAnsi="Calibri" w:cs="Calibri"/>
                <w:color w:val="000000"/>
                <w:szCs w:val="22"/>
                <w:lang w:val="en-US" w:eastAsia="en-GB"/>
              </w:rPr>
              <w:t>AEA</w:t>
            </w:r>
          </w:p>
        </w:tc>
        <w:tc>
          <w:tcPr>
            <w:tcW w:w="1701" w:type="dxa"/>
            <w:vAlign w:val="center"/>
            <w:hideMark/>
          </w:tcPr>
          <w:p w14:paraId="693135D7" w14:textId="77777777" w:rsidR="00694374" w:rsidRPr="00F445C2" w:rsidRDefault="00694374"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Hub, Nw</w:t>
            </w:r>
          </w:p>
        </w:tc>
      </w:tr>
      <w:tr w:rsidR="00694374" w:rsidRPr="00F445C2" w14:paraId="248FE086" w14:textId="77777777" w:rsidTr="003D6A75">
        <w:trPr>
          <w:trHeight w:val="20"/>
        </w:trPr>
        <w:tc>
          <w:tcPr>
            <w:tcW w:w="14324" w:type="dxa"/>
            <w:gridSpan w:val="9"/>
            <w:shd w:val="clear" w:color="000000" w:fill="D9D9D9"/>
            <w:noWrap/>
            <w:vAlign w:val="center"/>
            <w:hideMark/>
          </w:tcPr>
          <w:p w14:paraId="36B04D3D" w14:textId="77777777" w:rsidR="00694374" w:rsidRPr="00F445C2" w:rsidRDefault="00694374" w:rsidP="00694374">
            <w:pPr>
              <w:spacing w:before="0" w:after="0"/>
              <w:jc w:val="left"/>
              <w:rPr>
                <w:rFonts w:ascii="Calibri" w:hAnsi="Calibri" w:cs="Calibri"/>
                <w:b/>
                <w:bCs/>
                <w:color w:val="000000"/>
                <w:szCs w:val="20"/>
                <w:lang w:eastAsia="en-GB"/>
              </w:rPr>
            </w:pPr>
            <w:r w:rsidRPr="00F445C2">
              <w:rPr>
                <w:rFonts w:ascii="Calibri" w:hAnsi="Calibri" w:cs="Calibri"/>
                <w:b/>
                <w:bCs/>
                <w:color w:val="000000"/>
                <w:szCs w:val="20"/>
                <w:lang w:eastAsia="en-GB"/>
              </w:rPr>
              <w:t>Flight Status</w:t>
            </w:r>
          </w:p>
        </w:tc>
      </w:tr>
      <w:tr w:rsidR="00694374" w:rsidRPr="00F445C2" w14:paraId="2F7C7A3F" w14:textId="77777777" w:rsidTr="003D6A75">
        <w:trPr>
          <w:trHeight w:val="20"/>
        </w:trPr>
        <w:tc>
          <w:tcPr>
            <w:tcW w:w="702" w:type="dxa"/>
            <w:noWrap/>
            <w:vAlign w:val="center"/>
            <w:hideMark/>
          </w:tcPr>
          <w:p w14:paraId="3EA53378"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5</w:t>
            </w:r>
            <w:r>
              <w:rPr>
                <w:rFonts w:ascii="Calibri" w:hAnsi="Calibri" w:cs="Calibri"/>
                <w:color w:val="000000"/>
                <w:szCs w:val="22"/>
                <w:lang w:val="en-US" w:eastAsia="en-GB"/>
              </w:rPr>
              <w:t>3</w:t>
            </w:r>
          </w:p>
        </w:tc>
        <w:tc>
          <w:tcPr>
            <w:tcW w:w="1857" w:type="dxa"/>
            <w:vAlign w:val="center"/>
            <w:hideMark/>
          </w:tcPr>
          <w:p w14:paraId="62B464AC"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Flight Status System</w:t>
            </w:r>
          </w:p>
        </w:tc>
        <w:tc>
          <w:tcPr>
            <w:tcW w:w="2551" w:type="dxa"/>
            <w:vAlign w:val="center"/>
            <w:hideMark/>
          </w:tcPr>
          <w:p w14:paraId="3D8711C5"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system for which this flight status is provided</w:t>
            </w:r>
          </w:p>
        </w:tc>
        <w:tc>
          <w:tcPr>
            <w:tcW w:w="2977" w:type="dxa"/>
            <w:vAlign w:val="center"/>
            <w:hideMark/>
          </w:tcPr>
          <w:p w14:paraId="01C19301" w14:textId="7C05F265"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 </w:t>
            </w:r>
            <w:r w:rsidR="00114201" w:rsidRPr="00114201">
              <w:rPr>
                <w:rFonts w:ascii="Calibri" w:hAnsi="Calibri" w:cs="Calibri"/>
                <w:color w:val="000000"/>
                <w:szCs w:val="20"/>
                <w:lang w:eastAsia="en-GB"/>
              </w:rPr>
              <w:t>FlightScheduleRQ/Body/FlightCriteria/FlightInfoCriteria/FlightStatus</w:t>
            </w:r>
            <w:r w:rsidRPr="00940693">
              <w:rPr>
                <w:rFonts w:ascii="Calibri" w:hAnsi="Calibri" w:cs="Calibri"/>
                <w:color w:val="000000"/>
                <w:szCs w:val="20"/>
                <w:lang w:eastAsia="en-GB"/>
              </w:rPr>
              <w:t>/@Source</w:t>
            </w:r>
          </w:p>
        </w:tc>
        <w:tc>
          <w:tcPr>
            <w:tcW w:w="992" w:type="dxa"/>
            <w:vAlign w:val="center"/>
            <w:hideMark/>
          </w:tcPr>
          <w:p w14:paraId="7A313812"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4D40F8E9"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4</w:t>
            </w:r>
          </w:p>
        </w:tc>
        <w:tc>
          <w:tcPr>
            <w:tcW w:w="1417" w:type="dxa"/>
            <w:vAlign w:val="center"/>
            <w:hideMark/>
          </w:tcPr>
          <w:p w14:paraId="5099E27A"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3A924860"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AODB</w:t>
            </w:r>
          </w:p>
        </w:tc>
        <w:tc>
          <w:tcPr>
            <w:tcW w:w="1701" w:type="dxa"/>
            <w:vAlign w:val="center"/>
            <w:hideMark/>
          </w:tcPr>
          <w:p w14:paraId="18EF4D7D"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 Nw</w:t>
            </w:r>
          </w:p>
        </w:tc>
      </w:tr>
      <w:tr w:rsidR="00694374" w:rsidRPr="00F445C2" w14:paraId="4729A784" w14:textId="77777777" w:rsidTr="003D6A75">
        <w:trPr>
          <w:trHeight w:val="20"/>
        </w:trPr>
        <w:tc>
          <w:tcPr>
            <w:tcW w:w="702" w:type="dxa"/>
            <w:noWrap/>
            <w:vAlign w:val="center"/>
            <w:hideMark/>
          </w:tcPr>
          <w:p w14:paraId="556A8173"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5</w:t>
            </w:r>
            <w:r>
              <w:rPr>
                <w:rFonts w:ascii="Calibri" w:hAnsi="Calibri" w:cs="Calibri"/>
                <w:color w:val="000000"/>
                <w:szCs w:val="22"/>
                <w:lang w:val="en-US" w:eastAsia="en-GB"/>
              </w:rPr>
              <w:t>4</w:t>
            </w:r>
          </w:p>
        </w:tc>
        <w:tc>
          <w:tcPr>
            <w:tcW w:w="1857" w:type="dxa"/>
            <w:vAlign w:val="center"/>
            <w:hideMark/>
          </w:tcPr>
          <w:p w14:paraId="71F50C50"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Flight Status Code</w:t>
            </w:r>
          </w:p>
        </w:tc>
        <w:tc>
          <w:tcPr>
            <w:tcW w:w="2551" w:type="dxa"/>
            <w:vAlign w:val="center"/>
            <w:hideMark/>
          </w:tcPr>
          <w:p w14:paraId="60E65CB6"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status of a flight as available from a given system</w:t>
            </w:r>
          </w:p>
        </w:tc>
        <w:tc>
          <w:tcPr>
            <w:tcW w:w="2977" w:type="dxa"/>
            <w:vAlign w:val="center"/>
            <w:hideMark/>
          </w:tcPr>
          <w:p w14:paraId="007F9181" w14:textId="60FC4997" w:rsidR="00694374" w:rsidRPr="00F445C2" w:rsidRDefault="00694374" w:rsidP="00694374">
            <w:pPr>
              <w:spacing w:before="0" w:after="0"/>
              <w:jc w:val="left"/>
              <w:outlineLvl w:val="0"/>
              <w:rPr>
                <w:color w:val="000000"/>
                <w:szCs w:val="20"/>
                <w:lang w:eastAsia="en-GB"/>
              </w:rPr>
            </w:pPr>
            <w:r w:rsidRPr="00F445C2">
              <w:rPr>
                <w:color w:val="000000"/>
                <w:szCs w:val="20"/>
                <w:lang w:eastAsia="en-GB"/>
              </w:rPr>
              <w:t> </w:t>
            </w:r>
            <w:r w:rsidR="00114201" w:rsidRPr="00114201">
              <w:rPr>
                <w:color w:val="000000"/>
                <w:szCs w:val="20"/>
                <w:lang w:eastAsia="en-GB"/>
              </w:rPr>
              <w:t>FlightScheduleRQ/Body/FlightCriteria/FlightInfoCriteria/FlightStatus</w:t>
            </w:r>
          </w:p>
        </w:tc>
        <w:tc>
          <w:tcPr>
            <w:tcW w:w="992" w:type="dxa"/>
            <w:vAlign w:val="center"/>
            <w:hideMark/>
          </w:tcPr>
          <w:p w14:paraId="38FDBE1B"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7972ED25"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10</w:t>
            </w:r>
          </w:p>
        </w:tc>
        <w:tc>
          <w:tcPr>
            <w:tcW w:w="1417" w:type="dxa"/>
            <w:vAlign w:val="center"/>
            <w:hideMark/>
          </w:tcPr>
          <w:p w14:paraId="490099DB"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371B3250"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SCH</w:t>
            </w:r>
          </w:p>
        </w:tc>
        <w:tc>
          <w:tcPr>
            <w:tcW w:w="1701" w:type="dxa"/>
            <w:vAlign w:val="center"/>
            <w:hideMark/>
          </w:tcPr>
          <w:p w14:paraId="2965F30B" w14:textId="77777777" w:rsidR="00694374" w:rsidRPr="00F445C2" w:rsidRDefault="00694374"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 Nw</w:t>
            </w:r>
          </w:p>
        </w:tc>
      </w:tr>
    </w:tbl>
    <w:p w14:paraId="2A4037CF" w14:textId="77777777" w:rsidR="00F44CF2" w:rsidRPr="00F44CF2" w:rsidRDefault="00F44CF2" w:rsidP="00F44CF2"/>
    <w:p w14:paraId="7CF3EB03" w14:textId="77777777" w:rsidR="00AE3EE6" w:rsidRPr="00AE3EE6" w:rsidRDefault="00AE3EE6" w:rsidP="00AE3EE6"/>
    <w:p w14:paraId="348BDD28" w14:textId="77777777" w:rsidR="003E504D" w:rsidRDefault="003E504D" w:rsidP="003E504D">
      <w:pPr>
        <w:pStyle w:val="Heading3"/>
      </w:pPr>
      <w:bookmarkStart w:id="36" w:name="_Toc7697393"/>
      <w:r>
        <w:lastRenderedPageBreak/>
        <w:t>Output Message Format</w:t>
      </w:r>
      <w:bookmarkEnd w:id="36"/>
    </w:p>
    <w:p w14:paraId="74B0262A" w14:textId="77777777" w:rsidR="00903E09" w:rsidRPr="00903E09" w:rsidRDefault="00903E09" w:rsidP="004A33B9">
      <w:pPr>
        <w:pStyle w:val="Heading4"/>
      </w:pPr>
      <w:bookmarkStart w:id="37" w:name="_Toc7697394"/>
      <w:bookmarkStart w:id="38" w:name="_Toc372465829"/>
      <w:r w:rsidRPr="00903E09">
        <w:t>Message or File Naming Convention</w:t>
      </w:r>
      <w:bookmarkEnd w:id="37"/>
    </w:p>
    <w:p w14:paraId="24B502E9" w14:textId="77777777" w:rsidR="00AB49C1" w:rsidRDefault="00903E09" w:rsidP="004A33B9">
      <w:pPr>
        <w:pStyle w:val="Heading4"/>
      </w:pPr>
      <w:bookmarkStart w:id="39" w:name="_Toc7697395"/>
      <w:r>
        <w:t>Message Format</w:t>
      </w:r>
      <w:bookmarkEnd w:id="39"/>
    </w:p>
    <w:p w14:paraId="4F3D5C9E" w14:textId="77777777" w:rsidR="00C900B0" w:rsidRDefault="00AB49C1" w:rsidP="00AB49C1">
      <w:pPr>
        <w:pStyle w:val="GuidanceText"/>
        <w:ind w:left="720"/>
        <w:rPr>
          <w:color w:val="auto"/>
        </w:rPr>
      </w:pPr>
      <w:r w:rsidRPr="00AA53D3">
        <w:rPr>
          <w:color w:val="auto"/>
        </w:rPr>
        <w:t xml:space="preserve">The data </w:t>
      </w:r>
      <w:r w:rsidR="00BA569D">
        <w:rPr>
          <w:color w:val="auto"/>
        </w:rPr>
        <w:t xml:space="preserve">shall be </w:t>
      </w:r>
      <w:r w:rsidR="00043D9C">
        <w:rPr>
          <w:color w:val="auto"/>
        </w:rPr>
        <w:t>transefered in XML</w:t>
      </w:r>
      <w:r w:rsidR="00BA569D">
        <w:rPr>
          <w:color w:val="auto"/>
        </w:rPr>
        <w:t xml:space="preserve"> format</w:t>
      </w:r>
      <w:r w:rsidRPr="00AA53D3">
        <w:rPr>
          <w:color w:val="auto"/>
        </w:rPr>
        <w:t>.</w:t>
      </w:r>
      <w:r w:rsidR="00AC5C49" w:rsidRPr="00AA53D3">
        <w:rPr>
          <w:color w:val="auto"/>
        </w:rPr>
        <w:t xml:space="preserve"> Refer XSD in </w:t>
      </w:r>
      <w:hyperlink w:anchor="_Appendix_A:_Message" w:history="1">
        <w:r w:rsidR="00FD6314">
          <w:rPr>
            <w:rStyle w:val="Hyperlink"/>
          </w:rPr>
          <w:t>A</w:t>
        </w:r>
        <w:r w:rsidR="00AC5C49" w:rsidRPr="00FD6314">
          <w:rPr>
            <w:rStyle w:val="Hyperlink"/>
          </w:rPr>
          <w:t>ppendix</w:t>
        </w:r>
        <w:r w:rsidR="00D303A1" w:rsidRPr="00FD6314">
          <w:rPr>
            <w:rStyle w:val="Hyperlink"/>
          </w:rPr>
          <w:t xml:space="preserve"> A</w:t>
        </w:r>
      </w:hyperlink>
      <w:r w:rsidR="00BA569D">
        <w:rPr>
          <w:color w:val="auto"/>
        </w:rPr>
        <w:t xml:space="preserve"> for XML format</w:t>
      </w:r>
      <w:r w:rsidR="00F05C10">
        <w:rPr>
          <w:color w:val="auto"/>
        </w:rPr>
        <w:t>.</w:t>
      </w:r>
    </w:p>
    <w:p w14:paraId="0016E72E" w14:textId="77777777" w:rsidR="00F05C10" w:rsidRPr="0064736F" w:rsidRDefault="00F05C10" w:rsidP="004A33B9">
      <w:pPr>
        <w:pStyle w:val="Heading4"/>
      </w:pPr>
      <w:bookmarkStart w:id="40" w:name="_Toc7697396"/>
      <w:r>
        <w:t>Message Layout</w:t>
      </w:r>
      <w:bookmarkEnd w:id="40"/>
    </w:p>
    <w:p w14:paraId="2AA7F860" w14:textId="77777777" w:rsidR="00F05C10" w:rsidRDefault="00F05C10" w:rsidP="004A33B9">
      <w:pPr>
        <w:pStyle w:val="Heading4"/>
      </w:pPr>
      <w:bookmarkStart w:id="41" w:name="_Toc7697397"/>
      <w:r>
        <w:t>Header Format</w:t>
      </w:r>
      <w:bookmarkEnd w:id="41"/>
    </w:p>
    <w:p w14:paraId="08F040CE" w14:textId="77777777" w:rsidR="001E56E2" w:rsidRDefault="00F05C10" w:rsidP="004F6BBF">
      <w:pPr>
        <w:pStyle w:val="GuidanceText"/>
        <w:framePr w:hSpace="180" w:wrap="around" w:vAnchor="text" w:hAnchor="text" w:xAlign="center" w:y="1"/>
        <w:ind w:left="720"/>
        <w:suppressOverlap/>
        <w:rPr>
          <w:color w:val="auto"/>
        </w:rPr>
      </w:pPr>
      <w:r>
        <w:rPr>
          <w:color w:val="auto"/>
        </w:rPr>
        <w:t xml:space="preserve">The header section of the ICD contains the necessary non-functional metadata to ensure OPS-ESB (Reciever of the Data) can process the message and also to enable proper tracking and investigations in case of issue. This is the list of data elements expected in the header section of the XML, refer to the XSD in the </w:t>
      </w:r>
      <w:hyperlink w:anchor="_Appendix_A:_Message" w:history="1">
        <w:r w:rsidRPr="00821DAE">
          <w:rPr>
            <w:rStyle w:val="Hyperlink"/>
          </w:rPr>
          <w:t>Appendix A: Message Format (XSD)</w:t>
        </w:r>
      </w:hyperlink>
      <w:r>
        <w:rPr>
          <w:color w:val="auto"/>
        </w:rPr>
        <w:t xml:space="preserve"> for the structure of the header.</w:t>
      </w:r>
    </w:p>
    <w:tbl>
      <w:tblPr>
        <w:tblpPr w:leftFromText="180" w:rightFromText="180" w:vertAnchor="text" w:tblpXSpec="center" w:tblpY="1"/>
        <w:tblOverlap w:val="never"/>
        <w:tblW w:w="463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9"/>
        <w:gridCol w:w="2295"/>
        <w:gridCol w:w="3056"/>
        <w:gridCol w:w="1523"/>
        <w:gridCol w:w="3310"/>
        <w:gridCol w:w="892"/>
        <w:gridCol w:w="2041"/>
      </w:tblGrid>
      <w:tr w:rsidR="000A052D" w:rsidRPr="00CA2768" w14:paraId="625C6566" w14:textId="77777777" w:rsidTr="006222A4">
        <w:trPr>
          <w:cantSplit/>
          <w:trHeight w:val="20"/>
        </w:trPr>
        <w:tc>
          <w:tcPr>
            <w:tcW w:w="399" w:type="pct"/>
            <w:shd w:val="clear" w:color="auto" w:fill="D9D9D9" w:themeFill="background1" w:themeFillShade="D9"/>
            <w:vAlign w:val="center"/>
          </w:tcPr>
          <w:p w14:paraId="03F2DC82" w14:textId="77777777" w:rsidR="000A052D" w:rsidRPr="00473103" w:rsidRDefault="000A052D" w:rsidP="000A052D">
            <w:pPr>
              <w:rPr>
                <w:rFonts w:asciiTheme="minorHAnsi" w:hAnsiTheme="minorHAnsi" w:cstheme="minorHAnsi"/>
                <w:b/>
                <w:color w:val="948A54" w:themeColor="background2" w:themeShade="80"/>
                <w:szCs w:val="16"/>
              </w:rPr>
            </w:pPr>
            <w:r w:rsidRPr="00473103">
              <w:rPr>
                <w:rFonts w:asciiTheme="minorHAnsi" w:hAnsiTheme="minorHAnsi" w:cstheme="minorHAnsi"/>
                <w:b/>
                <w:color w:val="948A54" w:themeColor="background2" w:themeShade="80"/>
                <w:szCs w:val="16"/>
              </w:rPr>
              <w:t>ID</w:t>
            </w:r>
          </w:p>
        </w:tc>
        <w:tc>
          <w:tcPr>
            <w:tcW w:w="805" w:type="pct"/>
            <w:shd w:val="clear" w:color="auto" w:fill="D9D9D9" w:themeFill="background1" w:themeFillShade="D9"/>
            <w:vAlign w:val="center"/>
          </w:tcPr>
          <w:p w14:paraId="17020726" w14:textId="77777777" w:rsidR="000A052D" w:rsidRPr="00473103" w:rsidRDefault="000A052D" w:rsidP="000A052D">
            <w:pPr>
              <w:rPr>
                <w:rFonts w:asciiTheme="minorHAnsi" w:hAnsiTheme="minorHAnsi" w:cstheme="minorHAnsi"/>
                <w:b/>
                <w:color w:val="948A54" w:themeColor="background2" w:themeShade="80"/>
                <w:szCs w:val="16"/>
              </w:rPr>
            </w:pPr>
            <w:r>
              <w:rPr>
                <w:rFonts w:asciiTheme="minorHAnsi" w:hAnsiTheme="minorHAnsi" w:cstheme="minorHAnsi"/>
                <w:b/>
                <w:color w:val="948A54" w:themeColor="background2" w:themeShade="80"/>
                <w:szCs w:val="16"/>
              </w:rPr>
              <w:t>Attribute</w:t>
            </w:r>
            <w:r w:rsidRPr="00473103">
              <w:rPr>
                <w:rFonts w:asciiTheme="minorHAnsi" w:hAnsiTheme="minorHAnsi" w:cstheme="minorHAnsi"/>
                <w:b/>
                <w:color w:val="948A54" w:themeColor="background2" w:themeShade="80"/>
                <w:szCs w:val="16"/>
              </w:rPr>
              <w:t xml:space="preserve"> Name</w:t>
            </w:r>
          </w:p>
        </w:tc>
        <w:tc>
          <w:tcPr>
            <w:tcW w:w="1072" w:type="pct"/>
            <w:shd w:val="clear" w:color="auto" w:fill="D9D9D9" w:themeFill="background1" w:themeFillShade="D9"/>
            <w:vAlign w:val="center"/>
          </w:tcPr>
          <w:p w14:paraId="43D8FED1" w14:textId="77777777" w:rsidR="000A052D" w:rsidRPr="00473103" w:rsidRDefault="000A052D" w:rsidP="000A052D">
            <w:pPr>
              <w:rPr>
                <w:rFonts w:asciiTheme="minorHAnsi" w:hAnsiTheme="minorHAnsi" w:cstheme="minorHAnsi"/>
                <w:b/>
                <w:color w:val="948A54" w:themeColor="background2" w:themeShade="80"/>
                <w:szCs w:val="16"/>
              </w:rPr>
            </w:pPr>
            <w:r w:rsidRPr="00473103">
              <w:rPr>
                <w:rFonts w:asciiTheme="minorHAnsi" w:hAnsiTheme="minorHAnsi" w:cstheme="minorHAnsi"/>
                <w:b/>
                <w:color w:val="948A54" w:themeColor="background2" w:themeShade="80"/>
                <w:szCs w:val="16"/>
              </w:rPr>
              <w:t>Description</w:t>
            </w:r>
          </w:p>
        </w:tc>
        <w:tc>
          <w:tcPr>
            <w:tcW w:w="534" w:type="pct"/>
            <w:shd w:val="clear" w:color="auto" w:fill="D9D9D9" w:themeFill="background1" w:themeFillShade="D9"/>
            <w:vAlign w:val="center"/>
          </w:tcPr>
          <w:p w14:paraId="76B472BC" w14:textId="77777777" w:rsidR="000A052D" w:rsidRPr="00473103" w:rsidRDefault="000A052D" w:rsidP="000A052D">
            <w:pPr>
              <w:rPr>
                <w:rFonts w:asciiTheme="minorHAnsi" w:hAnsiTheme="minorHAnsi" w:cstheme="minorHAnsi"/>
                <w:b/>
                <w:color w:val="948A54" w:themeColor="background2" w:themeShade="80"/>
                <w:szCs w:val="16"/>
              </w:rPr>
            </w:pPr>
            <w:r w:rsidRPr="00473103">
              <w:rPr>
                <w:rFonts w:asciiTheme="minorHAnsi" w:hAnsiTheme="minorHAnsi" w:cstheme="minorHAnsi"/>
                <w:b/>
                <w:color w:val="948A54" w:themeColor="background2" w:themeShade="80"/>
                <w:szCs w:val="16"/>
              </w:rPr>
              <w:t>Data Type</w:t>
            </w:r>
          </w:p>
        </w:tc>
        <w:tc>
          <w:tcPr>
            <w:tcW w:w="1161" w:type="pct"/>
            <w:shd w:val="clear" w:color="auto" w:fill="D9D9D9" w:themeFill="background1" w:themeFillShade="D9"/>
            <w:vAlign w:val="center"/>
          </w:tcPr>
          <w:p w14:paraId="03A29C33" w14:textId="77777777" w:rsidR="000A052D" w:rsidRPr="00473103" w:rsidRDefault="000A052D" w:rsidP="000A052D">
            <w:pPr>
              <w:rPr>
                <w:rFonts w:asciiTheme="minorHAnsi" w:hAnsiTheme="minorHAnsi" w:cstheme="minorHAnsi"/>
                <w:b/>
                <w:color w:val="948A54" w:themeColor="background2" w:themeShade="80"/>
                <w:szCs w:val="16"/>
              </w:rPr>
            </w:pPr>
            <w:r w:rsidRPr="00473103">
              <w:rPr>
                <w:rFonts w:asciiTheme="minorHAnsi" w:hAnsiTheme="minorHAnsi" w:cstheme="minorHAnsi"/>
                <w:b/>
                <w:color w:val="948A54" w:themeColor="background2" w:themeShade="80"/>
                <w:szCs w:val="16"/>
              </w:rPr>
              <w:t>XPATH</w:t>
            </w:r>
          </w:p>
        </w:tc>
        <w:tc>
          <w:tcPr>
            <w:tcW w:w="313" w:type="pct"/>
            <w:shd w:val="clear" w:color="auto" w:fill="D9D9D9" w:themeFill="background1" w:themeFillShade="D9"/>
            <w:vAlign w:val="center"/>
          </w:tcPr>
          <w:p w14:paraId="104EF46C" w14:textId="77777777" w:rsidR="000A052D" w:rsidRPr="00473103" w:rsidRDefault="000A052D" w:rsidP="000A052D">
            <w:pPr>
              <w:rPr>
                <w:rFonts w:asciiTheme="minorHAnsi" w:hAnsiTheme="minorHAnsi" w:cstheme="minorHAnsi"/>
                <w:b/>
                <w:color w:val="948A54" w:themeColor="background2" w:themeShade="80"/>
                <w:szCs w:val="16"/>
              </w:rPr>
            </w:pPr>
            <w:r>
              <w:rPr>
                <w:rFonts w:asciiTheme="minorHAnsi" w:hAnsiTheme="minorHAnsi" w:cstheme="minorHAnsi"/>
                <w:b/>
                <w:color w:val="948A54" w:themeColor="background2" w:themeShade="80"/>
                <w:szCs w:val="16"/>
              </w:rPr>
              <w:t>O/M</w:t>
            </w:r>
          </w:p>
        </w:tc>
        <w:tc>
          <w:tcPr>
            <w:tcW w:w="716" w:type="pct"/>
            <w:shd w:val="clear" w:color="auto" w:fill="D9D9D9" w:themeFill="background1" w:themeFillShade="D9"/>
            <w:vAlign w:val="center"/>
          </w:tcPr>
          <w:p w14:paraId="400386EF" w14:textId="77777777" w:rsidR="000A052D" w:rsidRPr="00473103" w:rsidRDefault="000A052D" w:rsidP="000A052D">
            <w:pPr>
              <w:rPr>
                <w:rFonts w:asciiTheme="minorHAnsi" w:hAnsiTheme="minorHAnsi" w:cstheme="minorHAnsi"/>
                <w:b/>
                <w:color w:val="948A54" w:themeColor="background2" w:themeShade="80"/>
                <w:szCs w:val="16"/>
              </w:rPr>
            </w:pPr>
            <w:r w:rsidRPr="00473103">
              <w:rPr>
                <w:rFonts w:asciiTheme="minorHAnsi" w:hAnsiTheme="minorHAnsi" w:cstheme="minorHAnsi"/>
                <w:b/>
                <w:color w:val="948A54" w:themeColor="background2" w:themeShade="80"/>
                <w:szCs w:val="16"/>
              </w:rPr>
              <w:t>Sample</w:t>
            </w:r>
          </w:p>
        </w:tc>
      </w:tr>
      <w:tr w:rsidR="000A052D" w:rsidRPr="00CA2768" w14:paraId="136ADE52" w14:textId="77777777" w:rsidTr="006222A4">
        <w:trPr>
          <w:trHeight w:val="20"/>
        </w:trPr>
        <w:tc>
          <w:tcPr>
            <w:tcW w:w="399" w:type="pct"/>
            <w:vAlign w:val="center"/>
          </w:tcPr>
          <w:p w14:paraId="0DAAED73" w14:textId="77777777" w:rsidR="000A052D" w:rsidRPr="00473103" w:rsidRDefault="000A052D" w:rsidP="000A052D">
            <w:pPr>
              <w:spacing w:before="0" w:after="0"/>
              <w:jc w:val="left"/>
              <w:rPr>
                <w:rFonts w:asciiTheme="minorHAnsi" w:hAnsiTheme="minorHAnsi" w:cstheme="minorHAnsi"/>
                <w:szCs w:val="16"/>
              </w:rPr>
            </w:pPr>
            <w:r w:rsidRPr="00473103">
              <w:rPr>
                <w:rFonts w:asciiTheme="minorHAnsi" w:hAnsiTheme="minorHAnsi" w:cstheme="minorHAnsi"/>
                <w:szCs w:val="16"/>
              </w:rPr>
              <w:t>001</w:t>
            </w:r>
          </w:p>
        </w:tc>
        <w:tc>
          <w:tcPr>
            <w:tcW w:w="805" w:type="pct"/>
            <w:vAlign w:val="center"/>
          </w:tcPr>
          <w:p w14:paraId="7163FDC3" w14:textId="77777777" w:rsidR="000A052D" w:rsidRPr="00473103" w:rsidRDefault="000A052D" w:rsidP="000A052D">
            <w:pPr>
              <w:spacing w:before="0" w:after="0"/>
              <w:jc w:val="left"/>
              <w:rPr>
                <w:rFonts w:asciiTheme="minorHAnsi" w:hAnsiTheme="minorHAnsi" w:cstheme="minorHAnsi"/>
                <w:szCs w:val="16"/>
              </w:rPr>
            </w:pPr>
            <w:r w:rsidRPr="00D6594E">
              <w:rPr>
                <w:rFonts w:asciiTheme="minorHAnsi" w:hAnsiTheme="minorHAnsi" w:cstheme="minorHAnsi"/>
                <w:szCs w:val="16"/>
              </w:rPr>
              <w:t>SourceSystem</w:t>
            </w:r>
          </w:p>
        </w:tc>
        <w:tc>
          <w:tcPr>
            <w:tcW w:w="1072" w:type="pct"/>
            <w:vAlign w:val="center"/>
          </w:tcPr>
          <w:p w14:paraId="240B0965" w14:textId="77777777" w:rsidR="000A052D" w:rsidRPr="00473103" w:rsidRDefault="000A052D" w:rsidP="000A052D">
            <w:pPr>
              <w:spacing w:before="0" w:after="0"/>
              <w:jc w:val="left"/>
              <w:rPr>
                <w:rFonts w:asciiTheme="minorHAnsi" w:hAnsiTheme="minorHAnsi" w:cstheme="minorHAnsi"/>
                <w:szCs w:val="16"/>
              </w:rPr>
            </w:pPr>
            <w:r w:rsidRPr="00D6594E">
              <w:rPr>
                <w:rFonts w:asciiTheme="minorHAnsi" w:hAnsiTheme="minorHAnsi" w:cstheme="minorHAnsi"/>
                <w:szCs w:val="16"/>
              </w:rPr>
              <w:t>Identify the source system of this message</w:t>
            </w:r>
          </w:p>
        </w:tc>
        <w:tc>
          <w:tcPr>
            <w:tcW w:w="534" w:type="pct"/>
            <w:vAlign w:val="center"/>
          </w:tcPr>
          <w:p w14:paraId="56741C5D" w14:textId="77777777" w:rsidR="000A052D" w:rsidRPr="00473103" w:rsidRDefault="000A052D" w:rsidP="000A052D">
            <w:pPr>
              <w:spacing w:before="0" w:after="0"/>
              <w:jc w:val="left"/>
              <w:rPr>
                <w:rFonts w:asciiTheme="minorHAnsi" w:hAnsiTheme="minorHAnsi" w:cstheme="minorHAnsi"/>
                <w:szCs w:val="16"/>
              </w:rPr>
            </w:pPr>
            <w:r>
              <w:rPr>
                <w:rFonts w:asciiTheme="minorHAnsi" w:hAnsiTheme="minorHAnsi" w:cstheme="minorHAnsi"/>
                <w:szCs w:val="16"/>
              </w:rPr>
              <w:t>String</w:t>
            </w:r>
          </w:p>
          <w:p w14:paraId="3F711039" w14:textId="77777777" w:rsidR="000A052D" w:rsidRPr="00473103" w:rsidRDefault="000A052D" w:rsidP="000A052D">
            <w:pPr>
              <w:spacing w:before="0" w:after="0"/>
              <w:jc w:val="left"/>
              <w:rPr>
                <w:rFonts w:asciiTheme="minorHAnsi" w:hAnsiTheme="minorHAnsi" w:cstheme="minorHAnsi"/>
                <w:szCs w:val="16"/>
              </w:rPr>
            </w:pPr>
          </w:p>
        </w:tc>
        <w:tc>
          <w:tcPr>
            <w:tcW w:w="1161" w:type="pct"/>
            <w:vAlign w:val="center"/>
          </w:tcPr>
          <w:p w14:paraId="6F883EE2" w14:textId="34D5D541" w:rsidR="000A052D" w:rsidRPr="00473103" w:rsidRDefault="000A052D" w:rsidP="000A052D">
            <w:pPr>
              <w:spacing w:before="0" w:after="0"/>
              <w:jc w:val="left"/>
              <w:rPr>
                <w:rFonts w:asciiTheme="minorHAnsi" w:hAnsiTheme="minorHAnsi" w:cstheme="minorHAnsi"/>
                <w:szCs w:val="16"/>
              </w:rPr>
            </w:pPr>
            <w:r>
              <w:rPr>
                <w:rFonts w:asciiTheme="minorHAnsi" w:hAnsiTheme="minorHAnsi" w:cstheme="minorHAnsi"/>
                <w:szCs w:val="16"/>
              </w:rPr>
              <w:t>FlightSchedule</w:t>
            </w:r>
            <w:r w:rsidR="009E51E1">
              <w:rPr>
                <w:rFonts w:asciiTheme="minorHAnsi" w:hAnsiTheme="minorHAnsi" w:cstheme="minorHAnsi"/>
                <w:szCs w:val="16"/>
              </w:rPr>
              <w:t>RS</w:t>
            </w:r>
            <w:r w:rsidRPr="00537983">
              <w:rPr>
                <w:rFonts w:asciiTheme="minorHAnsi" w:hAnsiTheme="minorHAnsi" w:cstheme="minorHAnsi"/>
                <w:szCs w:val="16"/>
              </w:rPr>
              <w:t>/Header/SourceSystem</w:t>
            </w:r>
          </w:p>
        </w:tc>
        <w:tc>
          <w:tcPr>
            <w:tcW w:w="313" w:type="pct"/>
            <w:vAlign w:val="center"/>
          </w:tcPr>
          <w:p w14:paraId="58E15EAF" w14:textId="77777777" w:rsidR="000A052D" w:rsidRPr="00473103" w:rsidRDefault="000A052D" w:rsidP="000A052D">
            <w:pPr>
              <w:spacing w:before="0" w:after="0"/>
              <w:jc w:val="left"/>
              <w:rPr>
                <w:rFonts w:asciiTheme="minorHAnsi" w:hAnsiTheme="minorHAnsi" w:cstheme="minorHAnsi"/>
                <w:szCs w:val="16"/>
              </w:rPr>
            </w:pPr>
            <w:r w:rsidRPr="00473103">
              <w:rPr>
                <w:rFonts w:asciiTheme="minorHAnsi" w:hAnsiTheme="minorHAnsi" w:cstheme="minorHAnsi"/>
                <w:szCs w:val="16"/>
              </w:rPr>
              <w:t>M</w:t>
            </w:r>
          </w:p>
        </w:tc>
        <w:tc>
          <w:tcPr>
            <w:tcW w:w="716" w:type="pct"/>
            <w:vAlign w:val="center"/>
          </w:tcPr>
          <w:p w14:paraId="58FA3FB5" w14:textId="77777777" w:rsidR="000A052D" w:rsidRPr="00473103" w:rsidRDefault="000A052D" w:rsidP="000A052D">
            <w:pPr>
              <w:spacing w:before="0" w:after="0"/>
              <w:jc w:val="left"/>
              <w:rPr>
                <w:rFonts w:asciiTheme="minorHAnsi" w:hAnsiTheme="minorHAnsi" w:cstheme="minorHAnsi"/>
                <w:szCs w:val="16"/>
              </w:rPr>
            </w:pPr>
            <w:r>
              <w:rPr>
                <w:rFonts w:asciiTheme="minorHAnsi" w:hAnsiTheme="minorHAnsi" w:cstheme="minorHAnsi"/>
                <w:color w:val="000000"/>
                <w:szCs w:val="20"/>
                <w:lang w:val="en-US"/>
              </w:rPr>
              <w:t>OPSESB</w:t>
            </w:r>
          </w:p>
        </w:tc>
      </w:tr>
      <w:tr w:rsidR="000A052D" w:rsidRPr="00CA2768" w14:paraId="217D8CF1" w14:textId="77777777" w:rsidTr="006222A4">
        <w:trPr>
          <w:trHeight w:val="20"/>
        </w:trPr>
        <w:tc>
          <w:tcPr>
            <w:tcW w:w="399" w:type="pct"/>
            <w:vAlign w:val="center"/>
          </w:tcPr>
          <w:p w14:paraId="05DFA1EC" w14:textId="77777777" w:rsidR="000A052D" w:rsidRPr="00473103" w:rsidRDefault="000A052D" w:rsidP="000A052D">
            <w:pPr>
              <w:spacing w:before="0" w:after="0"/>
              <w:jc w:val="left"/>
              <w:rPr>
                <w:rFonts w:asciiTheme="minorHAnsi" w:hAnsiTheme="minorHAnsi" w:cstheme="minorHAnsi"/>
                <w:szCs w:val="16"/>
              </w:rPr>
            </w:pPr>
            <w:r w:rsidRPr="00473103">
              <w:rPr>
                <w:rFonts w:asciiTheme="minorHAnsi" w:hAnsiTheme="minorHAnsi" w:cstheme="minorHAnsi"/>
                <w:szCs w:val="16"/>
              </w:rPr>
              <w:t>002</w:t>
            </w:r>
          </w:p>
        </w:tc>
        <w:tc>
          <w:tcPr>
            <w:tcW w:w="805" w:type="pct"/>
            <w:vAlign w:val="center"/>
          </w:tcPr>
          <w:p w14:paraId="6F537BB3" w14:textId="77777777" w:rsidR="000A052D" w:rsidRPr="00473103" w:rsidRDefault="000A052D" w:rsidP="000A052D">
            <w:pPr>
              <w:spacing w:before="0" w:after="0"/>
              <w:jc w:val="left"/>
              <w:rPr>
                <w:rFonts w:asciiTheme="minorHAnsi" w:hAnsiTheme="minorHAnsi" w:cstheme="minorHAnsi"/>
                <w:szCs w:val="16"/>
              </w:rPr>
            </w:pPr>
            <w:r w:rsidRPr="00D6594E">
              <w:rPr>
                <w:rFonts w:asciiTheme="minorHAnsi" w:hAnsiTheme="minorHAnsi" w:cstheme="minorHAnsi"/>
                <w:szCs w:val="16"/>
              </w:rPr>
              <w:t>SourceTrackingId</w:t>
            </w:r>
          </w:p>
        </w:tc>
        <w:tc>
          <w:tcPr>
            <w:tcW w:w="1072" w:type="pct"/>
            <w:vAlign w:val="center"/>
          </w:tcPr>
          <w:p w14:paraId="70BD7F3B" w14:textId="77777777" w:rsidR="000A052D" w:rsidRPr="00473103" w:rsidRDefault="000A052D" w:rsidP="000A052D">
            <w:pPr>
              <w:spacing w:before="0" w:after="0"/>
              <w:jc w:val="left"/>
              <w:rPr>
                <w:rFonts w:asciiTheme="minorHAnsi" w:hAnsiTheme="minorHAnsi" w:cstheme="minorHAnsi"/>
                <w:szCs w:val="16"/>
              </w:rPr>
            </w:pPr>
            <w:r w:rsidRPr="00D6594E">
              <w:rPr>
                <w:rFonts w:asciiTheme="minorHAnsi" w:hAnsiTheme="minorHAnsi" w:cstheme="minorHAnsi"/>
                <w:szCs w:val="16"/>
              </w:rPr>
              <w:t>Unique identifier of the message from the source.</w:t>
            </w:r>
          </w:p>
        </w:tc>
        <w:tc>
          <w:tcPr>
            <w:tcW w:w="534" w:type="pct"/>
            <w:vAlign w:val="center"/>
          </w:tcPr>
          <w:p w14:paraId="30C6E85B" w14:textId="77777777" w:rsidR="000A052D" w:rsidRPr="00473103" w:rsidRDefault="000A052D" w:rsidP="000A052D">
            <w:pPr>
              <w:spacing w:before="0" w:after="0"/>
              <w:jc w:val="left"/>
              <w:rPr>
                <w:rFonts w:asciiTheme="minorHAnsi" w:hAnsiTheme="minorHAnsi" w:cstheme="minorHAnsi"/>
                <w:szCs w:val="16"/>
              </w:rPr>
            </w:pPr>
            <w:r>
              <w:rPr>
                <w:rFonts w:asciiTheme="minorHAnsi" w:hAnsiTheme="minorHAnsi" w:cstheme="minorHAnsi"/>
                <w:szCs w:val="16"/>
              </w:rPr>
              <w:t>String</w:t>
            </w:r>
          </w:p>
        </w:tc>
        <w:tc>
          <w:tcPr>
            <w:tcW w:w="1161" w:type="pct"/>
            <w:vAlign w:val="bottom"/>
          </w:tcPr>
          <w:p w14:paraId="59CCB084" w14:textId="6D5CEA4E" w:rsidR="000A052D" w:rsidRPr="00473103" w:rsidRDefault="000A052D" w:rsidP="000A052D">
            <w:pPr>
              <w:spacing w:before="0" w:after="0"/>
              <w:jc w:val="left"/>
              <w:rPr>
                <w:rFonts w:asciiTheme="minorHAnsi" w:hAnsiTheme="minorHAnsi" w:cstheme="minorHAnsi"/>
                <w:szCs w:val="16"/>
              </w:rPr>
            </w:pPr>
            <w:r>
              <w:rPr>
                <w:rFonts w:asciiTheme="minorHAnsi" w:hAnsiTheme="minorHAnsi" w:cstheme="minorHAnsi"/>
                <w:szCs w:val="16"/>
              </w:rPr>
              <w:t>FlightSchedule</w:t>
            </w:r>
            <w:r w:rsidR="009E51E1">
              <w:rPr>
                <w:rFonts w:asciiTheme="minorHAnsi" w:hAnsiTheme="minorHAnsi" w:cstheme="minorHAnsi"/>
                <w:szCs w:val="16"/>
              </w:rPr>
              <w:t>RS</w:t>
            </w:r>
            <w:r w:rsidRPr="00537983">
              <w:rPr>
                <w:rFonts w:asciiTheme="minorHAnsi" w:hAnsiTheme="minorHAnsi" w:cstheme="minorHAnsi"/>
                <w:szCs w:val="16"/>
              </w:rPr>
              <w:t>/Header/SourceTrackingId</w:t>
            </w:r>
          </w:p>
        </w:tc>
        <w:tc>
          <w:tcPr>
            <w:tcW w:w="313" w:type="pct"/>
            <w:vAlign w:val="center"/>
          </w:tcPr>
          <w:p w14:paraId="1C9CA068" w14:textId="77777777" w:rsidR="000A052D" w:rsidRPr="00473103" w:rsidRDefault="000A052D" w:rsidP="000A052D">
            <w:pPr>
              <w:spacing w:before="0" w:after="0"/>
              <w:jc w:val="left"/>
              <w:rPr>
                <w:rFonts w:asciiTheme="minorHAnsi" w:hAnsiTheme="minorHAnsi" w:cstheme="minorHAnsi"/>
                <w:szCs w:val="16"/>
              </w:rPr>
            </w:pPr>
            <w:r>
              <w:rPr>
                <w:rFonts w:asciiTheme="minorHAnsi" w:hAnsiTheme="minorHAnsi" w:cstheme="minorHAnsi"/>
                <w:szCs w:val="16"/>
              </w:rPr>
              <w:t>M</w:t>
            </w:r>
          </w:p>
        </w:tc>
        <w:tc>
          <w:tcPr>
            <w:tcW w:w="716" w:type="pct"/>
            <w:vAlign w:val="center"/>
          </w:tcPr>
          <w:p w14:paraId="3FC27133" w14:textId="77777777" w:rsidR="000A052D" w:rsidRPr="00473103" w:rsidRDefault="000A052D" w:rsidP="000A052D">
            <w:pPr>
              <w:spacing w:before="0" w:after="0"/>
              <w:jc w:val="left"/>
              <w:rPr>
                <w:rFonts w:asciiTheme="minorHAnsi" w:hAnsiTheme="minorHAnsi" w:cstheme="minorHAnsi"/>
                <w:szCs w:val="16"/>
              </w:rPr>
            </w:pPr>
            <w:r>
              <w:rPr>
                <w:rFonts w:asciiTheme="minorHAnsi" w:hAnsiTheme="minorHAnsi" w:cstheme="minorHAnsi"/>
                <w:szCs w:val="16"/>
              </w:rPr>
              <w:t>GUID</w:t>
            </w:r>
          </w:p>
        </w:tc>
      </w:tr>
      <w:tr w:rsidR="000A052D" w:rsidRPr="00CA2768" w14:paraId="2F29FE30" w14:textId="77777777" w:rsidTr="006222A4">
        <w:trPr>
          <w:trHeight w:val="300"/>
        </w:trPr>
        <w:tc>
          <w:tcPr>
            <w:tcW w:w="399" w:type="pct"/>
            <w:vAlign w:val="center"/>
          </w:tcPr>
          <w:p w14:paraId="6894C41A" w14:textId="77777777" w:rsidR="000A052D" w:rsidRPr="00473103" w:rsidRDefault="000A052D" w:rsidP="000A052D">
            <w:pPr>
              <w:spacing w:before="0" w:after="0"/>
              <w:jc w:val="left"/>
              <w:rPr>
                <w:rFonts w:asciiTheme="minorHAnsi" w:hAnsiTheme="minorHAnsi" w:cstheme="minorHAnsi"/>
                <w:szCs w:val="16"/>
              </w:rPr>
            </w:pPr>
            <w:r w:rsidRPr="00473103">
              <w:rPr>
                <w:rFonts w:asciiTheme="minorHAnsi" w:hAnsiTheme="minorHAnsi" w:cstheme="minorHAnsi"/>
                <w:szCs w:val="16"/>
              </w:rPr>
              <w:t>003</w:t>
            </w:r>
          </w:p>
        </w:tc>
        <w:tc>
          <w:tcPr>
            <w:tcW w:w="805" w:type="pct"/>
            <w:vAlign w:val="center"/>
          </w:tcPr>
          <w:p w14:paraId="2E340F62" w14:textId="77777777" w:rsidR="000A052D" w:rsidRPr="00473103" w:rsidRDefault="000A052D" w:rsidP="000A052D">
            <w:pPr>
              <w:spacing w:before="0" w:after="0"/>
              <w:jc w:val="left"/>
              <w:rPr>
                <w:rFonts w:asciiTheme="minorHAnsi" w:hAnsiTheme="minorHAnsi" w:cstheme="minorHAnsi"/>
                <w:szCs w:val="16"/>
              </w:rPr>
            </w:pPr>
            <w:r>
              <w:rPr>
                <w:rFonts w:asciiTheme="minorHAnsi" w:hAnsiTheme="minorHAnsi" w:cstheme="minorHAnsi"/>
                <w:szCs w:val="16"/>
              </w:rPr>
              <w:t>Timestamp</w:t>
            </w:r>
          </w:p>
        </w:tc>
        <w:tc>
          <w:tcPr>
            <w:tcW w:w="1072" w:type="pct"/>
            <w:vAlign w:val="center"/>
          </w:tcPr>
          <w:p w14:paraId="1E3EF8B2" w14:textId="77777777" w:rsidR="000A052D" w:rsidRPr="00473103" w:rsidRDefault="000A052D" w:rsidP="000A052D">
            <w:pPr>
              <w:spacing w:before="0" w:after="0"/>
              <w:jc w:val="left"/>
              <w:rPr>
                <w:rFonts w:asciiTheme="minorHAnsi" w:hAnsiTheme="minorHAnsi" w:cstheme="minorHAnsi"/>
                <w:szCs w:val="16"/>
              </w:rPr>
            </w:pPr>
            <w:r>
              <w:rPr>
                <w:rFonts w:asciiTheme="minorHAnsi" w:hAnsiTheme="minorHAnsi" w:cstheme="minorHAnsi"/>
                <w:szCs w:val="16"/>
              </w:rPr>
              <w:t>Specifies the date time in UTC when the data is pushed in MQ</w:t>
            </w:r>
          </w:p>
        </w:tc>
        <w:tc>
          <w:tcPr>
            <w:tcW w:w="534" w:type="pct"/>
            <w:vAlign w:val="center"/>
          </w:tcPr>
          <w:p w14:paraId="70D79330" w14:textId="77777777" w:rsidR="000A052D" w:rsidRPr="00473103" w:rsidRDefault="000A052D" w:rsidP="000A052D">
            <w:pPr>
              <w:spacing w:before="0" w:after="0"/>
              <w:jc w:val="left"/>
              <w:rPr>
                <w:rFonts w:asciiTheme="minorHAnsi" w:hAnsiTheme="minorHAnsi" w:cstheme="minorHAnsi"/>
                <w:szCs w:val="16"/>
              </w:rPr>
            </w:pPr>
            <w:r>
              <w:rPr>
                <w:rFonts w:asciiTheme="minorHAnsi" w:hAnsiTheme="minorHAnsi" w:cstheme="minorHAnsi"/>
                <w:szCs w:val="16"/>
              </w:rPr>
              <w:t>DateTime</w:t>
            </w:r>
          </w:p>
        </w:tc>
        <w:tc>
          <w:tcPr>
            <w:tcW w:w="1161" w:type="pct"/>
            <w:vAlign w:val="center"/>
          </w:tcPr>
          <w:p w14:paraId="19368011" w14:textId="0EA6F2D7" w:rsidR="000A052D" w:rsidRPr="00473103" w:rsidRDefault="000A052D" w:rsidP="000A052D">
            <w:pPr>
              <w:spacing w:before="0" w:after="0"/>
              <w:jc w:val="left"/>
              <w:rPr>
                <w:rFonts w:asciiTheme="minorHAnsi" w:hAnsiTheme="minorHAnsi" w:cstheme="minorHAnsi"/>
                <w:szCs w:val="16"/>
              </w:rPr>
            </w:pPr>
            <w:r>
              <w:rPr>
                <w:rFonts w:asciiTheme="minorHAnsi" w:hAnsiTheme="minorHAnsi" w:cstheme="minorHAnsi"/>
                <w:szCs w:val="16"/>
              </w:rPr>
              <w:t>FlightSchedule</w:t>
            </w:r>
            <w:r w:rsidR="009E51E1">
              <w:rPr>
                <w:rFonts w:asciiTheme="minorHAnsi" w:hAnsiTheme="minorHAnsi" w:cstheme="minorHAnsi"/>
                <w:szCs w:val="16"/>
              </w:rPr>
              <w:t>RS</w:t>
            </w:r>
            <w:r w:rsidRPr="00537983">
              <w:rPr>
                <w:rFonts w:asciiTheme="minorHAnsi" w:hAnsiTheme="minorHAnsi" w:cstheme="minorHAnsi"/>
                <w:szCs w:val="16"/>
              </w:rPr>
              <w:t>/Header/Timestamp</w:t>
            </w:r>
          </w:p>
        </w:tc>
        <w:tc>
          <w:tcPr>
            <w:tcW w:w="313" w:type="pct"/>
            <w:vAlign w:val="center"/>
          </w:tcPr>
          <w:p w14:paraId="5ADBC7BE" w14:textId="77777777" w:rsidR="000A052D" w:rsidRPr="00473103" w:rsidRDefault="000A052D" w:rsidP="000A052D">
            <w:pPr>
              <w:spacing w:before="0" w:after="0"/>
              <w:jc w:val="left"/>
              <w:rPr>
                <w:rFonts w:asciiTheme="minorHAnsi" w:hAnsiTheme="minorHAnsi" w:cstheme="minorHAnsi"/>
                <w:szCs w:val="16"/>
              </w:rPr>
            </w:pPr>
            <w:r>
              <w:rPr>
                <w:rFonts w:asciiTheme="minorHAnsi" w:hAnsiTheme="minorHAnsi" w:cstheme="minorHAnsi"/>
                <w:szCs w:val="16"/>
              </w:rPr>
              <w:t>M</w:t>
            </w:r>
          </w:p>
        </w:tc>
        <w:tc>
          <w:tcPr>
            <w:tcW w:w="716" w:type="pct"/>
            <w:vAlign w:val="center"/>
          </w:tcPr>
          <w:p w14:paraId="3C8AAD60" w14:textId="77777777" w:rsidR="000A052D" w:rsidRPr="00473103" w:rsidRDefault="000A052D" w:rsidP="000A052D">
            <w:pPr>
              <w:spacing w:before="0" w:after="0"/>
              <w:jc w:val="left"/>
              <w:rPr>
                <w:rFonts w:asciiTheme="minorHAnsi" w:hAnsiTheme="minorHAnsi" w:cstheme="minorHAnsi"/>
                <w:szCs w:val="16"/>
              </w:rPr>
            </w:pPr>
            <w:r w:rsidRPr="00C504E5">
              <w:rPr>
                <w:rFonts w:asciiTheme="minorHAnsi" w:hAnsiTheme="minorHAnsi" w:cstheme="minorHAnsi"/>
                <w:color w:val="000000"/>
                <w:szCs w:val="20"/>
                <w:lang w:val="en-US"/>
              </w:rPr>
              <w:t>201</w:t>
            </w:r>
            <w:r>
              <w:rPr>
                <w:rFonts w:asciiTheme="minorHAnsi" w:hAnsiTheme="minorHAnsi" w:cstheme="minorHAnsi"/>
                <w:color w:val="000000"/>
                <w:szCs w:val="20"/>
                <w:lang w:val="en-US"/>
              </w:rPr>
              <w:t>9</w:t>
            </w:r>
            <w:r w:rsidRPr="00C504E5">
              <w:rPr>
                <w:rFonts w:asciiTheme="minorHAnsi" w:hAnsiTheme="minorHAnsi" w:cstheme="minorHAnsi"/>
                <w:color w:val="000000"/>
                <w:szCs w:val="20"/>
                <w:lang w:val="en-US"/>
              </w:rPr>
              <w:t>-04-</w:t>
            </w:r>
            <w:r>
              <w:rPr>
                <w:rFonts w:asciiTheme="minorHAnsi" w:hAnsiTheme="minorHAnsi" w:cstheme="minorHAnsi"/>
                <w:color w:val="000000"/>
                <w:szCs w:val="20"/>
                <w:lang w:val="en-US"/>
              </w:rPr>
              <w:t>1</w:t>
            </w:r>
            <w:r w:rsidRPr="00C504E5">
              <w:rPr>
                <w:rFonts w:asciiTheme="minorHAnsi" w:hAnsiTheme="minorHAnsi" w:cstheme="minorHAnsi"/>
                <w:color w:val="000000"/>
                <w:szCs w:val="20"/>
                <w:lang w:val="en-US"/>
              </w:rPr>
              <w:t>2T09:15:00Z</w:t>
            </w:r>
          </w:p>
        </w:tc>
      </w:tr>
    </w:tbl>
    <w:p w14:paraId="790947C2" w14:textId="77777777" w:rsidR="00503B8C" w:rsidRDefault="00503B8C" w:rsidP="00503B8C">
      <w:pPr>
        <w:pStyle w:val="Caption"/>
        <w:jc w:val="center"/>
      </w:pPr>
    </w:p>
    <w:p w14:paraId="7412D2E3" w14:textId="77777777" w:rsidR="001E56E2" w:rsidRPr="00AA53D3" w:rsidRDefault="00503B8C" w:rsidP="00503B8C">
      <w:pPr>
        <w:pStyle w:val="Caption"/>
        <w:jc w:val="center"/>
        <w:rPr>
          <w:color w:val="auto"/>
        </w:rPr>
        <w:sectPr w:rsidR="001E56E2" w:rsidRPr="00AA53D3" w:rsidSect="004A086E">
          <w:headerReference w:type="default" r:id="rId20"/>
          <w:footerReference w:type="default" r:id="rId21"/>
          <w:headerReference w:type="first" r:id="rId22"/>
          <w:footerReference w:type="first" r:id="rId23"/>
          <w:pgSz w:w="16839" w:h="11907" w:orient="landscape" w:code="9"/>
          <w:pgMar w:top="720" w:right="720" w:bottom="297" w:left="720" w:header="708" w:footer="708" w:gutter="0"/>
          <w:cols w:space="708"/>
          <w:titlePg/>
          <w:docGrid w:linePitch="360"/>
        </w:sectPr>
      </w:pPr>
      <w:bookmarkStart w:id="42" w:name="_Toc533520200"/>
      <w:r>
        <w:t xml:space="preserve">Table </w:t>
      </w:r>
      <w:r w:rsidR="008A3ED4">
        <w:rPr>
          <w:noProof/>
        </w:rPr>
        <w:fldChar w:fldCharType="begin"/>
      </w:r>
      <w:r w:rsidR="008A3ED4">
        <w:rPr>
          <w:noProof/>
        </w:rPr>
        <w:instrText xml:space="preserve"> SEQ Table \* ARABIC </w:instrText>
      </w:r>
      <w:r w:rsidR="008A3ED4">
        <w:rPr>
          <w:noProof/>
        </w:rPr>
        <w:fldChar w:fldCharType="separate"/>
      </w:r>
      <w:r>
        <w:rPr>
          <w:noProof/>
        </w:rPr>
        <w:t>8</w:t>
      </w:r>
      <w:r w:rsidR="008A3ED4">
        <w:rPr>
          <w:noProof/>
        </w:rPr>
        <w:fldChar w:fldCharType="end"/>
      </w:r>
      <w:r>
        <w:t xml:space="preserve"> : Message Header Description</w:t>
      </w:r>
      <w:bookmarkEnd w:id="42"/>
    </w:p>
    <w:p w14:paraId="11314095" w14:textId="77777777" w:rsidR="00821DAE" w:rsidRPr="00F15F36" w:rsidRDefault="00821DAE" w:rsidP="00F15F36">
      <w:pPr>
        <w:spacing w:before="0" w:after="0"/>
        <w:jc w:val="left"/>
        <w:rPr>
          <w:rFonts w:ascii="Calibri" w:hAnsi="Calibri" w:cs="Calibri"/>
          <w:szCs w:val="20"/>
        </w:rPr>
      </w:pPr>
    </w:p>
    <w:p w14:paraId="2987602F" w14:textId="77777777" w:rsidR="008E24C4" w:rsidRDefault="00903E09" w:rsidP="004A33B9">
      <w:pPr>
        <w:pStyle w:val="Heading4"/>
      </w:pPr>
      <w:bookmarkStart w:id="43" w:name="_Toc7697398"/>
      <w:r>
        <w:t>Payload Format</w:t>
      </w:r>
      <w:bookmarkEnd w:id="43"/>
    </w:p>
    <w:tbl>
      <w:tblPr>
        <w:tblW w:w="14324" w:type="dxa"/>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702"/>
        <w:gridCol w:w="1857"/>
        <w:gridCol w:w="2551"/>
        <w:gridCol w:w="2977"/>
        <w:gridCol w:w="992"/>
        <w:gridCol w:w="851"/>
        <w:gridCol w:w="1417"/>
        <w:gridCol w:w="1276"/>
        <w:gridCol w:w="1701"/>
      </w:tblGrid>
      <w:tr w:rsidR="00E84628" w:rsidRPr="00F445C2" w14:paraId="529C30DE" w14:textId="77777777" w:rsidTr="00694374">
        <w:trPr>
          <w:trHeight w:val="20"/>
          <w:tblHeader/>
        </w:trPr>
        <w:tc>
          <w:tcPr>
            <w:tcW w:w="702" w:type="dxa"/>
            <w:shd w:val="clear" w:color="000000" w:fill="D9D9D9"/>
            <w:noWrap/>
            <w:vAlign w:val="center"/>
            <w:hideMark/>
          </w:tcPr>
          <w:p w14:paraId="6D478F5F" w14:textId="77777777" w:rsidR="00E84628" w:rsidRPr="00F445C2" w:rsidRDefault="00E84628" w:rsidP="00694374">
            <w:pPr>
              <w:spacing w:before="0" w:after="0"/>
              <w:jc w:val="left"/>
              <w:rPr>
                <w:rFonts w:ascii="Calibri" w:hAnsi="Calibri" w:cs="Calibri"/>
                <w:b/>
                <w:bCs/>
                <w:color w:val="000000"/>
                <w:szCs w:val="20"/>
                <w:lang w:eastAsia="en-GB"/>
              </w:rPr>
            </w:pPr>
            <w:r w:rsidRPr="00F445C2">
              <w:rPr>
                <w:rFonts w:ascii="Calibri" w:hAnsi="Calibri" w:cs="Calibri"/>
                <w:b/>
                <w:bCs/>
                <w:color w:val="000000"/>
                <w:szCs w:val="22"/>
                <w:lang w:val="en-US" w:eastAsia="en-GB"/>
              </w:rPr>
              <w:t>ID</w:t>
            </w:r>
          </w:p>
        </w:tc>
        <w:tc>
          <w:tcPr>
            <w:tcW w:w="1857" w:type="dxa"/>
            <w:shd w:val="clear" w:color="000000" w:fill="D9D9D9"/>
            <w:vAlign w:val="center"/>
            <w:hideMark/>
          </w:tcPr>
          <w:p w14:paraId="6D542AC4" w14:textId="77777777" w:rsidR="00E84628" w:rsidRPr="00F445C2" w:rsidRDefault="00E84628" w:rsidP="00694374">
            <w:pPr>
              <w:spacing w:before="0" w:after="0"/>
              <w:jc w:val="left"/>
              <w:rPr>
                <w:rFonts w:ascii="Calibri" w:hAnsi="Calibri" w:cs="Calibri"/>
                <w:b/>
                <w:bCs/>
                <w:color w:val="000000"/>
                <w:szCs w:val="20"/>
                <w:lang w:eastAsia="en-GB"/>
              </w:rPr>
            </w:pPr>
            <w:r w:rsidRPr="00F445C2">
              <w:rPr>
                <w:rFonts w:ascii="Calibri" w:hAnsi="Calibri" w:cs="Calibri"/>
                <w:b/>
                <w:bCs/>
                <w:color w:val="000000"/>
                <w:szCs w:val="22"/>
                <w:lang w:val="en-US" w:eastAsia="en-GB"/>
              </w:rPr>
              <w:t>Field Name</w:t>
            </w:r>
          </w:p>
        </w:tc>
        <w:tc>
          <w:tcPr>
            <w:tcW w:w="2551" w:type="dxa"/>
            <w:shd w:val="clear" w:color="000000" w:fill="D9D9D9"/>
            <w:vAlign w:val="center"/>
            <w:hideMark/>
          </w:tcPr>
          <w:p w14:paraId="50F999C3" w14:textId="77777777" w:rsidR="00E84628" w:rsidRPr="00F445C2" w:rsidRDefault="00E84628" w:rsidP="00694374">
            <w:pPr>
              <w:spacing w:before="0" w:after="0"/>
              <w:jc w:val="left"/>
              <w:rPr>
                <w:rFonts w:ascii="Calibri" w:hAnsi="Calibri" w:cs="Calibri"/>
                <w:b/>
                <w:bCs/>
                <w:color w:val="000000"/>
                <w:szCs w:val="20"/>
                <w:lang w:eastAsia="en-GB"/>
              </w:rPr>
            </w:pPr>
            <w:r w:rsidRPr="00F445C2">
              <w:rPr>
                <w:rFonts w:ascii="Calibri" w:hAnsi="Calibri" w:cs="Calibri"/>
                <w:b/>
                <w:bCs/>
                <w:color w:val="000000"/>
                <w:szCs w:val="22"/>
                <w:lang w:val="en-US" w:eastAsia="en-GB"/>
              </w:rPr>
              <w:t>Definition</w:t>
            </w:r>
          </w:p>
        </w:tc>
        <w:tc>
          <w:tcPr>
            <w:tcW w:w="2977" w:type="dxa"/>
            <w:shd w:val="clear" w:color="000000" w:fill="BFBFBF"/>
            <w:vAlign w:val="center"/>
            <w:hideMark/>
          </w:tcPr>
          <w:p w14:paraId="128CB1B9" w14:textId="77777777" w:rsidR="00E84628" w:rsidRPr="00F445C2" w:rsidRDefault="00E84628" w:rsidP="00694374">
            <w:pPr>
              <w:spacing w:before="0" w:after="0"/>
              <w:jc w:val="left"/>
              <w:rPr>
                <w:rFonts w:ascii="Calibri" w:hAnsi="Calibri" w:cs="Calibri"/>
                <w:b/>
                <w:bCs/>
                <w:color w:val="000000"/>
                <w:szCs w:val="20"/>
                <w:lang w:eastAsia="en-GB"/>
              </w:rPr>
            </w:pPr>
            <w:r w:rsidRPr="00F445C2">
              <w:rPr>
                <w:rFonts w:ascii="Calibri" w:hAnsi="Calibri" w:cs="Calibri"/>
                <w:b/>
                <w:bCs/>
                <w:color w:val="000000"/>
                <w:szCs w:val="22"/>
                <w:lang w:val="en-US" w:eastAsia="en-GB"/>
              </w:rPr>
              <w:t>Xpath</w:t>
            </w:r>
          </w:p>
        </w:tc>
        <w:tc>
          <w:tcPr>
            <w:tcW w:w="992" w:type="dxa"/>
            <w:shd w:val="clear" w:color="000000" w:fill="BFBFBF"/>
            <w:vAlign w:val="center"/>
            <w:hideMark/>
          </w:tcPr>
          <w:p w14:paraId="3A8ABE8E" w14:textId="77777777" w:rsidR="00E84628" w:rsidRPr="00F445C2" w:rsidRDefault="00E84628" w:rsidP="00694374">
            <w:pPr>
              <w:spacing w:before="0" w:after="0"/>
              <w:jc w:val="left"/>
              <w:rPr>
                <w:rFonts w:ascii="Calibri" w:hAnsi="Calibri" w:cs="Calibri"/>
                <w:b/>
                <w:bCs/>
                <w:color w:val="000000"/>
                <w:szCs w:val="20"/>
                <w:lang w:eastAsia="en-GB"/>
              </w:rPr>
            </w:pPr>
            <w:r w:rsidRPr="00F445C2">
              <w:rPr>
                <w:rFonts w:ascii="Calibri" w:hAnsi="Calibri" w:cs="Calibri"/>
                <w:b/>
                <w:bCs/>
                <w:color w:val="000000"/>
                <w:szCs w:val="22"/>
                <w:lang w:val="en-US" w:eastAsia="en-GB"/>
              </w:rPr>
              <w:t>Data Type</w:t>
            </w:r>
          </w:p>
        </w:tc>
        <w:tc>
          <w:tcPr>
            <w:tcW w:w="851" w:type="dxa"/>
            <w:shd w:val="clear" w:color="000000" w:fill="BFBFBF"/>
            <w:vAlign w:val="center"/>
            <w:hideMark/>
          </w:tcPr>
          <w:p w14:paraId="77BD17D6" w14:textId="77777777" w:rsidR="00E84628" w:rsidRPr="00F445C2" w:rsidRDefault="00E84628" w:rsidP="00694374">
            <w:pPr>
              <w:spacing w:before="0" w:after="0"/>
              <w:jc w:val="left"/>
              <w:rPr>
                <w:rFonts w:ascii="Calibri" w:hAnsi="Calibri" w:cs="Calibri"/>
                <w:b/>
                <w:bCs/>
                <w:color w:val="000000"/>
                <w:szCs w:val="20"/>
                <w:lang w:eastAsia="en-GB"/>
              </w:rPr>
            </w:pPr>
            <w:r w:rsidRPr="00F445C2">
              <w:rPr>
                <w:rFonts w:ascii="Calibri" w:hAnsi="Calibri" w:cs="Calibri"/>
                <w:b/>
                <w:bCs/>
                <w:color w:val="000000"/>
                <w:szCs w:val="22"/>
                <w:lang w:val="en-US" w:eastAsia="en-GB"/>
              </w:rPr>
              <w:t>Size</w:t>
            </w:r>
          </w:p>
        </w:tc>
        <w:tc>
          <w:tcPr>
            <w:tcW w:w="1417" w:type="dxa"/>
            <w:shd w:val="clear" w:color="000000" w:fill="BFBFBF"/>
            <w:vAlign w:val="center"/>
            <w:hideMark/>
          </w:tcPr>
          <w:p w14:paraId="2C486D2C" w14:textId="77777777" w:rsidR="00E84628" w:rsidRPr="00F445C2" w:rsidRDefault="00E84628" w:rsidP="00694374">
            <w:pPr>
              <w:spacing w:before="0" w:after="0"/>
              <w:jc w:val="left"/>
              <w:rPr>
                <w:rFonts w:ascii="Calibri" w:hAnsi="Calibri" w:cs="Calibri"/>
                <w:b/>
                <w:bCs/>
                <w:color w:val="000000"/>
                <w:szCs w:val="20"/>
                <w:lang w:eastAsia="en-GB"/>
              </w:rPr>
            </w:pPr>
            <w:r w:rsidRPr="00F445C2">
              <w:rPr>
                <w:rFonts w:ascii="Calibri" w:hAnsi="Calibri" w:cs="Calibri"/>
                <w:b/>
                <w:bCs/>
                <w:color w:val="000000"/>
                <w:szCs w:val="22"/>
                <w:lang w:val="en-US" w:eastAsia="en-GB"/>
              </w:rPr>
              <w:t>Optional/ Mandatory</w:t>
            </w:r>
          </w:p>
        </w:tc>
        <w:tc>
          <w:tcPr>
            <w:tcW w:w="1276" w:type="dxa"/>
            <w:shd w:val="clear" w:color="000000" w:fill="BFBFBF"/>
            <w:vAlign w:val="center"/>
            <w:hideMark/>
          </w:tcPr>
          <w:p w14:paraId="7190F158" w14:textId="77777777" w:rsidR="00E84628" w:rsidRPr="00F445C2" w:rsidRDefault="00E84628" w:rsidP="00694374">
            <w:pPr>
              <w:spacing w:before="0" w:after="0"/>
              <w:jc w:val="left"/>
              <w:rPr>
                <w:rFonts w:ascii="Calibri" w:hAnsi="Calibri" w:cs="Calibri"/>
                <w:b/>
                <w:bCs/>
                <w:color w:val="000000"/>
                <w:szCs w:val="20"/>
                <w:lang w:eastAsia="en-GB"/>
              </w:rPr>
            </w:pPr>
            <w:r w:rsidRPr="00F445C2">
              <w:rPr>
                <w:rFonts w:ascii="Calibri" w:hAnsi="Calibri" w:cs="Calibri"/>
                <w:b/>
                <w:bCs/>
                <w:color w:val="000000"/>
                <w:szCs w:val="22"/>
                <w:lang w:val="en-US" w:eastAsia="en-GB"/>
              </w:rPr>
              <w:t>Sample</w:t>
            </w:r>
          </w:p>
        </w:tc>
        <w:tc>
          <w:tcPr>
            <w:tcW w:w="1701" w:type="dxa"/>
            <w:shd w:val="clear" w:color="000000" w:fill="BFBFBF"/>
            <w:vAlign w:val="center"/>
            <w:hideMark/>
          </w:tcPr>
          <w:p w14:paraId="6087BE4B" w14:textId="77777777" w:rsidR="00E84628" w:rsidRPr="00F445C2" w:rsidRDefault="00E84628" w:rsidP="00694374">
            <w:pPr>
              <w:spacing w:before="0" w:after="0"/>
              <w:jc w:val="left"/>
              <w:rPr>
                <w:rFonts w:ascii="Calibri" w:hAnsi="Calibri" w:cs="Calibri"/>
                <w:b/>
                <w:bCs/>
                <w:color w:val="000000"/>
                <w:szCs w:val="20"/>
                <w:lang w:eastAsia="en-GB"/>
              </w:rPr>
            </w:pPr>
            <w:r w:rsidRPr="00F445C2">
              <w:rPr>
                <w:rFonts w:ascii="Calibri" w:hAnsi="Calibri" w:cs="Calibri"/>
                <w:b/>
                <w:bCs/>
                <w:color w:val="000000"/>
                <w:szCs w:val="22"/>
                <w:lang w:val="en-US" w:eastAsia="en-GB"/>
              </w:rPr>
              <w:t>Applicable for (Hub vs Network)</w:t>
            </w:r>
          </w:p>
        </w:tc>
      </w:tr>
      <w:tr w:rsidR="00E84628" w:rsidRPr="00F445C2" w14:paraId="4DE7D448" w14:textId="77777777" w:rsidTr="00694374">
        <w:trPr>
          <w:trHeight w:val="20"/>
        </w:trPr>
        <w:tc>
          <w:tcPr>
            <w:tcW w:w="14324" w:type="dxa"/>
            <w:gridSpan w:val="9"/>
            <w:shd w:val="clear" w:color="000000" w:fill="D9D9D9"/>
            <w:noWrap/>
            <w:vAlign w:val="center"/>
            <w:hideMark/>
          </w:tcPr>
          <w:p w14:paraId="4D0B8486" w14:textId="77777777" w:rsidR="00E84628" w:rsidRPr="00F445C2" w:rsidRDefault="00E84628" w:rsidP="00694374">
            <w:pPr>
              <w:spacing w:before="0" w:after="0"/>
              <w:jc w:val="left"/>
              <w:rPr>
                <w:rFonts w:ascii="Calibri" w:hAnsi="Calibri" w:cs="Calibri"/>
                <w:b/>
                <w:bCs/>
                <w:color w:val="000000"/>
                <w:szCs w:val="20"/>
                <w:lang w:eastAsia="en-GB"/>
              </w:rPr>
            </w:pPr>
            <w:r w:rsidRPr="00F445C2">
              <w:rPr>
                <w:rFonts w:ascii="Calibri" w:hAnsi="Calibri" w:cs="Calibri"/>
                <w:b/>
                <w:bCs/>
                <w:color w:val="000000"/>
                <w:szCs w:val="22"/>
                <w:lang w:val="en-US" w:eastAsia="en-GB"/>
              </w:rPr>
              <w:t>Flight Identifier</w:t>
            </w:r>
            <w:r>
              <w:rPr>
                <w:rFonts w:ascii="Calibri" w:hAnsi="Calibri" w:cs="Calibri"/>
                <w:b/>
                <w:bCs/>
                <w:color w:val="000000"/>
                <w:szCs w:val="22"/>
                <w:lang w:val="en-US" w:eastAsia="en-GB"/>
              </w:rPr>
              <w:t xml:space="preserve">- </w:t>
            </w:r>
            <w:r w:rsidRPr="005B5979">
              <w:rPr>
                <w:rFonts w:ascii="Calibri" w:hAnsi="Calibri" w:cs="Calibri"/>
                <w:color w:val="000000"/>
                <w:szCs w:val="22"/>
                <w:lang w:val="en-US" w:eastAsia="en-GB"/>
              </w:rPr>
              <w:t>FlightScheduleRS/Body/FlightLeg/LegIdentifier</w:t>
            </w:r>
            <w:r>
              <w:rPr>
                <w:rFonts w:ascii="Calibri" w:hAnsi="Calibri" w:cs="Calibri"/>
                <w:color w:val="000000"/>
                <w:szCs w:val="22"/>
                <w:lang w:val="en-US" w:eastAsia="en-GB"/>
              </w:rPr>
              <w:t xml:space="preserve"> (&lt;</w:t>
            </w:r>
            <w:r w:rsidRPr="005B5979">
              <w:rPr>
                <w:rFonts w:ascii="Calibri" w:hAnsi="Calibri" w:cs="Calibri"/>
                <w:color w:val="000000"/>
                <w:szCs w:val="22"/>
                <w:lang w:val="en-US" w:eastAsia="en-GB"/>
              </w:rPr>
              <w:t>LegIdentifier</w:t>
            </w:r>
            <w:r>
              <w:rPr>
                <w:rFonts w:ascii="Calibri" w:hAnsi="Calibri" w:cs="Calibri"/>
                <w:color w:val="000000"/>
                <w:szCs w:val="22"/>
                <w:lang w:val="en-US" w:eastAsia="en-GB"/>
              </w:rPr>
              <w:t>&gt;)</w:t>
            </w:r>
          </w:p>
        </w:tc>
      </w:tr>
      <w:tr w:rsidR="00E84628" w:rsidRPr="00F445C2" w14:paraId="17E02EC6" w14:textId="77777777" w:rsidTr="00694374">
        <w:trPr>
          <w:trHeight w:val="20"/>
        </w:trPr>
        <w:tc>
          <w:tcPr>
            <w:tcW w:w="702" w:type="dxa"/>
            <w:noWrap/>
            <w:vAlign w:val="center"/>
            <w:hideMark/>
          </w:tcPr>
          <w:p w14:paraId="51C7B28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w:t>
            </w:r>
          </w:p>
        </w:tc>
        <w:tc>
          <w:tcPr>
            <w:tcW w:w="1857" w:type="dxa"/>
            <w:vAlign w:val="center"/>
            <w:hideMark/>
          </w:tcPr>
          <w:p w14:paraId="751A011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Unique Flight Identifier - Type</w:t>
            </w:r>
          </w:p>
        </w:tc>
        <w:tc>
          <w:tcPr>
            <w:tcW w:w="2551" w:type="dxa"/>
            <w:vAlign w:val="center"/>
            <w:hideMark/>
          </w:tcPr>
          <w:p w14:paraId="01A809A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Specifies if this set of flight identifer is the 'Hub' identifer or the 'Network' identifier. </w:t>
            </w:r>
          </w:p>
        </w:tc>
        <w:tc>
          <w:tcPr>
            <w:tcW w:w="2977" w:type="dxa"/>
            <w:vAlign w:val="center"/>
            <w:hideMark/>
          </w:tcPr>
          <w:p w14:paraId="2687E85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w:t>
            </w:r>
            <w:r>
              <w:rPr>
                <w:rFonts w:ascii="Calibri" w:hAnsi="Calibri" w:cs="Calibri"/>
                <w:color w:val="000000"/>
                <w:szCs w:val="22"/>
                <w:lang w:val="en-US" w:eastAsia="en-GB"/>
              </w:rPr>
              <w:t>&lt;LegIdentifier&gt;</w:t>
            </w:r>
            <w:r w:rsidRPr="005B5979">
              <w:rPr>
                <w:rFonts w:ascii="Calibri" w:hAnsi="Calibri" w:cs="Calibri"/>
                <w:color w:val="000000"/>
                <w:szCs w:val="22"/>
                <w:lang w:val="en-US" w:eastAsia="en-GB"/>
              </w:rPr>
              <w:t>/@IdentifierContext</w:t>
            </w:r>
          </w:p>
        </w:tc>
        <w:tc>
          <w:tcPr>
            <w:tcW w:w="992" w:type="dxa"/>
            <w:vAlign w:val="center"/>
            <w:hideMark/>
          </w:tcPr>
          <w:p w14:paraId="46E86DA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5DC3792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w:t>
            </w:r>
          </w:p>
        </w:tc>
        <w:tc>
          <w:tcPr>
            <w:tcW w:w="1417" w:type="dxa"/>
            <w:vAlign w:val="center"/>
            <w:hideMark/>
          </w:tcPr>
          <w:p w14:paraId="2F0C528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M</w:t>
            </w:r>
          </w:p>
        </w:tc>
        <w:tc>
          <w:tcPr>
            <w:tcW w:w="1276" w:type="dxa"/>
            <w:vAlign w:val="center"/>
            <w:hideMark/>
          </w:tcPr>
          <w:p w14:paraId="06C6816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c>
          <w:tcPr>
            <w:tcW w:w="1701" w:type="dxa"/>
            <w:vAlign w:val="center"/>
            <w:hideMark/>
          </w:tcPr>
          <w:p w14:paraId="085DF72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Hub, </w:t>
            </w:r>
            <w:r>
              <w:rPr>
                <w:rFonts w:ascii="Calibri" w:hAnsi="Calibri" w:cs="Calibri"/>
                <w:color w:val="000000"/>
                <w:szCs w:val="22"/>
                <w:lang w:val="en-US" w:eastAsia="en-GB"/>
              </w:rPr>
              <w:t>Nw</w:t>
            </w:r>
          </w:p>
        </w:tc>
      </w:tr>
      <w:tr w:rsidR="00E84628" w:rsidRPr="00F445C2" w14:paraId="62ED50BD" w14:textId="77777777" w:rsidTr="00694374">
        <w:trPr>
          <w:trHeight w:val="20"/>
        </w:trPr>
        <w:tc>
          <w:tcPr>
            <w:tcW w:w="702" w:type="dxa"/>
            <w:noWrap/>
            <w:vAlign w:val="center"/>
            <w:hideMark/>
          </w:tcPr>
          <w:p w14:paraId="0E6F28F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2</w:t>
            </w:r>
          </w:p>
        </w:tc>
        <w:tc>
          <w:tcPr>
            <w:tcW w:w="1857" w:type="dxa"/>
            <w:vAlign w:val="center"/>
            <w:hideMark/>
          </w:tcPr>
          <w:p w14:paraId="598346B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Unique Flight Identifier</w:t>
            </w:r>
          </w:p>
        </w:tc>
        <w:tc>
          <w:tcPr>
            <w:tcW w:w="2551" w:type="dxa"/>
            <w:vAlign w:val="center"/>
            <w:hideMark/>
          </w:tcPr>
          <w:p w14:paraId="1C3C18F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ODS Internal unique identifier for a given flight. </w:t>
            </w:r>
          </w:p>
        </w:tc>
        <w:tc>
          <w:tcPr>
            <w:tcW w:w="2977" w:type="dxa"/>
            <w:vAlign w:val="center"/>
            <w:hideMark/>
          </w:tcPr>
          <w:p w14:paraId="4897AB8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w:t>
            </w:r>
            <w:r>
              <w:rPr>
                <w:rFonts w:ascii="Calibri" w:hAnsi="Calibri" w:cs="Calibri"/>
                <w:color w:val="000000"/>
                <w:szCs w:val="22"/>
                <w:lang w:val="en-US" w:eastAsia="en-GB"/>
              </w:rPr>
              <w:t>&lt;LegIdentifier&gt;</w:t>
            </w:r>
            <w:r w:rsidRPr="005B5979">
              <w:rPr>
                <w:rFonts w:ascii="Calibri" w:hAnsi="Calibri" w:cs="Calibri"/>
                <w:color w:val="000000"/>
                <w:szCs w:val="22"/>
                <w:lang w:val="en-US" w:eastAsia="en-GB"/>
              </w:rPr>
              <w:t>/SystemUniqueIdentifier</w:t>
            </w:r>
          </w:p>
        </w:tc>
        <w:tc>
          <w:tcPr>
            <w:tcW w:w="992" w:type="dxa"/>
            <w:vAlign w:val="center"/>
            <w:hideMark/>
          </w:tcPr>
          <w:p w14:paraId="7D9D33E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12DD5CD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w:t>
            </w:r>
          </w:p>
        </w:tc>
        <w:tc>
          <w:tcPr>
            <w:tcW w:w="1417" w:type="dxa"/>
            <w:vAlign w:val="center"/>
            <w:hideMark/>
          </w:tcPr>
          <w:p w14:paraId="514087C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M</w:t>
            </w:r>
          </w:p>
        </w:tc>
        <w:tc>
          <w:tcPr>
            <w:tcW w:w="1276" w:type="dxa"/>
            <w:vAlign w:val="center"/>
            <w:hideMark/>
          </w:tcPr>
          <w:p w14:paraId="33A633B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123778</w:t>
            </w:r>
          </w:p>
        </w:tc>
        <w:tc>
          <w:tcPr>
            <w:tcW w:w="1701" w:type="dxa"/>
            <w:vAlign w:val="center"/>
            <w:hideMark/>
          </w:tcPr>
          <w:p w14:paraId="0A1BADF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Hub, </w:t>
            </w:r>
            <w:r>
              <w:rPr>
                <w:rFonts w:ascii="Calibri" w:hAnsi="Calibri" w:cs="Calibri"/>
                <w:color w:val="000000"/>
                <w:szCs w:val="22"/>
                <w:lang w:val="en-US" w:eastAsia="en-GB"/>
              </w:rPr>
              <w:t>Nw</w:t>
            </w:r>
          </w:p>
        </w:tc>
      </w:tr>
      <w:tr w:rsidR="00E84628" w:rsidRPr="00F445C2" w14:paraId="3F8A4360" w14:textId="77777777" w:rsidTr="00694374">
        <w:trPr>
          <w:trHeight w:val="20"/>
        </w:trPr>
        <w:tc>
          <w:tcPr>
            <w:tcW w:w="702" w:type="dxa"/>
            <w:noWrap/>
            <w:vAlign w:val="center"/>
            <w:hideMark/>
          </w:tcPr>
          <w:p w14:paraId="453F607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3</w:t>
            </w:r>
          </w:p>
        </w:tc>
        <w:tc>
          <w:tcPr>
            <w:tcW w:w="1857" w:type="dxa"/>
            <w:vAlign w:val="center"/>
            <w:hideMark/>
          </w:tcPr>
          <w:p w14:paraId="2B648E1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IATA Airline Code</w:t>
            </w:r>
          </w:p>
        </w:tc>
        <w:tc>
          <w:tcPr>
            <w:tcW w:w="2551" w:type="dxa"/>
            <w:vAlign w:val="center"/>
            <w:hideMark/>
          </w:tcPr>
          <w:p w14:paraId="4BAC18E4"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IATA two character airline designator code</w:t>
            </w:r>
            <w:r>
              <w:rPr>
                <w:rFonts w:ascii="Calibri" w:hAnsi="Calibri" w:cs="Calibri"/>
                <w:color w:val="000000"/>
                <w:szCs w:val="22"/>
                <w:lang w:val="en-US" w:eastAsia="en-GB"/>
              </w:rPr>
              <w:t xml:space="preserve"> for the flight operator</w:t>
            </w:r>
            <w:r w:rsidRPr="00F445C2">
              <w:rPr>
                <w:rFonts w:ascii="Calibri" w:hAnsi="Calibri" w:cs="Calibri"/>
                <w:color w:val="000000"/>
                <w:szCs w:val="22"/>
                <w:lang w:val="en-US" w:eastAsia="en-GB"/>
              </w:rPr>
              <w:t>.</w:t>
            </w:r>
          </w:p>
        </w:tc>
        <w:tc>
          <w:tcPr>
            <w:tcW w:w="2977" w:type="dxa"/>
            <w:noWrap/>
            <w:vAlign w:val="bottom"/>
            <w:hideMark/>
          </w:tcPr>
          <w:p w14:paraId="2443CB6E" w14:textId="77777777" w:rsidR="00E84628" w:rsidRPr="00F445C2" w:rsidRDefault="00E84628" w:rsidP="00694374">
            <w:pPr>
              <w:spacing w:before="0" w:after="0"/>
              <w:jc w:val="left"/>
              <w:outlineLvl w:val="0"/>
              <w:rPr>
                <w:rFonts w:ascii="Calibri" w:hAnsi="Calibri" w:cs="Calibri"/>
                <w:color w:val="000000"/>
                <w:sz w:val="22"/>
                <w:szCs w:val="22"/>
                <w:lang w:eastAsia="en-GB"/>
              </w:rPr>
            </w:pPr>
            <w:r>
              <w:rPr>
                <w:rFonts w:ascii="Calibri" w:hAnsi="Calibri" w:cs="Calibri"/>
                <w:color w:val="000000"/>
                <w:sz w:val="22"/>
                <w:szCs w:val="22"/>
                <w:lang w:val="en-US" w:eastAsia="en-GB"/>
              </w:rPr>
              <w:t>&lt;LegIdentifier&gt;</w:t>
            </w:r>
            <w:r w:rsidRPr="00F445C2">
              <w:rPr>
                <w:rFonts w:ascii="Calibri" w:hAnsi="Calibri" w:cs="Calibri"/>
                <w:color w:val="000000"/>
                <w:sz w:val="22"/>
                <w:szCs w:val="22"/>
                <w:lang w:val="en-US" w:eastAsia="en-GB"/>
              </w:rPr>
              <w:t>/Airline/@CodeContext="IATA"</w:t>
            </w:r>
          </w:p>
        </w:tc>
        <w:tc>
          <w:tcPr>
            <w:tcW w:w="992" w:type="dxa"/>
            <w:vAlign w:val="center"/>
            <w:hideMark/>
          </w:tcPr>
          <w:p w14:paraId="57E0045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48126A9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w:t>
            </w:r>
          </w:p>
        </w:tc>
        <w:tc>
          <w:tcPr>
            <w:tcW w:w="1417" w:type="dxa"/>
            <w:vAlign w:val="center"/>
            <w:hideMark/>
          </w:tcPr>
          <w:p w14:paraId="05903AE4"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M</w:t>
            </w:r>
          </w:p>
        </w:tc>
        <w:tc>
          <w:tcPr>
            <w:tcW w:w="1276" w:type="dxa"/>
            <w:vAlign w:val="center"/>
            <w:hideMark/>
          </w:tcPr>
          <w:p w14:paraId="092FDF0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EY</w:t>
            </w:r>
          </w:p>
        </w:tc>
        <w:tc>
          <w:tcPr>
            <w:tcW w:w="1701" w:type="dxa"/>
            <w:vAlign w:val="center"/>
            <w:hideMark/>
          </w:tcPr>
          <w:p w14:paraId="0C8AAFE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Hub, </w:t>
            </w:r>
            <w:r>
              <w:rPr>
                <w:rFonts w:ascii="Calibri" w:hAnsi="Calibri" w:cs="Calibri"/>
                <w:color w:val="000000"/>
                <w:szCs w:val="22"/>
                <w:lang w:val="en-US" w:eastAsia="en-GB"/>
              </w:rPr>
              <w:t>Nw</w:t>
            </w:r>
          </w:p>
        </w:tc>
      </w:tr>
      <w:tr w:rsidR="00E84628" w:rsidRPr="00F445C2" w14:paraId="08AB1BF6" w14:textId="77777777" w:rsidTr="00694374">
        <w:trPr>
          <w:trHeight w:val="20"/>
        </w:trPr>
        <w:tc>
          <w:tcPr>
            <w:tcW w:w="702" w:type="dxa"/>
            <w:noWrap/>
            <w:vAlign w:val="center"/>
            <w:hideMark/>
          </w:tcPr>
          <w:p w14:paraId="36477E4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4</w:t>
            </w:r>
          </w:p>
        </w:tc>
        <w:tc>
          <w:tcPr>
            <w:tcW w:w="1857" w:type="dxa"/>
            <w:vAlign w:val="center"/>
            <w:hideMark/>
          </w:tcPr>
          <w:p w14:paraId="6FC48A2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ICAO Airline Code</w:t>
            </w:r>
          </w:p>
        </w:tc>
        <w:tc>
          <w:tcPr>
            <w:tcW w:w="2551" w:type="dxa"/>
            <w:vAlign w:val="center"/>
            <w:hideMark/>
          </w:tcPr>
          <w:p w14:paraId="61F455D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ICAO three character airline</w:t>
            </w:r>
            <w:r>
              <w:rPr>
                <w:rFonts w:ascii="Calibri" w:hAnsi="Calibri" w:cs="Calibri"/>
                <w:color w:val="000000"/>
                <w:szCs w:val="22"/>
                <w:lang w:val="en-US" w:eastAsia="en-GB"/>
              </w:rPr>
              <w:t xml:space="preserve"> </w:t>
            </w:r>
            <w:r w:rsidRPr="00F445C2">
              <w:rPr>
                <w:rFonts w:ascii="Calibri" w:hAnsi="Calibri" w:cs="Calibri"/>
                <w:color w:val="000000"/>
                <w:szCs w:val="22"/>
                <w:lang w:val="en-US" w:eastAsia="en-GB"/>
              </w:rPr>
              <w:t>designator code</w:t>
            </w:r>
            <w:r>
              <w:rPr>
                <w:rFonts w:ascii="Calibri" w:hAnsi="Calibri" w:cs="Calibri"/>
                <w:color w:val="000000"/>
                <w:szCs w:val="22"/>
                <w:lang w:val="en-US" w:eastAsia="en-GB"/>
              </w:rPr>
              <w:t xml:space="preserve"> for the flight operator</w:t>
            </w:r>
            <w:r w:rsidRPr="00F445C2">
              <w:rPr>
                <w:rFonts w:ascii="Calibri" w:hAnsi="Calibri" w:cs="Calibri"/>
                <w:color w:val="000000"/>
                <w:szCs w:val="22"/>
                <w:lang w:val="en-US" w:eastAsia="en-GB"/>
              </w:rPr>
              <w:t>.</w:t>
            </w:r>
          </w:p>
        </w:tc>
        <w:tc>
          <w:tcPr>
            <w:tcW w:w="2977" w:type="dxa"/>
            <w:noWrap/>
            <w:vAlign w:val="bottom"/>
            <w:hideMark/>
          </w:tcPr>
          <w:p w14:paraId="758D7C41" w14:textId="77777777" w:rsidR="00E84628" w:rsidRPr="00F445C2" w:rsidRDefault="00E84628" w:rsidP="00694374">
            <w:pPr>
              <w:spacing w:before="0" w:after="0"/>
              <w:jc w:val="left"/>
              <w:outlineLvl w:val="0"/>
              <w:rPr>
                <w:rFonts w:ascii="Calibri" w:hAnsi="Calibri" w:cs="Calibri"/>
                <w:color w:val="000000"/>
                <w:sz w:val="22"/>
                <w:szCs w:val="22"/>
                <w:lang w:eastAsia="en-GB"/>
              </w:rPr>
            </w:pPr>
            <w:r>
              <w:rPr>
                <w:rFonts w:ascii="Calibri" w:hAnsi="Calibri" w:cs="Calibri"/>
                <w:color w:val="000000"/>
                <w:sz w:val="22"/>
                <w:szCs w:val="22"/>
                <w:lang w:val="en-US" w:eastAsia="en-GB"/>
              </w:rPr>
              <w:t>&lt;LegIdentifier&gt;</w:t>
            </w:r>
            <w:r w:rsidRPr="00F445C2">
              <w:rPr>
                <w:rFonts w:ascii="Calibri" w:hAnsi="Calibri" w:cs="Calibri"/>
                <w:color w:val="000000"/>
                <w:sz w:val="22"/>
                <w:szCs w:val="22"/>
                <w:lang w:val="en-US" w:eastAsia="en-GB"/>
              </w:rPr>
              <w:t>/Airline/@CodeContext="ICAO"</w:t>
            </w:r>
          </w:p>
        </w:tc>
        <w:tc>
          <w:tcPr>
            <w:tcW w:w="992" w:type="dxa"/>
            <w:vAlign w:val="center"/>
            <w:hideMark/>
          </w:tcPr>
          <w:p w14:paraId="4FE4CC7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1783C43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4</w:t>
            </w:r>
          </w:p>
        </w:tc>
        <w:tc>
          <w:tcPr>
            <w:tcW w:w="1417" w:type="dxa"/>
            <w:vAlign w:val="center"/>
            <w:hideMark/>
          </w:tcPr>
          <w:p w14:paraId="350B88E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168F3F9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ETD</w:t>
            </w:r>
          </w:p>
        </w:tc>
        <w:tc>
          <w:tcPr>
            <w:tcW w:w="1701" w:type="dxa"/>
            <w:vAlign w:val="center"/>
            <w:hideMark/>
          </w:tcPr>
          <w:p w14:paraId="10863BA6"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Hub, </w:t>
            </w:r>
            <w:r>
              <w:rPr>
                <w:rFonts w:ascii="Calibri" w:hAnsi="Calibri" w:cs="Calibri"/>
                <w:color w:val="000000"/>
                <w:szCs w:val="22"/>
                <w:lang w:val="en-US" w:eastAsia="en-GB"/>
              </w:rPr>
              <w:t>Nw</w:t>
            </w:r>
          </w:p>
        </w:tc>
      </w:tr>
      <w:tr w:rsidR="00E84628" w:rsidRPr="00F445C2" w14:paraId="509018EE" w14:textId="77777777" w:rsidTr="00694374">
        <w:trPr>
          <w:trHeight w:val="20"/>
        </w:trPr>
        <w:tc>
          <w:tcPr>
            <w:tcW w:w="702" w:type="dxa"/>
            <w:noWrap/>
            <w:vAlign w:val="center"/>
            <w:hideMark/>
          </w:tcPr>
          <w:p w14:paraId="275C58E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5</w:t>
            </w:r>
          </w:p>
        </w:tc>
        <w:tc>
          <w:tcPr>
            <w:tcW w:w="1857" w:type="dxa"/>
            <w:vAlign w:val="center"/>
            <w:hideMark/>
          </w:tcPr>
          <w:p w14:paraId="1CCA5F2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Flight Number</w:t>
            </w:r>
          </w:p>
        </w:tc>
        <w:tc>
          <w:tcPr>
            <w:tcW w:w="2551" w:type="dxa"/>
            <w:vAlign w:val="center"/>
            <w:hideMark/>
          </w:tcPr>
          <w:p w14:paraId="1AB1CDA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The unique flight number associated to a flight. </w:t>
            </w:r>
          </w:p>
        </w:tc>
        <w:tc>
          <w:tcPr>
            <w:tcW w:w="2977" w:type="dxa"/>
            <w:vAlign w:val="center"/>
            <w:hideMark/>
          </w:tcPr>
          <w:p w14:paraId="322AB7F6"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&lt;LegIdentifier&gt;</w:t>
            </w:r>
            <w:r w:rsidRPr="00F445C2">
              <w:rPr>
                <w:rFonts w:ascii="Calibri" w:hAnsi="Calibri" w:cs="Calibri"/>
                <w:color w:val="000000"/>
                <w:szCs w:val="22"/>
                <w:lang w:val="en-US" w:eastAsia="en-GB"/>
              </w:rPr>
              <w:t>/FlightNumber</w:t>
            </w:r>
          </w:p>
        </w:tc>
        <w:tc>
          <w:tcPr>
            <w:tcW w:w="992" w:type="dxa"/>
            <w:vAlign w:val="center"/>
            <w:hideMark/>
          </w:tcPr>
          <w:p w14:paraId="2BE038B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53ED01A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4</w:t>
            </w:r>
          </w:p>
        </w:tc>
        <w:tc>
          <w:tcPr>
            <w:tcW w:w="1417" w:type="dxa"/>
            <w:vAlign w:val="center"/>
            <w:hideMark/>
          </w:tcPr>
          <w:p w14:paraId="466615F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M</w:t>
            </w:r>
          </w:p>
        </w:tc>
        <w:tc>
          <w:tcPr>
            <w:tcW w:w="1276" w:type="dxa"/>
            <w:vAlign w:val="center"/>
            <w:hideMark/>
          </w:tcPr>
          <w:p w14:paraId="5565E046"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0</w:t>
            </w:r>
            <w:r w:rsidRPr="00F445C2">
              <w:rPr>
                <w:rFonts w:ascii="Calibri" w:hAnsi="Calibri" w:cs="Calibri"/>
                <w:color w:val="000000"/>
                <w:szCs w:val="22"/>
                <w:lang w:val="en-US" w:eastAsia="en-GB"/>
              </w:rPr>
              <w:t>86</w:t>
            </w:r>
          </w:p>
        </w:tc>
        <w:tc>
          <w:tcPr>
            <w:tcW w:w="1701" w:type="dxa"/>
            <w:vAlign w:val="center"/>
            <w:hideMark/>
          </w:tcPr>
          <w:p w14:paraId="4059D01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Hub, </w:t>
            </w:r>
            <w:r>
              <w:rPr>
                <w:rFonts w:ascii="Calibri" w:hAnsi="Calibri" w:cs="Calibri"/>
                <w:color w:val="000000"/>
                <w:szCs w:val="22"/>
                <w:lang w:val="en-US" w:eastAsia="en-GB"/>
              </w:rPr>
              <w:t>Nw</w:t>
            </w:r>
          </w:p>
        </w:tc>
      </w:tr>
      <w:tr w:rsidR="00E84628" w:rsidRPr="00F445C2" w14:paraId="580D0357" w14:textId="77777777" w:rsidTr="00694374">
        <w:trPr>
          <w:trHeight w:val="20"/>
        </w:trPr>
        <w:tc>
          <w:tcPr>
            <w:tcW w:w="702" w:type="dxa"/>
            <w:noWrap/>
            <w:vAlign w:val="center"/>
            <w:hideMark/>
          </w:tcPr>
          <w:p w14:paraId="43194CD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6</w:t>
            </w:r>
          </w:p>
        </w:tc>
        <w:tc>
          <w:tcPr>
            <w:tcW w:w="1857" w:type="dxa"/>
            <w:vAlign w:val="center"/>
            <w:hideMark/>
          </w:tcPr>
          <w:p w14:paraId="3CA66B1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Flight Number suffix</w:t>
            </w:r>
          </w:p>
        </w:tc>
        <w:tc>
          <w:tcPr>
            <w:tcW w:w="2551" w:type="dxa"/>
            <w:vAlign w:val="center"/>
            <w:hideMark/>
          </w:tcPr>
          <w:p w14:paraId="5766282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operational suffix for a flight.</w:t>
            </w:r>
          </w:p>
        </w:tc>
        <w:tc>
          <w:tcPr>
            <w:tcW w:w="2977" w:type="dxa"/>
            <w:vAlign w:val="center"/>
            <w:hideMark/>
          </w:tcPr>
          <w:p w14:paraId="051FCDEB"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&lt;LegIdentifier&gt;</w:t>
            </w:r>
            <w:r w:rsidRPr="00F445C2">
              <w:rPr>
                <w:rFonts w:ascii="Calibri" w:hAnsi="Calibri" w:cs="Calibri"/>
                <w:color w:val="000000"/>
                <w:szCs w:val="22"/>
                <w:lang w:val="en-US" w:eastAsia="en-GB"/>
              </w:rPr>
              <w:t>/FlightSuffix</w:t>
            </w:r>
          </w:p>
        </w:tc>
        <w:tc>
          <w:tcPr>
            <w:tcW w:w="992" w:type="dxa"/>
            <w:vAlign w:val="center"/>
            <w:hideMark/>
          </w:tcPr>
          <w:p w14:paraId="302B711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0D9F169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w:t>
            </w:r>
          </w:p>
        </w:tc>
        <w:tc>
          <w:tcPr>
            <w:tcW w:w="1417" w:type="dxa"/>
            <w:vAlign w:val="center"/>
            <w:hideMark/>
          </w:tcPr>
          <w:p w14:paraId="2B335DE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6CA62AB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w:t>
            </w:r>
          </w:p>
        </w:tc>
        <w:tc>
          <w:tcPr>
            <w:tcW w:w="1701" w:type="dxa"/>
            <w:vAlign w:val="center"/>
            <w:hideMark/>
          </w:tcPr>
          <w:p w14:paraId="3DC20A2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Hub, </w:t>
            </w:r>
            <w:r>
              <w:rPr>
                <w:rFonts w:ascii="Calibri" w:hAnsi="Calibri" w:cs="Calibri"/>
                <w:color w:val="000000"/>
                <w:szCs w:val="22"/>
                <w:lang w:val="en-US" w:eastAsia="en-GB"/>
              </w:rPr>
              <w:t>Nw</w:t>
            </w:r>
          </w:p>
        </w:tc>
      </w:tr>
      <w:tr w:rsidR="00E84628" w:rsidRPr="00F445C2" w14:paraId="4DF93807" w14:textId="77777777" w:rsidTr="00694374">
        <w:trPr>
          <w:trHeight w:val="20"/>
        </w:trPr>
        <w:tc>
          <w:tcPr>
            <w:tcW w:w="702" w:type="dxa"/>
            <w:noWrap/>
            <w:vAlign w:val="center"/>
            <w:hideMark/>
          </w:tcPr>
          <w:p w14:paraId="0645F3C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7</w:t>
            </w:r>
          </w:p>
        </w:tc>
        <w:tc>
          <w:tcPr>
            <w:tcW w:w="1857" w:type="dxa"/>
            <w:vAlign w:val="center"/>
            <w:hideMark/>
          </w:tcPr>
          <w:p w14:paraId="44A5E49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Flight Service Type</w:t>
            </w:r>
          </w:p>
        </w:tc>
        <w:tc>
          <w:tcPr>
            <w:tcW w:w="2551" w:type="dxa"/>
            <w:vAlign w:val="center"/>
            <w:hideMark/>
          </w:tcPr>
          <w:p w14:paraId="2B3F8A1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The IATA </w:t>
            </w:r>
            <w:r>
              <w:rPr>
                <w:rFonts w:ascii="Calibri" w:hAnsi="Calibri" w:cs="Calibri"/>
                <w:color w:val="000000"/>
                <w:szCs w:val="22"/>
                <w:lang w:val="en-US" w:eastAsia="en-GB"/>
              </w:rPr>
              <w:t xml:space="preserve">service type </w:t>
            </w:r>
            <w:r w:rsidRPr="00F445C2">
              <w:rPr>
                <w:rFonts w:ascii="Calibri" w:hAnsi="Calibri" w:cs="Calibri"/>
                <w:color w:val="000000"/>
                <w:szCs w:val="22"/>
                <w:lang w:val="en-US" w:eastAsia="en-GB"/>
              </w:rPr>
              <w:t>code that indicates the type of operation.</w:t>
            </w:r>
          </w:p>
        </w:tc>
        <w:tc>
          <w:tcPr>
            <w:tcW w:w="2977" w:type="dxa"/>
            <w:vAlign w:val="center"/>
            <w:hideMark/>
          </w:tcPr>
          <w:p w14:paraId="3FA24DC8"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&lt;LegIdentifier&gt;</w:t>
            </w:r>
            <w:r w:rsidRPr="00F445C2">
              <w:rPr>
                <w:rFonts w:ascii="Calibri" w:hAnsi="Calibri" w:cs="Calibri"/>
                <w:color w:val="000000"/>
                <w:szCs w:val="22"/>
                <w:lang w:val="en-US" w:eastAsia="en-GB"/>
              </w:rPr>
              <w:t>/ServiceType</w:t>
            </w:r>
          </w:p>
        </w:tc>
        <w:tc>
          <w:tcPr>
            <w:tcW w:w="992" w:type="dxa"/>
            <w:vAlign w:val="center"/>
            <w:hideMark/>
          </w:tcPr>
          <w:p w14:paraId="508EC3E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0FFF45E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w:t>
            </w:r>
          </w:p>
        </w:tc>
        <w:tc>
          <w:tcPr>
            <w:tcW w:w="1417" w:type="dxa"/>
            <w:vAlign w:val="center"/>
            <w:hideMark/>
          </w:tcPr>
          <w:p w14:paraId="4F284FA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M</w:t>
            </w:r>
          </w:p>
        </w:tc>
        <w:tc>
          <w:tcPr>
            <w:tcW w:w="1276" w:type="dxa"/>
            <w:vAlign w:val="center"/>
            <w:hideMark/>
          </w:tcPr>
          <w:p w14:paraId="5883C89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J</w:t>
            </w:r>
          </w:p>
        </w:tc>
        <w:tc>
          <w:tcPr>
            <w:tcW w:w="1701" w:type="dxa"/>
            <w:vAlign w:val="center"/>
            <w:hideMark/>
          </w:tcPr>
          <w:p w14:paraId="52B3921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Hub, </w:t>
            </w:r>
            <w:r>
              <w:rPr>
                <w:rFonts w:ascii="Calibri" w:hAnsi="Calibri" w:cs="Calibri"/>
                <w:color w:val="000000"/>
                <w:szCs w:val="22"/>
                <w:lang w:val="en-US" w:eastAsia="en-GB"/>
              </w:rPr>
              <w:t>Nw</w:t>
            </w:r>
          </w:p>
        </w:tc>
      </w:tr>
      <w:tr w:rsidR="00E84628" w:rsidRPr="00F445C2" w14:paraId="49AE70EF" w14:textId="77777777" w:rsidTr="00694374">
        <w:trPr>
          <w:trHeight w:val="20"/>
        </w:trPr>
        <w:tc>
          <w:tcPr>
            <w:tcW w:w="702" w:type="dxa"/>
            <w:noWrap/>
            <w:vAlign w:val="center"/>
            <w:hideMark/>
          </w:tcPr>
          <w:p w14:paraId="6CE7480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8</w:t>
            </w:r>
          </w:p>
        </w:tc>
        <w:tc>
          <w:tcPr>
            <w:tcW w:w="1857" w:type="dxa"/>
            <w:vAlign w:val="center"/>
            <w:hideMark/>
          </w:tcPr>
          <w:p w14:paraId="7FC3D696"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Departure Airport</w:t>
            </w:r>
          </w:p>
        </w:tc>
        <w:tc>
          <w:tcPr>
            <w:tcW w:w="2551" w:type="dxa"/>
            <w:vAlign w:val="center"/>
            <w:hideMark/>
          </w:tcPr>
          <w:p w14:paraId="170C3DC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The Departure airport for the flight.</w:t>
            </w:r>
          </w:p>
        </w:tc>
        <w:tc>
          <w:tcPr>
            <w:tcW w:w="2977" w:type="dxa"/>
            <w:vAlign w:val="center"/>
            <w:hideMark/>
          </w:tcPr>
          <w:p w14:paraId="4BAB4D9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 </w:t>
            </w:r>
            <w:r>
              <w:rPr>
                <w:rFonts w:ascii="Calibri" w:hAnsi="Calibri" w:cs="Calibri"/>
                <w:color w:val="000000"/>
                <w:szCs w:val="20"/>
                <w:lang w:eastAsia="en-GB"/>
              </w:rPr>
              <w:t>&lt;LegIdentifier&gt;</w:t>
            </w:r>
            <w:r w:rsidRPr="009179E7">
              <w:rPr>
                <w:rFonts w:ascii="Calibri" w:hAnsi="Calibri" w:cs="Calibri"/>
                <w:color w:val="000000"/>
                <w:szCs w:val="20"/>
                <w:lang w:eastAsia="en-GB"/>
              </w:rPr>
              <w:t>/DepartureAirport</w:t>
            </w:r>
          </w:p>
        </w:tc>
        <w:tc>
          <w:tcPr>
            <w:tcW w:w="992" w:type="dxa"/>
            <w:vAlign w:val="center"/>
            <w:hideMark/>
          </w:tcPr>
          <w:p w14:paraId="05CD7B1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Airport</w:t>
            </w:r>
            <w:r>
              <w:rPr>
                <w:rFonts w:ascii="Calibri" w:hAnsi="Calibri" w:cs="Calibri"/>
                <w:color w:val="000000"/>
                <w:szCs w:val="20"/>
                <w:lang w:eastAsia="en-GB"/>
              </w:rPr>
              <w:t>Type</w:t>
            </w:r>
          </w:p>
        </w:tc>
        <w:tc>
          <w:tcPr>
            <w:tcW w:w="851" w:type="dxa"/>
            <w:vAlign w:val="center"/>
            <w:hideMark/>
          </w:tcPr>
          <w:p w14:paraId="36F71EC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 </w:t>
            </w:r>
          </w:p>
        </w:tc>
        <w:tc>
          <w:tcPr>
            <w:tcW w:w="1417" w:type="dxa"/>
            <w:vAlign w:val="center"/>
            <w:hideMark/>
          </w:tcPr>
          <w:p w14:paraId="4163BB5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M</w:t>
            </w:r>
          </w:p>
        </w:tc>
        <w:tc>
          <w:tcPr>
            <w:tcW w:w="1276" w:type="dxa"/>
            <w:vAlign w:val="center"/>
          </w:tcPr>
          <w:p w14:paraId="2A15C6CD" w14:textId="77777777" w:rsidR="00E84628" w:rsidRPr="00F445C2" w:rsidRDefault="00E84628" w:rsidP="00694374">
            <w:pPr>
              <w:spacing w:before="0" w:after="0"/>
              <w:jc w:val="left"/>
              <w:outlineLvl w:val="0"/>
              <w:rPr>
                <w:rFonts w:ascii="Calibri" w:hAnsi="Calibri" w:cs="Calibri"/>
                <w:color w:val="000000"/>
                <w:szCs w:val="20"/>
                <w:lang w:eastAsia="en-GB"/>
              </w:rPr>
            </w:pPr>
          </w:p>
        </w:tc>
        <w:tc>
          <w:tcPr>
            <w:tcW w:w="1701" w:type="dxa"/>
            <w:vAlign w:val="center"/>
            <w:hideMark/>
          </w:tcPr>
          <w:p w14:paraId="20787F0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Hub, </w:t>
            </w:r>
            <w:r>
              <w:rPr>
                <w:rFonts w:ascii="Calibri" w:hAnsi="Calibri" w:cs="Calibri"/>
                <w:color w:val="000000"/>
                <w:szCs w:val="22"/>
                <w:lang w:val="en-US" w:eastAsia="en-GB"/>
              </w:rPr>
              <w:t>Nw</w:t>
            </w:r>
          </w:p>
        </w:tc>
      </w:tr>
      <w:tr w:rsidR="00E84628" w:rsidRPr="00F445C2" w14:paraId="0A9BF8BA" w14:textId="77777777" w:rsidTr="00694374">
        <w:trPr>
          <w:trHeight w:val="20"/>
        </w:trPr>
        <w:tc>
          <w:tcPr>
            <w:tcW w:w="702" w:type="dxa"/>
            <w:noWrap/>
            <w:vAlign w:val="center"/>
            <w:hideMark/>
          </w:tcPr>
          <w:p w14:paraId="442F538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9</w:t>
            </w:r>
          </w:p>
        </w:tc>
        <w:tc>
          <w:tcPr>
            <w:tcW w:w="1857" w:type="dxa"/>
            <w:vAlign w:val="center"/>
            <w:hideMark/>
          </w:tcPr>
          <w:p w14:paraId="66A4E9B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 xml:space="preserve">Arrival Airport </w:t>
            </w:r>
          </w:p>
        </w:tc>
        <w:tc>
          <w:tcPr>
            <w:tcW w:w="2551" w:type="dxa"/>
            <w:vAlign w:val="center"/>
            <w:hideMark/>
          </w:tcPr>
          <w:p w14:paraId="5FA6F2B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The Arrival airport for the flight</w:t>
            </w:r>
          </w:p>
        </w:tc>
        <w:tc>
          <w:tcPr>
            <w:tcW w:w="2977" w:type="dxa"/>
            <w:vAlign w:val="center"/>
            <w:hideMark/>
          </w:tcPr>
          <w:p w14:paraId="22BB0DA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 </w:t>
            </w:r>
            <w:r>
              <w:rPr>
                <w:rFonts w:ascii="Calibri" w:hAnsi="Calibri" w:cs="Calibri"/>
                <w:color w:val="000000"/>
                <w:szCs w:val="20"/>
                <w:lang w:eastAsia="en-GB"/>
              </w:rPr>
              <w:t>&lt;LegIdentifier&gt;</w:t>
            </w:r>
            <w:r w:rsidRPr="009179E7">
              <w:rPr>
                <w:rFonts w:ascii="Calibri" w:hAnsi="Calibri" w:cs="Calibri"/>
                <w:color w:val="000000"/>
                <w:szCs w:val="20"/>
                <w:lang w:eastAsia="en-GB"/>
              </w:rPr>
              <w:t>/ArrivalAirport</w:t>
            </w:r>
          </w:p>
        </w:tc>
        <w:tc>
          <w:tcPr>
            <w:tcW w:w="992" w:type="dxa"/>
            <w:vAlign w:val="center"/>
            <w:hideMark/>
          </w:tcPr>
          <w:p w14:paraId="7D07CD6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Airport</w:t>
            </w:r>
            <w:r>
              <w:rPr>
                <w:rFonts w:ascii="Calibri" w:hAnsi="Calibri" w:cs="Calibri"/>
                <w:color w:val="000000"/>
                <w:szCs w:val="20"/>
                <w:lang w:eastAsia="en-GB"/>
              </w:rPr>
              <w:t>Type</w:t>
            </w:r>
          </w:p>
        </w:tc>
        <w:tc>
          <w:tcPr>
            <w:tcW w:w="851" w:type="dxa"/>
            <w:vAlign w:val="center"/>
            <w:hideMark/>
          </w:tcPr>
          <w:p w14:paraId="2F60E84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 </w:t>
            </w:r>
          </w:p>
        </w:tc>
        <w:tc>
          <w:tcPr>
            <w:tcW w:w="1417" w:type="dxa"/>
            <w:vAlign w:val="center"/>
            <w:hideMark/>
          </w:tcPr>
          <w:p w14:paraId="33BBB44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M</w:t>
            </w:r>
          </w:p>
        </w:tc>
        <w:tc>
          <w:tcPr>
            <w:tcW w:w="1276" w:type="dxa"/>
            <w:vAlign w:val="center"/>
          </w:tcPr>
          <w:p w14:paraId="42FEC787" w14:textId="77777777" w:rsidR="00E84628" w:rsidRPr="00F445C2" w:rsidRDefault="00E84628" w:rsidP="00694374">
            <w:pPr>
              <w:spacing w:before="0" w:after="0"/>
              <w:jc w:val="left"/>
              <w:outlineLvl w:val="0"/>
              <w:rPr>
                <w:rFonts w:ascii="Calibri" w:hAnsi="Calibri" w:cs="Calibri"/>
                <w:color w:val="000000"/>
                <w:szCs w:val="20"/>
                <w:lang w:eastAsia="en-GB"/>
              </w:rPr>
            </w:pPr>
          </w:p>
        </w:tc>
        <w:tc>
          <w:tcPr>
            <w:tcW w:w="1701" w:type="dxa"/>
            <w:vAlign w:val="center"/>
            <w:hideMark/>
          </w:tcPr>
          <w:p w14:paraId="43395C6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Hub, </w:t>
            </w:r>
            <w:r>
              <w:rPr>
                <w:rFonts w:ascii="Calibri" w:hAnsi="Calibri" w:cs="Calibri"/>
                <w:color w:val="000000"/>
                <w:szCs w:val="22"/>
                <w:lang w:val="en-US" w:eastAsia="en-GB"/>
              </w:rPr>
              <w:t>Nw</w:t>
            </w:r>
          </w:p>
        </w:tc>
      </w:tr>
      <w:tr w:rsidR="00E84628" w:rsidRPr="00F445C2" w14:paraId="711635C1" w14:textId="77777777" w:rsidTr="00694374">
        <w:trPr>
          <w:trHeight w:val="20"/>
        </w:trPr>
        <w:tc>
          <w:tcPr>
            <w:tcW w:w="702" w:type="dxa"/>
            <w:noWrap/>
            <w:vAlign w:val="center"/>
            <w:hideMark/>
          </w:tcPr>
          <w:p w14:paraId="1CA1A85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10</w:t>
            </w:r>
          </w:p>
        </w:tc>
        <w:tc>
          <w:tcPr>
            <w:tcW w:w="1857" w:type="dxa"/>
            <w:vAlign w:val="center"/>
            <w:hideMark/>
          </w:tcPr>
          <w:p w14:paraId="00C441B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Via Airport</w:t>
            </w:r>
          </w:p>
        </w:tc>
        <w:tc>
          <w:tcPr>
            <w:tcW w:w="2551" w:type="dxa"/>
            <w:vAlign w:val="center"/>
            <w:hideMark/>
          </w:tcPr>
          <w:p w14:paraId="0418D13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The stopover airport, if any, for the flight</w:t>
            </w:r>
          </w:p>
        </w:tc>
        <w:tc>
          <w:tcPr>
            <w:tcW w:w="2977" w:type="dxa"/>
            <w:vAlign w:val="center"/>
            <w:hideMark/>
          </w:tcPr>
          <w:p w14:paraId="471FAB8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 </w:t>
            </w:r>
            <w:r>
              <w:rPr>
                <w:rFonts w:ascii="Calibri" w:hAnsi="Calibri" w:cs="Calibri"/>
                <w:color w:val="000000"/>
                <w:szCs w:val="20"/>
                <w:lang w:eastAsia="en-GB"/>
              </w:rPr>
              <w:t>&lt;LegIdentifier&gt;</w:t>
            </w:r>
            <w:r w:rsidRPr="009179E7">
              <w:rPr>
                <w:rFonts w:ascii="Calibri" w:hAnsi="Calibri" w:cs="Calibri"/>
                <w:color w:val="000000"/>
                <w:szCs w:val="20"/>
                <w:lang w:eastAsia="en-GB"/>
              </w:rPr>
              <w:t>/Via</w:t>
            </w:r>
          </w:p>
        </w:tc>
        <w:tc>
          <w:tcPr>
            <w:tcW w:w="992" w:type="dxa"/>
            <w:vAlign w:val="center"/>
            <w:hideMark/>
          </w:tcPr>
          <w:p w14:paraId="250489B6"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Airport</w:t>
            </w:r>
            <w:r>
              <w:rPr>
                <w:rFonts w:ascii="Calibri" w:hAnsi="Calibri" w:cs="Calibri"/>
                <w:color w:val="000000"/>
                <w:szCs w:val="20"/>
                <w:lang w:eastAsia="en-GB"/>
              </w:rPr>
              <w:t>Type</w:t>
            </w:r>
          </w:p>
        </w:tc>
        <w:tc>
          <w:tcPr>
            <w:tcW w:w="851" w:type="dxa"/>
            <w:vAlign w:val="center"/>
            <w:hideMark/>
          </w:tcPr>
          <w:p w14:paraId="3A23C4A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 </w:t>
            </w:r>
          </w:p>
        </w:tc>
        <w:tc>
          <w:tcPr>
            <w:tcW w:w="1417" w:type="dxa"/>
            <w:vAlign w:val="center"/>
            <w:hideMark/>
          </w:tcPr>
          <w:p w14:paraId="093C746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O</w:t>
            </w:r>
          </w:p>
        </w:tc>
        <w:tc>
          <w:tcPr>
            <w:tcW w:w="1276" w:type="dxa"/>
            <w:vAlign w:val="center"/>
          </w:tcPr>
          <w:p w14:paraId="6F4AEB5C" w14:textId="77777777" w:rsidR="00E84628" w:rsidRPr="00F445C2" w:rsidRDefault="00E84628" w:rsidP="00694374">
            <w:pPr>
              <w:spacing w:before="0" w:after="0"/>
              <w:jc w:val="left"/>
              <w:outlineLvl w:val="0"/>
              <w:rPr>
                <w:rFonts w:ascii="Calibri" w:hAnsi="Calibri" w:cs="Calibri"/>
                <w:color w:val="000000"/>
                <w:szCs w:val="20"/>
                <w:lang w:eastAsia="en-GB"/>
              </w:rPr>
            </w:pPr>
          </w:p>
        </w:tc>
        <w:tc>
          <w:tcPr>
            <w:tcW w:w="1701" w:type="dxa"/>
            <w:vAlign w:val="center"/>
            <w:hideMark/>
          </w:tcPr>
          <w:p w14:paraId="283414F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Hub, </w:t>
            </w:r>
            <w:r>
              <w:rPr>
                <w:rFonts w:ascii="Calibri" w:hAnsi="Calibri" w:cs="Calibri"/>
                <w:color w:val="000000"/>
                <w:szCs w:val="22"/>
                <w:lang w:val="en-US" w:eastAsia="en-GB"/>
              </w:rPr>
              <w:t>Nw</w:t>
            </w:r>
          </w:p>
        </w:tc>
      </w:tr>
      <w:tr w:rsidR="00E84628" w:rsidRPr="00F445C2" w14:paraId="523EDF48" w14:textId="77777777" w:rsidTr="00694374">
        <w:trPr>
          <w:trHeight w:val="20"/>
        </w:trPr>
        <w:tc>
          <w:tcPr>
            <w:tcW w:w="702" w:type="dxa"/>
            <w:noWrap/>
            <w:vAlign w:val="center"/>
            <w:hideMark/>
          </w:tcPr>
          <w:p w14:paraId="7C19130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lastRenderedPageBreak/>
              <w:t>11</w:t>
            </w:r>
          </w:p>
        </w:tc>
        <w:tc>
          <w:tcPr>
            <w:tcW w:w="1857" w:type="dxa"/>
            <w:vAlign w:val="center"/>
            <w:hideMark/>
          </w:tcPr>
          <w:p w14:paraId="68FB5B7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SOBT</w:t>
            </w:r>
          </w:p>
        </w:tc>
        <w:tc>
          <w:tcPr>
            <w:tcW w:w="2551" w:type="dxa"/>
            <w:vAlign w:val="center"/>
            <w:hideMark/>
          </w:tcPr>
          <w:p w14:paraId="0DF1BEE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Scheduled Off Blocks time is the time in UTC, the flight is scheduled to push-back/start movement associated with departure</w:t>
            </w:r>
          </w:p>
        </w:tc>
        <w:tc>
          <w:tcPr>
            <w:tcW w:w="2977" w:type="dxa"/>
            <w:noWrap/>
            <w:vAlign w:val="bottom"/>
            <w:hideMark/>
          </w:tcPr>
          <w:p w14:paraId="0E364EE3" w14:textId="77777777" w:rsidR="00E84628" w:rsidRPr="00B049AA" w:rsidRDefault="00E84628" w:rsidP="00694374">
            <w:pPr>
              <w:spacing w:before="0" w:after="0"/>
              <w:jc w:val="left"/>
              <w:outlineLvl w:val="0"/>
              <w:rPr>
                <w:rFonts w:ascii="Calibri" w:hAnsi="Calibri" w:cs="Calibri"/>
                <w:color w:val="000000"/>
                <w:szCs w:val="22"/>
                <w:lang w:val="en-US" w:eastAsia="en-GB"/>
              </w:rPr>
            </w:pPr>
            <w:r>
              <w:rPr>
                <w:rFonts w:ascii="Calibri" w:hAnsi="Calibri" w:cs="Calibri"/>
                <w:color w:val="000000"/>
                <w:szCs w:val="22"/>
                <w:lang w:val="en-US" w:eastAsia="en-GB"/>
              </w:rPr>
              <w:t>&lt;LegIdentifier&gt;</w:t>
            </w:r>
            <w:r w:rsidRPr="00B049AA">
              <w:rPr>
                <w:rFonts w:ascii="Calibri" w:hAnsi="Calibri" w:cs="Calibri"/>
                <w:color w:val="000000"/>
                <w:szCs w:val="22"/>
                <w:lang w:val="en-US" w:eastAsia="en-GB"/>
              </w:rPr>
              <w:t>/ScheduledOperationTime/@OperationTimeType="SOBT"</w:t>
            </w:r>
          </w:p>
        </w:tc>
        <w:tc>
          <w:tcPr>
            <w:tcW w:w="992" w:type="dxa"/>
            <w:vAlign w:val="center"/>
            <w:hideMark/>
          </w:tcPr>
          <w:p w14:paraId="547D043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Datetime</w:t>
            </w:r>
          </w:p>
        </w:tc>
        <w:tc>
          <w:tcPr>
            <w:tcW w:w="851" w:type="dxa"/>
            <w:vAlign w:val="center"/>
            <w:hideMark/>
          </w:tcPr>
          <w:p w14:paraId="5B16F909"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1B5CA65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M</w:t>
            </w:r>
          </w:p>
        </w:tc>
        <w:tc>
          <w:tcPr>
            <w:tcW w:w="1276" w:type="dxa"/>
            <w:vAlign w:val="center"/>
            <w:hideMark/>
          </w:tcPr>
          <w:p w14:paraId="4C650EF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2019-04-22T11:30:00Z</w:t>
            </w:r>
          </w:p>
        </w:tc>
        <w:tc>
          <w:tcPr>
            <w:tcW w:w="1701" w:type="dxa"/>
            <w:vAlign w:val="center"/>
            <w:hideMark/>
          </w:tcPr>
          <w:p w14:paraId="5BFB497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Hub, </w:t>
            </w:r>
            <w:r>
              <w:rPr>
                <w:rFonts w:ascii="Calibri" w:hAnsi="Calibri" w:cs="Calibri"/>
                <w:color w:val="000000"/>
                <w:szCs w:val="22"/>
                <w:lang w:val="en-US" w:eastAsia="en-GB"/>
              </w:rPr>
              <w:t>Nw</w:t>
            </w:r>
          </w:p>
        </w:tc>
      </w:tr>
      <w:tr w:rsidR="00E84628" w:rsidRPr="00F445C2" w14:paraId="51952F41" w14:textId="77777777" w:rsidTr="00694374">
        <w:trPr>
          <w:trHeight w:val="20"/>
        </w:trPr>
        <w:tc>
          <w:tcPr>
            <w:tcW w:w="702" w:type="dxa"/>
            <w:noWrap/>
            <w:vAlign w:val="center"/>
            <w:hideMark/>
          </w:tcPr>
          <w:p w14:paraId="5108A0B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12</w:t>
            </w:r>
          </w:p>
        </w:tc>
        <w:tc>
          <w:tcPr>
            <w:tcW w:w="1857" w:type="dxa"/>
            <w:vAlign w:val="center"/>
            <w:hideMark/>
          </w:tcPr>
          <w:p w14:paraId="5309E12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SIBT</w:t>
            </w:r>
          </w:p>
        </w:tc>
        <w:tc>
          <w:tcPr>
            <w:tcW w:w="2551" w:type="dxa"/>
            <w:vAlign w:val="center"/>
            <w:hideMark/>
          </w:tcPr>
          <w:p w14:paraId="3D102F46"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Scheduled In-Block Time (SIBT) is the time in UTC, when an aircraft is scheduled to arrive in-blocks</w:t>
            </w:r>
          </w:p>
        </w:tc>
        <w:tc>
          <w:tcPr>
            <w:tcW w:w="2977" w:type="dxa"/>
            <w:noWrap/>
            <w:vAlign w:val="bottom"/>
            <w:hideMark/>
          </w:tcPr>
          <w:p w14:paraId="30F2658D" w14:textId="77777777" w:rsidR="00E84628" w:rsidRPr="00B049AA" w:rsidRDefault="00E84628" w:rsidP="00694374">
            <w:pPr>
              <w:spacing w:before="0" w:after="0"/>
              <w:jc w:val="left"/>
              <w:outlineLvl w:val="0"/>
              <w:rPr>
                <w:rFonts w:ascii="Calibri" w:hAnsi="Calibri" w:cs="Calibri"/>
                <w:color w:val="000000"/>
                <w:szCs w:val="22"/>
                <w:lang w:val="en-US" w:eastAsia="en-GB"/>
              </w:rPr>
            </w:pPr>
            <w:r>
              <w:rPr>
                <w:rFonts w:ascii="Calibri" w:hAnsi="Calibri" w:cs="Calibri"/>
                <w:color w:val="000000"/>
                <w:szCs w:val="22"/>
                <w:lang w:val="en-US" w:eastAsia="en-GB"/>
              </w:rPr>
              <w:t>&lt;LegIdentifier&gt;</w:t>
            </w:r>
            <w:r w:rsidRPr="00B049AA">
              <w:rPr>
                <w:rFonts w:ascii="Calibri" w:hAnsi="Calibri" w:cs="Calibri"/>
                <w:color w:val="000000"/>
                <w:szCs w:val="22"/>
                <w:lang w:val="en-US" w:eastAsia="en-GB"/>
              </w:rPr>
              <w:t>/ScheduledOperationTime/@OperationTimeType="SIBT"</w:t>
            </w:r>
          </w:p>
        </w:tc>
        <w:tc>
          <w:tcPr>
            <w:tcW w:w="992" w:type="dxa"/>
            <w:vAlign w:val="center"/>
            <w:hideMark/>
          </w:tcPr>
          <w:p w14:paraId="5E2E92E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Datetime</w:t>
            </w:r>
          </w:p>
        </w:tc>
        <w:tc>
          <w:tcPr>
            <w:tcW w:w="851" w:type="dxa"/>
            <w:vAlign w:val="center"/>
            <w:hideMark/>
          </w:tcPr>
          <w:p w14:paraId="3BC5DEF0"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31067A2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M</w:t>
            </w:r>
          </w:p>
        </w:tc>
        <w:tc>
          <w:tcPr>
            <w:tcW w:w="1276" w:type="dxa"/>
            <w:vAlign w:val="center"/>
            <w:hideMark/>
          </w:tcPr>
          <w:p w14:paraId="6089D3C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2019-04-22T09:15:00Z</w:t>
            </w:r>
          </w:p>
        </w:tc>
        <w:tc>
          <w:tcPr>
            <w:tcW w:w="1701" w:type="dxa"/>
            <w:vAlign w:val="center"/>
            <w:hideMark/>
          </w:tcPr>
          <w:p w14:paraId="228E8BC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Hub, </w:t>
            </w:r>
            <w:r>
              <w:rPr>
                <w:rFonts w:ascii="Calibri" w:hAnsi="Calibri" w:cs="Calibri"/>
                <w:color w:val="000000"/>
                <w:szCs w:val="22"/>
                <w:lang w:val="en-US" w:eastAsia="en-GB"/>
              </w:rPr>
              <w:t>Nw</w:t>
            </w:r>
          </w:p>
        </w:tc>
      </w:tr>
      <w:tr w:rsidR="00E84628" w:rsidRPr="00F445C2" w14:paraId="0E4A448F" w14:textId="77777777" w:rsidTr="00694374">
        <w:trPr>
          <w:trHeight w:val="20"/>
        </w:trPr>
        <w:tc>
          <w:tcPr>
            <w:tcW w:w="14324" w:type="dxa"/>
            <w:gridSpan w:val="9"/>
            <w:shd w:val="clear" w:color="000000" w:fill="D9D9D9"/>
            <w:noWrap/>
            <w:vAlign w:val="center"/>
            <w:hideMark/>
          </w:tcPr>
          <w:p w14:paraId="6342A1E9" w14:textId="77777777" w:rsidR="00E84628" w:rsidRPr="00F445C2" w:rsidRDefault="00E84628" w:rsidP="00694374">
            <w:pPr>
              <w:spacing w:before="0" w:after="0"/>
              <w:jc w:val="left"/>
              <w:rPr>
                <w:rFonts w:ascii="Calibri" w:hAnsi="Calibri" w:cs="Calibri"/>
                <w:b/>
                <w:bCs/>
                <w:color w:val="000000"/>
                <w:szCs w:val="20"/>
                <w:lang w:eastAsia="en-GB"/>
              </w:rPr>
            </w:pPr>
            <w:r w:rsidRPr="00F445C2">
              <w:rPr>
                <w:rFonts w:ascii="Calibri" w:hAnsi="Calibri" w:cs="Calibri"/>
                <w:b/>
                <w:bCs/>
                <w:color w:val="000000"/>
                <w:szCs w:val="22"/>
                <w:lang w:val="en-US" w:eastAsia="en-GB"/>
              </w:rPr>
              <w:t xml:space="preserve">Flight Information </w:t>
            </w:r>
          </w:p>
        </w:tc>
      </w:tr>
      <w:tr w:rsidR="00E84628" w:rsidRPr="00F445C2" w14:paraId="706085D6" w14:textId="77777777" w:rsidTr="00694374">
        <w:trPr>
          <w:trHeight w:val="20"/>
        </w:trPr>
        <w:tc>
          <w:tcPr>
            <w:tcW w:w="702" w:type="dxa"/>
            <w:noWrap/>
            <w:vAlign w:val="center"/>
            <w:hideMark/>
          </w:tcPr>
          <w:p w14:paraId="5234DE6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13</w:t>
            </w:r>
          </w:p>
        </w:tc>
        <w:tc>
          <w:tcPr>
            <w:tcW w:w="1857" w:type="dxa"/>
            <w:vAlign w:val="center"/>
            <w:hideMark/>
          </w:tcPr>
          <w:p w14:paraId="514578C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Operating Airline</w:t>
            </w:r>
          </w:p>
        </w:tc>
        <w:tc>
          <w:tcPr>
            <w:tcW w:w="2551" w:type="dxa"/>
            <w:vAlign w:val="center"/>
            <w:hideMark/>
          </w:tcPr>
          <w:p w14:paraId="71363B5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The </w:t>
            </w:r>
            <w:r>
              <w:rPr>
                <w:rFonts w:ascii="Calibri" w:hAnsi="Calibri" w:cs="Calibri"/>
                <w:color w:val="000000"/>
                <w:szCs w:val="22"/>
                <w:lang w:val="en-US" w:eastAsia="en-GB"/>
              </w:rPr>
              <w:t xml:space="preserve">IATA 2 letter </w:t>
            </w:r>
            <w:r w:rsidRPr="00F445C2">
              <w:rPr>
                <w:rFonts w:ascii="Calibri" w:hAnsi="Calibri" w:cs="Calibri"/>
                <w:color w:val="000000"/>
                <w:szCs w:val="22"/>
                <w:lang w:val="en-US" w:eastAsia="en-GB"/>
              </w:rPr>
              <w:t>code of the airline which operates the aircraft</w:t>
            </w:r>
            <w:r>
              <w:rPr>
                <w:rFonts w:ascii="Calibri" w:hAnsi="Calibri" w:cs="Calibri"/>
                <w:color w:val="000000"/>
                <w:szCs w:val="22"/>
                <w:lang w:val="en-US" w:eastAsia="en-GB"/>
              </w:rPr>
              <w:t>.</w:t>
            </w:r>
          </w:p>
        </w:tc>
        <w:tc>
          <w:tcPr>
            <w:tcW w:w="2977" w:type="dxa"/>
            <w:vAlign w:val="center"/>
            <w:hideMark/>
          </w:tcPr>
          <w:p w14:paraId="488F271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FlightScheduleRS/Body/FlightLeg/FlightInfo/OperatingAirlineCode</w:t>
            </w:r>
          </w:p>
        </w:tc>
        <w:tc>
          <w:tcPr>
            <w:tcW w:w="992" w:type="dxa"/>
            <w:vAlign w:val="center"/>
            <w:hideMark/>
          </w:tcPr>
          <w:p w14:paraId="36DA5BF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7206F3A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10</w:t>
            </w:r>
          </w:p>
        </w:tc>
        <w:tc>
          <w:tcPr>
            <w:tcW w:w="1417" w:type="dxa"/>
            <w:vAlign w:val="center"/>
            <w:hideMark/>
          </w:tcPr>
          <w:p w14:paraId="0FBF826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40FB613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9W</w:t>
            </w:r>
          </w:p>
        </w:tc>
        <w:tc>
          <w:tcPr>
            <w:tcW w:w="1701" w:type="dxa"/>
            <w:vAlign w:val="center"/>
            <w:hideMark/>
          </w:tcPr>
          <w:p w14:paraId="06CC8D9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 NW</w:t>
            </w:r>
          </w:p>
        </w:tc>
      </w:tr>
      <w:tr w:rsidR="00E84628" w:rsidRPr="00F445C2" w14:paraId="2887F8AF" w14:textId="77777777" w:rsidTr="00694374">
        <w:trPr>
          <w:trHeight w:val="20"/>
        </w:trPr>
        <w:tc>
          <w:tcPr>
            <w:tcW w:w="702" w:type="dxa"/>
            <w:noWrap/>
            <w:vAlign w:val="center"/>
            <w:hideMark/>
          </w:tcPr>
          <w:p w14:paraId="41FB547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14</w:t>
            </w:r>
          </w:p>
        </w:tc>
        <w:tc>
          <w:tcPr>
            <w:tcW w:w="1857" w:type="dxa"/>
            <w:vAlign w:val="center"/>
            <w:hideMark/>
          </w:tcPr>
          <w:p w14:paraId="61E4E8B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ICAO Callsign</w:t>
            </w:r>
          </w:p>
        </w:tc>
        <w:tc>
          <w:tcPr>
            <w:tcW w:w="2551" w:type="dxa"/>
            <w:vAlign w:val="center"/>
            <w:hideMark/>
          </w:tcPr>
          <w:p w14:paraId="25BFD1B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The ATC ICAO Callsign </w:t>
            </w:r>
            <w:r>
              <w:rPr>
                <w:rFonts w:ascii="Calibri" w:hAnsi="Calibri" w:cs="Calibri"/>
                <w:color w:val="000000"/>
                <w:szCs w:val="22"/>
                <w:lang w:val="en-US" w:eastAsia="en-GB"/>
              </w:rPr>
              <w:t xml:space="preserve">(flight ID) </w:t>
            </w:r>
            <w:r w:rsidRPr="00F445C2">
              <w:rPr>
                <w:rFonts w:ascii="Calibri" w:hAnsi="Calibri" w:cs="Calibri"/>
                <w:color w:val="000000"/>
                <w:szCs w:val="22"/>
                <w:lang w:val="en-US" w:eastAsia="en-GB"/>
              </w:rPr>
              <w:t>assigned for this flight.</w:t>
            </w:r>
          </w:p>
        </w:tc>
        <w:tc>
          <w:tcPr>
            <w:tcW w:w="2977" w:type="dxa"/>
            <w:vAlign w:val="center"/>
            <w:hideMark/>
          </w:tcPr>
          <w:p w14:paraId="4ADD96F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FlightScheduleRS/Body/FlightLeg/FlightInfo/ICAOCallsign</w:t>
            </w:r>
          </w:p>
        </w:tc>
        <w:tc>
          <w:tcPr>
            <w:tcW w:w="992" w:type="dxa"/>
            <w:vAlign w:val="center"/>
            <w:hideMark/>
          </w:tcPr>
          <w:p w14:paraId="31F5B67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3A6584D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20</w:t>
            </w:r>
          </w:p>
        </w:tc>
        <w:tc>
          <w:tcPr>
            <w:tcW w:w="1417" w:type="dxa"/>
            <w:vAlign w:val="center"/>
            <w:hideMark/>
          </w:tcPr>
          <w:p w14:paraId="63A5F9E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71701B6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ETD63L</w:t>
            </w:r>
          </w:p>
        </w:tc>
        <w:tc>
          <w:tcPr>
            <w:tcW w:w="1701" w:type="dxa"/>
            <w:vAlign w:val="center"/>
            <w:hideMark/>
          </w:tcPr>
          <w:p w14:paraId="74D8497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 NW</w:t>
            </w:r>
          </w:p>
        </w:tc>
      </w:tr>
      <w:tr w:rsidR="00E84628" w:rsidRPr="00F445C2" w14:paraId="087598F8" w14:textId="77777777" w:rsidTr="00694374">
        <w:trPr>
          <w:trHeight w:val="20"/>
        </w:trPr>
        <w:tc>
          <w:tcPr>
            <w:tcW w:w="702" w:type="dxa"/>
            <w:noWrap/>
            <w:vAlign w:val="center"/>
            <w:hideMark/>
          </w:tcPr>
          <w:p w14:paraId="035C14F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15</w:t>
            </w:r>
          </w:p>
        </w:tc>
        <w:tc>
          <w:tcPr>
            <w:tcW w:w="1857" w:type="dxa"/>
            <w:vAlign w:val="center"/>
            <w:hideMark/>
          </w:tcPr>
          <w:p w14:paraId="7E9BF9F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Flight Nature Code</w:t>
            </w:r>
          </w:p>
        </w:tc>
        <w:tc>
          <w:tcPr>
            <w:tcW w:w="2551" w:type="dxa"/>
            <w:vAlign w:val="center"/>
            <w:hideMark/>
          </w:tcPr>
          <w:p w14:paraId="40D1CDE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code that indicates the type of Operation,e.g., FRY (Ferry), AMB (Ambulance), TRN (Training)</w:t>
            </w:r>
          </w:p>
        </w:tc>
        <w:tc>
          <w:tcPr>
            <w:tcW w:w="2977" w:type="dxa"/>
            <w:vAlign w:val="center"/>
            <w:hideMark/>
          </w:tcPr>
          <w:p w14:paraId="4BD4E7E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FlightScheduleRS/Body/FlightLeg/FlightInfo/FlightNatureCode</w:t>
            </w:r>
          </w:p>
        </w:tc>
        <w:tc>
          <w:tcPr>
            <w:tcW w:w="992" w:type="dxa"/>
            <w:vAlign w:val="center"/>
            <w:hideMark/>
          </w:tcPr>
          <w:p w14:paraId="41D1E36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2C0E001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10</w:t>
            </w:r>
          </w:p>
        </w:tc>
        <w:tc>
          <w:tcPr>
            <w:tcW w:w="1417" w:type="dxa"/>
            <w:vAlign w:val="center"/>
            <w:hideMark/>
          </w:tcPr>
          <w:p w14:paraId="3026877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5127A58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FRY</w:t>
            </w:r>
          </w:p>
        </w:tc>
        <w:tc>
          <w:tcPr>
            <w:tcW w:w="1701" w:type="dxa"/>
            <w:vAlign w:val="center"/>
            <w:hideMark/>
          </w:tcPr>
          <w:p w14:paraId="790679A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r>
      <w:tr w:rsidR="00E84628" w:rsidRPr="00F445C2" w14:paraId="4B9D22AB" w14:textId="77777777" w:rsidTr="00694374">
        <w:trPr>
          <w:trHeight w:val="20"/>
        </w:trPr>
        <w:tc>
          <w:tcPr>
            <w:tcW w:w="702" w:type="dxa"/>
            <w:noWrap/>
            <w:vAlign w:val="center"/>
            <w:hideMark/>
          </w:tcPr>
          <w:p w14:paraId="227A167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16</w:t>
            </w:r>
          </w:p>
        </w:tc>
        <w:tc>
          <w:tcPr>
            <w:tcW w:w="1857" w:type="dxa"/>
            <w:vAlign w:val="center"/>
            <w:hideMark/>
          </w:tcPr>
          <w:p w14:paraId="40BCD22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Arrival Departure Indicator</w:t>
            </w:r>
          </w:p>
        </w:tc>
        <w:tc>
          <w:tcPr>
            <w:tcW w:w="2551" w:type="dxa"/>
            <w:vAlign w:val="center"/>
            <w:hideMark/>
          </w:tcPr>
          <w:p w14:paraId="26D73D3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indicator to identify if a given flight is arriving/departing AUH.</w:t>
            </w:r>
          </w:p>
        </w:tc>
        <w:tc>
          <w:tcPr>
            <w:tcW w:w="2977" w:type="dxa"/>
            <w:vAlign w:val="center"/>
            <w:hideMark/>
          </w:tcPr>
          <w:p w14:paraId="2A5379E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FlightScheduleRS/Body/FlightLeg/FlightInfo/AUHArrDepIndicator</w:t>
            </w:r>
          </w:p>
        </w:tc>
        <w:tc>
          <w:tcPr>
            <w:tcW w:w="992" w:type="dxa"/>
            <w:vAlign w:val="center"/>
            <w:hideMark/>
          </w:tcPr>
          <w:p w14:paraId="5F77C15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1040480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10</w:t>
            </w:r>
          </w:p>
        </w:tc>
        <w:tc>
          <w:tcPr>
            <w:tcW w:w="1417" w:type="dxa"/>
            <w:vAlign w:val="center"/>
            <w:hideMark/>
          </w:tcPr>
          <w:p w14:paraId="0D18C55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0A581B7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Arrival</w:t>
            </w:r>
          </w:p>
        </w:tc>
        <w:tc>
          <w:tcPr>
            <w:tcW w:w="1701" w:type="dxa"/>
            <w:vAlign w:val="center"/>
            <w:hideMark/>
          </w:tcPr>
          <w:p w14:paraId="71224AD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r>
      <w:tr w:rsidR="00E84628" w:rsidRPr="00F445C2" w14:paraId="30E2DCE5" w14:textId="77777777" w:rsidTr="00694374">
        <w:trPr>
          <w:trHeight w:val="20"/>
        </w:trPr>
        <w:tc>
          <w:tcPr>
            <w:tcW w:w="702" w:type="dxa"/>
            <w:noWrap/>
            <w:vAlign w:val="center"/>
            <w:hideMark/>
          </w:tcPr>
          <w:p w14:paraId="6647E5F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17</w:t>
            </w:r>
          </w:p>
        </w:tc>
        <w:tc>
          <w:tcPr>
            <w:tcW w:w="1857" w:type="dxa"/>
            <w:vAlign w:val="center"/>
            <w:hideMark/>
          </w:tcPr>
          <w:p w14:paraId="6F4D370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Domestic International Indicator</w:t>
            </w:r>
          </w:p>
        </w:tc>
        <w:tc>
          <w:tcPr>
            <w:tcW w:w="2551" w:type="dxa"/>
            <w:vAlign w:val="center"/>
            <w:hideMark/>
          </w:tcPr>
          <w:p w14:paraId="0043DCC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indicator to identify whether the flight is a domestic or international flight</w:t>
            </w:r>
          </w:p>
        </w:tc>
        <w:tc>
          <w:tcPr>
            <w:tcW w:w="2977" w:type="dxa"/>
            <w:vAlign w:val="center"/>
            <w:hideMark/>
          </w:tcPr>
          <w:p w14:paraId="4679C02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FlightScheduleRS/Body/FlightLeg/FlightInfo/DomestIntlIndicator</w:t>
            </w:r>
          </w:p>
        </w:tc>
        <w:tc>
          <w:tcPr>
            <w:tcW w:w="992" w:type="dxa"/>
            <w:vAlign w:val="center"/>
            <w:hideMark/>
          </w:tcPr>
          <w:p w14:paraId="47CD1CF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22DD099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20</w:t>
            </w:r>
          </w:p>
        </w:tc>
        <w:tc>
          <w:tcPr>
            <w:tcW w:w="1417" w:type="dxa"/>
            <w:vAlign w:val="center"/>
            <w:hideMark/>
          </w:tcPr>
          <w:p w14:paraId="14C4F7B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635FDA8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Domestic</w:t>
            </w:r>
          </w:p>
        </w:tc>
        <w:tc>
          <w:tcPr>
            <w:tcW w:w="1701" w:type="dxa"/>
            <w:vAlign w:val="center"/>
            <w:hideMark/>
          </w:tcPr>
          <w:p w14:paraId="6F4E7B7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r>
      <w:tr w:rsidR="00E84628" w:rsidRPr="00F445C2" w14:paraId="1607FC22" w14:textId="77777777" w:rsidTr="00694374">
        <w:trPr>
          <w:trHeight w:val="20"/>
        </w:trPr>
        <w:tc>
          <w:tcPr>
            <w:tcW w:w="702" w:type="dxa"/>
            <w:noWrap/>
            <w:vAlign w:val="center"/>
            <w:hideMark/>
          </w:tcPr>
          <w:p w14:paraId="0A41093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18</w:t>
            </w:r>
          </w:p>
        </w:tc>
        <w:tc>
          <w:tcPr>
            <w:tcW w:w="1857" w:type="dxa"/>
            <w:vAlign w:val="center"/>
            <w:hideMark/>
          </w:tcPr>
          <w:p w14:paraId="7C0C775F" w14:textId="77777777" w:rsidR="00E84628" w:rsidRPr="00F445C2" w:rsidRDefault="00E84628" w:rsidP="00694374">
            <w:pPr>
              <w:spacing w:before="0" w:after="0"/>
              <w:jc w:val="left"/>
              <w:outlineLvl w:val="0"/>
              <w:rPr>
                <w:rFonts w:ascii="Calibri" w:hAnsi="Calibri" w:cs="Calibri"/>
                <w:color w:val="000000"/>
                <w:szCs w:val="20"/>
                <w:lang w:eastAsia="en-GB"/>
              </w:rPr>
            </w:pPr>
            <w:r w:rsidRPr="00AB22A5">
              <w:rPr>
                <w:rFonts w:ascii="Calibri" w:hAnsi="Calibri" w:cs="Calibri"/>
                <w:color w:val="000000"/>
                <w:szCs w:val="22"/>
                <w:lang w:val="en-US" w:eastAsia="en-GB"/>
              </w:rPr>
              <w:t>Security Exemptions</w:t>
            </w:r>
          </w:p>
        </w:tc>
        <w:tc>
          <w:tcPr>
            <w:tcW w:w="2551" w:type="dxa"/>
            <w:vAlign w:val="center"/>
            <w:hideMark/>
          </w:tcPr>
          <w:p w14:paraId="054C6E47"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The indicator to denote that the flight is exempt</w:t>
            </w:r>
            <w:r w:rsidRPr="00F445C2">
              <w:rPr>
                <w:rFonts w:ascii="Calibri" w:hAnsi="Calibri" w:cs="Calibri"/>
                <w:color w:val="000000"/>
                <w:szCs w:val="22"/>
                <w:lang w:val="en-US" w:eastAsia="en-GB"/>
              </w:rPr>
              <w:t xml:space="preserve"> from security screening, based on </w:t>
            </w:r>
            <w:r w:rsidRPr="00F445C2">
              <w:rPr>
                <w:rFonts w:ascii="Calibri" w:hAnsi="Calibri" w:cs="Calibri"/>
                <w:color w:val="000000"/>
                <w:szCs w:val="22"/>
                <w:lang w:val="en-US" w:eastAsia="en-GB"/>
              </w:rPr>
              <w:lastRenderedPageBreak/>
              <w:t>the One Stop security rules (Origin &amp; Destination)</w:t>
            </w:r>
          </w:p>
        </w:tc>
        <w:tc>
          <w:tcPr>
            <w:tcW w:w="2977" w:type="dxa"/>
            <w:vAlign w:val="center"/>
            <w:hideMark/>
          </w:tcPr>
          <w:p w14:paraId="602F498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lastRenderedPageBreak/>
              <w:t>FlightScheduleRS/Body/FlightLeg/FlightInfo/SecurityExemptions</w:t>
            </w:r>
          </w:p>
        </w:tc>
        <w:tc>
          <w:tcPr>
            <w:tcW w:w="992" w:type="dxa"/>
            <w:vAlign w:val="center"/>
            <w:hideMark/>
          </w:tcPr>
          <w:p w14:paraId="1124683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3CBE7A84"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10</w:t>
            </w:r>
          </w:p>
        </w:tc>
        <w:tc>
          <w:tcPr>
            <w:tcW w:w="1417" w:type="dxa"/>
            <w:vAlign w:val="center"/>
            <w:hideMark/>
          </w:tcPr>
          <w:p w14:paraId="726EFBC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26BF169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TRUE</w:t>
            </w:r>
          </w:p>
        </w:tc>
        <w:tc>
          <w:tcPr>
            <w:tcW w:w="1701" w:type="dxa"/>
            <w:vAlign w:val="center"/>
            <w:hideMark/>
          </w:tcPr>
          <w:p w14:paraId="0BD218A4"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r>
      <w:tr w:rsidR="00E84628" w:rsidRPr="00F445C2" w14:paraId="7682A256" w14:textId="77777777" w:rsidTr="00694374">
        <w:trPr>
          <w:trHeight w:val="20"/>
        </w:trPr>
        <w:tc>
          <w:tcPr>
            <w:tcW w:w="702" w:type="dxa"/>
            <w:noWrap/>
            <w:vAlign w:val="center"/>
            <w:hideMark/>
          </w:tcPr>
          <w:p w14:paraId="4B6072C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19</w:t>
            </w:r>
          </w:p>
        </w:tc>
        <w:tc>
          <w:tcPr>
            <w:tcW w:w="1857" w:type="dxa"/>
            <w:vAlign w:val="center"/>
            <w:hideMark/>
          </w:tcPr>
          <w:p w14:paraId="4E21032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Flight Terminal</w:t>
            </w:r>
          </w:p>
        </w:tc>
        <w:tc>
          <w:tcPr>
            <w:tcW w:w="2551" w:type="dxa"/>
            <w:vAlign w:val="center"/>
            <w:hideMark/>
          </w:tcPr>
          <w:p w14:paraId="6381EEF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The </w:t>
            </w:r>
            <w:r>
              <w:rPr>
                <w:rFonts w:ascii="Calibri" w:hAnsi="Calibri" w:cs="Calibri"/>
                <w:color w:val="000000"/>
                <w:szCs w:val="22"/>
                <w:lang w:val="en-US" w:eastAsia="en-GB"/>
              </w:rPr>
              <w:t xml:space="preserve">airport </w:t>
            </w:r>
            <w:r w:rsidRPr="00F445C2">
              <w:rPr>
                <w:rFonts w:ascii="Calibri" w:hAnsi="Calibri" w:cs="Calibri"/>
                <w:color w:val="000000"/>
                <w:szCs w:val="22"/>
                <w:lang w:val="en-US" w:eastAsia="en-GB"/>
              </w:rPr>
              <w:t xml:space="preserve">terminal where </w:t>
            </w:r>
            <w:r>
              <w:rPr>
                <w:rFonts w:ascii="Calibri" w:hAnsi="Calibri" w:cs="Calibri"/>
                <w:color w:val="000000"/>
                <w:szCs w:val="22"/>
                <w:lang w:val="en-US" w:eastAsia="en-GB"/>
              </w:rPr>
              <w:t>for a flight. For Arrivals, this is the Terminal of the Reclaim Belt; For Departures, this is the Terminal of the Checkin Counters</w:t>
            </w:r>
          </w:p>
        </w:tc>
        <w:tc>
          <w:tcPr>
            <w:tcW w:w="2977" w:type="dxa"/>
            <w:vAlign w:val="center"/>
            <w:hideMark/>
          </w:tcPr>
          <w:p w14:paraId="0AB95BB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FlightScheduleRS/Body/FlightLeg/Terminal</w:t>
            </w:r>
          </w:p>
        </w:tc>
        <w:tc>
          <w:tcPr>
            <w:tcW w:w="992" w:type="dxa"/>
            <w:vAlign w:val="center"/>
            <w:hideMark/>
          </w:tcPr>
          <w:p w14:paraId="04012B9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3BF30A9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50</w:t>
            </w:r>
          </w:p>
        </w:tc>
        <w:tc>
          <w:tcPr>
            <w:tcW w:w="1417" w:type="dxa"/>
            <w:vAlign w:val="center"/>
            <w:hideMark/>
          </w:tcPr>
          <w:p w14:paraId="75EA138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2FFCFA1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MTB</w:t>
            </w:r>
          </w:p>
        </w:tc>
        <w:tc>
          <w:tcPr>
            <w:tcW w:w="1701" w:type="dxa"/>
            <w:vAlign w:val="center"/>
            <w:hideMark/>
          </w:tcPr>
          <w:p w14:paraId="171407F9"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Hub</w:t>
            </w:r>
          </w:p>
        </w:tc>
      </w:tr>
      <w:tr w:rsidR="00E84628" w:rsidRPr="00F445C2" w14:paraId="266B5B49" w14:textId="77777777" w:rsidTr="00694374">
        <w:trPr>
          <w:trHeight w:val="20"/>
        </w:trPr>
        <w:tc>
          <w:tcPr>
            <w:tcW w:w="14324" w:type="dxa"/>
            <w:gridSpan w:val="9"/>
            <w:shd w:val="clear" w:color="000000" w:fill="D9D9D9"/>
            <w:noWrap/>
            <w:vAlign w:val="center"/>
            <w:hideMark/>
          </w:tcPr>
          <w:p w14:paraId="0C9AB701" w14:textId="77777777" w:rsidR="00E84628" w:rsidRPr="00F445C2" w:rsidRDefault="00E84628" w:rsidP="00694374">
            <w:pPr>
              <w:spacing w:before="0" w:after="0"/>
              <w:jc w:val="left"/>
              <w:rPr>
                <w:rFonts w:ascii="Calibri" w:hAnsi="Calibri" w:cs="Calibri"/>
                <w:b/>
                <w:bCs/>
                <w:color w:val="000000"/>
                <w:szCs w:val="20"/>
                <w:lang w:eastAsia="en-GB"/>
              </w:rPr>
            </w:pPr>
            <w:r w:rsidRPr="00F445C2">
              <w:rPr>
                <w:rFonts w:ascii="Calibri" w:hAnsi="Calibri" w:cs="Calibri"/>
                <w:b/>
                <w:bCs/>
                <w:color w:val="000000"/>
                <w:szCs w:val="22"/>
                <w:lang w:val="en-US" w:eastAsia="en-GB"/>
              </w:rPr>
              <w:t>Airport</w:t>
            </w:r>
          </w:p>
        </w:tc>
      </w:tr>
      <w:tr w:rsidR="00E84628" w:rsidRPr="00F445C2" w14:paraId="0728BF7A" w14:textId="77777777" w:rsidTr="00694374">
        <w:trPr>
          <w:trHeight w:val="20"/>
        </w:trPr>
        <w:tc>
          <w:tcPr>
            <w:tcW w:w="702" w:type="dxa"/>
            <w:noWrap/>
            <w:vAlign w:val="center"/>
            <w:hideMark/>
          </w:tcPr>
          <w:p w14:paraId="7F99C2A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20</w:t>
            </w:r>
          </w:p>
        </w:tc>
        <w:tc>
          <w:tcPr>
            <w:tcW w:w="1857" w:type="dxa"/>
            <w:vAlign w:val="center"/>
            <w:hideMark/>
          </w:tcPr>
          <w:p w14:paraId="48CD774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IATA  Airport Code</w:t>
            </w:r>
          </w:p>
        </w:tc>
        <w:tc>
          <w:tcPr>
            <w:tcW w:w="2551" w:type="dxa"/>
            <w:vAlign w:val="center"/>
            <w:hideMark/>
          </w:tcPr>
          <w:p w14:paraId="0D65CD51" w14:textId="77777777" w:rsidR="00E84628" w:rsidRPr="008849F9" w:rsidRDefault="00E84628" w:rsidP="00694374">
            <w:pPr>
              <w:spacing w:before="0" w:after="0"/>
              <w:jc w:val="left"/>
              <w:outlineLvl w:val="0"/>
              <w:rPr>
                <w:rFonts w:ascii="Calibri" w:hAnsi="Calibri" w:cs="Calibri"/>
                <w:color w:val="000000"/>
                <w:szCs w:val="20"/>
                <w:lang w:val="fr-CA" w:eastAsia="en-GB"/>
              </w:rPr>
            </w:pPr>
            <w:r w:rsidRPr="00F445C2">
              <w:rPr>
                <w:rFonts w:ascii="Calibri" w:hAnsi="Calibri" w:cs="Calibri"/>
                <w:color w:val="000000"/>
                <w:szCs w:val="22"/>
                <w:lang w:val="en-US" w:eastAsia="en-GB"/>
              </w:rPr>
              <w:t>The</w:t>
            </w:r>
            <w:r>
              <w:rPr>
                <w:rFonts w:ascii="Calibri" w:hAnsi="Calibri" w:cs="Calibri"/>
                <w:color w:val="000000"/>
                <w:szCs w:val="22"/>
                <w:lang w:val="en-US" w:eastAsia="en-GB"/>
              </w:rPr>
              <w:t xml:space="preserve"> 3 letter </w:t>
            </w:r>
            <w:r w:rsidRPr="00F445C2">
              <w:rPr>
                <w:rFonts w:ascii="Calibri" w:hAnsi="Calibri" w:cs="Calibri"/>
                <w:color w:val="000000"/>
                <w:szCs w:val="22"/>
                <w:lang w:val="en-US" w:eastAsia="en-GB"/>
              </w:rPr>
              <w:t xml:space="preserve"> IATA Airport Code</w:t>
            </w:r>
          </w:p>
        </w:tc>
        <w:tc>
          <w:tcPr>
            <w:tcW w:w="2977" w:type="dxa"/>
            <w:vAlign w:val="center"/>
            <w:hideMark/>
          </w:tcPr>
          <w:p w14:paraId="15824CD5" w14:textId="77777777" w:rsidR="00E84628" w:rsidRPr="00F445C2" w:rsidRDefault="00E84628" w:rsidP="00694374">
            <w:pPr>
              <w:spacing w:before="0" w:after="0"/>
              <w:jc w:val="left"/>
              <w:outlineLvl w:val="0"/>
              <w:rPr>
                <w:rFonts w:ascii="Calibri" w:hAnsi="Calibri" w:cs="Calibri"/>
                <w:color w:val="000000"/>
                <w:szCs w:val="20"/>
                <w:lang w:eastAsia="en-GB"/>
              </w:rPr>
            </w:pPr>
            <w:r w:rsidRPr="00E35616">
              <w:rPr>
                <w:rFonts w:ascii="Calibri" w:hAnsi="Calibri" w:cs="Calibri"/>
                <w:color w:val="000000"/>
                <w:szCs w:val="22"/>
                <w:lang w:val="en-US" w:eastAsia="en-GB"/>
              </w:rPr>
              <w:t>AirportType/IATACode</w:t>
            </w:r>
          </w:p>
        </w:tc>
        <w:tc>
          <w:tcPr>
            <w:tcW w:w="992" w:type="dxa"/>
            <w:vAlign w:val="center"/>
            <w:hideMark/>
          </w:tcPr>
          <w:p w14:paraId="42CA47E4"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6534DEB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3</w:t>
            </w:r>
          </w:p>
        </w:tc>
        <w:tc>
          <w:tcPr>
            <w:tcW w:w="1417" w:type="dxa"/>
            <w:vAlign w:val="center"/>
            <w:hideMark/>
          </w:tcPr>
          <w:p w14:paraId="38516AC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M</w:t>
            </w:r>
          </w:p>
        </w:tc>
        <w:tc>
          <w:tcPr>
            <w:tcW w:w="1276" w:type="dxa"/>
            <w:vAlign w:val="center"/>
            <w:hideMark/>
          </w:tcPr>
          <w:p w14:paraId="267AFD2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AUH</w:t>
            </w:r>
          </w:p>
        </w:tc>
        <w:tc>
          <w:tcPr>
            <w:tcW w:w="1701" w:type="dxa"/>
            <w:vAlign w:val="center"/>
            <w:hideMark/>
          </w:tcPr>
          <w:p w14:paraId="574EDAB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Hub, </w:t>
            </w:r>
            <w:r>
              <w:rPr>
                <w:rFonts w:ascii="Calibri" w:hAnsi="Calibri" w:cs="Calibri"/>
                <w:color w:val="000000"/>
                <w:szCs w:val="22"/>
                <w:lang w:val="en-US" w:eastAsia="en-GB"/>
              </w:rPr>
              <w:t>Nw</w:t>
            </w:r>
          </w:p>
        </w:tc>
      </w:tr>
      <w:tr w:rsidR="00E84628" w:rsidRPr="00F445C2" w14:paraId="74B8C051" w14:textId="77777777" w:rsidTr="00694374">
        <w:trPr>
          <w:trHeight w:val="20"/>
        </w:trPr>
        <w:tc>
          <w:tcPr>
            <w:tcW w:w="702" w:type="dxa"/>
            <w:noWrap/>
            <w:vAlign w:val="center"/>
            <w:hideMark/>
          </w:tcPr>
          <w:p w14:paraId="4146528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21</w:t>
            </w:r>
          </w:p>
        </w:tc>
        <w:tc>
          <w:tcPr>
            <w:tcW w:w="1857" w:type="dxa"/>
            <w:vAlign w:val="center"/>
            <w:hideMark/>
          </w:tcPr>
          <w:p w14:paraId="41D81EF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ICAO Airport Code</w:t>
            </w:r>
          </w:p>
        </w:tc>
        <w:tc>
          <w:tcPr>
            <w:tcW w:w="2551" w:type="dxa"/>
            <w:vAlign w:val="center"/>
            <w:hideMark/>
          </w:tcPr>
          <w:p w14:paraId="1B29C0F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The </w:t>
            </w:r>
            <w:r>
              <w:rPr>
                <w:rFonts w:ascii="Calibri" w:hAnsi="Calibri" w:cs="Calibri"/>
                <w:color w:val="000000"/>
                <w:szCs w:val="22"/>
                <w:lang w:val="en-US" w:eastAsia="en-GB"/>
              </w:rPr>
              <w:t xml:space="preserve">4 letter </w:t>
            </w:r>
            <w:r w:rsidRPr="00F445C2">
              <w:rPr>
                <w:rFonts w:ascii="Calibri" w:hAnsi="Calibri" w:cs="Calibri"/>
                <w:color w:val="000000"/>
                <w:szCs w:val="22"/>
                <w:lang w:val="en-US" w:eastAsia="en-GB"/>
              </w:rPr>
              <w:t xml:space="preserve">ICAO  Airport code </w:t>
            </w:r>
          </w:p>
        </w:tc>
        <w:tc>
          <w:tcPr>
            <w:tcW w:w="2977" w:type="dxa"/>
            <w:vAlign w:val="center"/>
            <w:hideMark/>
          </w:tcPr>
          <w:p w14:paraId="2BDD1455"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AirportType</w:t>
            </w:r>
            <w:r w:rsidRPr="00E35616">
              <w:rPr>
                <w:rFonts w:ascii="Calibri" w:hAnsi="Calibri" w:cs="Calibri"/>
                <w:color w:val="000000"/>
                <w:szCs w:val="20"/>
                <w:lang w:eastAsia="en-GB"/>
              </w:rPr>
              <w:t>/ICAOCode</w:t>
            </w:r>
          </w:p>
        </w:tc>
        <w:tc>
          <w:tcPr>
            <w:tcW w:w="992" w:type="dxa"/>
            <w:vAlign w:val="center"/>
            <w:hideMark/>
          </w:tcPr>
          <w:p w14:paraId="5B61CEB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5244AB3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4</w:t>
            </w:r>
          </w:p>
        </w:tc>
        <w:tc>
          <w:tcPr>
            <w:tcW w:w="1417" w:type="dxa"/>
            <w:vAlign w:val="center"/>
            <w:hideMark/>
          </w:tcPr>
          <w:p w14:paraId="2F68F0D6"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67EC20C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OMAA</w:t>
            </w:r>
          </w:p>
        </w:tc>
        <w:tc>
          <w:tcPr>
            <w:tcW w:w="1701" w:type="dxa"/>
            <w:vAlign w:val="center"/>
            <w:hideMark/>
          </w:tcPr>
          <w:p w14:paraId="68B14BE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Hub, </w:t>
            </w:r>
            <w:r>
              <w:rPr>
                <w:rFonts w:ascii="Calibri" w:hAnsi="Calibri" w:cs="Calibri"/>
                <w:color w:val="000000"/>
                <w:szCs w:val="22"/>
                <w:lang w:val="en-US" w:eastAsia="en-GB"/>
              </w:rPr>
              <w:t>Nw</w:t>
            </w:r>
          </w:p>
        </w:tc>
      </w:tr>
      <w:tr w:rsidR="00E84628" w:rsidRPr="00F445C2" w14:paraId="72483414" w14:textId="77777777" w:rsidTr="00694374">
        <w:trPr>
          <w:trHeight w:val="20"/>
        </w:trPr>
        <w:tc>
          <w:tcPr>
            <w:tcW w:w="702" w:type="dxa"/>
            <w:noWrap/>
            <w:vAlign w:val="center"/>
          </w:tcPr>
          <w:p w14:paraId="6EB6CB80" w14:textId="77777777" w:rsidR="00E84628" w:rsidRPr="00F445C2" w:rsidRDefault="00E84628" w:rsidP="00694374">
            <w:pPr>
              <w:spacing w:before="0" w:after="0"/>
              <w:jc w:val="left"/>
              <w:outlineLvl w:val="0"/>
              <w:rPr>
                <w:rFonts w:ascii="Calibri" w:hAnsi="Calibri" w:cs="Calibri"/>
                <w:color w:val="000000"/>
                <w:szCs w:val="22"/>
                <w:lang w:val="en-US" w:eastAsia="en-GB"/>
              </w:rPr>
            </w:pPr>
            <w:r>
              <w:rPr>
                <w:rFonts w:ascii="Calibri" w:hAnsi="Calibri" w:cs="Calibri"/>
                <w:color w:val="000000"/>
                <w:szCs w:val="22"/>
                <w:lang w:val="en-US" w:eastAsia="en-GB"/>
              </w:rPr>
              <w:t>22</w:t>
            </w:r>
          </w:p>
        </w:tc>
        <w:tc>
          <w:tcPr>
            <w:tcW w:w="1857" w:type="dxa"/>
            <w:vAlign w:val="center"/>
          </w:tcPr>
          <w:p w14:paraId="75A9D2E0" w14:textId="77777777" w:rsidR="00E84628" w:rsidRPr="00F445C2" w:rsidRDefault="00E84628" w:rsidP="00694374">
            <w:pPr>
              <w:spacing w:before="0" w:after="0"/>
              <w:jc w:val="left"/>
              <w:outlineLvl w:val="0"/>
              <w:rPr>
                <w:rFonts w:ascii="Calibri" w:hAnsi="Calibri" w:cs="Calibri"/>
                <w:color w:val="000000"/>
                <w:szCs w:val="22"/>
                <w:lang w:val="en-US" w:eastAsia="en-GB"/>
              </w:rPr>
            </w:pPr>
            <w:r>
              <w:rPr>
                <w:rFonts w:ascii="Calibri" w:hAnsi="Calibri" w:cs="Calibri"/>
                <w:color w:val="000000"/>
                <w:szCs w:val="22"/>
                <w:lang w:val="en-US" w:eastAsia="en-GB"/>
              </w:rPr>
              <w:t>Airport Name</w:t>
            </w:r>
          </w:p>
        </w:tc>
        <w:tc>
          <w:tcPr>
            <w:tcW w:w="2551" w:type="dxa"/>
            <w:vAlign w:val="center"/>
          </w:tcPr>
          <w:p w14:paraId="0F0BD270" w14:textId="77777777" w:rsidR="00E84628" w:rsidRPr="00F445C2" w:rsidRDefault="00E84628" w:rsidP="00694374">
            <w:pPr>
              <w:spacing w:before="0" w:after="0"/>
              <w:jc w:val="left"/>
              <w:outlineLvl w:val="0"/>
              <w:rPr>
                <w:rFonts w:ascii="Calibri" w:hAnsi="Calibri" w:cs="Calibri"/>
                <w:color w:val="000000"/>
                <w:szCs w:val="22"/>
                <w:lang w:val="en-US" w:eastAsia="en-GB"/>
              </w:rPr>
            </w:pPr>
            <w:r>
              <w:rPr>
                <w:rFonts w:ascii="Calibri" w:hAnsi="Calibri" w:cs="Calibri"/>
                <w:color w:val="000000"/>
                <w:szCs w:val="22"/>
                <w:lang w:val="en-US" w:eastAsia="en-GB"/>
              </w:rPr>
              <w:t>The name of the airport</w:t>
            </w:r>
          </w:p>
        </w:tc>
        <w:tc>
          <w:tcPr>
            <w:tcW w:w="2977" w:type="dxa"/>
            <w:vAlign w:val="center"/>
          </w:tcPr>
          <w:p w14:paraId="5394DE4A" w14:textId="77777777" w:rsidR="00E84628"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AirportType</w:t>
            </w:r>
            <w:r w:rsidRPr="00B049AA">
              <w:rPr>
                <w:rFonts w:ascii="Calibri" w:hAnsi="Calibri" w:cs="Calibri"/>
                <w:color w:val="000000"/>
                <w:szCs w:val="20"/>
                <w:lang w:eastAsia="en-GB"/>
              </w:rPr>
              <w:t>/Name</w:t>
            </w:r>
          </w:p>
        </w:tc>
        <w:tc>
          <w:tcPr>
            <w:tcW w:w="992" w:type="dxa"/>
            <w:vAlign w:val="center"/>
          </w:tcPr>
          <w:p w14:paraId="1120A14A" w14:textId="77777777" w:rsidR="00E84628" w:rsidRPr="00F445C2" w:rsidRDefault="00E84628" w:rsidP="00694374">
            <w:pPr>
              <w:spacing w:before="0" w:after="0"/>
              <w:jc w:val="left"/>
              <w:outlineLvl w:val="0"/>
              <w:rPr>
                <w:rFonts w:ascii="Calibri" w:hAnsi="Calibri" w:cs="Calibri"/>
                <w:color w:val="000000"/>
                <w:szCs w:val="22"/>
                <w:lang w:val="en-US" w:eastAsia="en-GB"/>
              </w:rPr>
            </w:pPr>
            <w:r w:rsidRPr="00F445C2">
              <w:rPr>
                <w:rFonts w:ascii="Calibri" w:hAnsi="Calibri" w:cs="Calibri"/>
                <w:color w:val="000000"/>
                <w:szCs w:val="22"/>
                <w:lang w:val="en-US" w:eastAsia="en-GB"/>
              </w:rPr>
              <w:t>String</w:t>
            </w:r>
          </w:p>
        </w:tc>
        <w:tc>
          <w:tcPr>
            <w:tcW w:w="851" w:type="dxa"/>
            <w:vAlign w:val="center"/>
          </w:tcPr>
          <w:p w14:paraId="2BD856A5" w14:textId="77777777" w:rsidR="00E84628" w:rsidRPr="00F445C2" w:rsidRDefault="00E84628" w:rsidP="00694374">
            <w:pPr>
              <w:spacing w:before="0" w:after="0"/>
              <w:jc w:val="left"/>
              <w:outlineLvl w:val="0"/>
              <w:rPr>
                <w:rFonts w:ascii="Calibri" w:hAnsi="Calibri" w:cs="Calibri"/>
                <w:color w:val="000000"/>
                <w:szCs w:val="22"/>
                <w:lang w:val="en-US" w:eastAsia="en-GB"/>
              </w:rPr>
            </w:pPr>
            <w:r>
              <w:rPr>
                <w:rFonts w:ascii="Calibri" w:hAnsi="Calibri" w:cs="Calibri"/>
                <w:color w:val="000000"/>
                <w:szCs w:val="22"/>
                <w:lang w:val="en-US" w:eastAsia="en-GB"/>
              </w:rPr>
              <w:t>100</w:t>
            </w:r>
          </w:p>
        </w:tc>
        <w:tc>
          <w:tcPr>
            <w:tcW w:w="1417" w:type="dxa"/>
            <w:vAlign w:val="center"/>
          </w:tcPr>
          <w:p w14:paraId="2580CBB7" w14:textId="77777777" w:rsidR="00E84628" w:rsidRPr="00F445C2" w:rsidRDefault="00E84628" w:rsidP="00694374">
            <w:pPr>
              <w:spacing w:before="0" w:after="0"/>
              <w:jc w:val="left"/>
              <w:outlineLvl w:val="0"/>
              <w:rPr>
                <w:rFonts w:ascii="Calibri" w:hAnsi="Calibri" w:cs="Calibri"/>
                <w:color w:val="000000"/>
                <w:szCs w:val="22"/>
                <w:lang w:val="en-US" w:eastAsia="en-GB"/>
              </w:rPr>
            </w:pPr>
            <w:r>
              <w:rPr>
                <w:rFonts w:ascii="Calibri" w:hAnsi="Calibri" w:cs="Calibri"/>
                <w:color w:val="000000"/>
                <w:szCs w:val="22"/>
                <w:lang w:val="en-US" w:eastAsia="en-GB"/>
              </w:rPr>
              <w:t>O</w:t>
            </w:r>
          </w:p>
        </w:tc>
        <w:tc>
          <w:tcPr>
            <w:tcW w:w="1276" w:type="dxa"/>
            <w:vAlign w:val="center"/>
          </w:tcPr>
          <w:p w14:paraId="5913E1CD" w14:textId="77777777" w:rsidR="00E84628" w:rsidRPr="00F445C2" w:rsidRDefault="00E84628" w:rsidP="00694374">
            <w:pPr>
              <w:spacing w:before="0" w:after="0"/>
              <w:jc w:val="left"/>
              <w:outlineLvl w:val="0"/>
              <w:rPr>
                <w:rFonts w:ascii="Calibri" w:hAnsi="Calibri" w:cs="Calibri"/>
                <w:color w:val="000000"/>
                <w:szCs w:val="22"/>
                <w:lang w:val="en-US" w:eastAsia="en-GB"/>
              </w:rPr>
            </w:pPr>
            <w:r w:rsidRPr="00B049AA">
              <w:rPr>
                <w:rFonts w:ascii="Calibri" w:hAnsi="Calibri" w:cs="Calibri"/>
                <w:color w:val="000000"/>
                <w:szCs w:val="22"/>
                <w:lang w:val="en-US" w:eastAsia="en-GB"/>
              </w:rPr>
              <w:t>Abu Dhabi International Airport</w:t>
            </w:r>
          </w:p>
        </w:tc>
        <w:tc>
          <w:tcPr>
            <w:tcW w:w="1701" w:type="dxa"/>
            <w:vAlign w:val="center"/>
          </w:tcPr>
          <w:p w14:paraId="6ACA69C2" w14:textId="77777777" w:rsidR="00E84628" w:rsidRPr="00F445C2" w:rsidRDefault="00E84628" w:rsidP="00694374">
            <w:pPr>
              <w:spacing w:before="0" w:after="0"/>
              <w:jc w:val="left"/>
              <w:outlineLvl w:val="0"/>
              <w:rPr>
                <w:rFonts w:ascii="Calibri" w:hAnsi="Calibri" w:cs="Calibri"/>
                <w:color w:val="000000"/>
                <w:szCs w:val="22"/>
                <w:lang w:val="en-US" w:eastAsia="en-GB"/>
              </w:rPr>
            </w:pPr>
            <w:r w:rsidRPr="00F445C2">
              <w:rPr>
                <w:rFonts w:ascii="Calibri" w:hAnsi="Calibri" w:cs="Calibri"/>
                <w:color w:val="000000"/>
                <w:szCs w:val="22"/>
                <w:lang w:val="en-US" w:eastAsia="en-GB"/>
              </w:rPr>
              <w:t xml:space="preserve">Hub, </w:t>
            </w:r>
            <w:r>
              <w:rPr>
                <w:rFonts w:ascii="Calibri" w:hAnsi="Calibri" w:cs="Calibri"/>
                <w:color w:val="000000"/>
                <w:szCs w:val="22"/>
                <w:lang w:val="en-US" w:eastAsia="en-GB"/>
              </w:rPr>
              <w:t>Nw</w:t>
            </w:r>
          </w:p>
        </w:tc>
      </w:tr>
      <w:tr w:rsidR="00E84628" w:rsidRPr="00F445C2" w14:paraId="1D044D2F" w14:textId="77777777" w:rsidTr="00694374">
        <w:trPr>
          <w:trHeight w:val="20"/>
        </w:trPr>
        <w:tc>
          <w:tcPr>
            <w:tcW w:w="702" w:type="dxa"/>
            <w:noWrap/>
            <w:vAlign w:val="center"/>
            <w:hideMark/>
          </w:tcPr>
          <w:p w14:paraId="5702E62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w:t>
            </w:r>
            <w:r>
              <w:rPr>
                <w:rFonts w:ascii="Calibri" w:hAnsi="Calibri" w:cs="Calibri"/>
                <w:color w:val="000000"/>
                <w:szCs w:val="22"/>
                <w:lang w:val="en-US" w:eastAsia="en-GB"/>
              </w:rPr>
              <w:t>3</w:t>
            </w:r>
          </w:p>
        </w:tc>
        <w:tc>
          <w:tcPr>
            <w:tcW w:w="1857" w:type="dxa"/>
            <w:vAlign w:val="center"/>
            <w:hideMark/>
          </w:tcPr>
          <w:p w14:paraId="2544BFB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Country IATA code</w:t>
            </w:r>
          </w:p>
        </w:tc>
        <w:tc>
          <w:tcPr>
            <w:tcW w:w="2551" w:type="dxa"/>
            <w:vAlign w:val="center"/>
            <w:hideMark/>
          </w:tcPr>
          <w:p w14:paraId="597A8207"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The 2 letter IATA country code</w:t>
            </w:r>
          </w:p>
        </w:tc>
        <w:tc>
          <w:tcPr>
            <w:tcW w:w="2977" w:type="dxa"/>
            <w:vAlign w:val="center"/>
            <w:hideMark/>
          </w:tcPr>
          <w:p w14:paraId="4BDB1E22"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AirportType</w:t>
            </w:r>
            <w:r w:rsidRPr="00F445C2">
              <w:rPr>
                <w:rFonts w:ascii="Calibri" w:hAnsi="Calibri" w:cs="Calibri"/>
                <w:color w:val="000000"/>
                <w:szCs w:val="22"/>
                <w:lang w:val="en-US" w:eastAsia="en-GB"/>
              </w:rPr>
              <w:t>/CountryIATACode</w:t>
            </w:r>
          </w:p>
        </w:tc>
        <w:tc>
          <w:tcPr>
            <w:tcW w:w="992" w:type="dxa"/>
            <w:vAlign w:val="center"/>
            <w:hideMark/>
          </w:tcPr>
          <w:p w14:paraId="301FE52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52A6EB1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w:t>
            </w:r>
          </w:p>
        </w:tc>
        <w:tc>
          <w:tcPr>
            <w:tcW w:w="1417" w:type="dxa"/>
            <w:vAlign w:val="center"/>
            <w:hideMark/>
          </w:tcPr>
          <w:p w14:paraId="6896076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5EA7EFA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AE</w:t>
            </w:r>
          </w:p>
        </w:tc>
        <w:tc>
          <w:tcPr>
            <w:tcW w:w="1701" w:type="dxa"/>
            <w:vAlign w:val="center"/>
            <w:hideMark/>
          </w:tcPr>
          <w:p w14:paraId="6BA1108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Hub, </w:t>
            </w:r>
            <w:r>
              <w:rPr>
                <w:rFonts w:ascii="Calibri" w:hAnsi="Calibri" w:cs="Calibri"/>
                <w:color w:val="000000"/>
                <w:szCs w:val="22"/>
                <w:lang w:val="en-US" w:eastAsia="en-GB"/>
              </w:rPr>
              <w:t>Nw</w:t>
            </w:r>
          </w:p>
        </w:tc>
      </w:tr>
      <w:tr w:rsidR="00E84628" w:rsidRPr="00F445C2" w14:paraId="34BE768F" w14:textId="77777777" w:rsidTr="00694374">
        <w:trPr>
          <w:trHeight w:val="20"/>
        </w:trPr>
        <w:tc>
          <w:tcPr>
            <w:tcW w:w="702" w:type="dxa"/>
            <w:noWrap/>
            <w:vAlign w:val="center"/>
            <w:hideMark/>
          </w:tcPr>
          <w:p w14:paraId="4911CFD4"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w:t>
            </w:r>
            <w:r>
              <w:rPr>
                <w:rFonts w:ascii="Calibri" w:hAnsi="Calibri" w:cs="Calibri"/>
                <w:color w:val="000000"/>
                <w:szCs w:val="22"/>
                <w:lang w:val="en-US" w:eastAsia="en-GB"/>
              </w:rPr>
              <w:t>4</w:t>
            </w:r>
          </w:p>
        </w:tc>
        <w:tc>
          <w:tcPr>
            <w:tcW w:w="1857" w:type="dxa"/>
            <w:vAlign w:val="center"/>
            <w:hideMark/>
          </w:tcPr>
          <w:p w14:paraId="4B5EC3F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Airport country name</w:t>
            </w:r>
          </w:p>
        </w:tc>
        <w:tc>
          <w:tcPr>
            <w:tcW w:w="2551" w:type="dxa"/>
            <w:vAlign w:val="center"/>
            <w:hideMark/>
          </w:tcPr>
          <w:p w14:paraId="0D91C82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The name of the </w:t>
            </w:r>
            <w:r>
              <w:rPr>
                <w:rFonts w:ascii="Calibri" w:hAnsi="Calibri" w:cs="Calibri"/>
                <w:color w:val="000000"/>
                <w:szCs w:val="22"/>
                <w:lang w:val="en-US" w:eastAsia="en-GB"/>
              </w:rPr>
              <w:t>country the airport is located in</w:t>
            </w:r>
          </w:p>
        </w:tc>
        <w:tc>
          <w:tcPr>
            <w:tcW w:w="2977" w:type="dxa"/>
            <w:vAlign w:val="center"/>
            <w:hideMark/>
          </w:tcPr>
          <w:p w14:paraId="2CB87B0D"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AirportType</w:t>
            </w:r>
            <w:r w:rsidRPr="00F445C2">
              <w:rPr>
                <w:rFonts w:ascii="Calibri" w:hAnsi="Calibri" w:cs="Calibri"/>
                <w:color w:val="000000"/>
                <w:szCs w:val="22"/>
                <w:lang w:val="en-US" w:eastAsia="en-GB"/>
              </w:rPr>
              <w:t>/CountryName</w:t>
            </w:r>
          </w:p>
        </w:tc>
        <w:tc>
          <w:tcPr>
            <w:tcW w:w="992" w:type="dxa"/>
            <w:vAlign w:val="center"/>
            <w:hideMark/>
          </w:tcPr>
          <w:p w14:paraId="3C55775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35D11C3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w:t>
            </w:r>
          </w:p>
        </w:tc>
        <w:tc>
          <w:tcPr>
            <w:tcW w:w="1417" w:type="dxa"/>
            <w:vAlign w:val="center"/>
            <w:hideMark/>
          </w:tcPr>
          <w:p w14:paraId="3234B70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2B5F9A0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UAE</w:t>
            </w:r>
          </w:p>
        </w:tc>
        <w:tc>
          <w:tcPr>
            <w:tcW w:w="1701" w:type="dxa"/>
            <w:vAlign w:val="center"/>
            <w:hideMark/>
          </w:tcPr>
          <w:p w14:paraId="0DA6029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Hub, </w:t>
            </w:r>
            <w:r>
              <w:rPr>
                <w:rFonts w:ascii="Calibri" w:hAnsi="Calibri" w:cs="Calibri"/>
                <w:color w:val="000000"/>
                <w:szCs w:val="22"/>
                <w:lang w:val="en-US" w:eastAsia="en-GB"/>
              </w:rPr>
              <w:t>Nw</w:t>
            </w:r>
          </w:p>
        </w:tc>
      </w:tr>
      <w:tr w:rsidR="00E84628" w:rsidRPr="00F445C2" w14:paraId="2BB039FC" w14:textId="77777777" w:rsidTr="00694374">
        <w:trPr>
          <w:trHeight w:val="20"/>
        </w:trPr>
        <w:tc>
          <w:tcPr>
            <w:tcW w:w="702" w:type="dxa"/>
            <w:noWrap/>
            <w:vAlign w:val="center"/>
            <w:hideMark/>
          </w:tcPr>
          <w:p w14:paraId="09D710A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w:t>
            </w:r>
            <w:r>
              <w:rPr>
                <w:rFonts w:ascii="Calibri" w:hAnsi="Calibri" w:cs="Calibri"/>
                <w:color w:val="000000"/>
                <w:szCs w:val="22"/>
                <w:lang w:val="en-US" w:eastAsia="en-GB"/>
              </w:rPr>
              <w:t>5</w:t>
            </w:r>
          </w:p>
        </w:tc>
        <w:tc>
          <w:tcPr>
            <w:tcW w:w="1857" w:type="dxa"/>
            <w:vAlign w:val="center"/>
            <w:hideMark/>
          </w:tcPr>
          <w:p w14:paraId="1AA6EC8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City name</w:t>
            </w:r>
          </w:p>
        </w:tc>
        <w:tc>
          <w:tcPr>
            <w:tcW w:w="2551" w:type="dxa"/>
            <w:vAlign w:val="center"/>
            <w:hideMark/>
          </w:tcPr>
          <w:p w14:paraId="10CCB55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city name where the airport is located</w:t>
            </w:r>
          </w:p>
        </w:tc>
        <w:tc>
          <w:tcPr>
            <w:tcW w:w="2977" w:type="dxa"/>
            <w:vAlign w:val="center"/>
            <w:hideMark/>
          </w:tcPr>
          <w:p w14:paraId="18546F5E"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AirportType</w:t>
            </w:r>
            <w:r w:rsidRPr="00F445C2">
              <w:rPr>
                <w:rFonts w:ascii="Calibri" w:hAnsi="Calibri" w:cs="Calibri"/>
                <w:color w:val="000000"/>
                <w:szCs w:val="22"/>
                <w:lang w:val="en-US" w:eastAsia="en-GB"/>
              </w:rPr>
              <w:t>/CityName</w:t>
            </w:r>
          </w:p>
        </w:tc>
        <w:tc>
          <w:tcPr>
            <w:tcW w:w="992" w:type="dxa"/>
            <w:vAlign w:val="center"/>
            <w:hideMark/>
          </w:tcPr>
          <w:p w14:paraId="7A41308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31F09566"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w:t>
            </w:r>
          </w:p>
        </w:tc>
        <w:tc>
          <w:tcPr>
            <w:tcW w:w="1417" w:type="dxa"/>
            <w:vAlign w:val="center"/>
            <w:hideMark/>
          </w:tcPr>
          <w:p w14:paraId="75A02D6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1CFB20A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Abu Dhabi</w:t>
            </w:r>
          </w:p>
        </w:tc>
        <w:tc>
          <w:tcPr>
            <w:tcW w:w="1701" w:type="dxa"/>
            <w:vAlign w:val="center"/>
            <w:hideMark/>
          </w:tcPr>
          <w:p w14:paraId="6920D5A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Hub, </w:t>
            </w:r>
            <w:r>
              <w:rPr>
                <w:rFonts w:ascii="Calibri" w:hAnsi="Calibri" w:cs="Calibri"/>
                <w:color w:val="000000"/>
                <w:szCs w:val="22"/>
                <w:lang w:val="en-US" w:eastAsia="en-GB"/>
              </w:rPr>
              <w:t>Nw</w:t>
            </w:r>
          </w:p>
        </w:tc>
      </w:tr>
      <w:tr w:rsidR="00E84628" w:rsidRPr="00F445C2" w14:paraId="6DFF347B" w14:textId="77777777" w:rsidTr="00694374">
        <w:trPr>
          <w:trHeight w:val="20"/>
        </w:trPr>
        <w:tc>
          <w:tcPr>
            <w:tcW w:w="14324" w:type="dxa"/>
            <w:gridSpan w:val="9"/>
            <w:tcBorders>
              <w:bottom w:val="single" w:sz="4" w:space="0" w:color="auto"/>
            </w:tcBorders>
            <w:shd w:val="clear" w:color="000000" w:fill="D9D9D9"/>
            <w:noWrap/>
            <w:vAlign w:val="center"/>
            <w:hideMark/>
          </w:tcPr>
          <w:p w14:paraId="22AD50BD" w14:textId="77777777" w:rsidR="00E84628" w:rsidRPr="00F445C2" w:rsidRDefault="00E84628" w:rsidP="00694374">
            <w:pPr>
              <w:spacing w:before="0" w:after="0"/>
              <w:jc w:val="left"/>
              <w:rPr>
                <w:rFonts w:ascii="Calibri" w:hAnsi="Calibri" w:cs="Calibri"/>
                <w:b/>
                <w:bCs/>
                <w:color w:val="000000"/>
                <w:szCs w:val="20"/>
                <w:lang w:eastAsia="en-GB"/>
              </w:rPr>
            </w:pPr>
            <w:r w:rsidRPr="00F445C2">
              <w:rPr>
                <w:rFonts w:ascii="Calibri" w:hAnsi="Calibri" w:cs="Calibri"/>
                <w:b/>
                <w:bCs/>
                <w:color w:val="000000"/>
                <w:szCs w:val="22"/>
                <w:lang w:val="en-US" w:eastAsia="en-GB"/>
              </w:rPr>
              <w:t xml:space="preserve">Aircraft Type Information </w:t>
            </w:r>
            <w:r>
              <w:rPr>
                <w:rFonts w:ascii="Calibri" w:hAnsi="Calibri" w:cs="Calibri"/>
                <w:b/>
                <w:bCs/>
                <w:color w:val="000000"/>
                <w:szCs w:val="22"/>
                <w:lang w:val="en-US" w:eastAsia="en-GB"/>
              </w:rPr>
              <w:t xml:space="preserve">- </w:t>
            </w:r>
            <w:r w:rsidRPr="00F445C2">
              <w:rPr>
                <w:rFonts w:ascii="Calibri" w:hAnsi="Calibri" w:cs="Calibri"/>
                <w:color w:val="000000"/>
                <w:sz w:val="22"/>
                <w:szCs w:val="22"/>
                <w:lang w:val="en-US" w:eastAsia="en-GB"/>
              </w:rPr>
              <w:t>FlightScheduleRS/Body/FlightLeg</w:t>
            </w:r>
            <w:r>
              <w:rPr>
                <w:rFonts w:ascii="Calibri" w:hAnsi="Calibri" w:cs="Calibri"/>
                <w:color w:val="000000"/>
                <w:sz w:val="22"/>
                <w:szCs w:val="22"/>
                <w:lang w:val="en-US" w:eastAsia="en-GB"/>
              </w:rPr>
              <w:t>/AircraftInfo/AircraftType (&lt;AircraftType&gt;)</w:t>
            </w:r>
          </w:p>
        </w:tc>
      </w:tr>
      <w:tr w:rsidR="00E84628" w:rsidRPr="00F445C2" w14:paraId="2DB6FA67" w14:textId="77777777" w:rsidTr="00694374">
        <w:trPr>
          <w:trHeight w:val="20"/>
        </w:trPr>
        <w:tc>
          <w:tcPr>
            <w:tcW w:w="702" w:type="dxa"/>
            <w:tcBorders>
              <w:top w:val="single" w:sz="4" w:space="0" w:color="auto"/>
              <w:left w:val="single" w:sz="4" w:space="0" w:color="auto"/>
              <w:bottom w:val="single" w:sz="4" w:space="0" w:color="auto"/>
              <w:right w:val="single" w:sz="4" w:space="0" w:color="auto"/>
            </w:tcBorders>
            <w:noWrap/>
            <w:vAlign w:val="center"/>
            <w:hideMark/>
          </w:tcPr>
          <w:p w14:paraId="728D3A0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w:t>
            </w:r>
            <w:r>
              <w:rPr>
                <w:rFonts w:ascii="Calibri" w:hAnsi="Calibri" w:cs="Calibri"/>
                <w:color w:val="000000"/>
                <w:szCs w:val="22"/>
                <w:lang w:val="en-US" w:eastAsia="en-GB"/>
              </w:rPr>
              <w:t>6</w:t>
            </w:r>
          </w:p>
        </w:tc>
        <w:tc>
          <w:tcPr>
            <w:tcW w:w="1857" w:type="dxa"/>
            <w:tcBorders>
              <w:top w:val="single" w:sz="4" w:space="0" w:color="auto"/>
              <w:left w:val="single" w:sz="4" w:space="0" w:color="auto"/>
              <w:bottom w:val="single" w:sz="4" w:space="0" w:color="auto"/>
              <w:right w:val="single" w:sz="4" w:space="0" w:color="auto"/>
            </w:tcBorders>
            <w:vAlign w:val="center"/>
            <w:hideMark/>
          </w:tcPr>
          <w:p w14:paraId="2EF74B26"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ICAO Aircraft Type Code</w:t>
            </w:r>
          </w:p>
        </w:tc>
        <w:tc>
          <w:tcPr>
            <w:tcW w:w="2551" w:type="dxa"/>
            <w:tcBorders>
              <w:top w:val="single" w:sz="4" w:space="0" w:color="auto"/>
              <w:left w:val="single" w:sz="4" w:space="0" w:color="auto"/>
              <w:bottom w:val="single" w:sz="4" w:space="0" w:color="auto"/>
              <w:right w:val="single" w:sz="4" w:space="0" w:color="auto"/>
            </w:tcBorders>
            <w:vAlign w:val="center"/>
            <w:hideMark/>
          </w:tcPr>
          <w:p w14:paraId="600AC45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ICAO aircraft type</w:t>
            </w:r>
            <w:r>
              <w:rPr>
                <w:rFonts w:ascii="Calibri" w:hAnsi="Calibri" w:cs="Calibri"/>
                <w:color w:val="000000"/>
                <w:szCs w:val="22"/>
                <w:lang w:val="en-US" w:eastAsia="en-GB"/>
              </w:rPr>
              <w:t xml:space="preserve"> code</w:t>
            </w:r>
            <w:r w:rsidRPr="00F445C2">
              <w:rPr>
                <w:rFonts w:ascii="Calibri" w:hAnsi="Calibri" w:cs="Calibri"/>
                <w:color w:val="000000"/>
                <w:szCs w:val="22"/>
                <w:lang w:val="en-US" w:eastAsia="en-GB"/>
              </w:rPr>
              <w:t xml:space="preserve"> </w:t>
            </w:r>
            <w:r>
              <w:rPr>
                <w:rFonts w:ascii="Calibri" w:hAnsi="Calibri" w:cs="Calibri"/>
                <w:color w:val="000000"/>
                <w:szCs w:val="22"/>
                <w:lang w:val="en-US" w:eastAsia="en-GB"/>
              </w:rPr>
              <w:t>for the aircraft operating on this flight</w:t>
            </w:r>
            <w:r w:rsidRPr="00F445C2">
              <w:rPr>
                <w:rFonts w:ascii="Calibri" w:hAnsi="Calibri" w:cs="Calibri"/>
                <w:color w:val="000000"/>
                <w:szCs w:val="22"/>
                <w:lang w:val="en-US" w:eastAsia="en-GB"/>
              </w:rPr>
              <w:t xml:space="preserve">. </w:t>
            </w:r>
          </w:p>
        </w:tc>
        <w:tc>
          <w:tcPr>
            <w:tcW w:w="2977" w:type="dxa"/>
            <w:tcBorders>
              <w:top w:val="single" w:sz="4" w:space="0" w:color="auto"/>
              <w:left w:val="single" w:sz="4" w:space="0" w:color="auto"/>
              <w:bottom w:val="single" w:sz="4" w:space="0" w:color="auto"/>
              <w:right w:val="single" w:sz="4" w:space="0" w:color="auto"/>
            </w:tcBorders>
            <w:noWrap/>
            <w:vAlign w:val="bottom"/>
            <w:hideMark/>
          </w:tcPr>
          <w:p w14:paraId="181B787B" w14:textId="77777777" w:rsidR="00E84628" w:rsidRPr="00F445C2" w:rsidRDefault="00E84628" w:rsidP="00694374">
            <w:pPr>
              <w:spacing w:before="0" w:after="0"/>
              <w:jc w:val="left"/>
              <w:outlineLvl w:val="0"/>
              <w:rPr>
                <w:rFonts w:ascii="Calibri" w:hAnsi="Calibri" w:cs="Calibri"/>
                <w:color w:val="000000"/>
                <w:sz w:val="22"/>
                <w:szCs w:val="22"/>
                <w:lang w:eastAsia="en-GB"/>
              </w:rPr>
            </w:pPr>
            <w:r>
              <w:rPr>
                <w:rFonts w:ascii="Calibri" w:hAnsi="Calibri" w:cs="Calibri"/>
                <w:color w:val="000000"/>
                <w:sz w:val="22"/>
                <w:szCs w:val="22"/>
                <w:lang w:val="en-US" w:eastAsia="en-GB"/>
              </w:rPr>
              <w:t>&lt;AircraftType&gt;/Code[</w:t>
            </w:r>
            <w:r w:rsidRPr="00F445C2">
              <w:rPr>
                <w:rFonts w:ascii="Calibri" w:hAnsi="Calibri" w:cs="Calibri"/>
                <w:color w:val="000000"/>
                <w:sz w:val="22"/>
                <w:szCs w:val="22"/>
                <w:lang w:val="en-US" w:eastAsia="en-GB"/>
              </w:rPr>
              <w:t>@CodeContext="ICAO"</w:t>
            </w:r>
            <w:r>
              <w:rPr>
                <w:rFonts w:ascii="Calibri" w:hAnsi="Calibri" w:cs="Calibri"/>
                <w:color w:val="000000"/>
                <w:sz w:val="22"/>
                <w:szCs w:val="22"/>
                <w:lang w:val="en-US" w:eastAsia="en-GB"/>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70E9BA9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tcBorders>
              <w:top w:val="single" w:sz="4" w:space="0" w:color="auto"/>
              <w:left w:val="single" w:sz="4" w:space="0" w:color="auto"/>
              <w:bottom w:val="single" w:sz="4" w:space="0" w:color="auto"/>
              <w:right w:val="single" w:sz="4" w:space="0" w:color="auto"/>
            </w:tcBorders>
            <w:vAlign w:val="center"/>
            <w:hideMark/>
          </w:tcPr>
          <w:p w14:paraId="51A8C7C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4</w:t>
            </w:r>
          </w:p>
        </w:tc>
        <w:tc>
          <w:tcPr>
            <w:tcW w:w="1417" w:type="dxa"/>
            <w:tcBorders>
              <w:top w:val="single" w:sz="4" w:space="0" w:color="auto"/>
              <w:left w:val="single" w:sz="4" w:space="0" w:color="auto"/>
              <w:bottom w:val="single" w:sz="4" w:space="0" w:color="auto"/>
              <w:right w:val="single" w:sz="4" w:space="0" w:color="auto"/>
            </w:tcBorders>
            <w:vAlign w:val="center"/>
            <w:hideMark/>
          </w:tcPr>
          <w:p w14:paraId="5305776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3C2C79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A380</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270D56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Hub, </w:t>
            </w:r>
            <w:r>
              <w:rPr>
                <w:rFonts w:ascii="Calibri" w:hAnsi="Calibri" w:cs="Calibri"/>
                <w:color w:val="000000"/>
                <w:szCs w:val="22"/>
                <w:lang w:val="en-US" w:eastAsia="en-GB"/>
              </w:rPr>
              <w:t>Nw</w:t>
            </w:r>
          </w:p>
        </w:tc>
      </w:tr>
      <w:tr w:rsidR="00E84628" w:rsidRPr="00F445C2" w14:paraId="58763CF0" w14:textId="77777777" w:rsidTr="00694374">
        <w:trPr>
          <w:trHeight w:val="20"/>
        </w:trPr>
        <w:tc>
          <w:tcPr>
            <w:tcW w:w="702" w:type="dxa"/>
            <w:tcBorders>
              <w:top w:val="single" w:sz="4" w:space="0" w:color="auto"/>
            </w:tcBorders>
            <w:noWrap/>
            <w:vAlign w:val="center"/>
            <w:hideMark/>
          </w:tcPr>
          <w:p w14:paraId="5FB1072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lastRenderedPageBreak/>
              <w:t>2</w:t>
            </w:r>
            <w:r>
              <w:rPr>
                <w:rFonts w:ascii="Calibri" w:hAnsi="Calibri" w:cs="Calibri"/>
                <w:color w:val="000000"/>
                <w:szCs w:val="22"/>
                <w:lang w:val="en-US" w:eastAsia="en-GB"/>
              </w:rPr>
              <w:t>7</w:t>
            </w:r>
          </w:p>
        </w:tc>
        <w:tc>
          <w:tcPr>
            <w:tcW w:w="1857" w:type="dxa"/>
            <w:tcBorders>
              <w:top w:val="single" w:sz="4" w:space="0" w:color="auto"/>
            </w:tcBorders>
            <w:vAlign w:val="center"/>
            <w:hideMark/>
          </w:tcPr>
          <w:p w14:paraId="256D274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IATA Aircraft Type Code</w:t>
            </w:r>
          </w:p>
        </w:tc>
        <w:tc>
          <w:tcPr>
            <w:tcW w:w="2551" w:type="dxa"/>
            <w:tcBorders>
              <w:top w:val="single" w:sz="4" w:space="0" w:color="auto"/>
            </w:tcBorders>
            <w:vAlign w:val="center"/>
            <w:hideMark/>
          </w:tcPr>
          <w:p w14:paraId="6789D2F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The </w:t>
            </w:r>
            <w:r>
              <w:rPr>
                <w:rFonts w:ascii="Calibri" w:hAnsi="Calibri" w:cs="Calibri"/>
                <w:color w:val="000000"/>
                <w:szCs w:val="22"/>
                <w:lang w:val="en-US" w:eastAsia="en-GB"/>
              </w:rPr>
              <w:t xml:space="preserve">IATA </w:t>
            </w:r>
            <w:r w:rsidRPr="00F445C2">
              <w:rPr>
                <w:rFonts w:ascii="Calibri" w:hAnsi="Calibri" w:cs="Calibri"/>
                <w:color w:val="000000"/>
                <w:szCs w:val="22"/>
                <w:lang w:val="en-US" w:eastAsia="en-GB"/>
              </w:rPr>
              <w:t xml:space="preserve"> aircraft type</w:t>
            </w:r>
            <w:r>
              <w:rPr>
                <w:rFonts w:ascii="Calibri" w:hAnsi="Calibri" w:cs="Calibri"/>
                <w:color w:val="000000"/>
                <w:szCs w:val="22"/>
                <w:lang w:val="en-US" w:eastAsia="en-GB"/>
              </w:rPr>
              <w:t xml:space="preserve"> code</w:t>
            </w:r>
            <w:r w:rsidRPr="00F445C2">
              <w:rPr>
                <w:rFonts w:ascii="Calibri" w:hAnsi="Calibri" w:cs="Calibri"/>
                <w:color w:val="000000"/>
                <w:szCs w:val="22"/>
                <w:lang w:val="en-US" w:eastAsia="en-GB"/>
              </w:rPr>
              <w:t xml:space="preserve"> </w:t>
            </w:r>
            <w:r>
              <w:rPr>
                <w:rFonts w:ascii="Calibri" w:hAnsi="Calibri" w:cs="Calibri"/>
                <w:color w:val="000000"/>
                <w:szCs w:val="22"/>
                <w:lang w:val="en-US" w:eastAsia="en-GB"/>
              </w:rPr>
              <w:t>for the aircraft operating on this flight</w:t>
            </w:r>
            <w:r w:rsidRPr="00F445C2">
              <w:rPr>
                <w:rFonts w:ascii="Calibri" w:hAnsi="Calibri" w:cs="Calibri"/>
                <w:color w:val="000000"/>
                <w:szCs w:val="22"/>
                <w:lang w:val="en-US" w:eastAsia="en-GB"/>
              </w:rPr>
              <w:t>.</w:t>
            </w:r>
          </w:p>
        </w:tc>
        <w:tc>
          <w:tcPr>
            <w:tcW w:w="2977" w:type="dxa"/>
            <w:tcBorders>
              <w:top w:val="single" w:sz="4" w:space="0" w:color="auto"/>
            </w:tcBorders>
            <w:noWrap/>
            <w:vAlign w:val="bottom"/>
            <w:hideMark/>
          </w:tcPr>
          <w:p w14:paraId="2D705D8D" w14:textId="77777777" w:rsidR="00E84628" w:rsidRPr="00F445C2" w:rsidRDefault="00E84628" w:rsidP="00694374">
            <w:pPr>
              <w:spacing w:before="0" w:after="0"/>
              <w:jc w:val="left"/>
              <w:outlineLvl w:val="0"/>
              <w:rPr>
                <w:rFonts w:ascii="Calibri" w:hAnsi="Calibri" w:cs="Calibri"/>
                <w:color w:val="000000"/>
                <w:sz w:val="22"/>
                <w:szCs w:val="22"/>
                <w:lang w:eastAsia="en-GB"/>
              </w:rPr>
            </w:pPr>
            <w:r>
              <w:rPr>
                <w:rFonts w:ascii="Calibri" w:hAnsi="Calibri" w:cs="Calibri"/>
                <w:color w:val="000000"/>
                <w:sz w:val="22"/>
                <w:szCs w:val="22"/>
                <w:lang w:val="en-US" w:eastAsia="en-GB"/>
              </w:rPr>
              <w:t>&lt;AircraftType&gt;/Code[</w:t>
            </w:r>
            <w:r w:rsidRPr="00F445C2">
              <w:rPr>
                <w:rFonts w:ascii="Calibri" w:hAnsi="Calibri" w:cs="Calibri"/>
                <w:color w:val="000000"/>
                <w:sz w:val="22"/>
                <w:szCs w:val="22"/>
                <w:lang w:val="en-US" w:eastAsia="en-GB"/>
              </w:rPr>
              <w:t>@CodeContext="IATA"</w:t>
            </w:r>
            <w:r>
              <w:rPr>
                <w:rFonts w:ascii="Calibri" w:hAnsi="Calibri" w:cs="Calibri"/>
                <w:color w:val="000000"/>
                <w:sz w:val="22"/>
                <w:szCs w:val="22"/>
                <w:lang w:val="en-US" w:eastAsia="en-GB"/>
              </w:rPr>
              <w:t>]</w:t>
            </w:r>
          </w:p>
        </w:tc>
        <w:tc>
          <w:tcPr>
            <w:tcW w:w="992" w:type="dxa"/>
            <w:tcBorders>
              <w:top w:val="single" w:sz="4" w:space="0" w:color="auto"/>
            </w:tcBorders>
            <w:vAlign w:val="center"/>
            <w:hideMark/>
          </w:tcPr>
          <w:p w14:paraId="4AC1A6B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tcBorders>
              <w:top w:val="single" w:sz="4" w:space="0" w:color="auto"/>
            </w:tcBorders>
            <w:vAlign w:val="center"/>
            <w:hideMark/>
          </w:tcPr>
          <w:p w14:paraId="02249E2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3</w:t>
            </w:r>
          </w:p>
        </w:tc>
        <w:tc>
          <w:tcPr>
            <w:tcW w:w="1417" w:type="dxa"/>
            <w:tcBorders>
              <w:top w:val="single" w:sz="4" w:space="0" w:color="auto"/>
            </w:tcBorders>
            <w:vAlign w:val="center"/>
            <w:hideMark/>
          </w:tcPr>
          <w:p w14:paraId="51D5284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tcBorders>
              <w:top w:val="single" w:sz="4" w:space="0" w:color="auto"/>
            </w:tcBorders>
            <w:vAlign w:val="center"/>
            <w:hideMark/>
          </w:tcPr>
          <w:p w14:paraId="7977C06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388</w:t>
            </w:r>
          </w:p>
        </w:tc>
        <w:tc>
          <w:tcPr>
            <w:tcW w:w="1701" w:type="dxa"/>
            <w:tcBorders>
              <w:top w:val="single" w:sz="4" w:space="0" w:color="auto"/>
            </w:tcBorders>
            <w:vAlign w:val="center"/>
            <w:hideMark/>
          </w:tcPr>
          <w:p w14:paraId="021E1E1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Hub, </w:t>
            </w:r>
            <w:r>
              <w:rPr>
                <w:rFonts w:ascii="Calibri" w:hAnsi="Calibri" w:cs="Calibri"/>
                <w:color w:val="000000"/>
                <w:szCs w:val="22"/>
                <w:lang w:val="en-US" w:eastAsia="en-GB"/>
              </w:rPr>
              <w:t>Nw</w:t>
            </w:r>
          </w:p>
        </w:tc>
      </w:tr>
      <w:tr w:rsidR="00E84628" w:rsidRPr="00F445C2" w14:paraId="663667E2" w14:textId="77777777" w:rsidTr="00694374">
        <w:trPr>
          <w:trHeight w:val="20"/>
        </w:trPr>
        <w:tc>
          <w:tcPr>
            <w:tcW w:w="702" w:type="dxa"/>
            <w:noWrap/>
            <w:vAlign w:val="center"/>
            <w:hideMark/>
          </w:tcPr>
          <w:p w14:paraId="4B0CAD7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w:t>
            </w:r>
            <w:r>
              <w:rPr>
                <w:rFonts w:ascii="Calibri" w:hAnsi="Calibri" w:cs="Calibri"/>
                <w:color w:val="000000"/>
                <w:szCs w:val="22"/>
                <w:lang w:val="en-US" w:eastAsia="en-GB"/>
              </w:rPr>
              <w:t>8</w:t>
            </w:r>
          </w:p>
        </w:tc>
        <w:tc>
          <w:tcPr>
            <w:tcW w:w="1857" w:type="dxa"/>
            <w:vAlign w:val="center"/>
            <w:hideMark/>
          </w:tcPr>
          <w:p w14:paraId="406681E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Aircraft Type First Class Capacity</w:t>
            </w:r>
          </w:p>
        </w:tc>
        <w:tc>
          <w:tcPr>
            <w:tcW w:w="2551" w:type="dxa"/>
            <w:vAlign w:val="center"/>
            <w:hideMark/>
          </w:tcPr>
          <w:p w14:paraId="379210B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The </w:t>
            </w:r>
            <w:r>
              <w:rPr>
                <w:rFonts w:ascii="Calibri" w:hAnsi="Calibri" w:cs="Calibri"/>
                <w:color w:val="000000"/>
                <w:szCs w:val="22"/>
                <w:lang w:val="en-US" w:eastAsia="en-GB"/>
              </w:rPr>
              <w:t xml:space="preserve">generic </w:t>
            </w:r>
            <w:r w:rsidRPr="00F445C2">
              <w:rPr>
                <w:rFonts w:ascii="Calibri" w:hAnsi="Calibri" w:cs="Calibri"/>
                <w:color w:val="000000"/>
                <w:szCs w:val="22"/>
                <w:lang w:val="en-US" w:eastAsia="en-GB"/>
              </w:rPr>
              <w:t>capaci</w:t>
            </w:r>
            <w:r>
              <w:rPr>
                <w:rFonts w:ascii="Calibri" w:hAnsi="Calibri" w:cs="Calibri"/>
                <w:color w:val="000000"/>
                <w:szCs w:val="22"/>
                <w:lang w:val="en-US" w:eastAsia="en-GB"/>
              </w:rPr>
              <w:t>ty of First class seats on this</w:t>
            </w:r>
            <w:r w:rsidRPr="00F445C2">
              <w:rPr>
                <w:rFonts w:ascii="Calibri" w:hAnsi="Calibri" w:cs="Calibri"/>
                <w:color w:val="000000"/>
                <w:szCs w:val="22"/>
                <w:lang w:val="en-US" w:eastAsia="en-GB"/>
              </w:rPr>
              <w:t xml:space="preserve"> </w:t>
            </w:r>
            <w:r>
              <w:rPr>
                <w:rFonts w:ascii="Calibri" w:hAnsi="Calibri" w:cs="Calibri"/>
                <w:color w:val="000000"/>
                <w:szCs w:val="22"/>
                <w:lang w:val="en-US" w:eastAsia="en-GB"/>
              </w:rPr>
              <w:t>aircraft type (irrespective of the registration)</w:t>
            </w:r>
          </w:p>
        </w:tc>
        <w:tc>
          <w:tcPr>
            <w:tcW w:w="2977" w:type="dxa"/>
            <w:vAlign w:val="center"/>
            <w:hideMark/>
          </w:tcPr>
          <w:p w14:paraId="79985D93" w14:textId="77777777" w:rsidR="00E84628" w:rsidRDefault="00E84628" w:rsidP="00694374">
            <w:pPr>
              <w:spacing w:before="0" w:after="0"/>
              <w:jc w:val="left"/>
              <w:outlineLvl w:val="0"/>
              <w:rPr>
                <w:rFonts w:ascii="Calibri" w:hAnsi="Calibri" w:cs="Calibri"/>
                <w:color w:val="000000"/>
                <w:szCs w:val="22"/>
                <w:lang w:val="en-US" w:eastAsia="en-GB"/>
              </w:rPr>
            </w:pPr>
            <w:r>
              <w:rPr>
                <w:rFonts w:ascii="Calibri" w:hAnsi="Calibri" w:cs="Calibri"/>
                <w:color w:val="000000"/>
                <w:szCs w:val="22"/>
                <w:lang w:val="en-US" w:eastAsia="en-GB"/>
              </w:rPr>
              <w:t>&lt;AircraftType&gt;</w:t>
            </w:r>
            <w:r w:rsidRPr="00F445C2">
              <w:rPr>
                <w:rFonts w:ascii="Calibri" w:hAnsi="Calibri" w:cs="Calibri"/>
                <w:color w:val="000000"/>
                <w:szCs w:val="22"/>
                <w:lang w:val="en-US" w:eastAsia="en-GB"/>
              </w:rPr>
              <w:t>/SeatCapacity</w:t>
            </w:r>
            <w:r>
              <w:rPr>
                <w:rFonts w:ascii="Calibri" w:hAnsi="Calibri" w:cs="Calibri"/>
                <w:color w:val="000000"/>
                <w:szCs w:val="22"/>
                <w:lang w:val="en-US" w:eastAsia="en-GB"/>
              </w:rPr>
              <w:t xml:space="preserve"> </w:t>
            </w:r>
          </w:p>
          <w:p w14:paraId="654ABE78" w14:textId="77777777" w:rsidR="00E84628"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Where</w:t>
            </w:r>
          </w:p>
          <w:p w14:paraId="7F79FB59"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&lt;AircraftType&gt;/SeatCapacity[</w:t>
            </w:r>
            <w:r w:rsidRPr="00F445C2">
              <w:rPr>
                <w:rFonts w:ascii="Calibri" w:hAnsi="Calibri" w:cs="Calibri"/>
                <w:color w:val="000000"/>
                <w:szCs w:val="20"/>
                <w:lang w:eastAsia="en-GB"/>
              </w:rPr>
              <w:t>@Class="F"</w:t>
            </w:r>
            <w:r>
              <w:rPr>
                <w:rFonts w:ascii="Calibri" w:hAnsi="Calibri" w:cs="Calibri"/>
                <w:color w:val="000000"/>
                <w:szCs w:val="20"/>
                <w:lang w:eastAsia="en-GB"/>
              </w:rPr>
              <w:t>]</w:t>
            </w:r>
          </w:p>
        </w:tc>
        <w:tc>
          <w:tcPr>
            <w:tcW w:w="992" w:type="dxa"/>
            <w:vAlign w:val="center"/>
            <w:hideMark/>
          </w:tcPr>
          <w:p w14:paraId="05AC8BE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Number</w:t>
            </w:r>
          </w:p>
        </w:tc>
        <w:tc>
          <w:tcPr>
            <w:tcW w:w="851" w:type="dxa"/>
            <w:vAlign w:val="center"/>
            <w:hideMark/>
          </w:tcPr>
          <w:p w14:paraId="477FFF73"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1477B326"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4F20808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100</w:t>
            </w:r>
          </w:p>
        </w:tc>
        <w:tc>
          <w:tcPr>
            <w:tcW w:w="1701" w:type="dxa"/>
            <w:vAlign w:val="center"/>
            <w:hideMark/>
          </w:tcPr>
          <w:p w14:paraId="2CEEF4E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Hub,Nw</w:t>
            </w:r>
          </w:p>
        </w:tc>
      </w:tr>
      <w:tr w:rsidR="00E84628" w:rsidRPr="00F445C2" w14:paraId="0FDCD6BD" w14:textId="77777777" w:rsidTr="00694374">
        <w:trPr>
          <w:trHeight w:val="20"/>
        </w:trPr>
        <w:tc>
          <w:tcPr>
            <w:tcW w:w="702" w:type="dxa"/>
            <w:noWrap/>
            <w:vAlign w:val="center"/>
            <w:hideMark/>
          </w:tcPr>
          <w:p w14:paraId="503C2FC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w:t>
            </w:r>
            <w:r>
              <w:rPr>
                <w:rFonts w:ascii="Calibri" w:hAnsi="Calibri" w:cs="Calibri"/>
                <w:color w:val="000000"/>
                <w:szCs w:val="22"/>
                <w:lang w:val="en-US" w:eastAsia="en-GB"/>
              </w:rPr>
              <w:t>9</w:t>
            </w:r>
          </w:p>
        </w:tc>
        <w:tc>
          <w:tcPr>
            <w:tcW w:w="1857" w:type="dxa"/>
            <w:vAlign w:val="center"/>
            <w:hideMark/>
          </w:tcPr>
          <w:p w14:paraId="3000D31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Aircraft Type Business Class Capacity</w:t>
            </w:r>
          </w:p>
        </w:tc>
        <w:tc>
          <w:tcPr>
            <w:tcW w:w="2551" w:type="dxa"/>
            <w:vAlign w:val="center"/>
            <w:hideMark/>
          </w:tcPr>
          <w:p w14:paraId="2AAFA46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The </w:t>
            </w:r>
            <w:r>
              <w:rPr>
                <w:rFonts w:ascii="Calibri" w:hAnsi="Calibri" w:cs="Calibri"/>
                <w:color w:val="000000"/>
                <w:szCs w:val="22"/>
                <w:lang w:val="en-US" w:eastAsia="en-GB"/>
              </w:rPr>
              <w:t xml:space="preserve">generic </w:t>
            </w:r>
            <w:r w:rsidRPr="00F445C2">
              <w:rPr>
                <w:rFonts w:ascii="Calibri" w:hAnsi="Calibri" w:cs="Calibri"/>
                <w:color w:val="000000"/>
                <w:szCs w:val="22"/>
                <w:lang w:val="en-US" w:eastAsia="en-GB"/>
              </w:rPr>
              <w:t>capaci</w:t>
            </w:r>
            <w:r>
              <w:rPr>
                <w:rFonts w:ascii="Calibri" w:hAnsi="Calibri" w:cs="Calibri"/>
                <w:color w:val="000000"/>
                <w:szCs w:val="22"/>
                <w:lang w:val="en-US" w:eastAsia="en-GB"/>
              </w:rPr>
              <w:t>ty of Business class seats on this</w:t>
            </w:r>
            <w:r w:rsidRPr="00F445C2">
              <w:rPr>
                <w:rFonts w:ascii="Calibri" w:hAnsi="Calibri" w:cs="Calibri"/>
                <w:color w:val="000000"/>
                <w:szCs w:val="22"/>
                <w:lang w:val="en-US" w:eastAsia="en-GB"/>
              </w:rPr>
              <w:t xml:space="preserve"> </w:t>
            </w:r>
            <w:r>
              <w:rPr>
                <w:rFonts w:ascii="Calibri" w:hAnsi="Calibri" w:cs="Calibri"/>
                <w:color w:val="000000"/>
                <w:szCs w:val="22"/>
                <w:lang w:val="en-US" w:eastAsia="en-GB"/>
              </w:rPr>
              <w:t>aircraft type (irrespective of the registration)</w:t>
            </w:r>
          </w:p>
        </w:tc>
        <w:tc>
          <w:tcPr>
            <w:tcW w:w="2977" w:type="dxa"/>
            <w:vAlign w:val="center"/>
            <w:hideMark/>
          </w:tcPr>
          <w:p w14:paraId="2F42C4FB"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&lt;AircraftType&gt;/SeatCapacity[</w:t>
            </w:r>
            <w:r w:rsidRPr="00F445C2">
              <w:rPr>
                <w:rFonts w:ascii="Calibri" w:hAnsi="Calibri" w:cs="Calibri"/>
                <w:color w:val="000000"/>
                <w:szCs w:val="20"/>
                <w:lang w:eastAsia="en-GB"/>
              </w:rPr>
              <w:t>@Class="J"</w:t>
            </w:r>
            <w:r>
              <w:rPr>
                <w:rFonts w:ascii="Calibri" w:hAnsi="Calibri" w:cs="Calibri"/>
                <w:color w:val="000000"/>
                <w:szCs w:val="20"/>
                <w:lang w:eastAsia="en-GB"/>
              </w:rPr>
              <w:t>]</w:t>
            </w:r>
          </w:p>
          <w:p w14:paraId="2F8BA88D" w14:textId="77777777" w:rsidR="00E84628" w:rsidRPr="00F445C2" w:rsidRDefault="00E84628" w:rsidP="00694374">
            <w:pPr>
              <w:spacing w:before="0" w:after="0"/>
              <w:jc w:val="left"/>
              <w:outlineLvl w:val="0"/>
              <w:rPr>
                <w:rFonts w:ascii="Calibri" w:hAnsi="Calibri" w:cs="Calibri"/>
                <w:color w:val="000000"/>
                <w:szCs w:val="20"/>
                <w:lang w:eastAsia="en-GB"/>
              </w:rPr>
            </w:pPr>
          </w:p>
        </w:tc>
        <w:tc>
          <w:tcPr>
            <w:tcW w:w="992" w:type="dxa"/>
            <w:vAlign w:val="center"/>
            <w:hideMark/>
          </w:tcPr>
          <w:p w14:paraId="1BCDFB1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Number</w:t>
            </w:r>
          </w:p>
        </w:tc>
        <w:tc>
          <w:tcPr>
            <w:tcW w:w="851" w:type="dxa"/>
            <w:vAlign w:val="center"/>
            <w:hideMark/>
          </w:tcPr>
          <w:p w14:paraId="48279C31"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329FEC0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3C2E956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30</w:t>
            </w:r>
          </w:p>
        </w:tc>
        <w:tc>
          <w:tcPr>
            <w:tcW w:w="1701" w:type="dxa"/>
            <w:vAlign w:val="center"/>
            <w:hideMark/>
          </w:tcPr>
          <w:p w14:paraId="622711A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Hub,Nw</w:t>
            </w:r>
          </w:p>
        </w:tc>
      </w:tr>
      <w:tr w:rsidR="00E84628" w:rsidRPr="00F445C2" w14:paraId="23F77D8F" w14:textId="77777777" w:rsidTr="00694374">
        <w:trPr>
          <w:trHeight w:val="20"/>
        </w:trPr>
        <w:tc>
          <w:tcPr>
            <w:tcW w:w="702" w:type="dxa"/>
            <w:noWrap/>
            <w:vAlign w:val="center"/>
            <w:hideMark/>
          </w:tcPr>
          <w:p w14:paraId="2626C470"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30</w:t>
            </w:r>
          </w:p>
        </w:tc>
        <w:tc>
          <w:tcPr>
            <w:tcW w:w="1857" w:type="dxa"/>
            <w:vAlign w:val="center"/>
            <w:hideMark/>
          </w:tcPr>
          <w:p w14:paraId="384AC3D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Aircraft Type Economy Class Capacity</w:t>
            </w:r>
          </w:p>
        </w:tc>
        <w:tc>
          <w:tcPr>
            <w:tcW w:w="2551" w:type="dxa"/>
            <w:vAlign w:val="center"/>
            <w:hideMark/>
          </w:tcPr>
          <w:p w14:paraId="27490AE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The </w:t>
            </w:r>
            <w:r>
              <w:rPr>
                <w:rFonts w:ascii="Calibri" w:hAnsi="Calibri" w:cs="Calibri"/>
                <w:color w:val="000000"/>
                <w:szCs w:val="22"/>
                <w:lang w:val="en-US" w:eastAsia="en-GB"/>
              </w:rPr>
              <w:t xml:space="preserve">generic </w:t>
            </w:r>
            <w:r w:rsidRPr="00F445C2">
              <w:rPr>
                <w:rFonts w:ascii="Calibri" w:hAnsi="Calibri" w:cs="Calibri"/>
                <w:color w:val="000000"/>
                <w:szCs w:val="22"/>
                <w:lang w:val="en-US" w:eastAsia="en-GB"/>
              </w:rPr>
              <w:t>capaci</w:t>
            </w:r>
            <w:r>
              <w:rPr>
                <w:rFonts w:ascii="Calibri" w:hAnsi="Calibri" w:cs="Calibri"/>
                <w:color w:val="000000"/>
                <w:szCs w:val="22"/>
                <w:lang w:val="en-US" w:eastAsia="en-GB"/>
              </w:rPr>
              <w:t>ty of Economy class seats on this</w:t>
            </w:r>
            <w:r w:rsidRPr="00F445C2">
              <w:rPr>
                <w:rFonts w:ascii="Calibri" w:hAnsi="Calibri" w:cs="Calibri"/>
                <w:color w:val="000000"/>
                <w:szCs w:val="22"/>
                <w:lang w:val="en-US" w:eastAsia="en-GB"/>
              </w:rPr>
              <w:t xml:space="preserve"> </w:t>
            </w:r>
            <w:r>
              <w:rPr>
                <w:rFonts w:ascii="Calibri" w:hAnsi="Calibri" w:cs="Calibri"/>
                <w:color w:val="000000"/>
                <w:szCs w:val="22"/>
                <w:lang w:val="en-US" w:eastAsia="en-GB"/>
              </w:rPr>
              <w:t>aircraft type (irrespective of the registration)</w:t>
            </w:r>
          </w:p>
        </w:tc>
        <w:tc>
          <w:tcPr>
            <w:tcW w:w="2977" w:type="dxa"/>
            <w:vAlign w:val="center"/>
            <w:hideMark/>
          </w:tcPr>
          <w:p w14:paraId="3834A918"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&lt;AircraftType&gt;/SeatCapacity[</w:t>
            </w:r>
            <w:r w:rsidRPr="00F445C2">
              <w:rPr>
                <w:rFonts w:ascii="Calibri" w:hAnsi="Calibri" w:cs="Calibri"/>
                <w:color w:val="000000"/>
                <w:szCs w:val="20"/>
                <w:lang w:eastAsia="en-GB"/>
              </w:rPr>
              <w:t>@Class="Y"</w:t>
            </w:r>
            <w:r>
              <w:rPr>
                <w:rFonts w:ascii="Calibri" w:hAnsi="Calibri" w:cs="Calibri"/>
                <w:color w:val="000000"/>
                <w:szCs w:val="20"/>
                <w:lang w:eastAsia="en-GB"/>
              </w:rPr>
              <w:t>]</w:t>
            </w:r>
          </w:p>
        </w:tc>
        <w:tc>
          <w:tcPr>
            <w:tcW w:w="992" w:type="dxa"/>
            <w:vAlign w:val="center"/>
            <w:hideMark/>
          </w:tcPr>
          <w:p w14:paraId="5747E1B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Number</w:t>
            </w:r>
          </w:p>
        </w:tc>
        <w:tc>
          <w:tcPr>
            <w:tcW w:w="851" w:type="dxa"/>
            <w:vAlign w:val="center"/>
            <w:hideMark/>
          </w:tcPr>
          <w:p w14:paraId="7BAC4908"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1B7AA04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4A63C50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10</w:t>
            </w:r>
          </w:p>
        </w:tc>
        <w:tc>
          <w:tcPr>
            <w:tcW w:w="1701" w:type="dxa"/>
            <w:vAlign w:val="center"/>
            <w:hideMark/>
          </w:tcPr>
          <w:p w14:paraId="708B1D7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Hub,Nw</w:t>
            </w:r>
          </w:p>
        </w:tc>
      </w:tr>
      <w:tr w:rsidR="00E84628" w:rsidRPr="00F445C2" w14:paraId="4FB37F60" w14:textId="77777777" w:rsidTr="00694374">
        <w:trPr>
          <w:trHeight w:val="20"/>
        </w:trPr>
        <w:tc>
          <w:tcPr>
            <w:tcW w:w="702" w:type="dxa"/>
            <w:noWrap/>
            <w:vAlign w:val="center"/>
            <w:hideMark/>
          </w:tcPr>
          <w:p w14:paraId="6898AA7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3</w:t>
            </w:r>
            <w:r>
              <w:rPr>
                <w:rFonts w:ascii="Calibri" w:hAnsi="Calibri" w:cs="Calibri"/>
                <w:color w:val="000000"/>
                <w:szCs w:val="22"/>
                <w:lang w:val="en-US" w:eastAsia="en-GB"/>
              </w:rPr>
              <w:t>1</w:t>
            </w:r>
          </w:p>
        </w:tc>
        <w:tc>
          <w:tcPr>
            <w:tcW w:w="1857" w:type="dxa"/>
            <w:vAlign w:val="center"/>
            <w:hideMark/>
          </w:tcPr>
          <w:p w14:paraId="43D191E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Aircraft Type Premium Economy Class Capacity</w:t>
            </w:r>
          </w:p>
        </w:tc>
        <w:tc>
          <w:tcPr>
            <w:tcW w:w="2551" w:type="dxa"/>
            <w:vAlign w:val="center"/>
            <w:hideMark/>
          </w:tcPr>
          <w:p w14:paraId="59D7BEA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The </w:t>
            </w:r>
            <w:r>
              <w:rPr>
                <w:rFonts w:ascii="Calibri" w:hAnsi="Calibri" w:cs="Calibri"/>
                <w:color w:val="000000"/>
                <w:szCs w:val="22"/>
                <w:lang w:val="en-US" w:eastAsia="en-GB"/>
              </w:rPr>
              <w:t xml:space="preserve">generic </w:t>
            </w:r>
            <w:r w:rsidRPr="00F445C2">
              <w:rPr>
                <w:rFonts w:ascii="Calibri" w:hAnsi="Calibri" w:cs="Calibri"/>
                <w:color w:val="000000"/>
                <w:szCs w:val="22"/>
                <w:lang w:val="en-US" w:eastAsia="en-GB"/>
              </w:rPr>
              <w:t>capaci</w:t>
            </w:r>
            <w:r>
              <w:rPr>
                <w:rFonts w:ascii="Calibri" w:hAnsi="Calibri" w:cs="Calibri"/>
                <w:color w:val="000000"/>
                <w:szCs w:val="22"/>
                <w:lang w:val="en-US" w:eastAsia="en-GB"/>
              </w:rPr>
              <w:t>ty of Premium Economy class seats on this</w:t>
            </w:r>
            <w:r w:rsidRPr="00F445C2">
              <w:rPr>
                <w:rFonts w:ascii="Calibri" w:hAnsi="Calibri" w:cs="Calibri"/>
                <w:color w:val="000000"/>
                <w:szCs w:val="22"/>
                <w:lang w:val="en-US" w:eastAsia="en-GB"/>
              </w:rPr>
              <w:t xml:space="preserve"> </w:t>
            </w:r>
            <w:r>
              <w:rPr>
                <w:rFonts w:ascii="Calibri" w:hAnsi="Calibri" w:cs="Calibri"/>
                <w:color w:val="000000"/>
                <w:szCs w:val="22"/>
                <w:lang w:val="en-US" w:eastAsia="en-GB"/>
              </w:rPr>
              <w:t>aircraft type (irrespective of the registration)</w:t>
            </w:r>
          </w:p>
        </w:tc>
        <w:tc>
          <w:tcPr>
            <w:tcW w:w="2977" w:type="dxa"/>
            <w:vAlign w:val="center"/>
            <w:hideMark/>
          </w:tcPr>
          <w:p w14:paraId="44BA2E83"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&lt;AircraftType&gt;/SeatCapacity[</w:t>
            </w:r>
            <w:r w:rsidRPr="00F445C2">
              <w:rPr>
                <w:rFonts w:ascii="Calibri" w:hAnsi="Calibri" w:cs="Calibri"/>
                <w:color w:val="000000"/>
                <w:szCs w:val="20"/>
                <w:lang w:eastAsia="en-GB"/>
              </w:rPr>
              <w:t>@Class="C"</w:t>
            </w:r>
            <w:r>
              <w:rPr>
                <w:rFonts w:ascii="Calibri" w:hAnsi="Calibri" w:cs="Calibri"/>
                <w:color w:val="000000"/>
                <w:szCs w:val="20"/>
                <w:lang w:eastAsia="en-GB"/>
              </w:rPr>
              <w:t>]</w:t>
            </w:r>
          </w:p>
        </w:tc>
        <w:tc>
          <w:tcPr>
            <w:tcW w:w="992" w:type="dxa"/>
            <w:vAlign w:val="center"/>
            <w:hideMark/>
          </w:tcPr>
          <w:p w14:paraId="35973E9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Number</w:t>
            </w:r>
          </w:p>
        </w:tc>
        <w:tc>
          <w:tcPr>
            <w:tcW w:w="851" w:type="dxa"/>
            <w:vAlign w:val="center"/>
            <w:hideMark/>
          </w:tcPr>
          <w:p w14:paraId="064A03E0"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60835EF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2AE0467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20</w:t>
            </w:r>
          </w:p>
        </w:tc>
        <w:tc>
          <w:tcPr>
            <w:tcW w:w="1701" w:type="dxa"/>
            <w:vAlign w:val="center"/>
            <w:hideMark/>
          </w:tcPr>
          <w:p w14:paraId="78FAFC7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Hub,Nw</w:t>
            </w:r>
          </w:p>
        </w:tc>
      </w:tr>
      <w:tr w:rsidR="00E84628" w:rsidRPr="00F445C2" w14:paraId="4B381B27" w14:textId="77777777" w:rsidTr="00694374">
        <w:trPr>
          <w:trHeight w:val="20"/>
        </w:trPr>
        <w:tc>
          <w:tcPr>
            <w:tcW w:w="702" w:type="dxa"/>
            <w:noWrap/>
            <w:vAlign w:val="center"/>
            <w:hideMark/>
          </w:tcPr>
          <w:p w14:paraId="342A575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3</w:t>
            </w:r>
            <w:r>
              <w:rPr>
                <w:rFonts w:ascii="Calibri" w:hAnsi="Calibri" w:cs="Calibri"/>
                <w:color w:val="000000"/>
                <w:szCs w:val="22"/>
                <w:lang w:val="en-US" w:eastAsia="en-GB"/>
              </w:rPr>
              <w:t>2</w:t>
            </w:r>
          </w:p>
        </w:tc>
        <w:tc>
          <w:tcPr>
            <w:tcW w:w="1857" w:type="dxa"/>
            <w:vAlign w:val="center"/>
            <w:hideMark/>
          </w:tcPr>
          <w:p w14:paraId="5764CFA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Aircraft Type Total seat capacity</w:t>
            </w:r>
          </w:p>
        </w:tc>
        <w:tc>
          <w:tcPr>
            <w:tcW w:w="2551" w:type="dxa"/>
            <w:vAlign w:val="center"/>
            <w:hideMark/>
          </w:tcPr>
          <w:p w14:paraId="517E7AC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The </w:t>
            </w:r>
            <w:r>
              <w:rPr>
                <w:rFonts w:ascii="Calibri" w:hAnsi="Calibri" w:cs="Calibri"/>
                <w:color w:val="000000"/>
                <w:szCs w:val="22"/>
                <w:lang w:val="en-US" w:eastAsia="en-GB"/>
              </w:rPr>
              <w:t>total number seats on this</w:t>
            </w:r>
            <w:r w:rsidRPr="00F445C2">
              <w:rPr>
                <w:rFonts w:ascii="Calibri" w:hAnsi="Calibri" w:cs="Calibri"/>
                <w:color w:val="000000"/>
                <w:szCs w:val="22"/>
                <w:lang w:val="en-US" w:eastAsia="en-GB"/>
              </w:rPr>
              <w:t xml:space="preserve"> </w:t>
            </w:r>
            <w:r>
              <w:rPr>
                <w:rFonts w:ascii="Calibri" w:hAnsi="Calibri" w:cs="Calibri"/>
                <w:color w:val="000000"/>
                <w:szCs w:val="22"/>
                <w:lang w:val="en-US" w:eastAsia="en-GB"/>
              </w:rPr>
              <w:t>aircraft type (irrespective of the registration)</w:t>
            </w:r>
          </w:p>
        </w:tc>
        <w:tc>
          <w:tcPr>
            <w:tcW w:w="2977" w:type="dxa"/>
            <w:vAlign w:val="center"/>
            <w:hideMark/>
          </w:tcPr>
          <w:p w14:paraId="7C39FB76"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&lt;AircraftType&gt;/SeatCapacity[</w:t>
            </w:r>
            <w:r w:rsidRPr="00F445C2">
              <w:rPr>
                <w:rFonts w:ascii="Calibri" w:hAnsi="Calibri" w:cs="Calibri"/>
                <w:color w:val="000000"/>
                <w:szCs w:val="20"/>
                <w:lang w:eastAsia="en-GB"/>
              </w:rPr>
              <w:t>@Class="Total"</w:t>
            </w:r>
            <w:r>
              <w:rPr>
                <w:rFonts w:ascii="Calibri" w:hAnsi="Calibri" w:cs="Calibri"/>
                <w:color w:val="000000"/>
                <w:szCs w:val="20"/>
                <w:lang w:eastAsia="en-GB"/>
              </w:rPr>
              <w:t>]</w:t>
            </w:r>
          </w:p>
        </w:tc>
        <w:tc>
          <w:tcPr>
            <w:tcW w:w="992" w:type="dxa"/>
            <w:vAlign w:val="center"/>
            <w:hideMark/>
          </w:tcPr>
          <w:p w14:paraId="5770DAC6"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Number</w:t>
            </w:r>
          </w:p>
        </w:tc>
        <w:tc>
          <w:tcPr>
            <w:tcW w:w="851" w:type="dxa"/>
            <w:vAlign w:val="center"/>
            <w:hideMark/>
          </w:tcPr>
          <w:p w14:paraId="1F85AFFA"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66BCDFB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76DE42E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350</w:t>
            </w:r>
          </w:p>
        </w:tc>
        <w:tc>
          <w:tcPr>
            <w:tcW w:w="1701" w:type="dxa"/>
            <w:vAlign w:val="center"/>
            <w:hideMark/>
          </w:tcPr>
          <w:p w14:paraId="47BA255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 Nw</w:t>
            </w:r>
          </w:p>
        </w:tc>
      </w:tr>
      <w:tr w:rsidR="00E84628" w:rsidRPr="00F445C2" w14:paraId="5A1CFA6B" w14:textId="77777777" w:rsidTr="00694374">
        <w:trPr>
          <w:trHeight w:val="20"/>
        </w:trPr>
        <w:tc>
          <w:tcPr>
            <w:tcW w:w="14324" w:type="dxa"/>
            <w:gridSpan w:val="9"/>
            <w:shd w:val="clear" w:color="000000" w:fill="D9D9D9"/>
            <w:noWrap/>
            <w:vAlign w:val="center"/>
            <w:hideMark/>
          </w:tcPr>
          <w:p w14:paraId="4276941D" w14:textId="77777777" w:rsidR="00E84628" w:rsidRPr="00F445C2" w:rsidRDefault="00E84628" w:rsidP="00694374">
            <w:pPr>
              <w:spacing w:before="0" w:after="0"/>
              <w:jc w:val="left"/>
              <w:rPr>
                <w:rFonts w:ascii="Calibri" w:hAnsi="Calibri" w:cs="Calibri"/>
                <w:b/>
                <w:bCs/>
                <w:color w:val="000000"/>
                <w:szCs w:val="20"/>
                <w:lang w:eastAsia="en-GB"/>
              </w:rPr>
            </w:pPr>
            <w:r w:rsidRPr="00F445C2">
              <w:rPr>
                <w:rFonts w:ascii="Calibri" w:hAnsi="Calibri" w:cs="Calibri"/>
                <w:b/>
                <w:bCs/>
                <w:color w:val="000000"/>
                <w:szCs w:val="22"/>
                <w:lang w:val="en-US" w:eastAsia="en-GB"/>
              </w:rPr>
              <w:t>Aircraft Data</w:t>
            </w:r>
          </w:p>
        </w:tc>
      </w:tr>
      <w:tr w:rsidR="00E84628" w:rsidRPr="00F445C2" w14:paraId="3CC601C2" w14:textId="77777777" w:rsidTr="00694374">
        <w:trPr>
          <w:trHeight w:val="20"/>
        </w:trPr>
        <w:tc>
          <w:tcPr>
            <w:tcW w:w="702" w:type="dxa"/>
            <w:noWrap/>
            <w:vAlign w:val="center"/>
            <w:hideMark/>
          </w:tcPr>
          <w:p w14:paraId="24BFCB9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3</w:t>
            </w:r>
            <w:r>
              <w:rPr>
                <w:rFonts w:ascii="Calibri" w:hAnsi="Calibri" w:cs="Calibri"/>
                <w:color w:val="000000"/>
                <w:szCs w:val="22"/>
                <w:lang w:val="en-US" w:eastAsia="en-GB"/>
              </w:rPr>
              <w:t>3</w:t>
            </w:r>
          </w:p>
        </w:tc>
        <w:tc>
          <w:tcPr>
            <w:tcW w:w="1857" w:type="dxa"/>
            <w:vAlign w:val="center"/>
            <w:hideMark/>
          </w:tcPr>
          <w:p w14:paraId="6CF1345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Aircraft Registration</w:t>
            </w:r>
          </w:p>
        </w:tc>
        <w:tc>
          <w:tcPr>
            <w:tcW w:w="2551" w:type="dxa"/>
            <w:vAlign w:val="center"/>
            <w:hideMark/>
          </w:tcPr>
          <w:p w14:paraId="7C71F66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The aircraft registration </w:t>
            </w:r>
            <w:r>
              <w:rPr>
                <w:rFonts w:ascii="Calibri" w:hAnsi="Calibri" w:cs="Calibri"/>
                <w:color w:val="000000"/>
                <w:szCs w:val="22"/>
                <w:lang w:val="en-US" w:eastAsia="en-GB"/>
              </w:rPr>
              <w:t>of the aircraft assigned for this flight</w:t>
            </w:r>
          </w:p>
        </w:tc>
        <w:tc>
          <w:tcPr>
            <w:tcW w:w="2977" w:type="dxa"/>
            <w:vAlign w:val="center"/>
            <w:hideMark/>
          </w:tcPr>
          <w:p w14:paraId="3B078126"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&lt;AircraftInfo&gt;</w:t>
            </w:r>
            <w:r w:rsidRPr="00F445C2">
              <w:rPr>
                <w:rFonts w:ascii="Calibri" w:hAnsi="Calibri" w:cs="Calibri"/>
                <w:color w:val="000000"/>
                <w:szCs w:val="22"/>
                <w:lang w:val="en-US" w:eastAsia="en-GB"/>
              </w:rPr>
              <w:t>/RegistrationNumber</w:t>
            </w:r>
          </w:p>
        </w:tc>
        <w:tc>
          <w:tcPr>
            <w:tcW w:w="992" w:type="dxa"/>
            <w:vAlign w:val="center"/>
            <w:hideMark/>
          </w:tcPr>
          <w:p w14:paraId="29F268A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53A5539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10</w:t>
            </w:r>
          </w:p>
        </w:tc>
        <w:tc>
          <w:tcPr>
            <w:tcW w:w="1417" w:type="dxa"/>
            <w:vAlign w:val="center"/>
            <w:hideMark/>
          </w:tcPr>
          <w:p w14:paraId="0885876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05A92ED4"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A6</w:t>
            </w:r>
            <w:r w:rsidRPr="00F445C2">
              <w:rPr>
                <w:rFonts w:ascii="Calibri" w:hAnsi="Calibri" w:cs="Calibri"/>
                <w:color w:val="000000"/>
                <w:szCs w:val="22"/>
                <w:lang w:val="en-US" w:eastAsia="en-GB"/>
              </w:rPr>
              <w:t>AEA</w:t>
            </w:r>
          </w:p>
        </w:tc>
        <w:tc>
          <w:tcPr>
            <w:tcW w:w="1701" w:type="dxa"/>
            <w:vAlign w:val="center"/>
            <w:hideMark/>
          </w:tcPr>
          <w:p w14:paraId="46762068"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Hub, Nw</w:t>
            </w:r>
          </w:p>
        </w:tc>
      </w:tr>
      <w:tr w:rsidR="00E84628" w:rsidRPr="00F445C2" w14:paraId="66060DA8" w14:textId="77777777" w:rsidTr="00694374">
        <w:trPr>
          <w:trHeight w:val="20"/>
        </w:trPr>
        <w:tc>
          <w:tcPr>
            <w:tcW w:w="702" w:type="dxa"/>
            <w:noWrap/>
            <w:vAlign w:val="center"/>
            <w:hideMark/>
          </w:tcPr>
          <w:p w14:paraId="133E505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lastRenderedPageBreak/>
              <w:t>3</w:t>
            </w:r>
            <w:r>
              <w:rPr>
                <w:rFonts w:ascii="Calibri" w:hAnsi="Calibri" w:cs="Calibri"/>
                <w:color w:val="000000"/>
                <w:szCs w:val="22"/>
                <w:lang w:val="en-US" w:eastAsia="en-GB"/>
              </w:rPr>
              <w:t>4</w:t>
            </w:r>
          </w:p>
        </w:tc>
        <w:tc>
          <w:tcPr>
            <w:tcW w:w="1857" w:type="dxa"/>
            <w:vAlign w:val="center"/>
            <w:hideMark/>
          </w:tcPr>
          <w:p w14:paraId="589DADF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Aircraft First Class Capacity</w:t>
            </w:r>
          </w:p>
        </w:tc>
        <w:tc>
          <w:tcPr>
            <w:tcW w:w="2551" w:type="dxa"/>
            <w:vAlign w:val="center"/>
            <w:hideMark/>
          </w:tcPr>
          <w:p w14:paraId="3426CC3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capacity of First class in the aircraft, specified by the number of seats</w:t>
            </w:r>
          </w:p>
        </w:tc>
        <w:tc>
          <w:tcPr>
            <w:tcW w:w="2977" w:type="dxa"/>
            <w:vAlign w:val="center"/>
            <w:hideMark/>
          </w:tcPr>
          <w:p w14:paraId="4F74653E"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&lt;AircraftInfo&gt;/SeatCapacity[</w:t>
            </w:r>
            <w:r w:rsidRPr="00F445C2">
              <w:rPr>
                <w:rFonts w:ascii="Calibri" w:hAnsi="Calibri" w:cs="Calibri"/>
                <w:color w:val="000000"/>
                <w:szCs w:val="20"/>
                <w:lang w:eastAsia="en-GB"/>
              </w:rPr>
              <w:t>@Class="F"</w:t>
            </w:r>
            <w:r>
              <w:rPr>
                <w:rFonts w:ascii="Calibri" w:hAnsi="Calibri" w:cs="Calibri"/>
                <w:color w:val="000000"/>
                <w:szCs w:val="20"/>
                <w:lang w:eastAsia="en-GB"/>
              </w:rPr>
              <w:t>]</w:t>
            </w:r>
          </w:p>
        </w:tc>
        <w:tc>
          <w:tcPr>
            <w:tcW w:w="992" w:type="dxa"/>
            <w:vAlign w:val="center"/>
            <w:hideMark/>
          </w:tcPr>
          <w:p w14:paraId="3F5CD58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Number</w:t>
            </w:r>
          </w:p>
        </w:tc>
        <w:tc>
          <w:tcPr>
            <w:tcW w:w="851" w:type="dxa"/>
            <w:vAlign w:val="center"/>
            <w:hideMark/>
          </w:tcPr>
          <w:p w14:paraId="6777E232"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7D2D8FA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57EDAED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100</w:t>
            </w:r>
          </w:p>
        </w:tc>
        <w:tc>
          <w:tcPr>
            <w:tcW w:w="1701" w:type="dxa"/>
            <w:vAlign w:val="center"/>
            <w:hideMark/>
          </w:tcPr>
          <w:p w14:paraId="5458998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 Nw</w:t>
            </w:r>
          </w:p>
        </w:tc>
      </w:tr>
      <w:tr w:rsidR="00E84628" w:rsidRPr="00F445C2" w14:paraId="363D6C19" w14:textId="77777777" w:rsidTr="00694374">
        <w:trPr>
          <w:trHeight w:val="20"/>
        </w:trPr>
        <w:tc>
          <w:tcPr>
            <w:tcW w:w="702" w:type="dxa"/>
            <w:noWrap/>
            <w:vAlign w:val="center"/>
            <w:hideMark/>
          </w:tcPr>
          <w:p w14:paraId="1146C26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3</w:t>
            </w:r>
            <w:r>
              <w:rPr>
                <w:rFonts w:ascii="Calibri" w:hAnsi="Calibri" w:cs="Calibri"/>
                <w:color w:val="000000"/>
                <w:szCs w:val="22"/>
                <w:lang w:val="en-US" w:eastAsia="en-GB"/>
              </w:rPr>
              <w:t>5</w:t>
            </w:r>
          </w:p>
        </w:tc>
        <w:tc>
          <w:tcPr>
            <w:tcW w:w="1857" w:type="dxa"/>
            <w:vAlign w:val="center"/>
            <w:hideMark/>
          </w:tcPr>
          <w:p w14:paraId="629D5B4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Aircraft Business Class Capacity</w:t>
            </w:r>
          </w:p>
        </w:tc>
        <w:tc>
          <w:tcPr>
            <w:tcW w:w="2551" w:type="dxa"/>
            <w:vAlign w:val="center"/>
            <w:hideMark/>
          </w:tcPr>
          <w:p w14:paraId="49C3E63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capacity of Business class in the aircraft, specified by the number of seats</w:t>
            </w:r>
          </w:p>
        </w:tc>
        <w:tc>
          <w:tcPr>
            <w:tcW w:w="2977" w:type="dxa"/>
            <w:vAlign w:val="center"/>
            <w:hideMark/>
          </w:tcPr>
          <w:p w14:paraId="7B64D9D9"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&lt;AircraftInfo&gt;/SeatCapacity[</w:t>
            </w:r>
            <w:r w:rsidRPr="00F445C2">
              <w:rPr>
                <w:rFonts w:ascii="Calibri" w:hAnsi="Calibri" w:cs="Calibri"/>
                <w:color w:val="000000"/>
                <w:szCs w:val="20"/>
                <w:lang w:eastAsia="en-GB"/>
              </w:rPr>
              <w:t>@Class="J"</w:t>
            </w:r>
            <w:r>
              <w:rPr>
                <w:rFonts w:ascii="Calibri" w:hAnsi="Calibri" w:cs="Calibri"/>
                <w:color w:val="000000"/>
                <w:szCs w:val="20"/>
                <w:lang w:eastAsia="en-GB"/>
              </w:rPr>
              <w:t>]</w:t>
            </w:r>
          </w:p>
        </w:tc>
        <w:tc>
          <w:tcPr>
            <w:tcW w:w="992" w:type="dxa"/>
            <w:vAlign w:val="center"/>
            <w:hideMark/>
          </w:tcPr>
          <w:p w14:paraId="6706474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Number</w:t>
            </w:r>
          </w:p>
        </w:tc>
        <w:tc>
          <w:tcPr>
            <w:tcW w:w="851" w:type="dxa"/>
            <w:vAlign w:val="center"/>
            <w:hideMark/>
          </w:tcPr>
          <w:p w14:paraId="76EA3D58"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13405A26"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26CF1CF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30</w:t>
            </w:r>
          </w:p>
        </w:tc>
        <w:tc>
          <w:tcPr>
            <w:tcW w:w="1701" w:type="dxa"/>
            <w:vAlign w:val="center"/>
            <w:hideMark/>
          </w:tcPr>
          <w:p w14:paraId="72976CF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 Nw</w:t>
            </w:r>
          </w:p>
        </w:tc>
      </w:tr>
      <w:tr w:rsidR="00E84628" w:rsidRPr="00F445C2" w14:paraId="2C4FFBF2" w14:textId="77777777" w:rsidTr="00694374">
        <w:trPr>
          <w:trHeight w:val="20"/>
        </w:trPr>
        <w:tc>
          <w:tcPr>
            <w:tcW w:w="702" w:type="dxa"/>
            <w:noWrap/>
            <w:vAlign w:val="center"/>
            <w:hideMark/>
          </w:tcPr>
          <w:p w14:paraId="6D68BF7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3</w:t>
            </w:r>
            <w:r>
              <w:rPr>
                <w:rFonts w:ascii="Calibri" w:hAnsi="Calibri" w:cs="Calibri"/>
                <w:color w:val="000000"/>
                <w:szCs w:val="22"/>
                <w:lang w:val="en-US" w:eastAsia="en-GB"/>
              </w:rPr>
              <w:t>6</w:t>
            </w:r>
          </w:p>
        </w:tc>
        <w:tc>
          <w:tcPr>
            <w:tcW w:w="1857" w:type="dxa"/>
            <w:vAlign w:val="center"/>
            <w:hideMark/>
          </w:tcPr>
          <w:p w14:paraId="66871864"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Aircraft Economy Class Capacity</w:t>
            </w:r>
          </w:p>
        </w:tc>
        <w:tc>
          <w:tcPr>
            <w:tcW w:w="2551" w:type="dxa"/>
            <w:vAlign w:val="center"/>
            <w:hideMark/>
          </w:tcPr>
          <w:p w14:paraId="67BFA97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capacity of Economy class in the aircraft, specified by the number of seats</w:t>
            </w:r>
          </w:p>
        </w:tc>
        <w:tc>
          <w:tcPr>
            <w:tcW w:w="2977" w:type="dxa"/>
            <w:vAlign w:val="center"/>
            <w:hideMark/>
          </w:tcPr>
          <w:p w14:paraId="3ED42A38"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&lt;AircraftInfo&gt;/SeatCapacity[</w:t>
            </w:r>
            <w:r w:rsidRPr="00F445C2">
              <w:rPr>
                <w:rFonts w:ascii="Calibri" w:hAnsi="Calibri" w:cs="Calibri"/>
                <w:color w:val="000000"/>
                <w:szCs w:val="20"/>
                <w:lang w:eastAsia="en-GB"/>
              </w:rPr>
              <w:t>@Class="Y"</w:t>
            </w:r>
            <w:r>
              <w:rPr>
                <w:rFonts w:ascii="Calibri" w:hAnsi="Calibri" w:cs="Calibri"/>
                <w:color w:val="000000"/>
                <w:szCs w:val="20"/>
                <w:lang w:eastAsia="en-GB"/>
              </w:rPr>
              <w:t>]</w:t>
            </w:r>
          </w:p>
        </w:tc>
        <w:tc>
          <w:tcPr>
            <w:tcW w:w="992" w:type="dxa"/>
            <w:vAlign w:val="center"/>
            <w:hideMark/>
          </w:tcPr>
          <w:p w14:paraId="6C647BD6"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Number</w:t>
            </w:r>
          </w:p>
        </w:tc>
        <w:tc>
          <w:tcPr>
            <w:tcW w:w="851" w:type="dxa"/>
            <w:vAlign w:val="center"/>
            <w:hideMark/>
          </w:tcPr>
          <w:p w14:paraId="65EFA43F"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357CE71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13BB48C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10</w:t>
            </w:r>
          </w:p>
        </w:tc>
        <w:tc>
          <w:tcPr>
            <w:tcW w:w="1701" w:type="dxa"/>
            <w:vAlign w:val="center"/>
            <w:hideMark/>
          </w:tcPr>
          <w:p w14:paraId="12E312A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 Nw</w:t>
            </w:r>
          </w:p>
        </w:tc>
      </w:tr>
      <w:tr w:rsidR="00E84628" w:rsidRPr="00F445C2" w14:paraId="4ED13914" w14:textId="77777777" w:rsidTr="00694374">
        <w:trPr>
          <w:trHeight w:val="20"/>
        </w:trPr>
        <w:tc>
          <w:tcPr>
            <w:tcW w:w="702" w:type="dxa"/>
            <w:noWrap/>
            <w:vAlign w:val="center"/>
            <w:hideMark/>
          </w:tcPr>
          <w:p w14:paraId="138133E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3</w:t>
            </w:r>
            <w:r>
              <w:rPr>
                <w:rFonts w:ascii="Calibri" w:hAnsi="Calibri" w:cs="Calibri"/>
                <w:color w:val="000000"/>
                <w:szCs w:val="22"/>
                <w:lang w:val="en-US" w:eastAsia="en-GB"/>
              </w:rPr>
              <w:t>7</w:t>
            </w:r>
          </w:p>
        </w:tc>
        <w:tc>
          <w:tcPr>
            <w:tcW w:w="1857" w:type="dxa"/>
            <w:vAlign w:val="center"/>
            <w:hideMark/>
          </w:tcPr>
          <w:p w14:paraId="5EB004B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Aircraft Premium Economy Class Capacity</w:t>
            </w:r>
          </w:p>
        </w:tc>
        <w:tc>
          <w:tcPr>
            <w:tcW w:w="2551" w:type="dxa"/>
            <w:vAlign w:val="center"/>
            <w:hideMark/>
          </w:tcPr>
          <w:p w14:paraId="21B1F9B6"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capacity of Premium Economy class in the aircraft, specified by the number of seats</w:t>
            </w:r>
          </w:p>
        </w:tc>
        <w:tc>
          <w:tcPr>
            <w:tcW w:w="2977" w:type="dxa"/>
            <w:vAlign w:val="center"/>
            <w:hideMark/>
          </w:tcPr>
          <w:p w14:paraId="43C5800D"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&lt;AircraftInfo&gt;/SeatCapacity[</w:t>
            </w:r>
            <w:r w:rsidRPr="00F445C2">
              <w:rPr>
                <w:rFonts w:ascii="Calibri" w:hAnsi="Calibri" w:cs="Calibri"/>
                <w:color w:val="000000"/>
                <w:szCs w:val="20"/>
                <w:lang w:eastAsia="en-GB"/>
              </w:rPr>
              <w:t>@Class="C"</w:t>
            </w:r>
            <w:r>
              <w:rPr>
                <w:rFonts w:ascii="Calibri" w:hAnsi="Calibri" w:cs="Calibri"/>
                <w:color w:val="000000"/>
                <w:szCs w:val="20"/>
                <w:lang w:eastAsia="en-GB"/>
              </w:rPr>
              <w:t>]</w:t>
            </w:r>
          </w:p>
        </w:tc>
        <w:tc>
          <w:tcPr>
            <w:tcW w:w="992" w:type="dxa"/>
            <w:vAlign w:val="center"/>
            <w:hideMark/>
          </w:tcPr>
          <w:p w14:paraId="0ACE50C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Number</w:t>
            </w:r>
          </w:p>
        </w:tc>
        <w:tc>
          <w:tcPr>
            <w:tcW w:w="851" w:type="dxa"/>
            <w:vAlign w:val="center"/>
            <w:hideMark/>
          </w:tcPr>
          <w:p w14:paraId="27FCFABE"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2F2C23D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4B66C5C4"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20</w:t>
            </w:r>
          </w:p>
        </w:tc>
        <w:tc>
          <w:tcPr>
            <w:tcW w:w="1701" w:type="dxa"/>
            <w:vAlign w:val="center"/>
            <w:hideMark/>
          </w:tcPr>
          <w:p w14:paraId="40BDDCE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 Nw</w:t>
            </w:r>
          </w:p>
        </w:tc>
      </w:tr>
      <w:tr w:rsidR="00E84628" w:rsidRPr="00F445C2" w14:paraId="437220B0" w14:textId="77777777" w:rsidTr="00694374">
        <w:trPr>
          <w:trHeight w:val="20"/>
        </w:trPr>
        <w:tc>
          <w:tcPr>
            <w:tcW w:w="702" w:type="dxa"/>
            <w:noWrap/>
            <w:vAlign w:val="center"/>
            <w:hideMark/>
          </w:tcPr>
          <w:p w14:paraId="4B878AF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3</w:t>
            </w:r>
            <w:r>
              <w:rPr>
                <w:rFonts w:ascii="Calibri" w:hAnsi="Calibri" w:cs="Calibri"/>
                <w:color w:val="000000"/>
                <w:szCs w:val="22"/>
                <w:lang w:val="en-US" w:eastAsia="en-GB"/>
              </w:rPr>
              <w:t>8</w:t>
            </w:r>
          </w:p>
        </w:tc>
        <w:tc>
          <w:tcPr>
            <w:tcW w:w="1857" w:type="dxa"/>
            <w:vAlign w:val="center"/>
            <w:hideMark/>
          </w:tcPr>
          <w:p w14:paraId="29EAB8E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Aircraft Total seat capacity</w:t>
            </w:r>
          </w:p>
        </w:tc>
        <w:tc>
          <w:tcPr>
            <w:tcW w:w="2551" w:type="dxa"/>
            <w:vAlign w:val="center"/>
            <w:hideMark/>
          </w:tcPr>
          <w:p w14:paraId="2CC4AFA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count of seats (irrespective of the cabin class) on an aircraft</w:t>
            </w:r>
          </w:p>
        </w:tc>
        <w:tc>
          <w:tcPr>
            <w:tcW w:w="2977" w:type="dxa"/>
            <w:vAlign w:val="center"/>
            <w:hideMark/>
          </w:tcPr>
          <w:p w14:paraId="1093F19D"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&lt;AircraftInfo&gt;</w:t>
            </w:r>
            <w:r w:rsidRPr="00F445C2">
              <w:rPr>
                <w:rFonts w:ascii="Calibri" w:hAnsi="Calibri" w:cs="Calibri"/>
                <w:color w:val="000000"/>
                <w:szCs w:val="22"/>
                <w:lang w:val="en-US" w:eastAsia="en-GB"/>
              </w:rPr>
              <w:t>/SeatCapacity</w:t>
            </w:r>
          </w:p>
          <w:p w14:paraId="16A8DA3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Where</w:t>
            </w:r>
          </w:p>
          <w:p w14:paraId="66C95DEE"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&lt;AircraftInfo&gt;/SeatCapacity[</w:t>
            </w:r>
            <w:r w:rsidRPr="00F445C2">
              <w:rPr>
                <w:rFonts w:ascii="Calibri" w:hAnsi="Calibri" w:cs="Calibri"/>
                <w:color w:val="000000"/>
                <w:szCs w:val="20"/>
                <w:lang w:eastAsia="en-GB"/>
              </w:rPr>
              <w:t>@Class="Total"</w:t>
            </w:r>
            <w:r>
              <w:rPr>
                <w:rFonts w:ascii="Calibri" w:hAnsi="Calibri" w:cs="Calibri"/>
                <w:color w:val="000000"/>
                <w:szCs w:val="20"/>
                <w:lang w:eastAsia="en-GB"/>
              </w:rPr>
              <w:t>]</w:t>
            </w:r>
          </w:p>
        </w:tc>
        <w:tc>
          <w:tcPr>
            <w:tcW w:w="992" w:type="dxa"/>
            <w:vAlign w:val="center"/>
            <w:hideMark/>
          </w:tcPr>
          <w:p w14:paraId="5625526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Number</w:t>
            </w:r>
          </w:p>
        </w:tc>
        <w:tc>
          <w:tcPr>
            <w:tcW w:w="851" w:type="dxa"/>
            <w:vAlign w:val="center"/>
            <w:hideMark/>
          </w:tcPr>
          <w:p w14:paraId="70D6CBD9"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7B5737E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5C0833F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350</w:t>
            </w:r>
          </w:p>
        </w:tc>
        <w:tc>
          <w:tcPr>
            <w:tcW w:w="1701" w:type="dxa"/>
            <w:vAlign w:val="center"/>
            <w:hideMark/>
          </w:tcPr>
          <w:p w14:paraId="41BE7A9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 Nw</w:t>
            </w:r>
          </w:p>
        </w:tc>
      </w:tr>
      <w:tr w:rsidR="00E84628" w:rsidRPr="00F445C2" w14:paraId="63715E10" w14:textId="77777777" w:rsidTr="00694374">
        <w:trPr>
          <w:trHeight w:val="20"/>
        </w:trPr>
        <w:tc>
          <w:tcPr>
            <w:tcW w:w="14324" w:type="dxa"/>
            <w:gridSpan w:val="9"/>
            <w:shd w:val="clear" w:color="000000" w:fill="D9D9D9"/>
            <w:noWrap/>
            <w:vAlign w:val="center"/>
            <w:hideMark/>
          </w:tcPr>
          <w:p w14:paraId="0C5CE95D" w14:textId="77777777" w:rsidR="00E84628" w:rsidRPr="00F445C2" w:rsidRDefault="00E84628" w:rsidP="00694374">
            <w:pPr>
              <w:spacing w:before="0" w:after="0"/>
              <w:jc w:val="left"/>
              <w:rPr>
                <w:rFonts w:ascii="Calibri" w:hAnsi="Calibri" w:cs="Calibri"/>
                <w:b/>
                <w:bCs/>
                <w:color w:val="000000"/>
                <w:szCs w:val="20"/>
                <w:lang w:eastAsia="en-GB"/>
              </w:rPr>
            </w:pPr>
            <w:r w:rsidRPr="00F445C2">
              <w:rPr>
                <w:rFonts w:ascii="Calibri" w:hAnsi="Calibri" w:cs="Calibri"/>
                <w:b/>
                <w:bCs/>
                <w:color w:val="000000"/>
                <w:szCs w:val="22"/>
                <w:lang w:val="en-US" w:eastAsia="en-GB"/>
              </w:rPr>
              <w:t>LinkedFlight Identifier</w:t>
            </w:r>
          </w:p>
        </w:tc>
      </w:tr>
      <w:tr w:rsidR="00E84628" w:rsidRPr="00F445C2" w14:paraId="09D7B42F" w14:textId="77777777" w:rsidTr="00694374">
        <w:trPr>
          <w:trHeight w:val="20"/>
        </w:trPr>
        <w:tc>
          <w:tcPr>
            <w:tcW w:w="702" w:type="dxa"/>
            <w:noWrap/>
            <w:vAlign w:val="center"/>
            <w:hideMark/>
          </w:tcPr>
          <w:p w14:paraId="0F327E6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3</w:t>
            </w:r>
            <w:r>
              <w:rPr>
                <w:rFonts w:ascii="Calibri" w:hAnsi="Calibri" w:cs="Calibri"/>
                <w:color w:val="000000"/>
                <w:szCs w:val="22"/>
                <w:lang w:val="en-US" w:eastAsia="en-GB"/>
              </w:rPr>
              <w:t>9</w:t>
            </w:r>
          </w:p>
        </w:tc>
        <w:tc>
          <w:tcPr>
            <w:tcW w:w="1857" w:type="dxa"/>
            <w:vAlign w:val="center"/>
            <w:hideMark/>
          </w:tcPr>
          <w:p w14:paraId="1F271EA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Index</w:t>
            </w:r>
          </w:p>
        </w:tc>
        <w:tc>
          <w:tcPr>
            <w:tcW w:w="2551" w:type="dxa"/>
            <w:vAlign w:val="center"/>
            <w:hideMark/>
          </w:tcPr>
          <w:p w14:paraId="3AD027E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Indicates whether the linked flight leg is previous or the next leg w.r.t the current leg</w:t>
            </w:r>
          </w:p>
        </w:tc>
        <w:tc>
          <w:tcPr>
            <w:tcW w:w="2977" w:type="dxa"/>
            <w:noWrap/>
            <w:vAlign w:val="bottom"/>
            <w:hideMark/>
          </w:tcPr>
          <w:p w14:paraId="5E9812C6" w14:textId="77777777" w:rsidR="00E84628" w:rsidRPr="0062439B" w:rsidRDefault="00E84628" w:rsidP="00694374">
            <w:pPr>
              <w:spacing w:before="0" w:after="0"/>
              <w:jc w:val="left"/>
              <w:outlineLvl w:val="0"/>
              <w:rPr>
                <w:rFonts w:ascii="Calibri" w:hAnsi="Calibri" w:cs="Calibri"/>
                <w:color w:val="000000"/>
                <w:szCs w:val="20"/>
                <w:lang w:eastAsia="en-GB"/>
              </w:rPr>
            </w:pPr>
            <w:r w:rsidRPr="0062439B">
              <w:rPr>
                <w:rFonts w:ascii="Calibri" w:hAnsi="Calibri" w:cs="Calibri"/>
                <w:color w:val="000000"/>
                <w:szCs w:val="20"/>
                <w:lang w:eastAsia="en-GB"/>
              </w:rPr>
              <w:t>FlightScheduleRS/Body/FlightLeg/LinkedFlightIdentifier/@Index</w:t>
            </w:r>
          </w:p>
        </w:tc>
        <w:tc>
          <w:tcPr>
            <w:tcW w:w="992" w:type="dxa"/>
            <w:vAlign w:val="center"/>
            <w:hideMark/>
          </w:tcPr>
          <w:p w14:paraId="0B151CC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43FEF3BC"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26D95887"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M</w:t>
            </w:r>
          </w:p>
        </w:tc>
        <w:tc>
          <w:tcPr>
            <w:tcW w:w="1276" w:type="dxa"/>
            <w:vAlign w:val="center"/>
            <w:hideMark/>
          </w:tcPr>
          <w:p w14:paraId="7B25F5B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Previous</w:t>
            </w:r>
          </w:p>
        </w:tc>
        <w:tc>
          <w:tcPr>
            <w:tcW w:w="1701" w:type="dxa"/>
            <w:vAlign w:val="center"/>
            <w:hideMark/>
          </w:tcPr>
          <w:p w14:paraId="7A50D3B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 Nw</w:t>
            </w:r>
          </w:p>
        </w:tc>
      </w:tr>
      <w:tr w:rsidR="00E84628" w:rsidRPr="00F445C2" w14:paraId="6CD52866" w14:textId="77777777" w:rsidTr="00694374">
        <w:trPr>
          <w:trHeight w:val="20"/>
        </w:trPr>
        <w:tc>
          <w:tcPr>
            <w:tcW w:w="702" w:type="dxa"/>
            <w:noWrap/>
            <w:vAlign w:val="center"/>
            <w:hideMark/>
          </w:tcPr>
          <w:p w14:paraId="33281D4E"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40</w:t>
            </w:r>
          </w:p>
        </w:tc>
        <w:tc>
          <w:tcPr>
            <w:tcW w:w="1857" w:type="dxa"/>
            <w:vAlign w:val="center"/>
            <w:hideMark/>
          </w:tcPr>
          <w:p w14:paraId="24F915F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FlightLegIdentifier</w:t>
            </w:r>
          </w:p>
        </w:tc>
        <w:tc>
          <w:tcPr>
            <w:tcW w:w="2551" w:type="dxa"/>
            <w:vAlign w:val="center"/>
            <w:hideMark/>
          </w:tcPr>
          <w:p w14:paraId="02CBD23D" w14:textId="77777777" w:rsidR="00E84628" w:rsidRPr="00F445C2" w:rsidRDefault="00E84628" w:rsidP="00694374">
            <w:pPr>
              <w:spacing w:before="0" w:after="0"/>
              <w:jc w:val="left"/>
              <w:outlineLvl w:val="0"/>
              <w:rPr>
                <w:color w:val="000000"/>
                <w:szCs w:val="20"/>
                <w:lang w:eastAsia="en-GB"/>
              </w:rPr>
            </w:pPr>
            <w:r w:rsidRPr="006400CF">
              <w:rPr>
                <w:rFonts w:ascii="Calibri" w:hAnsi="Calibri" w:cs="Calibri"/>
                <w:color w:val="000000"/>
                <w:szCs w:val="22"/>
                <w:lang w:val="en-US" w:eastAsia="en-GB"/>
              </w:rPr>
              <w:t>Flight identifier for the linked flight (based on the aircraft)</w:t>
            </w:r>
          </w:p>
        </w:tc>
        <w:tc>
          <w:tcPr>
            <w:tcW w:w="2977" w:type="dxa"/>
            <w:noWrap/>
            <w:vAlign w:val="bottom"/>
            <w:hideMark/>
          </w:tcPr>
          <w:p w14:paraId="604D2229" w14:textId="77777777" w:rsidR="00E84628" w:rsidRPr="0062439B" w:rsidRDefault="00E84628" w:rsidP="00694374">
            <w:pPr>
              <w:spacing w:before="0" w:after="0"/>
              <w:jc w:val="left"/>
              <w:outlineLvl w:val="0"/>
              <w:rPr>
                <w:rFonts w:ascii="Calibri" w:hAnsi="Calibri" w:cs="Calibri"/>
                <w:color w:val="000000"/>
                <w:szCs w:val="20"/>
                <w:lang w:eastAsia="en-GB"/>
              </w:rPr>
            </w:pPr>
            <w:r w:rsidRPr="0062439B">
              <w:rPr>
                <w:rFonts w:ascii="Calibri" w:hAnsi="Calibri" w:cs="Calibri"/>
                <w:color w:val="000000"/>
                <w:szCs w:val="20"/>
                <w:lang w:eastAsia="en-GB"/>
              </w:rPr>
              <w:t>FlightScheduleRS/Body/FlightLeg/LinkedFlightIdentifier/FlightLegIdentifier</w:t>
            </w:r>
          </w:p>
        </w:tc>
        <w:tc>
          <w:tcPr>
            <w:tcW w:w="992" w:type="dxa"/>
            <w:vAlign w:val="center"/>
            <w:hideMark/>
          </w:tcPr>
          <w:p w14:paraId="0A245AF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FlightLegIdentifierType</w:t>
            </w:r>
          </w:p>
        </w:tc>
        <w:tc>
          <w:tcPr>
            <w:tcW w:w="851" w:type="dxa"/>
            <w:vAlign w:val="center"/>
            <w:hideMark/>
          </w:tcPr>
          <w:p w14:paraId="2FC34918"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71D7E57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M</w:t>
            </w:r>
          </w:p>
        </w:tc>
        <w:tc>
          <w:tcPr>
            <w:tcW w:w="1276" w:type="dxa"/>
            <w:vAlign w:val="center"/>
            <w:hideMark/>
          </w:tcPr>
          <w:p w14:paraId="028C39CB"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701" w:type="dxa"/>
            <w:vAlign w:val="center"/>
            <w:hideMark/>
          </w:tcPr>
          <w:p w14:paraId="5891CF9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 Nw</w:t>
            </w:r>
          </w:p>
        </w:tc>
      </w:tr>
      <w:tr w:rsidR="00E84628" w:rsidRPr="00F445C2" w14:paraId="4CC4F497" w14:textId="77777777" w:rsidTr="00694374">
        <w:trPr>
          <w:trHeight w:val="20"/>
        </w:trPr>
        <w:tc>
          <w:tcPr>
            <w:tcW w:w="14324" w:type="dxa"/>
            <w:gridSpan w:val="9"/>
            <w:shd w:val="clear" w:color="000000" w:fill="D9D9D9"/>
            <w:noWrap/>
            <w:vAlign w:val="center"/>
            <w:hideMark/>
          </w:tcPr>
          <w:p w14:paraId="487BB469" w14:textId="77777777" w:rsidR="00E84628" w:rsidRPr="00F445C2" w:rsidRDefault="00E84628" w:rsidP="00694374">
            <w:pPr>
              <w:spacing w:before="0" w:after="0"/>
              <w:jc w:val="left"/>
              <w:rPr>
                <w:rFonts w:ascii="Calibri" w:hAnsi="Calibri" w:cs="Calibri"/>
                <w:b/>
                <w:bCs/>
                <w:color w:val="000000"/>
                <w:szCs w:val="20"/>
                <w:lang w:eastAsia="en-GB"/>
              </w:rPr>
            </w:pPr>
            <w:r w:rsidRPr="00F445C2">
              <w:rPr>
                <w:rFonts w:ascii="Calibri" w:hAnsi="Calibri" w:cs="Calibri"/>
                <w:b/>
                <w:bCs/>
                <w:color w:val="000000"/>
                <w:szCs w:val="22"/>
                <w:lang w:val="en-US" w:eastAsia="en-GB"/>
              </w:rPr>
              <w:t>Codeshare Information</w:t>
            </w:r>
            <w:r>
              <w:rPr>
                <w:rFonts w:ascii="Calibri" w:hAnsi="Calibri" w:cs="Calibri"/>
                <w:b/>
                <w:bCs/>
                <w:color w:val="000000"/>
                <w:szCs w:val="22"/>
                <w:lang w:val="en-US" w:eastAsia="en-GB"/>
              </w:rPr>
              <w:t>-</w:t>
            </w:r>
            <w:r w:rsidRPr="00F445C2">
              <w:rPr>
                <w:rFonts w:ascii="Calibri" w:hAnsi="Calibri" w:cs="Calibri"/>
                <w:color w:val="000000"/>
                <w:szCs w:val="22"/>
                <w:lang w:val="en-US" w:eastAsia="en-GB"/>
              </w:rPr>
              <w:t xml:space="preserve"> FlightScheduleRS/Body/FlightLeg/CodeShares/CodeShare</w:t>
            </w:r>
            <w:r>
              <w:rPr>
                <w:rFonts w:ascii="Calibri" w:hAnsi="Calibri" w:cs="Calibri"/>
                <w:color w:val="000000"/>
                <w:szCs w:val="22"/>
                <w:lang w:val="en-US" w:eastAsia="en-GB"/>
              </w:rPr>
              <w:t xml:space="preserve"> (&lt;</w:t>
            </w:r>
            <w:r w:rsidRPr="00F445C2">
              <w:rPr>
                <w:rFonts w:ascii="Calibri" w:hAnsi="Calibri" w:cs="Calibri"/>
                <w:color w:val="000000"/>
                <w:szCs w:val="22"/>
                <w:lang w:val="en-US" w:eastAsia="en-GB"/>
              </w:rPr>
              <w:t>CodeShare</w:t>
            </w:r>
            <w:r>
              <w:rPr>
                <w:rFonts w:ascii="Calibri" w:hAnsi="Calibri" w:cs="Calibri"/>
                <w:color w:val="000000"/>
                <w:szCs w:val="22"/>
                <w:lang w:val="en-US" w:eastAsia="en-GB"/>
              </w:rPr>
              <w:t xml:space="preserve"> &gt;)</w:t>
            </w:r>
          </w:p>
        </w:tc>
      </w:tr>
      <w:tr w:rsidR="00E84628" w:rsidRPr="00F445C2" w14:paraId="5DE6FEE7" w14:textId="77777777" w:rsidTr="00694374">
        <w:trPr>
          <w:trHeight w:val="20"/>
        </w:trPr>
        <w:tc>
          <w:tcPr>
            <w:tcW w:w="702" w:type="dxa"/>
            <w:noWrap/>
            <w:vAlign w:val="center"/>
            <w:hideMark/>
          </w:tcPr>
          <w:p w14:paraId="3AE8138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lastRenderedPageBreak/>
              <w:t>4</w:t>
            </w:r>
            <w:r>
              <w:rPr>
                <w:rFonts w:ascii="Calibri" w:hAnsi="Calibri" w:cs="Calibri"/>
                <w:color w:val="000000"/>
                <w:szCs w:val="22"/>
                <w:lang w:val="en-US" w:eastAsia="en-GB"/>
              </w:rPr>
              <w:t>1</w:t>
            </w:r>
          </w:p>
        </w:tc>
        <w:tc>
          <w:tcPr>
            <w:tcW w:w="1857" w:type="dxa"/>
            <w:vAlign w:val="center"/>
            <w:hideMark/>
          </w:tcPr>
          <w:p w14:paraId="7442179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Codeshare IATA Airline Code</w:t>
            </w:r>
          </w:p>
        </w:tc>
        <w:tc>
          <w:tcPr>
            <w:tcW w:w="2551" w:type="dxa"/>
            <w:vAlign w:val="center"/>
            <w:hideMark/>
          </w:tcPr>
          <w:p w14:paraId="26906EE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2 letter IATA code of the code-share (</w:t>
            </w:r>
            <w:r>
              <w:rPr>
                <w:rFonts w:ascii="Calibri" w:hAnsi="Calibri" w:cs="Calibri"/>
                <w:color w:val="000000"/>
                <w:szCs w:val="22"/>
                <w:lang w:val="en-US" w:eastAsia="en-GB"/>
              </w:rPr>
              <w:t>marketing</w:t>
            </w:r>
            <w:r w:rsidRPr="00F445C2">
              <w:rPr>
                <w:rFonts w:ascii="Calibri" w:hAnsi="Calibri" w:cs="Calibri"/>
                <w:color w:val="000000"/>
                <w:szCs w:val="22"/>
                <w:lang w:val="en-US" w:eastAsia="en-GB"/>
              </w:rPr>
              <w:t>) airline</w:t>
            </w:r>
          </w:p>
        </w:tc>
        <w:tc>
          <w:tcPr>
            <w:tcW w:w="2977" w:type="dxa"/>
            <w:vAlign w:val="center"/>
            <w:hideMark/>
          </w:tcPr>
          <w:p w14:paraId="0DFC36DE"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&lt;CodeShare&gt;</w:t>
            </w:r>
            <w:r w:rsidRPr="00F445C2">
              <w:rPr>
                <w:rFonts w:ascii="Calibri" w:hAnsi="Calibri" w:cs="Calibri"/>
                <w:color w:val="000000"/>
                <w:szCs w:val="22"/>
                <w:lang w:val="en-US" w:eastAsia="en-GB"/>
              </w:rPr>
              <w:t>/IATAAirlineCode</w:t>
            </w:r>
          </w:p>
        </w:tc>
        <w:tc>
          <w:tcPr>
            <w:tcW w:w="992" w:type="dxa"/>
            <w:vAlign w:val="center"/>
            <w:hideMark/>
          </w:tcPr>
          <w:p w14:paraId="1FD1A20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484226B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w:t>
            </w:r>
          </w:p>
        </w:tc>
        <w:tc>
          <w:tcPr>
            <w:tcW w:w="1417" w:type="dxa"/>
            <w:vAlign w:val="center"/>
            <w:hideMark/>
          </w:tcPr>
          <w:p w14:paraId="2CD4D09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M</w:t>
            </w:r>
          </w:p>
        </w:tc>
        <w:tc>
          <w:tcPr>
            <w:tcW w:w="1276" w:type="dxa"/>
            <w:vAlign w:val="center"/>
            <w:hideMark/>
          </w:tcPr>
          <w:p w14:paraId="7B53FA76"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EY</w:t>
            </w:r>
          </w:p>
        </w:tc>
        <w:tc>
          <w:tcPr>
            <w:tcW w:w="1701" w:type="dxa"/>
            <w:vAlign w:val="center"/>
            <w:hideMark/>
          </w:tcPr>
          <w:p w14:paraId="5FBC827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 Nw</w:t>
            </w:r>
          </w:p>
        </w:tc>
      </w:tr>
      <w:tr w:rsidR="00E84628" w:rsidRPr="00F445C2" w14:paraId="7A469672" w14:textId="77777777" w:rsidTr="00694374">
        <w:trPr>
          <w:trHeight w:val="20"/>
        </w:trPr>
        <w:tc>
          <w:tcPr>
            <w:tcW w:w="702" w:type="dxa"/>
            <w:noWrap/>
            <w:vAlign w:val="center"/>
            <w:hideMark/>
          </w:tcPr>
          <w:p w14:paraId="01CDC9A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4</w:t>
            </w:r>
            <w:r>
              <w:rPr>
                <w:rFonts w:ascii="Calibri" w:hAnsi="Calibri" w:cs="Calibri"/>
                <w:color w:val="000000"/>
                <w:szCs w:val="22"/>
                <w:lang w:val="en-US" w:eastAsia="en-GB"/>
              </w:rPr>
              <w:t>2</w:t>
            </w:r>
          </w:p>
        </w:tc>
        <w:tc>
          <w:tcPr>
            <w:tcW w:w="1857" w:type="dxa"/>
            <w:vAlign w:val="center"/>
            <w:hideMark/>
          </w:tcPr>
          <w:p w14:paraId="4EBE9896"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Codeshare Flight Number</w:t>
            </w:r>
          </w:p>
        </w:tc>
        <w:tc>
          <w:tcPr>
            <w:tcW w:w="2551" w:type="dxa"/>
            <w:vAlign w:val="center"/>
            <w:hideMark/>
          </w:tcPr>
          <w:p w14:paraId="00F088D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The Flight Number for the codeshare airline </w:t>
            </w:r>
          </w:p>
        </w:tc>
        <w:tc>
          <w:tcPr>
            <w:tcW w:w="2977" w:type="dxa"/>
            <w:vAlign w:val="center"/>
            <w:hideMark/>
          </w:tcPr>
          <w:p w14:paraId="26BD67A2"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&lt;CodeShare&gt;</w:t>
            </w:r>
            <w:r w:rsidRPr="00F445C2">
              <w:rPr>
                <w:rFonts w:ascii="Calibri" w:hAnsi="Calibri" w:cs="Calibri"/>
                <w:color w:val="000000"/>
                <w:szCs w:val="22"/>
                <w:lang w:val="en-US" w:eastAsia="en-GB"/>
              </w:rPr>
              <w:t>/FlightNumber</w:t>
            </w:r>
          </w:p>
        </w:tc>
        <w:tc>
          <w:tcPr>
            <w:tcW w:w="992" w:type="dxa"/>
            <w:vAlign w:val="center"/>
            <w:hideMark/>
          </w:tcPr>
          <w:p w14:paraId="4B3D840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11FFAFA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4</w:t>
            </w:r>
          </w:p>
        </w:tc>
        <w:tc>
          <w:tcPr>
            <w:tcW w:w="1417" w:type="dxa"/>
            <w:vAlign w:val="center"/>
            <w:hideMark/>
          </w:tcPr>
          <w:p w14:paraId="1902F31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M</w:t>
            </w:r>
          </w:p>
        </w:tc>
        <w:tc>
          <w:tcPr>
            <w:tcW w:w="1276" w:type="dxa"/>
            <w:vAlign w:val="center"/>
            <w:hideMark/>
          </w:tcPr>
          <w:p w14:paraId="213557A9"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0</w:t>
            </w:r>
            <w:r w:rsidRPr="00F445C2">
              <w:rPr>
                <w:rFonts w:ascii="Calibri" w:hAnsi="Calibri" w:cs="Calibri"/>
                <w:color w:val="000000"/>
                <w:szCs w:val="22"/>
                <w:lang w:val="en-US" w:eastAsia="en-GB"/>
              </w:rPr>
              <w:t>86</w:t>
            </w:r>
          </w:p>
        </w:tc>
        <w:tc>
          <w:tcPr>
            <w:tcW w:w="1701" w:type="dxa"/>
            <w:vAlign w:val="center"/>
            <w:hideMark/>
          </w:tcPr>
          <w:p w14:paraId="1670A3B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 Nw</w:t>
            </w:r>
          </w:p>
        </w:tc>
      </w:tr>
      <w:tr w:rsidR="00E84628" w:rsidRPr="00F445C2" w14:paraId="1295842C" w14:textId="77777777" w:rsidTr="00694374">
        <w:trPr>
          <w:trHeight w:val="20"/>
        </w:trPr>
        <w:tc>
          <w:tcPr>
            <w:tcW w:w="702" w:type="dxa"/>
            <w:noWrap/>
            <w:vAlign w:val="center"/>
            <w:hideMark/>
          </w:tcPr>
          <w:p w14:paraId="01069F3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4</w:t>
            </w:r>
            <w:r>
              <w:rPr>
                <w:rFonts w:ascii="Calibri" w:hAnsi="Calibri" w:cs="Calibri"/>
                <w:color w:val="000000"/>
                <w:szCs w:val="22"/>
                <w:lang w:val="en-US" w:eastAsia="en-GB"/>
              </w:rPr>
              <w:t>3</w:t>
            </w:r>
          </w:p>
        </w:tc>
        <w:tc>
          <w:tcPr>
            <w:tcW w:w="1857" w:type="dxa"/>
            <w:vAlign w:val="center"/>
            <w:hideMark/>
          </w:tcPr>
          <w:p w14:paraId="7617722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Codeshare FlightSuffix</w:t>
            </w:r>
          </w:p>
        </w:tc>
        <w:tc>
          <w:tcPr>
            <w:tcW w:w="2551" w:type="dxa"/>
            <w:vAlign w:val="center"/>
            <w:hideMark/>
          </w:tcPr>
          <w:p w14:paraId="7C83F6B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The Flight Suffix for the codeshare airline </w:t>
            </w:r>
          </w:p>
        </w:tc>
        <w:tc>
          <w:tcPr>
            <w:tcW w:w="2977" w:type="dxa"/>
            <w:vAlign w:val="center"/>
            <w:hideMark/>
          </w:tcPr>
          <w:p w14:paraId="6D9CFC6F"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&lt;CodeShare&gt;</w:t>
            </w:r>
            <w:r w:rsidRPr="00F445C2">
              <w:rPr>
                <w:rFonts w:ascii="Calibri" w:hAnsi="Calibri" w:cs="Calibri"/>
                <w:color w:val="000000"/>
                <w:szCs w:val="22"/>
                <w:lang w:val="en-US" w:eastAsia="en-GB"/>
              </w:rPr>
              <w:t>/Suffix</w:t>
            </w:r>
          </w:p>
        </w:tc>
        <w:tc>
          <w:tcPr>
            <w:tcW w:w="992" w:type="dxa"/>
            <w:vAlign w:val="center"/>
            <w:hideMark/>
          </w:tcPr>
          <w:p w14:paraId="3A8D177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51C96A9F"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370C396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6B0387A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w:t>
            </w:r>
          </w:p>
        </w:tc>
        <w:tc>
          <w:tcPr>
            <w:tcW w:w="1701" w:type="dxa"/>
            <w:vAlign w:val="center"/>
            <w:hideMark/>
          </w:tcPr>
          <w:p w14:paraId="0178CE7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 Nw</w:t>
            </w:r>
          </w:p>
        </w:tc>
      </w:tr>
      <w:tr w:rsidR="00E84628" w:rsidRPr="00F445C2" w14:paraId="479966D2" w14:textId="77777777" w:rsidTr="00694374">
        <w:trPr>
          <w:trHeight w:val="20"/>
        </w:trPr>
        <w:tc>
          <w:tcPr>
            <w:tcW w:w="14324" w:type="dxa"/>
            <w:gridSpan w:val="9"/>
            <w:shd w:val="clear" w:color="000000" w:fill="D9D9D9"/>
            <w:noWrap/>
            <w:vAlign w:val="center"/>
            <w:hideMark/>
          </w:tcPr>
          <w:p w14:paraId="0CFC56C4" w14:textId="77777777" w:rsidR="00E84628" w:rsidRPr="00F445C2" w:rsidRDefault="00E84628" w:rsidP="00694374">
            <w:pPr>
              <w:spacing w:before="0" w:after="0"/>
              <w:jc w:val="left"/>
              <w:rPr>
                <w:rFonts w:ascii="Calibri" w:hAnsi="Calibri" w:cs="Calibri"/>
                <w:b/>
                <w:bCs/>
                <w:color w:val="000000"/>
                <w:szCs w:val="20"/>
                <w:lang w:eastAsia="en-GB"/>
              </w:rPr>
            </w:pPr>
            <w:r w:rsidRPr="00F445C2">
              <w:rPr>
                <w:rFonts w:ascii="Calibri" w:hAnsi="Calibri" w:cs="Calibri"/>
                <w:b/>
                <w:bCs/>
                <w:color w:val="000000"/>
                <w:szCs w:val="22"/>
                <w:lang w:val="en-US" w:eastAsia="en-GB"/>
              </w:rPr>
              <w:t>Delay Reason Information</w:t>
            </w:r>
            <w:r>
              <w:rPr>
                <w:rFonts w:ascii="Calibri" w:hAnsi="Calibri" w:cs="Calibri"/>
                <w:b/>
                <w:bCs/>
                <w:color w:val="000000"/>
                <w:szCs w:val="22"/>
                <w:lang w:val="en-US" w:eastAsia="en-GB"/>
              </w:rPr>
              <w:t>-</w:t>
            </w:r>
            <w:r w:rsidRPr="00F445C2">
              <w:rPr>
                <w:rFonts w:ascii="Calibri" w:hAnsi="Calibri" w:cs="Calibri"/>
                <w:color w:val="000000"/>
                <w:szCs w:val="22"/>
                <w:lang w:val="en-US" w:eastAsia="en-GB"/>
              </w:rPr>
              <w:t xml:space="preserve"> FlightScheduleRS/Body/FlightLeg/Delays/Delay</w:t>
            </w:r>
            <w:r>
              <w:rPr>
                <w:rFonts w:ascii="Calibri" w:hAnsi="Calibri" w:cs="Calibri"/>
                <w:color w:val="000000"/>
                <w:szCs w:val="22"/>
                <w:lang w:val="en-US" w:eastAsia="en-GB"/>
              </w:rPr>
              <w:t xml:space="preserve"> (&lt;</w:t>
            </w:r>
            <w:r w:rsidRPr="00F445C2">
              <w:rPr>
                <w:rFonts w:ascii="Calibri" w:hAnsi="Calibri" w:cs="Calibri"/>
                <w:color w:val="000000"/>
                <w:szCs w:val="22"/>
                <w:lang w:val="en-US" w:eastAsia="en-GB"/>
              </w:rPr>
              <w:t>Delay</w:t>
            </w:r>
            <w:r>
              <w:rPr>
                <w:rFonts w:ascii="Calibri" w:hAnsi="Calibri" w:cs="Calibri"/>
                <w:color w:val="000000"/>
                <w:szCs w:val="22"/>
                <w:lang w:val="en-US" w:eastAsia="en-GB"/>
              </w:rPr>
              <w:t>&gt;)</w:t>
            </w:r>
          </w:p>
        </w:tc>
      </w:tr>
      <w:tr w:rsidR="00E84628" w:rsidRPr="00F445C2" w14:paraId="45A50DDC" w14:textId="77777777" w:rsidTr="00694374">
        <w:trPr>
          <w:trHeight w:val="20"/>
        </w:trPr>
        <w:tc>
          <w:tcPr>
            <w:tcW w:w="702" w:type="dxa"/>
            <w:noWrap/>
            <w:vAlign w:val="center"/>
            <w:hideMark/>
          </w:tcPr>
          <w:p w14:paraId="630A5EA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4</w:t>
            </w:r>
            <w:r>
              <w:rPr>
                <w:rFonts w:ascii="Calibri" w:hAnsi="Calibri" w:cs="Calibri"/>
                <w:color w:val="000000"/>
                <w:szCs w:val="22"/>
                <w:lang w:val="en-US" w:eastAsia="en-GB"/>
              </w:rPr>
              <w:t>4</w:t>
            </w:r>
          </w:p>
        </w:tc>
        <w:tc>
          <w:tcPr>
            <w:tcW w:w="1857" w:type="dxa"/>
            <w:vAlign w:val="center"/>
            <w:hideMark/>
          </w:tcPr>
          <w:p w14:paraId="1FDE9626"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IATA Delay Code</w:t>
            </w:r>
          </w:p>
        </w:tc>
        <w:tc>
          <w:tcPr>
            <w:tcW w:w="2551" w:type="dxa"/>
            <w:vAlign w:val="center"/>
            <w:hideMark/>
          </w:tcPr>
          <w:p w14:paraId="3932E2F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IATA approved code that indicates reason for flight delay, starting from 00 to 99</w:t>
            </w:r>
          </w:p>
        </w:tc>
        <w:tc>
          <w:tcPr>
            <w:tcW w:w="2977" w:type="dxa"/>
            <w:vAlign w:val="center"/>
            <w:hideMark/>
          </w:tcPr>
          <w:p w14:paraId="703A9358"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&lt;Delay&gt;</w:t>
            </w:r>
            <w:r w:rsidRPr="00F445C2">
              <w:rPr>
                <w:rFonts w:ascii="Calibri" w:hAnsi="Calibri" w:cs="Calibri"/>
                <w:color w:val="000000"/>
                <w:szCs w:val="22"/>
                <w:lang w:val="en-US" w:eastAsia="en-GB"/>
              </w:rPr>
              <w:t>/Code</w:t>
            </w:r>
          </w:p>
        </w:tc>
        <w:tc>
          <w:tcPr>
            <w:tcW w:w="992" w:type="dxa"/>
            <w:vAlign w:val="center"/>
            <w:hideMark/>
          </w:tcPr>
          <w:p w14:paraId="123380D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5CE2AB4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10</w:t>
            </w:r>
          </w:p>
        </w:tc>
        <w:tc>
          <w:tcPr>
            <w:tcW w:w="1417" w:type="dxa"/>
            <w:vAlign w:val="center"/>
            <w:hideMark/>
          </w:tcPr>
          <w:p w14:paraId="7ED156D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3FFE9CE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35</w:t>
            </w:r>
          </w:p>
        </w:tc>
        <w:tc>
          <w:tcPr>
            <w:tcW w:w="1701" w:type="dxa"/>
            <w:vAlign w:val="center"/>
            <w:hideMark/>
          </w:tcPr>
          <w:p w14:paraId="25D709F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 Nw</w:t>
            </w:r>
          </w:p>
        </w:tc>
      </w:tr>
      <w:tr w:rsidR="00E84628" w:rsidRPr="00F445C2" w14:paraId="7D5D917D" w14:textId="77777777" w:rsidTr="00694374">
        <w:trPr>
          <w:trHeight w:val="20"/>
        </w:trPr>
        <w:tc>
          <w:tcPr>
            <w:tcW w:w="702" w:type="dxa"/>
            <w:noWrap/>
            <w:vAlign w:val="center"/>
            <w:hideMark/>
          </w:tcPr>
          <w:p w14:paraId="68118A4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4</w:t>
            </w:r>
            <w:r>
              <w:rPr>
                <w:rFonts w:ascii="Calibri" w:hAnsi="Calibri" w:cs="Calibri"/>
                <w:color w:val="000000"/>
                <w:szCs w:val="22"/>
                <w:lang w:val="en-US" w:eastAsia="en-GB"/>
              </w:rPr>
              <w:t>5</w:t>
            </w:r>
          </w:p>
        </w:tc>
        <w:tc>
          <w:tcPr>
            <w:tcW w:w="1857" w:type="dxa"/>
            <w:vAlign w:val="center"/>
            <w:hideMark/>
          </w:tcPr>
          <w:p w14:paraId="03F3ED4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IATA or EY Sub-delay code</w:t>
            </w:r>
          </w:p>
        </w:tc>
        <w:tc>
          <w:tcPr>
            <w:tcW w:w="2551" w:type="dxa"/>
            <w:vAlign w:val="center"/>
            <w:hideMark/>
          </w:tcPr>
          <w:p w14:paraId="3FE2FBA3"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Sub-delay code, if any. For Etihad, this is the custom sub-delay code</w:t>
            </w:r>
          </w:p>
        </w:tc>
        <w:tc>
          <w:tcPr>
            <w:tcW w:w="2977" w:type="dxa"/>
            <w:vAlign w:val="center"/>
            <w:hideMark/>
          </w:tcPr>
          <w:p w14:paraId="01DC6832"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&lt;Delay&gt;</w:t>
            </w:r>
            <w:r w:rsidRPr="00F445C2">
              <w:rPr>
                <w:rFonts w:ascii="Calibri" w:hAnsi="Calibri" w:cs="Calibri"/>
                <w:color w:val="000000"/>
                <w:szCs w:val="22"/>
                <w:lang w:val="en-US" w:eastAsia="en-GB"/>
              </w:rPr>
              <w:t>/SubCode</w:t>
            </w:r>
          </w:p>
        </w:tc>
        <w:tc>
          <w:tcPr>
            <w:tcW w:w="992" w:type="dxa"/>
            <w:vAlign w:val="center"/>
            <w:hideMark/>
          </w:tcPr>
          <w:p w14:paraId="7F9600A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38A50E1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10</w:t>
            </w:r>
          </w:p>
        </w:tc>
        <w:tc>
          <w:tcPr>
            <w:tcW w:w="1417" w:type="dxa"/>
            <w:vAlign w:val="center"/>
            <w:hideMark/>
          </w:tcPr>
          <w:p w14:paraId="2F1A9B7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2ACA070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Y</w:t>
            </w:r>
          </w:p>
        </w:tc>
        <w:tc>
          <w:tcPr>
            <w:tcW w:w="1701" w:type="dxa"/>
            <w:vAlign w:val="center"/>
            <w:hideMark/>
          </w:tcPr>
          <w:p w14:paraId="237C949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 Nw</w:t>
            </w:r>
          </w:p>
        </w:tc>
      </w:tr>
      <w:tr w:rsidR="00E84628" w:rsidRPr="00F445C2" w14:paraId="0F150D6F" w14:textId="77777777" w:rsidTr="00694374">
        <w:trPr>
          <w:trHeight w:val="20"/>
        </w:trPr>
        <w:tc>
          <w:tcPr>
            <w:tcW w:w="702" w:type="dxa"/>
            <w:noWrap/>
            <w:vAlign w:val="center"/>
            <w:hideMark/>
          </w:tcPr>
          <w:p w14:paraId="09A3556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4</w:t>
            </w:r>
            <w:r>
              <w:rPr>
                <w:rFonts w:ascii="Calibri" w:hAnsi="Calibri" w:cs="Calibri"/>
                <w:color w:val="000000"/>
                <w:szCs w:val="22"/>
                <w:lang w:val="en-US" w:eastAsia="en-GB"/>
              </w:rPr>
              <w:t>6</w:t>
            </w:r>
          </w:p>
        </w:tc>
        <w:tc>
          <w:tcPr>
            <w:tcW w:w="1857" w:type="dxa"/>
            <w:vAlign w:val="center"/>
            <w:hideMark/>
          </w:tcPr>
          <w:p w14:paraId="5A1141E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Delay Duration</w:t>
            </w:r>
          </w:p>
        </w:tc>
        <w:tc>
          <w:tcPr>
            <w:tcW w:w="2551" w:type="dxa"/>
            <w:vAlign w:val="center"/>
            <w:hideMark/>
          </w:tcPr>
          <w:p w14:paraId="6319950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amount of time in minutes for each delay reason</w:t>
            </w:r>
          </w:p>
        </w:tc>
        <w:tc>
          <w:tcPr>
            <w:tcW w:w="2977" w:type="dxa"/>
            <w:vAlign w:val="center"/>
            <w:hideMark/>
          </w:tcPr>
          <w:p w14:paraId="677624A6"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&lt;Delay&gt;</w:t>
            </w:r>
            <w:r w:rsidRPr="00F445C2">
              <w:rPr>
                <w:rFonts w:ascii="Calibri" w:hAnsi="Calibri" w:cs="Calibri"/>
                <w:color w:val="000000"/>
                <w:szCs w:val="22"/>
                <w:lang w:val="en-US" w:eastAsia="en-GB"/>
              </w:rPr>
              <w:t>/DurationInMinutes</w:t>
            </w:r>
          </w:p>
        </w:tc>
        <w:tc>
          <w:tcPr>
            <w:tcW w:w="992" w:type="dxa"/>
            <w:vAlign w:val="center"/>
            <w:hideMark/>
          </w:tcPr>
          <w:p w14:paraId="3A68D39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Number</w:t>
            </w:r>
          </w:p>
        </w:tc>
        <w:tc>
          <w:tcPr>
            <w:tcW w:w="851" w:type="dxa"/>
            <w:vAlign w:val="center"/>
            <w:hideMark/>
          </w:tcPr>
          <w:p w14:paraId="628B09AC"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0AFEEAF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7088091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70</w:t>
            </w:r>
          </w:p>
        </w:tc>
        <w:tc>
          <w:tcPr>
            <w:tcW w:w="1701" w:type="dxa"/>
            <w:vAlign w:val="center"/>
            <w:hideMark/>
          </w:tcPr>
          <w:p w14:paraId="2DD2E7D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 Nw</w:t>
            </w:r>
          </w:p>
        </w:tc>
      </w:tr>
      <w:tr w:rsidR="00E84628" w:rsidRPr="00F445C2" w14:paraId="56293D72" w14:textId="77777777" w:rsidTr="00694374">
        <w:trPr>
          <w:trHeight w:val="20"/>
        </w:trPr>
        <w:tc>
          <w:tcPr>
            <w:tcW w:w="702" w:type="dxa"/>
            <w:noWrap/>
            <w:vAlign w:val="center"/>
            <w:hideMark/>
          </w:tcPr>
          <w:p w14:paraId="35B1052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4</w:t>
            </w:r>
            <w:r>
              <w:rPr>
                <w:rFonts w:ascii="Calibri" w:hAnsi="Calibri" w:cs="Calibri"/>
                <w:color w:val="000000"/>
                <w:szCs w:val="22"/>
                <w:lang w:val="en-US" w:eastAsia="en-GB"/>
              </w:rPr>
              <w:t>7</w:t>
            </w:r>
          </w:p>
        </w:tc>
        <w:tc>
          <w:tcPr>
            <w:tcW w:w="1857" w:type="dxa"/>
            <w:vAlign w:val="center"/>
            <w:hideMark/>
          </w:tcPr>
          <w:p w14:paraId="631ED0D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Delay Description</w:t>
            </w:r>
          </w:p>
        </w:tc>
        <w:tc>
          <w:tcPr>
            <w:tcW w:w="2551" w:type="dxa"/>
            <w:vAlign w:val="center"/>
            <w:hideMark/>
          </w:tcPr>
          <w:p w14:paraId="303E28F0"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The description of a delay code</w:t>
            </w:r>
          </w:p>
        </w:tc>
        <w:tc>
          <w:tcPr>
            <w:tcW w:w="2977" w:type="dxa"/>
            <w:vAlign w:val="center"/>
            <w:hideMark/>
          </w:tcPr>
          <w:p w14:paraId="5BB54372"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&lt;Delay&gt;</w:t>
            </w:r>
            <w:r w:rsidRPr="00F445C2">
              <w:rPr>
                <w:rFonts w:ascii="Calibri" w:hAnsi="Calibri" w:cs="Calibri"/>
                <w:color w:val="000000"/>
                <w:szCs w:val="22"/>
                <w:lang w:val="en-US" w:eastAsia="en-GB"/>
              </w:rPr>
              <w:t>/Description</w:t>
            </w:r>
          </w:p>
        </w:tc>
        <w:tc>
          <w:tcPr>
            <w:tcW w:w="992" w:type="dxa"/>
            <w:vAlign w:val="center"/>
            <w:hideMark/>
          </w:tcPr>
          <w:p w14:paraId="53E95876"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39F37DD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200</w:t>
            </w:r>
          </w:p>
        </w:tc>
        <w:tc>
          <w:tcPr>
            <w:tcW w:w="1417" w:type="dxa"/>
            <w:vAlign w:val="center"/>
            <w:hideMark/>
          </w:tcPr>
          <w:p w14:paraId="4D30365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4DA18424"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Aircraft cleaning</w:t>
            </w:r>
          </w:p>
        </w:tc>
        <w:tc>
          <w:tcPr>
            <w:tcW w:w="1701" w:type="dxa"/>
            <w:vAlign w:val="center"/>
            <w:hideMark/>
          </w:tcPr>
          <w:p w14:paraId="48573F6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 Nw</w:t>
            </w:r>
          </w:p>
        </w:tc>
      </w:tr>
      <w:tr w:rsidR="00E84628" w:rsidRPr="00F445C2" w14:paraId="0222240E" w14:textId="77777777" w:rsidTr="00694374">
        <w:trPr>
          <w:trHeight w:val="20"/>
        </w:trPr>
        <w:tc>
          <w:tcPr>
            <w:tcW w:w="14324" w:type="dxa"/>
            <w:gridSpan w:val="9"/>
            <w:shd w:val="clear" w:color="000000" w:fill="D9D9D9"/>
            <w:noWrap/>
            <w:vAlign w:val="center"/>
            <w:hideMark/>
          </w:tcPr>
          <w:p w14:paraId="07271A21" w14:textId="77777777" w:rsidR="00E84628" w:rsidRPr="00F445C2" w:rsidRDefault="00E84628" w:rsidP="00694374">
            <w:pPr>
              <w:spacing w:before="0" w:after="0"/>
              <w:jc w:val="left"/>
              <w:rPr>
                <w:rFonts w:ascii="Calibri" w:hAnsi="Calibri" w:cs="Calibri"/>
                <w:b/>
                <w:bCs/>
                <w:color w:val="000000"/>
                <w:szCs w:val="20"/>
                <w:lang w:eastAsia="en-GB"/>
              </w:rPr>
            </w:pPr>
            <w:r w:rsidRPr="00F445C2">
              <w:rPr>
                <w:rFonts w:ascii="Calibri" w:hAnsi="Calibri" w:cs="Calibri"/>
                <w:b/>
                <w:bCs/>
                <w:color w:val="000000"/>
                <w:szCs w:val="22"/>
                <w:lang w:val="en-US" w:eastAsia="en-GB"/>
              </w:rPr>
              <w:t>Cancellation Reason Information</w:t>
            </w:r>
          </w:p>
        </w:tc>
      </w:tr>
      <w:tr w:rsidR="00E84628" w:rsidRPr="00F445C2" w14:paraId="560BA812" w14:textId="77777777" w:rsidTr="00694374">
        <w:trPr>
          <w:trHeight w:val="20"/>
        </w:trPr>
        <w:tc>
          <w:tcPr>
            <w:tcW w:w="702" w:type="dxa"/>
            <w:noWrap/>
            <w:vAlign w:val="center"/>
            <w:hideMark/>
          </w:tcPr>
          <w:p w14:paraId="72CDEC2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4</w:t>
            </w:r>
            <w:r>
              <w:rPr>
                <w:rFonts w:ascii="Calibri" w:hAnsi="Calibri" w:cs="Calibri"/>
                <w:color w:val="000000"/>
                <w:szCs w:val="22"/>
                <w:lang w:val="en-US" w:eastAsia="en-GB"/>
              </w:rPr>
              <w:t>8</w:t>
            </w:r>
          </w:p>
        </w:tc>
        <w:tc>
          <w:tcPr>
            <w:tcW w:w="1857" w:type="dxa"/>
            <w:vAlign w:val="center"/>
            <w:hideMark/>
          </w:tcPr>
          <w:p w14:paraId="60EA51F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Cancellation reason Code</w:t>
            </w:r>
          </w:p>
        </w:tc>
        <w:tc>
          <w:tcPr>
            <w:tcW w:w="2551" w:type="dxa"/>
            <w:vAlign w:val="center"/>
            <w:hideMark/>
          </w:tcPr>
          <w:p w14:paraId="185661F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The code for a flight cancellation that indicates </w:t>
            </w:r>
            <w:r>
              <w:rPr>
                <w:rFonts w:ascii="Calibri" w:hAnsi="Calibri" w:cs="Calibri"/>
                <w:color w:val="000000"/>
                <w:szCs w:val="22"/>
                <w:lang w:val="en-US" w:eastAsia="en-GB"/>
              </w:rPr>
              <w:t xml:space="preserve">the </w:t>
            </w:r>
            <w:r w:rsidRPr="00F445C2">
              <w:rPr>
                <w:rFonts w:ascii="Calibri" w:hAnsi="Calibri" w:cs="Calibri"/>
                <w:color w:val="000000"/>
                <w:szCs w:val="22"/>
                <w:lang w:val="en-US" w:eastAsia="en-GB"/>
              </w:rPr>
              <w:t>reason</w:t>
            </w:r>
          </w:p>
        </w:tc>
        <w:tc>
          <w:tcPr>
            <w:tcW w:w="2977" w:type="dxa"/>
            <w:vAlign w:val="center"/>
            <w:hideMark/>
          </w:tcPr>
          <w:p w14:paraId="44FA262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FlightScheduleRS/Body/FlightLeg/CancellationReason/Code</w:t>
            </w:r>
          </w:p>
        </w:tc>
        <w:tc>
          <w:tcPr>
            <w:tcW w:w="992" w:type="dxa"/>
            <w:vAlign w:val="center"/>
            <w:hideMark/>
          </w:tcPr>
          <w:p w14:paraId="4B95F6E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532D4B1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10</w:t>
            </w:r>
          </w:p>
        </w:tc>
        <w:tc>
          <w:tcPr>
            <w:tcW w:w="1417" w:type="dxa"/>
            <w:vAlign w:val="center"/>
            <w:hideMark/>
          </w:tcPr>
          <w:p w14:paraId="0BA5948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6A3FF89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4</w:t>
            </w:r>
          </w:p>
        </w:tc>
        <w:tc>
          <w:tcPr>
            <w:tcW w:w="1701" w:type="dxa"/>
            <w:vAlign w:val="center"/>
            <w:hideMark/>
          </w:tcPr>
          <w:p w14:paraId="3330111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Nw</w:t>
            </w:r>
          </w:p>
        </w:tc>
      </w:tr>
      <w:tr w:rsidR="00E84628" w:rsidRPr="00F445C2" w14:paraId="5844B69B" w14:textId="77777777" w:rsidTr="00694374">
        <w:trPr>
          <w:trHeight w:val="20"/>
        </w:trPr>
        <w:tc>
          <w:tcPr>
            <w:tcW w:w="702" w:type="dxa"/>
            <w:noWrap/>
            <w:vAlign w:val="center"/>
            <w:hideMark/>
          </w:tcPr>
          <w:p w14:paraId="183B8DC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4</w:t>
            </w:r>
            <w:r>
              <w:rPr>
                <w:rFonts w:ascii="Calibri" w:hAnsi="Calibri" w:cs="Calibri"/>
                <w:color w:val="000000"/>
                <w:szCs w:val="22"/>
                <w:lang w:val="en-US" w:eastAsia="en-GB"/>
              </w:rPr>
              <w:t>9</w:t>
            </w:r>
          </w:p>
        </w:tc>
        <w:tc>
          <w:tcPr>
            <w:tcW w:w="1857" w:type="dxa"/>
            <w:vAlign w:val="center"/>
            <w:hideMark/>
          </w:tcPr>
          <w:p w14:paraId="3FBB2A4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Cancellation reason desciption</w:t>
            </w:r>
          </w:p>
        </w:tc>
        <w:tc>
          <w:tcPr>
            <w:tcW w:w="2551" w:type="dxa"/>
            <w:vAlign w:val="center"/>
            <w:hideMark/>
          </w:tcPr>
          <w:p w14:paraId="0A5243A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The </w:t>
            </w:r>
            <w:r>
              <w:rPr>
                <w:rFonts w:ascii="Calibri" w:hAnsi="Calibri" w:cs="Calibri"/>
                <w:color w:val="000000"/>
                <w:szCs w:val="22"/>
                <w:lang w:val="en-US" w:eastAsia="en-GB"/>
              </w:rPr>
              <w:t>description of the cancellation reason</w:t>
            </w:r>
          </w:p>
        </w:tc>
        <w:tc>
          <w:tcPr>
            <w:tcW w:w="2977" w:type="dxa"/>
            <w:vAlign w:val="center"/>
            <w:hideMark/>
          </w:tcPr>
          <w:p w14:paraId="10FA57A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FlightScheduleRS/Body/FlightLeg/CancellationReason/Description</w:t>
            </w:r>
          </w:p>
        </w:tc>
        <w:tc>
          <w:tcPr>
            <w:tcW w:w="992" w:type="dxa"/>
            <w:vAlign w:val="center"/>
            <w:hideMark/>
          </w:tcPr>
          <w:p w14:paraId="6F01706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25428F0A"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0576484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25BF96E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Crew availability</w:t>
            </w:r>
          </w:p>
        </w:tc>
        <w:tc>
          <w:tcPr>
            <w:tcW w:w="1701" w:type="dxa"/>
            <w:vAlign w:val="center"/>
            <w:hideMark/>
          </w:tcPr>
          <w:p w14:paraId="420BC30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Nw</w:t>
            </w:r>
          </w:p>
        </w:tc>
      </w:tr>
      <w:tr w:rsidR="00E84628" w:rsidRPr="00F445C2" w14:paraId="28E8FA44" w14:textId="77777777" w:rsidTr="00694374">
        <w:trPr>
          <w:trHeight w:val="20"/>
        </w:trPr>
        <w:tc>
          <w:tcPr>
            <w:tcW w:w="14324" w:type="dxa"/>
            <w:gridSpan w:val="9"/>
            <w:shd w:val="clear" w:color="000000" w:fill="D9D9D9"/>
            <w:noWrap/>
            <w:vAlign w:val="center"/>
            <w:hideMark/>
          </w:tcPr>
          <w:p w14:paraId="5F1E4FD1" w14:textId="77777777" w:rsidR="00E84628" w:rsidRPr="00F445C2" w:rsidRDefault="00E84628" w:rsidP="00694374">
            <w:pPr>
              <w:spacing w:before="0" w:after="0"/>
              <w:jc w:val="left"/>
              <w:rPr>
                <w:rFonts w:ascii="Calibri" w:hAnsi="Calibri" w:cs="Calibri"/>
                <w:b/>
                <w:bCs/>
                <w:color w:val="000000"/>
                <w:szCs w:val="20"/>
                <w:lang w:eastAsia="en-GB"/>
              </w:rPr>
            </w:pPr>
            <w:r w:rsidRPr="00F445C2">
              <w:rPr>
                <w:rFonts w:ascii="Calibri" w:hAnsi="Calibri" w:cs="Calibri"/>
                <w:b/>
                <w:bCs/>
                <w:color w:val="000000"/>
                <w:szCs w:val="22"/>
                <w:lang w:val="en-US" w:eastAsia="en-GB"/>
              </w:rPr>
              <w:t>Flight Remarks</w:t>
            </w:r>
          </w:p>
        </w:tc>
      </w:tr>
      <w:tr w:rsidR="00E84628" w:rsidRPr="00F445C2" w14:paraId="7ED821A1" w14:textId="77777777" w:rsidTr="00694374">
        <w:trPr>
          <w:trHeight w:val="20"/>
        </w:trPr>
        <w:tc>
          <w:tcPr>
            <w:tcW w:w="702" w:type="dxa"/>
            <w:noWrap/>
            <w:vAlign w:val="center"/>
            <w:hideMark/>
          </w:tcPr>
          <w:p w14:paraId="0CD5C76A"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lastRenderedPageBreak/>
              <w:t>50</w:t>
            </w:r>
          </w:p>
        </w:tc>
        <w:tc>
          <w:tcPr>
            <w:tcW w:w="1857" w:type="dxa"/>
            <w:vAlign w:val="center"/>
            <w:hideMark/>
          </w:tcPr>
          <w:p w14:paraId="004FF6A4"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Flight Remark Code (Staff)</w:t>
            </w:r>
          </w:p>
        </w:tc>
        <w:tc>
          <w:tcPr>
            <w:tcW w:w="2551" w:type="dxa"/>
            <w:vAlign w:val="center"/>
            <w:hideMark/>
          </w:tcPr>
          <w:p w14:paraId="16B5AFD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w:t>
            </w:r>
            <w:r>
              <w:rPr>
                <w:rFonts w:ascii="Calibri" w:hAnsi="Calibri" w:cs="Calibri"/>
                <w:color w:val="000000"/>
                <w:szCs w:val="22"/>
                <w:lang w:val="en-US" w:eastAsia="en-GB"/>
              </w:rPr>
              <w:t xml:space="preserve"> codes for the flight remarks</w:t>
            </w:r>
            <w:r w:rsidRPr="00F445C2">
              <w:rPr>
                <w:rFonts w:ascii="Calibri" w:hAnsi="Calibri" w:cs="Calibri"/>
                <w:color w:val="000000"/>
                <w:szCs w:val="22"/>
                <w:lang w:val="en-US" w:eastAsia="en-GB"/>
              </w:rPr>
              <w:t>. These are purely for staff usage</w:t>
            </w:r>
          </w:p>
        </w:tc>
        <w:tc>
          <w:tcPr>
            <w:tcW w:w="2977" w:type="dxa"/>
            <w:vAlign w:val="center"/>
            <w:hideMark/>
          </w:tcPr>
          <w:p w14:paraId="5327C923" w14:textId="77777777" w:rsidR="00E84628" w:rsidRPr="00F445C2" w:rsidRDefault="00E84628" w:rsidP="00694374">
            <w:pPr>
              <w:spacing w:before="0" w:after="0"/>
              <w:jc w:val="left"/>
              <w:outlineLvl w:val="0"/>
              <w:rPr>
                <w:rFonts w:ascii="Calibri" w:hAnsi="Calibri" w:cs="Calibri"/>
                <w:color w:val="000000"/>
                <w:szCs w:val="20"/>
                <w:lang w:eastAsia="en-GB"/>
              </w:rPr>
            </w:pPr>
            <w:r w:rsidRPr="00940693">
              <w:rPr>
                <w:rFonts w:ascii="Calibri" w:hAnsi="Calibri" w:cs="Calibri"/>
                <w:color w:val="000000"/>
                <w:szCs w:val="20"/>
                <w:lang w:eastAsia="en-GB"/>
              </w:rPr>
              <w:t>FlightScheduleRS/Body/FlightLeg/StaffRemark</w:t>
            </w:r>
          </w:p>
        </w:tc>
        <w:tc>
          <w:tcPr>
            <w:tcW w:w="992" w:type="dxa"/>
            <w:vAlign w:val="center"/>
            <w:hideMark/>
          </w:tcPr>
          <w:p w14:paraId="385C197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404AB14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3</w:t>
            </w:r>
          </w:p>
        </w:tc>
        <w:tc>
          <w:tcPr>
            <w:tcW w:w="1417" w:type="dxa"/>
            <w:vAlign w:val="center"/>
            <w:hideMark/>
          </w:tcPr>
          <w:p w14:paraId="0C805EC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33C05AD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SCH</w:t>
            </w:r>
          </w:p>
        </w:tc>
        <w:tc>
          <w:tcPr>
            <w:tcW w:w="1701" w:type="dxa"/>
            <w:vAlign w:val="center"/>
            <w:hideMark/>
          </w:tcPr>
          <w:p w14:paraId="756A01E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r>
      <w:tr w:rsidR="00E84628" w:rsidRPr="00F445C2" w14:paraId="1B511EFC" w14:textId="77777777" w:rsidTr="00694374">
        <w:trPr>
          <w:trHeight w:val="20"/>
        </w:trPr>
        <w:tc>
          <w:tcPr>
            <w:tcW w:w="702" w:type="dxa"/>
            <w:noWrap/>
            <w:vAlign w:val="center"/>
            <w:hideMark/>
          </w:tcPr>
          <w:p w14:paraId="448F238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5</w:t>
            </w:r>
            <w:r>
              <w:rPr>
                <w:rFonts w:ascii="Calibri" w:hAnsi="Calibri" w:cs="Calibri"/>
                <w:color w:val="000000"/>
                <w:szCs w:val="22"/>
                <w:lang w:val="en-US" w:eastAsia="en-GB"/>
              </w:rPr>
              <w:t>1</w:t>
            </w:r>
          </w:p>
        </w:tc>
        <w:tc>
          <w:tcPr>
            <w:tcW w:w="1857" w:type="dxa"/>
            <w:vAlign w:val="center"/>
            <w:hideMark/>
          </w:tcPr>
          <w:p w14:paraId="425316F6"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Flight Remark (Public)</w:t>
            </w:r>
          </w:p>
        </w:tc>
        <w:tc>
          <w:tcPr>
            <w:tcW w:w="2551" w:type="dxa"/>
            <w:vAlign w:val="center"/>
            <w:hideMark/>
          </w:tcPr>
          <w:p w14:paraId="08A4AD3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public remark description</w:t>
            </w:r>
          </w:p>
        </w:tc>
        <w:tc>
          <w:tcPr>
            <w:tcW w:w="2977" w:type="dxa"/>
            <w:vAlign w:val="center"/>
            <w:hideMark/>
          </w:tcPr>
          <w:p w14:paraId="3094F1C4" w14:textId="77777777" w:rsidR="00E84628" w:rsidRPr="00F445C2" w:rsidRDefault="00E84628" w:rsidP="00694374">
            <w:pPr>
              <w:spacing w:before="0" w:after="0"/>
              <w:jc w:val="left"/>
              <w:outlineLvl w:val="0"/>
              <w:rPr>
                <w:rFonts w:ascii="Calibri" w:hAnsi="Calibri" w:cs="Calibri"/>
                <w:color w:val="000000"/>
                <w:szCs w:val="20"/>
                <w:lang w:eastAsia="en-GB"/>
              </w:rPr>
            </w:pPr>
            <w:r w:rsidRPr="00940693">
              <w:rPr>
                <w:rFonts w:ascii="Calibri" w:hAnsi="Calibri" w:cs="Calibri"/>
                <w:color w:val="000000"/>
                <w:szCs w:val="22"/>
                <w:lang w:val="en-US" w:eastAsia="en-GB"/>
              </w:rPr>
              <w:t>FlightScheduleRS/Body/FlightLeg/PublicRemark</w:t>
            </w:r>
          </w:p>
        </w:tc>
        <w:tc>
          <w:tcPr>
            <w:tcW w:w="992" w:type="dxa"/>
            <w:vAlign w:val="center"/>
            <w:hideMark/>
          </w:tcPr>
          <w:p w14:paraId="5D0BB22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24BFA7F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30</w:t>
            </w:r>
          </w:p>
        </w:tc>
        <w:tc>
          <w:tcPr>
            <w:tcW w:w="1417" w:type="dxa"/>
            <w:vAlign w:val="center"/>
            <w:hideMark/>
          </w:tcPr>
          <w:p w14:paraId="679A8D7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2F32AC1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Scheduled</w:t>
            </w:r>
          </w:p>
        </w:tc>
        <w:tc>
          <w:tcPr>
            <w:tcW w:w="1701" w:type="dxa"/>
            <w:vAlign w:val="center"/>
            <w:hideMark/>
          </w:tcPr>
          <w:p w14:paraId="460079E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r>
      <w:tr w:rsidR="00E84628" w:rsidRPr="00F445C2" w14:paraId="2A422809" w14:textId="77777777" w:rsidTr="00694374">
        <w:trPr>
          <w:trHeight w:val="20"/>
        </w:trPr>
        <w:tc>
          <w:tcPr>
            <w:tcW w:w="702" w:type="dxa"/>
            <w:noWrap/>
            <w:vAlign w:val="center"/>
            <w:hideMark/>
          </w:tcPr>
          <w:p w14:paraId="121E6664"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5</w:t>
            </w:r>
            <w:r>
              <w:rPr>
                <w:rFonts w:ascii="Calibri" w:hAnsi="Calibri" w:cs="Calibri"/>
                <w:color w:val="000000"/>
                <w:szCs w:val="22"/>
                <w:lang w:val="en-US" w:eastAsia="en-GB"/>
              </w:rPr>
              <w:t>2</w:t>
            </w:r>
          </w:p>
        </w:tc>
        <w:tc>
          <w:tcPr>
            <w:tcW w:w="1857" w:type="dxa"/>
            <w:vAlign w:val="center"/>
            <w:hideMark/>
          </w:tcPr>
          <w:p w14:paraId="334AD0B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Flight Exceptions</w:t>
            </w:r>
          </w:p>
        </w:tc>
        <w:tc>
          <w:tcPr>
            <w:tcW w:w="2551" w:type="dxa"/>
            <w:vAlign w:val="center"/>
            <w:hideMark/>
          </w:tcPr>
          <w:p w14:paraId="5834B8E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flight exceptions as recorded in the AODB</w:t>
            </w:r>
          </w:p>
        </w:tc>
        <w:tc>
          <w:tcPr>
            <w:tcW w:w="2977" w:type="dxa"/>
            <w:vAlign w:val="center"/>
            <w:hideMark/>
          </w:tcPr>
          <w:p w14:paraId="79A6E60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FlightScheduleRS/Body/FlightLeg/FlightInfo/FlightExceptions</w:t>
            </w:r>
          </w:p>
        </w:tc>
        <w:tc>
          <w:tcPr>
            <w:tcW w:w="992" w:type="dxa"/>
            <w:vAlign w:val="center"/>
            <w:hideMark/>
          </w:tcPr>
          <w:p w14:paraId="12D4D3B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09CB26D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20</w:t>
            </w:r>
          </w:p>
        </w:tc>
        <w:tc>
          <w:tcPr>
            <w:tcW w:w="1417" w:type="dxa"/>
            <w:vAlign w:val="center"/>
            <w:hideMark/>
          </w:tcPr>
          <w:p w14:paraId="519ED12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54CA184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DIVERTED TO AUH</w:t>
            </w:r>
          </w:p>
        </w:tc>
        <w:tc>
          <w:tcPr>
            <w:tcW w:w="1701" w:type="dxa"/>
            <w:vAlign w:val="center"/>
            <w:hideMark/>
          </w:tcPr>
          <w:p w14:paraId="681289E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r>
      <w:tr w:rsidR="00E84628" w:rsidRPr="00F445C2" w14:paraId="63514BE0" w14:textId="77777777" w:rsidTr="00694374">
        <w:trPr>
          <w:trHeight w:val="20"/>
        </w:trPr>
        <w:tc>
          <w:tcPr>
            <w:tcW w:w="14324" w:type="dxa"/>
            <w:gridSpan w:val="9"/>
            <w:shd w:val="clear" w:color="000000" w:fill="D9D9D9"/>
            <w:noWrap/>
            <w:vAlign w:val="center"/>
            <w:hideMark/>
          </w:tcPr>
          <w:p w14:paraId="47069A11" w14:textId="77777777" w:rsidR="00E84628" w:rsidRPr="00F445C2" w:rsidRDefault="00E84628" w:rsidP="00694374">
            <w:pPr>
              <w:spacing w:before="0" w:after="0"/>
              <w:jc w:val="left"/>
              <w:rPr>
                <w:rFonts w:ascii="Calibri" w:hAnsi="Calibri" w:cs="Calibri"/>
                <w:b/>
                <w:bCs/>
                <w:color w:val="000000"/>
                <w:szCs w:val="20"/>
                <w:lang w:eastAsia="en-GB"/>
              </w:rPr>
            </w:pPr>
            <w:r w:rsidRPr="00F445C2">
              <w:rPr>
                <w:rFonts w:ascii="Calibri" w:hAnsi="Calibri" w:cs="Calibri"/>
                <w:b/>
                <w:bCs/>
                <w:color w:val="000000"/>
                <w:szCs w:val="20"/>
                <w:lang w:eastAsia="en-GB"/>
              </w:rPr>
              <w:t>Flight Status</w:t>
            </w:r>
          </w:p>
        </w:tc>
      </w:tr>
      <w:tr w:rsidR="00E84628" w:rsidRPr="00F445C2" w14:paraId="561A8A47" w14:textId="77777777" w:rsidTr="00694374">
        <w:trPr>
          <w:trHeight w:val="20"/>
        </w:trPr>
        <w:tc>
          <w:tcPr>
            <w:tcW w:w="702" w:type="dxa"/>
            <w:noWrap/>
            <w:vAlign w:val="center"/>
            <w:hideMark/>
          </w:tcPr>
          <w:p w14:paraId="40D8B81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5</w:t>
            </w:r>
            <w:r>
              <w:rPr>
                <w:rFonts w:ascii="Calibri" w:hAnsi="Calibri" w:cs="Calibri"/>
                <w:color w:val="000000"/>
                <w:szCs w:val="22"/>
                <w:lang w:val="en-US" w:eastAsia="en-GB"/>
              </w:rPr>
              <w:t>3</w:t>
            </w:r>
          </w:p>
        </w:tc>
        <w:tc>
          <w:tcPr>
            <w:tcW w:w="1857" w:type="dxa"/>
            <w:vAlign w:val="center"/>
            <w:hideMark/>
          </w:tcPr>
          <w:p w14:paraId="551A99B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Flight Status System</w:t>
            </w:r>
          </w:p>
        </w:tc>
        <w:tc>
          <w:tcPr>
            <w:tcW w:w="2551" w:type="dxa"/>
            <w:vAlign w:val="center"/>
            <w:hideMark/>
          </w:tcPr>
          <w:p w14:paraId="788852D4"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system for which this flight status is provided</w:t>
            </w:r>
          </w:p>
        </w:tc>
        <w:tc>
          <w:tcPr>
            <w:tcW w:w="2977" w:type="dxa"/>
            <w:vAlign w:val="center"/>
            <w:hideMark/>
          </w:tcPr>
          <w:p w14:paraId="20DE7C3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 </w:t>
            </w:r>
            <w:r w:rsidRPr="00940693">
              <w:rPr>
                <w:rFonts w:ascii="Calibri" w:hAnsi="Calibri" w:cs="Calibri"/>
                <w:color w:val="000000"/>
                <w:szCs w:val="20"/>
                <w:lang w:eastAsia="en-GB"/>
              </w:rPr>
              <w:t>FlightScheduleRS/Body/FlightLeg/FlightInfo/FlightStatus/@Source</w:t>
            </w:r>
          </w:p>
        </w:tc>
        <w:tc>
          <w:tcPr>
            <w:tcW w:w="992" w:type="dxa"/>
            <w:vAlign w:val="center"/>
            <w:hideMark/>
          </w:tcPr>
          <w:p w14:paraId="124F09F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7D3D277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4</w:t>
            </w:r>
          </w:p>
        </w:tc>
        <w:tc>
          <w:tcPr>
            <w:tcW w:w="1417" w:type="dxa"/>
            <w:vAlign w:val="center"/>
            <w:hideMark/>
          </w:tcPr>
          <w:p w14:paraId="2E209E1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345D63F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AODB</w:t>
            </w:r>
          </w:p>
        </w:tc>
        <w:tc>
          <w:tcPr>
            <w:tcW w:w="1701" w:type="dxa"/>
            <w:vAlign w:val="center"/>
            <w:hideMark/>
          </w:tcPr>
          <w:p w14:paraId="7DD100D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 Nw</w:t>
            </w:r>
          </w:p>
        </w:tc>
      </w:tr>
      <w:tr w:rsidR="00E84628" w:rsidRPr="00F445C2" w14:paraId="2209896F" w14:textId="77777777" w:rsidTr="00694374">
        <w:trPr>
          <w:trHeight w:val="20"/>
        </w:trPr>
        <w:tc>
          <w:tcPr>
            <w:tcW w:w="702" w:type="dxa"/>
            <w:noWrap/>
            <w:vAlign w:val="center"/>
            <w:hideMark/>
          </w:tcPr>
          <w:p w14:paraId="5337B2F6"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5</w:t>
            </w:r>
            <w:r>
              <w:rPr>
                <w:rFonts w:ascii="Calibri" w:hAnsi="Calibri" w:cs="Calibri"/>
                <w:color w:val="000000"/>
                <w:szCs w:val="22"/>
                <w:lang w:val="en-US" w:eastAsia="en-GB"/>
              </w:rPr>
              <w:t>4</w:t>
            </w:r>
          </w:p>
        </w:tc>
        <w:tc>
          <w:tcPr>
            <w:tcW w:w="1857" w:type="dxa"/>
            <w:vAlign w:val="center"/>
            <w:hideMark/>
          </w:tcPr>
          <w:p w14:paraId="1AD97A2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Flight Status Code</w:t>
            </w:r>
          </w:p>
        </w:tc>
        <w:tc>
          <w:tcPr>
            <w:tcW w:w="2551" w:type="dxa"/>
            <w:vAlign w:val="center"/>
            <w:hideMark/>
          </w:tcPr>
          <w:p w14:paraId="243034D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status of a flight as available from a given system</w:t>
            </w:r>
          </w:p>
        </w:tc>
        <w:tc>
          <w:tcPr>
            <w:tcW w:w="2977" w:type="dxa"/>
            <w:vAlign w:val="center"/>
            <w:hideMark/>
          </w:tcPr>
          <w:p w14:paraId="6868BE13"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r w:rsidRPr="00940693">
              <w:rPr>
                <w:color w:val="000000"/>
                <w:szCs w:val="20"/>
                <w:lang w:eastAsia="en-GB"/>
              </w:rPr>
              <w:t>FlightScheduleRS/Body/FlightLeg/FlightInfo/FlightStatus/Code</w:t>
            </w:r>
          </w:p>
        </w:tc>
        <w:tc>
          <w:tcPr>
            <w:tcW w:w="992" w:type="dxa"/>
            <w:vAlign w:val="center"/>
            <w:hideMark/>
          </w:tcPr>
          <w:p w14:paraId="1550DD2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5A4123D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10</w:t>
            </w:r>
          </w:p>
        </w:tc>
        <w:tc>
          <w:tcPr>
            <w:tcW w:w="1417" w:type="dxa"/>
            <w:vAlign w:val="center"/>
            <w:hideMark/>
          </w:tcPr>
          <w:p w14:paraId="1008E6E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408F89D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SCH</w:t>
            </w:r>
          </w:p>
        </w:tc>
        <w:tc>
          <w:tcPr>
            <w:tcW w:w="1701" w:type="dxa"/>
            <w:vAlign w:val="center"/>
            <w:hideMark/>
          </w:tcPr>
          <w:p w14:paraId="5DA8712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 Nw</w:t>
            </w:r>
          </w:p>
        </w:tc>
      </w:tr>
      <w:tr w:rsidR="00E84628" w:rsidRPr="00F445C2" w14:paraId="5BFE5B28" w14:textId="77777777" w:rsidTr="00694374">
        <w:trPr>
          <w:trHeight w:val="20"/>
        </w:trPr>
        <w:tc>
          <w:tcPr>
            <w:tcW w:w="702" w:type="dxa"/>
            <w:noWrap/>
            <w:vAlign w:val="center"/>
            <w:hideMark/>
          </w:tcPr>
          <w:p w14:paraId="62EA3DD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5</w:t>
            </w:r>
            <w:r>
              <w:rPr>
                <w:rFonts w:ascii="Calibri" w:hAnsi="Calibri" w:cs="Calibri"/>
                <w:color w:val="000000"/>
                <w:szCs w:val="22"/>
                <w:lang w:val="en-US" w:eastAsia="en-GB"/>
              </w:rPr>
              <w:t>5</w:t>
            </w:r>
          </w:p>
        </w:tc>
        <w:tc>
          <w:tcPr>
            <w:tcW w:w="1857" w:type="dxa"/>
            <w:vAlign w:val="center"/>
            <w:hideMark/>
          </w:tcPr>
          <w:p w14:paraId="4F543F9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Flight Status Description</w:t>
            </w:r>
          </w:p>
        </w:tc>
        <w:tc>
          <w:tcPr>
            <w:tcW w:w="2551" w:type="dxa"/>
            <w:vAlign w:val="center"/>
            <w:hideMark/>
          </w:tcPr>
          <w:p w14:paraId="6E1985A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flight status description</w:t>
            </w:r>
          </w:p>
        </w:tc>
        <w:tc>
          <w:tcPr>
            <w:tcW w:w="2977" w:type="dxa"/>
            <w:vAlign w:val="center"/>
            <w:hideMark/>
          </w:tcPr>
          <w:p w14:paraId="6429887F" w14:textId="77777777" w:rsidR="00E84628" w:rsidRPr="00F445C2" w:rsidRDefault="00E84628" w:rsidP="00694374">
            <w:pPr>
              <w:spacing w:before="0" w:after="0"/>
              <w:jc w:val="left"/>
              <w:outlineLvl w:val="0"/>
              <w:rPr>
                <w:rFonts w:ascii="Calibri" w:hAnsi="Calibri" w:cs="Calibri"/>
                <w:color w:val="000000"/>
                <w:szCs w:val="20"/>
                <w:lang w:eastAsia="en-GB"/>
              </w:rPr>
            </w:pPr>
            <w:r w:rsidRPr="00940693">
              <w:rPr>
                <w:rFonts w:ascii="Calibri" w:hAnsi="Calibri" w:cs="Calibri"/>
                <w:color w:val="000000"/>
                <w:szCs w:val="20"/>
                <w:lang w:eastAsia="en-GB"/>
              </w:rPr>
              <w:t>FlightScheduleRS/Body/FlightLeg/FlightInfo/FlightStatus/Description</w:t>
            </w:r>
          </w:p>
        </w:tc>
        <w:tc>
          <w:tcPr>
            <w:tcW w:w="992" w:type="dxa"/>
            <w:vAlign w:val="center"/>
            <w:hideMark/>
          </w:tcPr>
          <w:p w14:paraId="286663C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7B0DA10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4</w:t>
            </w:r>
          </w:p>
        </w:tc>
        <w:tc>
          <w:tcPr>
            <w:tcW w:w="1417" w:type="dxa"/>
            <w:vAlign w:val="center"/>
            <w:hideMark/>
          </w:tcPr>
          <w:p w14:paraId="54E67E8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2991C35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 </w:t>
            </w:r>
          </w:p>
        </w:tc>
        <w:tc>
          <w:tcPr>
            <w:tcW w:w="1701" w:type="dxa"/>
            <w:vAlign w:val="center"/>
            <w:hideMark/>
          </w:tcPr>
          <w:p w14:paraId="57FE909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 Nw</w:t>
            </w:r>
          </w:p>
        </w:tc>
      </w:tr>
      <w:tr w:rsidR="00E84628" w:rsidRPr="00F445C2" w14:paraId="25D999D5" w14:textId="77777777" w:rsidTr="00694374">
        <w:trPr>
          <w:trHeight w:val="20"/>
        </w:trPr>
        <w:tc>
          <w:tcPr>
            <w:tcW w:w="14324" w:type="dxa"/>
            <w:gridSpan w:val="9"/>
            <w:shd w:val="clear" w:color="000000" w:fill="D9D9D9"/>
            <w:noWrap/>
            <w:vAlign w:val="center"/>
            <w:hideMark/>
          </w:tcPr>
          <w:p w14:paraId="47FBE6FF" w14:textId="77777777" w:rsidR="00E84628" w:rsidRPr="00F445C2" w:rsidRDefault="00E84628" w:rsidP="00694374">
            <w:pPr>
              <w:spacing w:before="0" w:after="0"/>
              <w:jc w:val="left"/>
              <w:rPr>
                <w:rFonts w:ascii="Calibri" w:hAnsi="Calibri" w:cs="Calibri"/>
                <w:b/>
                <w:bCs/>
                <w:color w:val="000000"/>
                <w:szCs w:val="20"/>
                <w:lang w:eastAsia="en-GB"/>
              </w:rPr>
            </w:pPr>
            <w:r w:rsidRPr="00F445C2">
              <w:rPr>
                <w:rFonts w:ascii="Calibri" w:hAnsi="Calibri" w:cs="Calibri"/>
                <w:b/>
                <w:bCs/>
                <w:color w:val="000000"/>
                <w:szCs w:val="22"/>
                <w:lang w:val="en-US" w:eastAsia="en-GB"/>
              </w:rPr>
              <w:t>Allocation Data</w:t>
            </w:r>
            <w:r>
              <w:rPr>
                <w:rFonts w:ascii="Calibri" w:hAnsi="Calibri" w:cs="Calibri"/>
                <w:b/>
                <w:bCs/>
                <w:color w:val="000000"/>
                <w:szCs w:val="22"/>
                <w:lang w:val="en-US" w:eastAsia="en-GB"/>
              </w:rPr>
              <w:t>-</w:t>
            </w:r>
            <w:r w:rsidRPr="00F445C2">
              <w:rPr>
                <w:rFonts w:ascii="Calibri" w:hAnsi="Calibri" w:cs="Calibri"/>
                <w:color w:val="000000"/>
                <w:szCs w:val="22"/>
                <w:lang w:val="en-US" w:eastAsia="en-GB"/>
              </w:rPr>
              <w:t xml:space="preserve"> FlightScheduleRS/Body/FlightLeg/ResourceAllocations/ResourceAllocation</w:t>
            </w:r>
            <w:r>
              <w:rPr>
                <w:rFonts w:ascii="Calibri" w:hAnsi="Calibri" w:cs="Calibri"/>
                <w:color w:val="000000"/>
                <w:szCs w:val="22"/>
                <w:lang w:val="en-US" w:eastAsia="en-GB"/>
              </w:rPr>
              <w:t xml:space="preserve"> (&lt;</w:t>
            </w:r>
            <w:r w:rsidRPr="00F445C2">
              <w:rPr>
                <w:rFonts w:ascii="Calibri" w:hAnsi="Calibri" w:cs="Calibri"/>
                <w:color w:val="000000"/>
                <w:szCs w:val="22"/>
                <w:lang w:val="en-US" w:eastAsia="en-GB"/>
              </w:rPr>
              <w:t>ResourceAllocation</w:t>
            </w:r>
            <w:r>
              <w:rPr>
                <w:rFonts w:ascii="Calibri" w:hAnsi="Calibri" w:cs="Calibri"/>
                <w:color w:val="000000"/>
                <w:szCs w:val="22"/>
                <w:lang w:val="en-US" w:eastAsia="en-GB"/>
              </w:rPr>
              <w:t>&gt;)</w:t>
            </w:r>
          </w:p>
        </w:tc>
      </w:tr>
      <w:tr w:rsidR="00E84628" w:rsidRPr="00F445C2" w14:paraId="20E05E47" w14:textId="77777777" w:rsidTr="00694374">
        <w:trPr>
          <w:trHeight w:val="20"/>
        </w:trPr>
        <w:tc>
          <w:tcPr>
            <w:tcW w:w="702" w:type="dxa"/>
            <w:noWrap/>
            <w:vAlign w:val="center"/>
          </w:tcPr>
          <w:p w14:paraId="27EF4803" w14:textId="77777777" w:rsidR="00E84628" w:rsidRPr="00F445C2" w:rsidRDefault="00E84628" w:rsidP="00694374">
            <w:pPr>
              <w:spacing w:before="0" w:after="0"/>
              <w:jc w:val="left"/>
              <w:outlineLvl w:val="0"/>
              <w:rPr>
                <w:rFonts w:ascii="Calibri" w:hAnsi="Calibri" w:cs="Calibri"/>
                <w:color w:val="000000"/>
                <w:szCs w:val="22"/>
                <w:lang w:val="en-US" w:eastAsia="en-GB"/>
              </w:rPr>
            </w:pPr>
            <w:r>
              <w:rPr>
                <w:rFonts w:ascii="Calibri" w:hAnsi="Calibri" w:cs="Calibri"/>
                <w:color w:val="000000"/>
                <w:szCs w:val="22"/>
                <w:lang w:val="en-US" w:eastAsia="en-GB"/>
              </w:rPr>
              <w:t>57</w:t>
            </w:r>
          </w:p>
        </w:tc>
        <w:tc>
          <w:tcPr>
            <w:tcW w:w="1857" w:type="dxa"/>
            <w:vAlign w:val="center"/>
          </w:tcPr>
          <w:p w14:paraId="21AA6772" w14:textId="77777777" w:rsidR="00E84628" w:rsidRPr="00F445C2" w:rsidRDefault="00E84628" w:rsidP="00694374">
            <w:pPr>
              <w:spacing w:before="0" w:after="0"/>
              <w:jc w:val="left"/>
              <w:outlineLvl w:val="0"/>
              <w:rPr>
                <w:rFonts w:ascii="Calibri" w:hAnsi="Calibri" w:cs="Calibri"/>
                <w:color w:val="000000"/>
                <w:szCs w:val="22"/>
                <w:lang w:val="en-US" w:eastAsia="en-GB"/>
              </w:rPr>
            </w:pPr>
            <w:r>
              <w:rPr>
                <w:rFonts w:ascii="Calibri" w:hAnsi="Calibri" w:cs="Calibri"/>
                <w:color w:val="000000"/>
                <w:szCs w:val="22"/>
                <w:lang w:val="en-US" w:eastAsia="en-GB"/>
              </w:rPr>
              <w:t>Index</w:t>
            </w:r>
          </w:p>
        </w:tc>
        <w:tc>
          <w:tcPr>
            <w:tcW w:w="2551" w:type="dxa"/>
            <w:vAlign w:val="center"/>
          </w:tcPr>
          <w:p w14:paraId="214F376A" w14:textId="77777777" w:rsidR="00E84628" w:rsidRPr="00F445C2" w:rsidRDefault="00E84628" w:rsidP="00694374">
            <w:pPr>
              <w:spacing w:before="0" w:after="0"/>
              <w:jc w:val="left"/>
              <w:outlineLvl w:val="0"/>
              <w:rPr>
                <w:rFonts w:ascii="Calibri" w:hAnsi="Calibri" w:cs="Calibri"/>
                <w:color w:val="000000"/>
                <w:szCs w:val="22"/>
                <w:lang w:val="en-US" w:eastAsia="en-GB"/>
              </w:rPr>
            </w:pPr>
            <w:r>
              <w:rPr>
                <w:rFonts w:ascii="Calibri" w:hAnsi="Calibri" w:cs="Calibri"/>
                <w:color w:val="000000"/>
                <w:szCs w:val="22"/>
                <w:lang w:val="en-US" w:eastAsia="en-GB"/>
              </w:rPr>
              <w:t>Index attribute is used to denote the sequence of the allocated resources if any. Ex: Checkin counter and Stand</w:t>
            </w:r>
          </w:p>
        </w:tc>
        <w:tc>
          <w:tcPr>
            <w:tcW w:w="2977" w:type="dxa"/>
            <w:vAlign w:val="center"/>
          </w:tcPr>
          <w:p w14:paraId="770D9D6B" w14:textId="77777777" w:rsidR="00E84628" w:rsidRDefault="00E84628" w:rsidP="00694374">
            <w:pPr>
              <w:spacing w:before="0" w:after="0"/>
              <w:jc w:val="left"/>
              <w:outlineLvl w:val="0"/>
              <w:rPr>
                <w:rFonts w:ascii="Calibri" w:hAnsi="Calibri" w:cs="Calibri"/>
                <w:color w:val="000000"/>
                <w:szCs w:val="22"/>
                <w:lang w:val="en-US" w:eastAsia="en-GB"/>
              </w:rPr>
            </w:pPr>
            <w:r>
              <w:rPr>
                <w:rFonts w:ascii="Calibri" w:hAnsi="Calibri" w:cs="Calibri"/>
                <w:color w:val="000000"/>
                <w:szCs w:val="22"/>
                <w:lang w:val="en-US" w:eastAsia="en-GB"/>
              </w:rPr>
              <w:t>&lt;ResourceAllocation&gt;</w:t>
            </w:r>
            <w:r w:rsidRPr="00F445C2">
              <w:rPr>
                <w:rFonts w:ascii="Calibri" w:hAnsi="Calibri" w:cs="Calibri"/>
                <w:color w:val="000000"/>
                <w:szCs w:val="22"/>
                <w:lang w:val="en-US" w:eastAsia="en-GB"/>
              </w:rPr>
              <w:t>/</w:t>
            </w:r>
            <w:r w:rsidRPr="00FF4FA9">
              <w:rPr>
                <w:rFonts w:ascii="Calibri" w:hAnsi="Calibri" w:cs="Calibri"/>
                <w:color w:val="000000"/>
                <w:szCs w:val="22"/>
                <w:lang w:val="en-US" w:eastAsia="en-GB"/>
              </w:rPr>
              <w:t>@Index</w:t>
            </w:r>
          </w:p>
        </w:tc>
        <w:tc>
          <w:tcPr>
            <w:tcW w:w="992" w:type="dxa"/>
            <w:vAlign w:val="center"/>
          </w:tcPr>
          <w:p w14:paraId="605D0FC0" w14:textId="77777777" w:rsidR="00E84628" w:rsidRPr="00F445C2" w:rsidRDefault="00E84628" w:rsidP="00694374">
            <w:pPr>
              <w:spacing w:before="0" w:after="0"/>
              <w:jc w:val="left"/>
              <w:outlineLvl w:val="0"/>
              <w:rPr>
                <w:rFonts w:ascii="Calibri" w:hAnsi="Calibri" w:cs="Calibri"/>
                <w:color w:val="000000"/>
                <w:szCs w:val="22"/>
                <w:lang w:val="en-US" w:eastAsia="en-GB"/>
              </w:rPr>
            </w:pPr>
            <w:r>
              <w:rPr>
                <w:rFonts w:ascii="Calibri" w:hAnsi="Calibri" w:cs="Calibri"/>
                <w:color w:val="000000"/>
                <w:szCs w:val="22"/>
                <w:lang w:val="en-US" w:eastAsia="en-GB"/>
              </w:rPr>
              <w:t>Number</w:t>
            </w:r>
          </w:p>
        </w:tc>
        <w:tc>
          <w:tcPr>
            <w:tcW w:w="851" w:type="dxa"/>
            <w:vAlign w:val="center"/>
          </w:tcPr>
          <w:p w14:paraId="6D321895" w14:textId="77777777" w:rsidR="00E84628" w:rsidRPr="00F445C2" w:rsidRDefault="00E84628" w:rsidP="00694374">
            <w:pPr>
              <w:spacing w:before="0" w:after="0"/>
              <w:jc w:val="left"/>
              <w:outlineLvl w:val="0"/>
              <w:rPr>
                <w:rFonts w:ascii="Calibri" w:hAnsi="Calibri" w:cs="Calibri"/>
                <w:color w:val="000000"/>
                <w:szCs w:val="22"/>
                <w:lang w:val="en-US" w:eastAsia="en-GB"/>
              </w:rPr>
            </w:pPr>
          </w:p>
        </w:tc>
        <w:tc>
          <w:tcPr>
            <w:tcW w:w="1417" w:type="dxa"/>
            <w:vAlign w:val="center"/>
          </w:tcPr>
          <w:p w14:paraId="35E5F22F" w14:textId="77777777" w:rsidR="00E84628" w:rsidRPr="00F445C2" w:rsidRDefault="00E84628" w:rsidP="00694374">
            <w:pPr>
              <w:spacing w:before="0" w:after="0"/>
              <w:jc w:val="left"/>
              <w:outlineLvl w:val="0"/>
              <w:rPr>
                <w:rFonts w:ascii="Calibri" w:hAnsi="Calibri" w:cs="Calibri"/>
                <w:color w:val="000000"/>
                <w:szCs w:val="22"/>
                <w:lang w:val="en-US" w:eastAsia="en-GB"/>
              </w:rPr>
            </w:pPr>
            <w:r>
              <w:rPr>
                <w:rFonts w:ascii="Calibri" w:hAnsi="Calibri" w:cs="Calibri"/>
                <w:color w:val="000000"/>
                <w:szCs w:val="22"/>
                <w:lang w:val="en-US" w:eastAsia="en-GB"/>
              </w:rPr>
              <w:t>O</w:t>
            </w:r>
          </w:p>
        </w:tc>
        <w:tc>
          <w:tcPr>
            <w:tcW w:w="1276" w:type="dxa"/>
            <w:vAlign w:val="center"/>
          </w:tcPr>
          <w:p w14:paraId="5188B7D6" w14:textId="77777777" w:rsidR="00E84628" w:rsidRPr="00F445C2" w:rsidRDefault="00E84628" w:rsidP="00694374">
            <w:pPr>
              <w:spacing w:before="0" w:after="0"/>
              <w:jc w:val="left"/>
              <w:outlineLvl w:val="0"/>
              <w:rPr>
                <w:rFonts w:ascii="Calibri" w:hAnsi="Calibri" w:cs="Calibri"/>
                <w:color w:val="000000"/>
                <w:szCs w:val="22"/>
                <w:lang w:val="en-US" w:eastAsia="en-GB"/>
              </w:rPr>
            </w:pPr>
            <w:r>
              <w:rPr>
                <w:rFonts w:ascii="Calibri" w:hAnsi="Calibri" w:cs="Calibri"/>
                <w:color w:val="000000"/>
                <w:szCs w:val="22"/>
                <w:lang w:val="en-US" w:eastAsia="en-GB"/>
              </w:rPr>
              <w:t>2</w:t>
            </w:r>
          </w:p>
        </w:tc>
        <w:tc>
          <w:tcPr>
            <w:tcW w:w="1701" w:type="dxa"/>
            <w:vAlign w:val="center"/>
          </w:tcPr>
          <w:p w14:paraId="05016084" w14:textId="77777777" w:rsidR="00E84628" w:rsidRPr="00F445C2" w:rsidRDefault="00E84628" w:rsidP="00694374">
            <w:pPr>
              <w:spacing w:before="0" w:after="0"/>
              <w:jc w:val="left"/>
              <w:outlineLvl w:val="0"/>
              <w:rPr>
                <w:rFonts w:ascii="Calibri" w:hAnsi="Calibri" w:cs="Calibri"/>
                <w:color w:val="000000"/>
                <w:szCs w:val="22"/>
                <w:lang w:val="en-US" w:eastAsia="en-GB"/>
              </w:rPr>
            </w:pPr>
            <w:r>
              <w:rPr>
                <w:rFonts w:ascii="Calibri" w:hAnsi="Calibri" w:cs="Calibri"/>
                <w:color w:val="000000"/>
                <w:szCs w:val="22"/>
                <w:lang w:val="en-US" w:eastAsia="en-GB"/>
              </w:rPr>
              <w:t>Hub</w:t>
            </w:r>
          </w:p>
        </w:tc>
      </w:tr>
      <w:tr w:rsidR="00E84628" w:rsidRPr="00F445C2" w14:paraId="67C8FD6A" w14:textId="77777777" w:rsidTr="00694374">
        <w:trPr>
          <w:trHeight w:val="20"/>
        </w:trPr>
        <w:tc>
          <w:tcPr>
            <w:tcW w:w="702" w:type="dxa"/>
            <w:noWrap/>
            <w:vAlign w:val="center"/>
            <w:hideMark/>
          </w:tcPr>
          <w:p w14:paraId="5A8D97B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5</w:t>
            </w:r>
            <w:r>
              <w:rPr>
                <w:rFonts w:ascii="Calibri" w:hAnsi="Calibri" w:cs="Calibri"/>
                <w:color w:val="000000"/>
                <w:szCs w:val="22"/>
                <w:lang w:val="en-US" w:eastAsia="en-GB"/>
              </w:rPr>
              <w:t>8</w:t>
            </w:r>
          </w:p>
        </w:tc>
        <w:tc>
          <w:tcPr>
            <w:tcW w:w="1857" w:type="dxa"/>
            <w:vAlign w:val="center"/>
            <w:hideMark/>
          </w:tcPr>
          <w:p w14:paraId="0502441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Baggage Reclaim Belt Number</w:t>
            </w:r>
          </w:p>
        </w:tc>
        <w:tc>
          <w:tcPr>
            <w:tcW w:w="2551" w:type="dxa"/>
            <w:vAlign w:val="center"/>
            <w:hideMark/>
          </w:tcPr>
          <w:p w14:paraId="42FADC74"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Arrival reclaim belt Code refers to </w:t>
            </w:r>
            <w:r>
              <w:rPr>
                <w:rFonts w:ascii="Calibri" w:hAnsi="Calibri" w:cs="Calibri"/>
                <w:color w:val="000000"/>
                <w:szCs w:val="22"/>
                <w:lang w:val="en-US" w:eastAsia="en-GB"/>
              </w:rPr>
              <w:t>the reclaim belt/</w:t>
            </w:r>
            <w:r w:rsidRPr="00F445C2">
              <w:rPr>
                <w:rFonts w:ascii="Calibri" w:hAnsi="Calibri" w:cs="Calibri"/>
                <w:color w:val="000000"/>
                <w:szCs w:val="22"/>
                <w:lang w:val="en-US" w:eastAsia="en-GB"/>
              </w:rPr>
              <w:t>carousel number,</w:t>
            </w:r>
            <w:r>
              <w:rPr>
                <w:rFonts w:ascii="Calibri" w:hAnsi="Calibri" w:cs="Calibri"/>
                <w:color w:val="000000"/>
                <w:szCs w:val="22"/>
                <w:lang w:val="en-US" w:eastAsia="en-GB"/>
              </w:rPr>
              <w:t xml:space="preserve"> allotted to this flight.</w:t>
            </w:r>
            <w:r w:rsidRPr="00F445C2">
              <w:rPr>
                <w:rFonts w:ascii="Calibri" w:hAnsi="Calibri" w:cs="Calibri"/>
                <w:color w:val="000000"/>
                <w:szCs w:val="22"/>
                <w:lang w:val="en-US" w:eastAsia="en-GB"/>
              </w:rPr>
              <w:t xml:space="preserve"> </w:t>
            </w:r>
          </w:p>
        </w:tc>
        <w:tc>
          <w:tcPr>
            <w:tcW w:w="2977" w:type="dxa"/>
            <w:vAlign w:val="center"/>
            <w:hideMark/>
          </w:tcPr>
          <w:p w14:paraId="2CE82D87"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&lt;ResourceAllocation&gt;</w:t>
            </w:r>
            <w:r w:rsidRPr="00F445C2">
              <w:rPr>
                <w:rFonts w:ascii="Calibri" w:hAnsi="Calibri" w:cs="Calibri"/>
                <w:color w:val="000000"/>
                <w:szCs w:val="22"/>
                <w:lang w:val="en-US" w:eastAsia="en-GB"/>
              </w:rPr>
              <w:t>/Resource/Code</w:t>
            </w:r>
          </w:p>
          <w:p w14:paraId="6227504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where</w:t>
            </w:r>
          </w:p>
          <w:p w14:paraId="193FDBDC"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&lt;ResourceAllocation&gt;</w:t>
            </w:r>
            <w:r w:rsidRPr="00F445C2">
              <w:rPr>
                <w:rFonts w:ascii="Calibri" w:hAnsi="Calibri" w:cs="Calibri"/>
                <w:color w:val="000000"/>
                <w:szCs w:val="20"/>
                <w:lang w:eastAsia="en-GB"/>
              </w:rPr>
              <w:t>/Resource/ResourceType = "BAGGAGECLAIM"</w:t>
            </w:r>
          </w:p>
          <w:p w14:paraId="41E24A8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lastRenderedPageBreak/>
              <w:t>Refer appendix for the enumeration</w:t>
            </w:r>
          </w:p>
        </w:tc>
        <w:tc>
          <w:tcPr>
            <w:tcW w:w="992" w:type="dxa"/>
            <w:vAlign w:val="center"/>
            <w:hideMark/>
          </w:tcPr>
          <w:p w14:paraId="215130E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lastRenderedPageBreak/>
              <w:t>String</w:t>
            </w:r>
          </w:p>
        </w:tc>
        <w:tc>
          <w:tcPr>
            <w:tcW w:w="851" w:type="dxa"/>
            <w:vAlign w:val="center"/>
            <w:hideMark/>
          </w:tcPr>
          <w:p w14:paraId="42CEA374"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10</w:t>
            </w:r>
          </w:p>
        </w:tc>
        <w:tc>
          <w:tcPr>
            <w:tcW w:w="1417" w:type="dxa"/>
            <w:vAlign w:val="center"/>
            <w:hideMark/>
          </w:tcPr>
          <w:p w14:paraId="0C616B3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1059E64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2B</w:t>
            </w:r>
          </w:p>
        </w:tc>
        <w:tc>
          <w:tcPr>
            <w:tcW w:w="1701" w:type="dxa"/>
            <w:vAlign w:val="center"/>
            <w:hideMark/>
          </w:tcPr>
          <w:p w14:paraId="63E51E5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r>
      <w:tr w:rsidR="00E84628" w:rsidRPr="00F445C2" w14:paraId="5A483541" w14:textId="77777777" w:rsidTr="00694374">
        <w:trPr>
          <w:trHeight w:val="20"/>
        </w:trPr>
        <w:tc>
          <w:tcPr>
            <w:tcW w:w="702" w:type="dxa"/>
            <w:noWrap/>
            <w:vAlign w:val="center"/>
            <w:hideMark/>
          </w:tcPr>
          <w:p w14:paraId="24AEAC3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5</w:t>
            </w:r>
            <w:r>
              <w:rPr>
                <w:rFonts w:ascii="Calibri" w:hAnsi="Calibri" w:cs="Calibri"/>
                <w:color w:val="000000"/>
                <w:szCs w:val="22"/>
                <w:lang w:val="en-US" w:eastAsia="en-GB"/>
              </w:rPr>
              <w:t>9</w:t>
            </w:r>
          </w:p>
        </w:tc>
        <w:tc>
          <w:tcPr>
            <w:tcW w:w="1857" w:type="dxa"/>
            <w:vAlign w:val="center"/>
            <w:hideMark/>
          </w:tcPr>
          <w:p w14:paraId="5C128D1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Planned Reclaim Belt Start Time</w:t>
            </w:r>
          </w:p>
        </w:tc>
        <w:tc>
          <w:tcPr>
            <w:tcW w:w="2551" w:type="dxa"/>
            <w:vAlign w:val="center"/>
            <w:hideMark/>
          </w:tcPr>
          <w:p w14:paraId="4EBC22B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time in UTC</w:t>
            </w:r>
            <w:r>
              <w:rPr>
                <w:rFonts w:ascii="Calibri" w:hAnsi="Calibri" w:cs="Calibri"/>
                <w:color w:val="000000"/>
                <w:szCs w:val="22"/>
                <w:lang w:val="en-US" w:eastAsia="en-GB"/>
              </w:rPr>
              <w:t>, indicating the planned start of the reclaim belt allocation to this flight</w:t>
            </w:r>
          </w:p>
        </w:tc>
        <w:tc>
          <w:tcPr>
            <w:tcW w:w="2977" w:type="dxa"/>
            <w:vAlign w:val="center"/>
            <w:hideMark/>
          </w:tcPr>
          <w:p w14:paraId="228BD0FF"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&lt;ResourceAllocation&gt;</w:t>
            </w:r>
            <w:r w:rsidRPr="00F445C2">
              <w:rPr>
                <w:rFonts w:ascii="Calibri" w:hAnsi="Calibri" w:cs="Calibri"/>
                <w:color w:val="000000"/>
                <w:szCs w:val="22"/>
                <w:lang w:val="en-US" w:eastAsia="en-GB"/>
              </w:rPr>
              <w:t>/TimeSlot/PlannedStartTime</w:t>
            </w:r>
          </w:p>
          <w:p w14:paraId="68DD814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where</w:t>
            </w:r>
          </w:p>
          <w:p w14:paraId="14B66FCB"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&lt;ResourceAllocation&gt;</w:t>
            </w:r>
            <w:r w:rsidRPr="00F445C2">
              <w:rPr>
                <w:rFonts w:ascii="Calibri" w:hAnsi="Calibri" w:cs="Calibri"/>
                <w:color w:val="000000"/>
                <w:szCs w:val="20"/>
                <w:lang w:eastAsia="en-GB"/>
              </w:rPr>
              <w:t>/Resource/ResourceType = "BAGGAGECLAIM"</w:t>
            </w:r>
          </w:p>
          <w:p w14:paraId="35EB8C26"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Refer appendix for the enumeration</w:t>
            </w:r>
          </w:p>
        </w:tc>
        <w:tc>
          <w:tcPr>
            <w:tcW w:w="992" w:type="dxa"/>
            <w:vAlign w:val="center"/>
            <w:hideMark/>
          </w:tcPr>
          <w:p w14:paraId="286C59A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Datetime</w:t>
            </w:r>
          </w:p>
        </w:tc>
        <w:tc>
          <w:tcPr>
            <w:tcW w:w="851" w:type="dxa"/>
            <w:vAlign w:val="center"/>
            <w:hideMark/>
          </w:tcPr>
          <w:p w14:paraId="5FB76ECC"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1B2264E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118493E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2019-04-22T09:15:00Z</w:t>
            </w:r>
          </w:p>
        </w:tc>
        <w:tc>
          <w:tcPr>
            <w:tcW w:w="1701" w:type="dxa"/>
            <w:vAlign w:val="center"/>
            <w:hideMark/>
          </w:tcPr>
          <w:p w14:paraId="262AFD6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r>
      <w:tr w:rsidR="00E84628" w:rsidRPr="00F445C2" w14:paraId="14D79F85" w14:textId="77777777" w:rsidTr="00694374">
        <w:trPr>
          <w:trHeight w:val="2691"/>
        </w:trPr>
        <w:tc>
          <w:tcPr>
            <w:tcW w:w="702" w:type="dxa"/>
            <w:noWrap/>
            <w:vAlign w:val="center"/>
            <w:hideMark/>
          </w:tcPr>
          <w:p w14:paraId="1F2FDA7A"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60</w:t>
            </w:r>
          </w:p>
        </w:tc>
        <w:tc>
          <w:tcPr>
            <w:tcW w:w="1857" w:type="dxa"/>
            <w:vAlign w:val="center"/>
            <w:hideMark/>
          </w:tcPr>
          <w:p w14:paraId="09DD485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Planned Reclaim Belt Completion Time</w:t>
            </w:r>
          </w:p>
        </w:tc>
        <w:tc>
          <w:tcPr>
            <w:tcW w:w="2551" w:type="dxa"/>
            <w:vAlign w:val="center"/>
            <w:hideMark/>
          </w:tcPr>
          <w:p w14:paraId="092C4F0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time in UTC</w:t>
            </w:r>
            <w:r>
              <w:rPr>
                <w:rFonts w:ascii="Calibri" w:hAnsi="Calibri" w:cs="Calibri"/>
                <w:color w:val="000000"/>
                <w:szCs w:val="22"/>
                <w:lang w:val="en-US" w:eastAsia="en-GB"/>
              </w:rPr>
              <w:t>, indicating the planned end of the reclaim belt allocation to this flight</w:t>
            </w:r>
          </w:p>
        </w:tc>
        <w:tc>
          <w:tcPr>
            <w:tcW w:w="2977" w:type="dxa"/>
            <w:vAlign w:val="center"/>
            <w:hideMark/>
          </w:tcPr>
          <w:p w14:paraId="03DF8B58"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&lt;ResourceAllocation&gt;</w:t>
            </w:r>
            <w:r w:rsidRPr="00F445C2">
              <w:rPr>
                <w:rFonts w:ascii="Calibri" w:hAnsi="Calibri" w:cs="Calibri"/>
                <w:color w:val="000000"/>
                <w:szCs w:val="22"/>
                <w:lang w:val="en-US" w:eastAsia="en-GB"/>
              </w:rPr>
              <w:t>/Resource/ PlannedEndTime</w:t>
            </w:r>
          </w:p>
          <w:p w14:paraId="31F1685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where</w:t>
            </w:r>
          </w:p>
          <w:p w14:paraId="153D96DF"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&lt;ResourceAllocation&gt;</w:t>
            </w:r>
            <w:r w:rsidRPr="00F445C2">
              <w:rPr>
                <w:rFonts w:ascii="Calibri" w:hAnsi="Calibri" w:cs="Calibri"/>
                <w:color w:val="000000"/>
                <w:szCs w:val="20"/>
                <w:lang w:eastAsia="en-GB"/>
              </w:rPr>
              <w:t>/Resource/ResourceType = " BAGGAGECLAIM "</w:t>
            </w:r>
          </w:p>
          <w:p w14:paraId="76D1AFB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Refer appendix for the enumeration</w:t>
            </w:r>
          </w:p>
        </w:tc>
        <w:tc>
          <w:tcPr>
            <w:tcW w:w="992" w:type="dxa"/>
            <w:vAlign w:val="center"/>
            <w:hideMark/>
          </w:tcPr>
          <w:p w14:paraId="654FF7D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Datetime</w:t>
            </w:r>
          </w:p>
        </w:tc>
        <w:tc>
          <w:tcPr>
            <w:tcW w:w="851" w:type="dxa"/>
            <w:vAlign w:val="center"/>
            <w:hideMark/>
          </w:tcPr>
          <w:p w14:paraId="47E401FE"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112D560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1349FB7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2019-04-22T09:15:00Z</w:t>
            </w:r>
          </w:p>
        </w:tc>
        <w:tc>
          <w:tcPr>
            <w:tcW w:w="1701" w:type="dxa"/>
            <w:vAlign w:val="center"/>
            <w:hideMark/>
          </w:tcPr>
          <w:p w14:paraId="18411BE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r>
      <w:tr w:rsidR="00E84628" w:rsidRPr="00F445C2" w14:paraId="2F6EC145" w14:textId="77777777" w:rsidTr="00694374">
        <w:trPr>
          <w:trHeight w:val="20"/>
        </w:trPr>
        <w:tc>
          <w:tcPr>
            <w:tcW w:w="702" w:type="dxa"/>
            <w:noWrap/>
            <w:vAlign w:val="center"/>
            <w:hideMark/>
          </w:tcPr>
          <w:p w14:paraId="2F0F72CE"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61</w:t>
            </w:r>
          </w:p>
        </w:tc>
        <w:tc>
          <w:tcPr>
            <w:tcW w:w="1857" w:type="dxa"/>
            <w:vAlign w:val="center"/>
            <w:hideMark/>
          </w:tcPr>
          <w:p w14:paraId="7EB4193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Actual Reclaim Belt Start Time (First Bag)</w:t>
            </w:r>
          </w:p>
        </w:tc>
        <w:tc>
          <w:tcPr>
            <w:tcW w:w="2551" w:type="dxa"/>
            <w:vAlign w:val="center"/>
            <w:hideMark/>
          </w:tcPr>
          <w:p w14:paraId="5E38E8D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The time in UTC, when the first bag for an arrival </w:t>
            </w:r>
            <w:r>
              <w:rPr>
                <w:rFonts w:ascii="Calibri" w:hAnsi="Calibri" w:cs="Calibri"/>
                <w:color w:val="000000"/>
                <w:szCs w:val="22"/>
                <w:lang w:val="en-US" w:eastAsia="en-GB"/>
              </w:rPr>
              <w:t>flight is on the reclaim belt.</w:t>
            </w:r>
          </w:p>
        </w:tc>
        <w:tc>
          <w:tcPr>
            <w:tcW w:w="2977" w:type="dxa"/>
            <w:vAlign w:val="center"/>
            <w:hideMark/>
          </w:tcPr>
          <w:p w14:paraId="4848617B"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&lt;ResourceAllocation&gt;</w:t>
            </w:r>
            <w:r w:rsidRPr="00F445C2">
              <w:rPr>
                <w:rFonts w:ascii="Calibri" w:hAnsi="Calibri" w:cs="Calibri"/>
                <w:color w:val="000000"/>
                <w:szCs w:val="22"/>
                <w:lang w:val="en-US" w:eastAsia="en-GB"/>
              </w:rPr>
              <w:t>/TimeSlot/ActualStartTime</w:t>
            </w:r>
          </w:p>
          <w:p w14:paraId="1BD0976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where</w:t>
            </w:r>
          </w:p>
          <w:p w14:paraId="2C4E3872"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&lt;ResourceAllocation&gt;</w:t>
            </w:r>
            <w:r w:rsidRPr="00F445C2">
              <w:rPr>
                <w:rFonts w:ascii="Calibri" w:hAnsi="Calibri" w:cs="Calibri"/>
                <w:color w:val="000000"/>
                <w:szCs w:val="20"/>
                <w:lang w:eastAsia="en-GB"/>
              </w:rPr>
              <w:t>/Resource/ResourceType = " BAGGAGECLAIM "</w:t>
            </w:r>
          </w:p>
          <w:p w14:paraId="4FD82CF4"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Refer appendix for the enumeration</w:t>
            </w:r>
          </w:p>
        </w:tc>
        <w:tc>
          <w:tcPr>
            <w:tcW w:w="992" w:type="dxa"/>
            <w:vAlign w:val="center"/>
            <w:hideMark/>
          </w:tcPr>
          <w:p w14:paraId="334167A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Datetime</w:t>
            </w:r>
          </w:p>
        </w:tc>
        <w:tc>
          <w:tcPr>
            <w:tcW w:w="851" w:type="dxa"/>
            <w:vAlign w:val="center"/>
            <w:hideMark/>
          </w:tcPr>
          <w:p w14:paraId="6F334C49"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1E0270B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5EAA575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2019-04-22T09:15:00Z</w:t>
            </w:r>
          </w:p>
        </w:tc>
        <w:tc>
          <w:tcPr>
            <w:tcW w:w="1701" w:type="dxa"/>
            <w:vAlign w:val="center"/>
            <w:hideMark/>
          </w:tcPr>
          <w:p w14:paraId="47E4CBE4"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r>
      <w:tr w:rsidR="00E84628" w:rsidRPr="00F445C2" w14:paraId="687CC4AB" w14:textId="77777777" w:rsidTr="00694374">
        <w:trPr>
          <w:trHeight w:val="20"/>
        </w:trPr>
        <w:tc>
          <w:tcPr>
            <w:tcW w:w="702" w:type="dxa"/>
            <w:noWrap/>
            <w:vAlign w:val="center"/>
            <w:hideMark/>
          </w:tcPr>
          <w:p w14:paraId="46F94CEE"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lastRenderedPageBreak/>
              <w:t>62</w:t>
            </w:r>
          </w:p>
        </w:tc>
        <w:tc>
          <w:tcPr>
            <w:tcW w:w="1857" w:type="dxa"/>
            <w:vAlign w:val="center"/>
            <w:hideMark/>
          </w:tcPr>
          <w:p w14:paraId="650930A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Actual Reclaim Belt Completion Time (Last Bag)</w:t>
            </w:r>
          </w:p>
        </w:tc>
        <w:tc>
          <w:tcPr>
            <w:tcW w:w="2551" w:type="dxa"/>
            <w:vAlign w:val="center"/>
            <w:hideMark/>
          </w:tcPr>
          <w:p w14:paraId="2C9B9F74"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time in UTC, when the last bag for an arrival flight is on the reclaim belt.</w:t>
            </w:r>
          </w:p>
        </w:tc>
        <w:tc>
          <w:tcPr>
            <w:tcW w:w="2977" w:type="dxa"/>
            <w:vAlign w:val="center"/>
            <w:hideMark/>
          </w:tcPr>
          <w:p w14:paraId="6940EE7E"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&lt;ResourceAllocation&gt;</w:t>
            </w:r>
            <w:r w:rsidRPr="00F445C2">
              <w:rPr>
                <w:rFonts w:ascii="Calibri" w:hAnsi="Calibri" w:cs="Calibri"/>
                <w:color w:val="000000"/>
                <w:szCs w:val="22"/>
                <w:lang w:val="en-US" w:eastAsia="en-GB"/>
              </w:rPr>
              <w:t>/TimeSlot/ActualEndTime</w:t>
            </w:r>
          </w:p>
          <w:p w14:paraId="7B0A514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where</w:t>
            </w:r>
          </w:p>
          <w:p w14:paraId="55DE0F00"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&lt;ResourceAllocation&gt;</w:t>
            </w:r>
            <w:r w:rsidRPr="00F445C2">
              <w:rPr>
                <w:rFonts w:ascii="Calibri" w:hAnsi="Calibri" w:cs="Calibri"/>
                <w:color w:val="000000"/>
                <w:szCs w:val="20"/>
                <w:lang w:eastAsia="en-GB"/>
              </w:rPr>
              <w:t>/Resource/ResourceType = " BAGGAGECLAIM "</w:t>
            </w:r>
          </w:p>
          <w:p w14:paraId="42F261F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Refer appendix for the enumeration</w:t>
            </w:r>
          </w:p>
        </w:tc>
        <w:tc>
          <w:tcPr>
            <w:tcW w:w="992" w:type="dxa"/>
            <w:vAlign w:val="center"/>
            <w:hideMark/>
          </w:tcPr>
          <w:p w14:paraId="67A5414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Datetime</w:t>
            </w:r>
          </w:p>
        </w:tc>
        <w:tc>
          <w:tcPr>
            <w:tcW w:w="851" w:type="dxa"/>
            <w:vAlign w:val="center"/>
            <w:hideMark/>
          </w:tcPr>
          <w:p w14:paraId="49C741D9"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7C360CF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409CC94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2019-04-22T09:15:00Z</w:t>
            </w:r>
          </w:p>
        </w:tc>
        <w:tc>
          <w:tcPr>
            <w:tcW w:w="1701" w:type="dxa"/>
            <w:vAlign w:val="center"/>
            <w:hideMark/>
          </w:tcPr>
          <w:p w14:paraId="59E2AFB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r>
      <w:tr w:rsidR="00E84628" w:rsidRPr="00F445C2" w14:paraId="32415CD4" w14:textId="77777777" w:rsidTr="00694374">
        <w:trPr>
          <w:trHeight w:val="2446"/>
        </w:trPr>
        <w:tc>
          <w:tcPr>
            <w:tcW w:w="702" w:type="dxa"/>
            <w:noWrap/>
            <w:vAlign w:val="center"/>
            <w:hideMark/>
          </w:tcPr>
          <w:p w14:paraId="1591BA4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6</w:t>
            </w:r>
            <w:r>
              <w:rPr>
                <w:rFonts w:ascii="Calibri" w:hAnsi="Calibri" w:cs="Calibri"/>
                <w:color w:val="000000"/>
                <w:szCs w:val="22"/>
                <w:lang w:val="en-US" w:eastAsia="en-GB"/>
              </w:rPr>
              <w:t>3</w:t>
            </w:r>
          </w:p>
        </w:tc>
        <w:tc>
          <w:tcPr>
            <w:tcW w:w="1857" w:type="dxa"/>
            <w:vAlign w:val="center"/>
            <w:hideMark/>
          </w:tcPr>
          <w:p w14:paraId="12A2F2D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Baggage Makeup Belt Number</w:t>
            </w:r>
          </w:p>
        </w:tc>
        <w:tc>
          <w:tcPr>
            <w:tcW w:w="2551" w:type="dxa"/>
            <w:vAlign w:val="center"/>
            <w:hideMark/>
          </w:tcPr>
          <w:p w14:paraId="104A971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belt number of the baggage makeup belt assigned to a departing flight</w:t>
            </w:r>
          </w:p>
        </w:tc>
        <w:tc>
          <w:tcPr>
            <w:tcW w:w="2977" w:type="dxa"/>
            <w:vAlign w:val="center"/>
            <w:hideMark/>
          </w:tcPr>
          <w:p w14:paraId="189332A9"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&lt;ResourceAllocation&gt;</w:t>
            </w:r>
            <w:r w:rsidRPr="00F445C2">
              <w:rPr>
                <w:rFonts w:ascii="Calibri" w:hAnsi="Calibri" w:cs="Calibri"/>
                <w:color w:val="000000"/>
                <w:szCs w:val="22"/>
                <w:lang w:val="en-US" w:eastAsia="en-GB"/>
              </w:rPr>
              <w:t>/Resource/Code</w:t>
            </w:r>
          </w:p>
          <w:p w14:paraId="620B470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where</w:t>
            </w:r>
          </w:p>
          <w:p w14:paraId="65B18667"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&lt;ResourceAllocation&gt;</w:t>
            </w:r>
            <w:r w:rsidRPr="00F445C2">
              <w:rPr>
                <w:rFonts w:ascii="Calibri" w:hAnsi="Calibri" w:cs="Calibri"/>
                <w:color w:val="000000"/>
                <w:szCs w:val="20"/>
                <w:lang w:eastAsia="en-GB"/>
              </w:rPr>
              <w:t>/Resource/ResourceType = "CHUTE "</w:t>
            </w:r>
          </w:p>
          <w:p w14:paraId="667DFE9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Refer appendix for the enumeration</w:t>
            </w:r>
          </w:p>
        </w:tc>
        <w:tc>
          <w:tcPr>
            <w:tcW w:w="992" w:type="dxa"/>
            <w:vAlign w:val="center"/>
            <w:hideMark/>
          </w:tcPr>
          <w:p w14:paraId="0A9D23F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Number</w:t>
            </w:r>
          </w:p>
        </w:tc>
        <w:tc>
          <w:tcPr>
            <w:tcW w:w="851" w:type="dxa"/>
            <w:vAlign w:val="center"/>
            <w:hideMark/>
          </w:tcPr>
          <w:p w14:paraId="4979F2FB"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666B53C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M</w:t>
            </w:r>
          </w:p>
        </w:tc>
        <w:tc>
          <w:tcPr>
            <w:tcW w:w="1276" w:type="dxa"/>
            <w:vAlign w:val="center"/>
            <w:hideMark/>
          </w:tcPr>
          <w:p w14:paraId="3E792BB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2A</w:t>
            </w:r>
          </w:p>
        </w:tc>
        <w:tc>
          <w:tcPr>
            <w:tcW w:w="1701" w:type="dxa"/>
            <w:vAlign w:val="center"/>
            <w:hideMark/>
          </w:tcPr>
          <w:p w14:paraId="498FF1F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r>
      <w:tr w:rsidR="00E84628" w:rsidRPr="00F445C2" w14:paraId="18FCB373" w14:textId="77777777" w:rsidTr="00694374">
        <w:trPr>
          <w:trHeight w:val="20"/>
        </w:trPr>
        <w:tc>
          <w:tcPr>
            <w:tcW w:w="702" w:type="dxa"/>
            <w:noWrap/>
            <w:vAlign w:val="center"/>
            <w:hideMark/>
          </w:tcPr>
          <w:p w14:paraId="1093064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6</w:t>
            </w:r>
            <w:r>
              <w:rPr>
                <w:rFonts w:ascii="Calibri" w:hAnsi="Calibri" w:cs="Calibri"/>
                <w:color w:val="000000"/>
                <w:szCs w:val="22"/>
                <w:lang w:val="en-US" w:eastAsia="en-GB"/>
              </w:rPr>
              <w:t>4</w:t>
            </w:r>
          </w:p>
        </w:tc>
        <w:tc>
          <w:tcPr>
            <w:tcW w:w="1857" w:type="dxa"/>
            <w:vAlign w:val="center"/>
            <w:hideMark/>
          </w:tcPr>
          <w:p w14:paraId="7364ED1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Planned Makeup Belt Start Time</w:t>
            </w:r>
          </w:p>
        </w:tc>
        <w:tc>
          <w:tcPr>
            <w:tcW w:w="2551" w:type="dxa"/>
            <w:vAlign w:val="center"/>
            <w:hideMark/>
          </w:tcPr>
          <w:p w14:paraId="01E9867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time in UTC, when the makeup belt is planned to start loading of baggage for a departing flight</w:t>
            </w:r>
          </w:p>
        </w:tc>
        <w:tc>
          <w:tcPr>
            <w:tcW w:w="2977" w:type="dxa"/>
            <w:vAlign w:val="center"/>
            <w:hideMark/>
          </w:tcPr>
          <w:p w14:paraId="76D96D81"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&lt;ResourceAllocation&gt;</w:t>
            </w:r>
            <w:r w:rsidRPr="00F445C2">
              <w:rPr>
                <w:rFonts w:ascii="Calibri" w:hAnsi="Calibri" w:cs="Calibri"/>
                <w:color w:val="000000"/>
                <w:szCs w:val="22"/>
                <w:lang w:val="en-US" w:eastAsia="en-GB"/>
              </w:rPr>
              <w:t>/TimeSlot/PlannedStartTime</w:t>
            </w:r>
          </w:p>
          <w:p w14:paraId="0E4AF6F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where</w:t>
            </w:r>
          </w:p>
          <w:p w14:paraId="6CF1FB89"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&lt;ResourceAllocation&gt;</w:t>
            </w:r>
            <w:r w:rsidRPr="00F445C2">
              <w:rPr>
                <w:rFonts w:ascii="Calibri" w:hAnsi="Calibri" w:cs="Calibri"/>
                <w:color w:val="000000"/>
                <w:szCs w:val="20"/>
                <w:lang w:eastAsia="en-GB"/>
              </w:rPr>
              <w:t>/Resource/ResourceType = "CHUTE "</w:t>
            </w:r>
          </w:p>
          <w:p w14:paraId="1A4B966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Refer appendix for the enumeration</w:t>
            </w:r>
          </w:p>
        </w:tc>
        <w:tc>
          <w:tcPr>
            <w:tcW w:w="992" w:type="dxa"/>
            <w:vAlign w:val="center"/>
            <w:hideMark/>
          </w:tcPr>
          <w:p w14:paraId="60D4D86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Datetime</w:t>
            </w:r>
          </w:p>
        </w:tc>
        <w:tc>
          <w:tcPr>
            <w:tcW w:w="851" w:type="dxa"/>
            <w:vAlign w:val="center"/>
            <w:hideMark/>
          </w:tcPr>
          <w:p w14:paraId="607E1CF0"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61290E4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7F14E97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2019-04-22T08:30:00Z</w:t>
            </w:r>
          </w:p>
        </w:tc>
        <w:tc>
          <w:tcPr>
            <w:tcW w:w="1701" w:type="dxa"/>
            <w:vAlign w:val="center"/>
            <w:hideMark/>
          </w:tcPr>
          <w:p w14:paraId="604D853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r>
      <w:tr w:rsidR="00E84628" w:rsidRPr="00F445C2" w14:paraId="37E3F215" w14:textId="77777777" w:rsidTr="00694374">
        <w:trPr>
          <w:trHeight w:val="20"/>
        </w:trPr>
        <w:tc>
          <w:tcPr>
            <w:tcW w:w="702" w:type="dxa"/>
            <w:noWrap/>
            <w:vAlign w:val="center"/>
            <w:hideMark/>
          </w:tcPr>
          <w:p w14:paraId="317D112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6</w:t>
            </w:r>
            <w:r>
              <w:rPr>
                <w:rFonts w:ascii="Calibri" w:hAnsi="Calibri" w:cs="Calibri"/>
                <w:color w:val="000000"/>
                <w:szCs w:val="22"/>
                <w:lang w:val="en-US" w:eastAsia="en-GB"/>
              </w:rPr>
              <w:t>5</w:t>
            </w:r>
          </w:p>
        </w:tc>
        <w:tc>
          <w:tcPr>
            <w:tcW w:w="1857" w:type="dxa"/>
            <w:vAlign w:val="center"/>
            <w:hideMark/>
          </w:tcPr>
          <w:p w14:paraId="2607DED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Planned Makeup Belt Completion Time</w:t>
            </w:r>
          </w:p>
        </w:tc>
        <w:tc>
          <w:tcPr>
            <w:tcW w:w="2551" w:type="dxa"/>
            <w:vAlign w:val="center"/>
            <w:hideMark/>
          </w:tcPr>
          <w:p w14:paraId="16FD61A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The time in UTC, when the makeup belt is planned to complete loading of </w:t>
            </w:r>
            <w:r w:rsidRPr="00F445C2">
              <w:rPr>
                <w:rFonts w:ascii="Calibri" w:hAnsi="Calibri" w:cs="Calibri"/>
                <w:color w:val="000000"/>
                <w:szCs w:val="22"/>
                <w:lang w:val="en-US" w:eastAsia="en-GB"/>
              </w:rPr>
              <w:lastRenderedPageBreak/>
              <w:t>baggage for a departing flight</w:t>
            </w:r>
          </w:p>
        </w:tc>
        <w:tc>
          <w:tcPr>
            <w:tcW w:w="2977" w:type="dxa"/>
            <w:vAlign w:val="center"/>
            <w:hideMark/>
          </w:tcPr>
          <w:p w14:paraId="11984BAA"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lastRenderedPageBreak/>
              <w:t>&lt;ResourceAllocation&gt;</w:t>
            </w:r>
            <w:r w:rsidRPr="00F445C2">
              <w:rPr>
                <w:rFonts w:ascii="Calibri" w:hAnsi="Calibri" w:cs="Calibri"/>
                <w:color w:val="000000"/>
                <w:szCs w:val="22"/>
                <w:lang w:val="en-US" w:eastAsia="en-GB"/>
              </w:rPr>
              <w:t>/Resource/PlannedEndTime</w:t>
            </w:r>
          </w:p>
          <w:p w14:paraId="1A9B863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where</w:t>
            </w:r>
          </w:p>
          <w:p w14:paraId="5B797E97"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lastRenderedPageBreak/>
              <w:t>&lt;ResourceAllocation&gt;</w:t>
            </w:r>
            <w:r w:rsidRPr="00F445C2">
              <w:rPr>
                <w:rFonts w:ascii="Calibri" w:hAnsi="Calibri" w:cs="Calibri"/>
                <w:color w:val="000000"/>
                <w:szCs w:val="20"/>
                <w:lang w:eastAsia="en-GB"/>
              </w:rPr>
              <w:t>/Resource/ResourceType = "CHUTE "</w:t>
            </w:r>
          </w:p>
          <w:p w14:paraId="5EFA5C0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Refer appendix for the enumeration</w:t>
            </w:r>
          </w:p>
        </w:tc>
        <w:tc>
          <w:tcPr>
            <w:tcW w:w="992" w:type="dxa"/>
            <w:vAlign w:val="center"/>
            <w:hideMark/>
          </w:tcPr>
          <w:p w14:paraId="45A9EF2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lastRenderedPageBreak/>
              <w:t>Datetime</w:t>
            </w:r>
          </w:p>
        </w:tc>
        <w:tc>
          <w:tcPr>
            <w:tcW w:w="851" w:type="dxa"/>
            <w:vAlign w:val="center"/>
            <w:hideMark/>
          </w:tcPr>
          <w:p w14:paraId="2347BCBA"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121FE91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6D3DCFB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2019-04-22T11:15:00Z</w:t>
            </w:r>
          </w:p>
        </w:tc>
        <w:tc>
          <w:tcPr>
            <w:tcW w:w="1701" w:type="dxa"/>
            <w:vAlign w:val="center"/>
            <w:hideMark/>
          </w:tcPr>
          <w:p w14:paraId="7755F6A4"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r>
      <w:tr w:rsidR="00E84628" w:rsidRPr="00F445C2" w14:paraId="75AC55BC" w14:textId="77777777" w:rsidTr="00694374">
        <w:trPr>
          <w:trHeight w:val="20"/>
        </w:trPr>
        <w:tc>
          <w:tcPr>
            <w:tcW w:w="702" w:type="dxa"/>
            <w:noWrap/>
            <w:vAlign w:val="center"/>
            <w:hideMark/>
          </w:tcPr>
          <w:p w14:paraId="3ECAD6E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6</w:t>
            </w:r>
            <w:r>
              <w:rPr>
                <w:rFonts w:ascii="Calibri" w:hAnsi="Calibri" w:cs="Calibri"/>
                <w:color w:val="000000"/>
                <w:szCs w:val="22"/>
                <w:lang w:val="en-US" w:eastAsia="en-GB"/>
              </w:rPr>
              <w:t>6</w:t>
            </w:r>
          </w:p>
        </w:tc>
        <w:tc>
          <w:tcPr>
            <w:tcW w:w="1857" w:type="dxa"/>
            <w:vAlign w:val="center"/>
            <w:hideMark/>
          </w:tcPr>
          <w:p w14:paraId="06A2925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From Checkin Counter</w:t>
            </w:r>
          </w:p>
        </w:tc>
        <w:tc>
          <w:tcPr>
            <w:tcW w:w="2551" w:type="dxa"/>
            <w:vAlign w:val="center"/>
            <w:hideMark/>
          </w:tcPr>
          <w:p w14:paraId="25D4DF36"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Starting c</w:t>
            </w:r>
            <w:r w:rsidRPr="00F445C2">
              <w:rPr>
                <w:rFonts w:ascii="Calibri" w:hAnsi="Calibri" w:cs="Calibri"/>
                <w:color w:val="000000"/>
                <w:szCs w:val="22"/>
                <w:lang w:val="en-US" w:eastAsia="en-GB"/>
              </w:rPr>
              <w:t xml:space="preserve">heckin counter in </w:t>
            </w:r>
            <w:r>
              <w:rPr>
                <w:rFonts w:ascii="Calibri" w:hAnsi="Calibri" w:cs="Calibri"/>
                <w:color w:val="000000"/>
                <w:szCs w:val="22"/>
                <w:lang w:val="en-US" w:eastAsia="en-GB"/>
              </w:rPr>
              <w:t xml:space="preserve">a </w:t>
            </w:r>
            <w:r w:rsidRPr="00F445C2">
              <w:rPr>
                <w:rFonts w:ascii="Calibri" w:hAnsi="Calibri" w:cs="Calibri"/>
                <w:color w:val="000000"/>
                <w:szCs w:val="22"/>
                <w:lang w:val="en-US" w:eastAsia="en-GB"/>
              </w:rPr>
              <w:t xml:space="preserve"> range of allotted checkin counters</w:t>
            </w:r>
          </w:p>
        </w:tc>
        <w:tc>
          <w:tcPr>
            <w:tcW w:w="2977" w:type="dxa"/>
            <w:vAlign w:val="center"/>
            <w:hideMark/>
          </w:tcPr>
          <w:p w14:paraId="7283D8A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FlightScheduleRS/Body/FlightLeg/ResourceAllocations/FromCheckinCounter</w:t>
            </w:r>
          </w:p>
        </w:tc>
        <w:tc>
          <w:tcPr>
            <w:tcW w:w="992" w:type="dxa"/>
            <w:vAlign w:val="center"/>
            <w:hideMark/>
          </w:tcPr>
          <w:p w14:paraId="471B8E2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0729686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w:t>
            </w:r>
          </w:p>
        </w:tc>
        <w:tc>
          <w:tcPr>
            <w:tcW w:w="1417" w:type="dxa"/>
            <w:vAlign w:val="center"/>
            <w:hideMark/>
          </w:tcPr>
          <w:p w14:paraId="5A960E8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49B84136"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B6</w:t>
            </w:r>
          </w:p>
        </w:tc>
        <w:tc>
          <w:tcPr>
            <w:tcW w:w="1701" w:type="dxa"/>
            <w:vAlign w:val="center"/>
            <w:hideMark/>
          </w:tcPr>
          <w:p w14:paraId="3CAA8B3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r>
      <w:tr w:rsidR="00E84628" w:rsidRPr="00F445C2" w14:paraId="51B8D923" w14:textId="77777777" w:rsidTr="00694374">
        <w:trPr>
          <w:trHeight w:val="20"/>
        </w:trPr>
        <w:tc>
          <w:tcPr>
            <w:tcW w:w="702" w:type="dxa"/>
            <w:noWrap/>
            <w:vAlign w:val="center"/>
            <w:hideMark/>
          </w:tcPr>
          <w:p w14:paraId="6F61FE7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6</w:t>
            </w:r>
            <w:r>
              <w:rPr>
                <w:rFonts w:ascii="Calibri" w:hAnsi="Calibri" w:cs="Calibri"/>
                <w:color w:val="000000"/>
                <w:szCs w:val="22"/>
                <w:lang w:val="en-US" w:eastAsia="en-GB"/>
              </w:rPr>
              <w:t>7</w:t>
            </w:r>
          </w:p>
        </w:tc>
        <w:tc>
          <w:tcPr>
            <w:tcW w:w="1857" w:type="dxa"/>
            <w:vAlign w:val="center"/>
            <w:hideMark/>
          </w:tcPr>
          <w:p w14:paraId="1D6AF35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To Checkin Counter</w:t>
            </w:r>
          </w:p>
        </w:tc>
        <w:tc>
          <w:tcPr>
            <w:tcW w:w="2551" w:type="dxa"/>
            <w:vAlign w:val="center"/>
            <w:hideMark/>
          </w:tcPr>
          <w:p w14:paraId="2B05422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Last Checkin counter in </w:t>
            </w:r>
            <w:r>
              <w:rPr>
                <w:rFonts w:ascii="Calibri" w:hAnsi="Calibri" w:cs="Calibri"/>
                <w:color w:val="000000"/>
                <w:szCs w:val="22"/>
                <w:lang w:val="en-US" w:eastAsia="en-GB"/>
              </w:rPr>
              <w:t>a</w:t>
            </w:r>
            <w:r w:rsidRPr="00F445C2">
              <w:rPr>
                <w:rFonts w:ascii="Calibri" w:hAnsi="Calibri" w:cs="Calibri"/>
                <w:color w:val="000000"/>
                <w:szCs w:val="22"/>
                <w:lang w:val="en-US" w:eastAsia="en-GB"/>
              </w:rPr>
              <w:t xml:space="preserve"> range of allotted checkin counters</w:t>
            </w:r>
          </w:p>
        </w:tc>
        <w:tc>
          <w:tcPr>
            <w:tcW w:w="2977" w:type="dxa"/>
            <w:vAlign w:val="center"/>
            <w:hideMark/>
          </w:tcPr>
          <w:p w14:paraId="03C83A0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FlightScheduleRS/Body/FlightLeg/ResourceAllocations/ToCheckinCounter</w:t>
            </w:r>
          </w:p>
        </w:tc>
        <w:tc>
          <w:tcPr>
            <w:tcW w:w="992" w:type="dxa"/>
            <w:vAlign w:val="center"/>
            <w:hideMark/>
          </w:tcPr>
          <w:p w14:paraId="3365C554"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624FEB4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w:t>
            </w:r>
          </w:p>
        </w:tc>
        <w:tc>
          <w:tcPr>
            <w:tcW w:w="1417" w:type="dxa"/>
            <w:vAlign w:val="center"/>
            <w:hideMark/>
          </w:tcPr>
          <w:p w14:paraId="2F00D7E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4E66C694"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B12</w:t>
            </w:r>
          </w:p>
        </w:tc>
        <w:tc>
          <w:tcPr>
            <w:tcW w:w="1701" w:type="dxa"/>
            <w:vAlign w:val="center"/>
            <w:hideMark/>
          </w:tcPr>
          <w:p w14:paraId="57DCEE8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r>
      <w:tr w:rsidR="00E84628" w:rsidRPr="00F445C2" w14:paraId="37B5C7EE" w14:textId="77777777" w:rsidTr="00694374">
        <w:trPr>
          <w:trHeight w:val="20"/>
        </w:trPr>
        <w:tc>
          <w:tcPr>
            <w:tcW w:w="702" w:type="dxa"/>
            <w:noWrap/>
            <w:vAlign w:val="center"/>
            <w:hideMark/>
          </w:tcPr>
          <w:p w14:paraId="3B6EF0DA"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68</w:t>
            </w:r>
          </w:p>
        </w:tc>
        <w:tc>
          <w:tcPr>
            <w:tcW w:w="1857" w:type="dxa"/>
            <w:vAlign w:val="center"/>
            <w:hideMark/>
          </w:tcPr>
          <w:p w14:paraId="2A1AAC9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Check-in Counter Flag</w:t>
            </w:r>
          </w:p>
        </w:tc>
        <w:tc>
          <w:tcPr>
            <w:tcW w:w="2551" w:type="dxa"/>
            <w:vAlign w:val="center"/>
            <w:hideMark/>
          </w:tcPr>
          <w:p w14:paraId="5C5B1A8E"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The f</w:t>
            </w:r>
            <w:r w:rsidRPr="00F445C2">
              <w:rPr>
                <w:rFonts w:ascii="Calibri" w:hAnsi="Calibri" w:cs="Calibri"/>
                <w:color w:val="000000"/>
                <w:szCs w:val="22"/>
                <w:lang w:val="en-US" w:eastAsia="en-GB"/>
              </w:rPr>
              <w:t xml:space="preserve">lag that will identify </w:t>
            </w:r>
            <w:r>
              <w:rPr>
                <w:rFonts w:ascii="Calibri" w:hAnsi="Calibri" w:cs="Calibri"/>
                <w:color w:val="000000"/>
                <w:szCs w:val="22"/>
                <w:lang w:val="en-US" w:eastAsia="en-GB"/>
              </w:rPr>
              <w:t xml:space="preserve">if </w:t>
            </w:r>
            <w:r w:rsidRPr="00F445C2">
              <w:rPr>
                <w:rFonts w:ascii="Calibri" w:hAnsi="Calibri" w:cs="Calibri"/>
                <w:color w:val="000000"/>
                <w:szCs w:val="22"/>
                <w:lang w:val="en-US" w:eastAsia="en-GB"/>
              </w:rPr>
              <w:t xml:space="preserve">the check-in counters allocated </w:t>
            </w:r>
            <w:r>
              <w:rPr>
                <w:rFonts w:ascii="Calibri" w:hAnsi="Calibri" w:cs="Calibri"/>
                <w:color w:val="000000"/>
                <w:szCs w:val="22"/>
                <w:lang w:val="en-US" w:eastAsia="en-GB"/>
              </w:rPr>
              <w:t>are</w:t>
            </w:r>
            <w:r w:rsidRPr="00F445C2">
              <w:rPr>
                <w:rFonts w:ascii="Calibri" w:hAnsi="Calibri" w:cs="Calibri"/>
                <w:color w:val="000000"/>
                <w:szCs w:val="22"/>
                <w:lang w:val="en-US" w:eastAsia="en-GB"/>
              </w:rPr>
              <w:t xml:space="preserve"> dedicated or common</w:t>
            </w:r>
          </w:p>
        </w:tc>
        <w:tc>
          <w:tcPr>
            <w:tcW w:w="2977" w:type="dxa"/>
            <w:vAlign w:val="center"/>
            <w:hideMark/>
          </w:tcPr>
          <w:p w14:paraId="2E16984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FlightScheduleRS/Body/FlightLeg/ResourceAllocations/CheckinCounterType</w:t>
            </w:r>
          </w:p>
        </w:tc>
        <w:tc>
          <w:tcPr>
            <w:tcW w:w="992" w:type="dxa"/>
            <w:vAlign w:val="center"/>
            <w:hideMark/>
          </w:tcPr>
          <w:p w14:paraId="33DD65D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4F99A959"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5502A1E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610A34A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Y</w:t>
            </w:r>
          </w:p>
        </w:tc>
        <w:tc>
          <w:tcPr>
            <w:tcW w:w="1701" w:type="dxa"/>
            <w:vAlign w:val="center"/>
            <w:hideMark/>
          </w:tcPr>
          <w:p w14:paraId="5F9379D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r>
      <w:tr w:rsidR="00E84628" w:rsidRPr="00F445C2" w14:paraId="10C00C55" w14:textId="77777777" w:rsidTr="00694374">
        <w:trPr>
          <w:trHeight w:val="20"/>
        </w:trPr>
        <w:tc>
          <w:tcPr>
            <w:tcW w:w="702" w:type="dxa"/>
            <w:noWrap/>
            <w:vAlign w:val="center"/>
            <w:hideMark/>
          </w:tcPr>
          <w:p w14:paraId="53C3D05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6</w:t>
            </w:r>
            <w:r>
              <w:rPr>
                <w:rFonts w:ascii="Calibri" w:hAnsi="Calibri" w:cs="Calibri"/>
                <w:color w:val="000000"/>
                <w:szCs w:val="22"/>
                <w:lang w:val="en-US" w:eastAsia="en-GB"/>
              </w:rPr>
              <w:t>8</w:t>
            </w:r>
          </w:p>
        </w:tc>
        <w:tc>
          <w:tcPr>
            <w:tcW w:w="1857" w:type="dxa"/>
            <w:vAlign w:val="center"/>
            <w:hideMark/>
          </w:tcPr>
          <w:p w14:paraId="1A1CCCD6"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Assigned Check-in Counter</w:t>
            </w:r>
          </w:p>
        </w:tc>
        <w:tc>
          <w:tcPr>
            <w:tcW w:w="2551" w:type="dxa"/>
            <w:vAlign w:val="center"/>
            <w:hideMark/>
          </w:tcPr>
          <w:p w14:paraId="5DEAF3CC"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The</w:t>
            </w:r>
            <w:r w:rsidRPr="00F445C2">
              <w:rPr>
                <w:rFonts w:ascii="Calibri" w:hAnsi="Calibri" w:cs="Calibri"/>
                <w:color w:val="000000"/>
                <w:szCs w:val="22"/>
                <w:lang w:val="en-US" w:eastAsia="en-GB"/>
              </w:rPr>
              <w:t>check-in counter number assigned to a flight</w:t>
            </w:r>
            <w:r>
              <w:rPr>
                <w:rFonts w:ascii="Calibri" w:hAnsi="Calibri" w:cs="Calibri"/>
                <w:color w:val="000000"/>
                <w:szCs w:val="22"/>
                <w:lang w:val="en-US" w:eastAsia="en-GB"/>
              </w:rPr>
              <w:t>.  For more than one check-in counter allocation, this field is repeated multiple times, for every check-in counter.</w:t>
            </w:r>
          </w:p>
        </w:tc>
        <w:tc>
          <w:tcPr>
            <w:tcW w:w="2977" w:type="dxa"/>
            <w:vAlign w:val="center"/>
            <w:hideMark/>
          </w:tcPr>
          <w:p w14:paraId="1997D2F2"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&lt;ResourceAllocation&gt;</w:t>
            </w:r>
            <w:r w:rsidRPr="00F445C2">
              <w:rPr>
                <w:rFonts w:ascii="Calibri" w:hAnsi="Calibri" w:cs="Calibri"/>
                <w:color w:val="000000"/>
                <w:szCs w:val="22"/>
                <w:lang w:val="en-US" w:eastAsia="en-GB"/>
              </w:rPr>
              <w:t>/Resource/Code</w:t>
            </w:r>
          </w:p>
          <w:p w14:paraId="70844EB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where</w:t>
            </w:r>
          </w:p>
          <w:p w14:paraId="1ECD13FB"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&lt;ResourceAllocation&gt;</w:t>
            </w:r>
            <w:r w:rsidRPr="00F445C2">
              <w:rPr>
                <w:rFonts w:ascii="Calibri" w:hAnsi="Calibri" w:cs="Calibri"/>
                <w:color w:val="000000"/>
                <w:szCs w:val="20"/>
                <w:lang w:eastAsia="en-GB"/>
              </w:rPr>
              <w:t>/Resource/ResourceType = "</w:t>
            </w:r>
            <w:r w:rsidRPr="00063D08">
              <w:rPr>
                <w:rFonts w:ascii="Calibri" w:hAnsi="Calibri" w:cs="Calibri"/>
                <w:color w:val="000000"/>
                <w:szCs w:val="20"/>
                <w:lang w:eastAsia="en-GB"/>
              </w:rPr>
              <w:t>COUNTER</w:t>
            </w:r>
            <w:r w:rsidRPr="00F445C2">
              <w:rPr>
                <w:rFonts w:ascii="Calibri" w:hAnsi="Calibri" w:cs="Calibri"/>
                <w:color w:val="000000"/>
                <w:szCs w:val="20"/>
                <w:lang w:eastAsia="en-GB"/>
              </w:rPr>
              <w:t>"</w:t>
            </w:r>
          </w:p>
          <w:p w14:paraId="3C8458EE" w14:textId="77777777" w:rsidR="00E84628" w:rsidRPr="00F445C2" w:rsidRDefault="00E84628" w:rsidP="00694374">
            <w:pPr>
              <w:spacing w:before="0" w:after="0"/>
              <w:jc w:val="left"/>
              <w:outlineLvl w:val="0"/>
              <w:rPr>
                <w:color w:val="000000"/>
                <w:szCs w:val="20"/>
                <w:lang w:eastAsia="en-GB"/>
              </w:rPr>
            </w:pPr>
            <w:r w:rsidRPr="00F445C2">
              <w:rPr>
                <w:rFonts w:ascii="Calibri" w:hAnsi="Calibri" w:cs="Calibri"/>
                <w:color w:val="000000"/>
                <w:szCs w:val="20"/>
                <w:lang w:eastAsia="en-GB"/>
              </w:rPr>
              <w:t>Refer appendix for the enumeration</w:t>
            </w:r>
          </w:p>
        </w:tc>
        <w:tc>
          <w:tcPr>
            <w:tcW w:w="992" w:type="dxa"/>
            <w:vAlign w:val="center"/>
            <w:hideMark/>
          </w:tcPr>
          <w:p w14:paraId="3C5466A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0CF2AD06"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3</w:t>
            </w:r>
          </w:p>
        </w:tc>
        <w:tc>
          <w:tcPr>
            <w:tcW w:w="1417" w:type="dxa"/>
            <w:vAlign w:val="center"/>
            <w:hideMark/>
          </w:tcPr>
          <w:p w14:paraId="54E473E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5B40468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A1</w:t>
            </w:r>
          </w:p>
        </w:tc>
        <w:tc>
          <w:tcPr>
            <w:tcW w:w="1701" w:type="dxa"/>
            <w:vAlign w:val="center"/>
            <w:hideMark/>
          </w:tcPr>
          <w:p w14:paraId="4BDDA2E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r>
      <w:tr w:rsidR="00E84628" w:rsidRPr="00F445C2" w14:paraId="3CB89DDA" w14:textId="77777777" w:rsidTr="00694374">
        <w:trPr>
          <w:trHeight w:val="20"/>
        </w:trPr>
        <w:tc>
          <w:tcPr>
            <w:tcW w:w="702" w:type="dxa"/>
            <w:noWrap/>
            <w:vAlign w:val="center"/>
            <w:hideMark/>
          </w:tcPr>
          <w:p w14:paraId="32A5CF2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6</w:t>
            </w:r>
            <w:r>
              <w:rPr>
                <w:rFonts w:ascii="Calibri" w:hAnsi="Calibri" w:cs="Calibri"/>
                <w:color w:val="000000"/>
                <w:szCs w:val="22"/>
                <w:lang w:val="en-US" w:eastAsia="en-GB"/>
              </w:rPr>
              <w:t>9</w:t>
            </w:r>
          </w:p>
        </w:tc>
        <w:tc>
          <w:tcPr>
            <w:tcW w:w="1857" w:type="dxa"/>
            <w:vAlign w:val="center"/>
            <w:hideMark/>
          </w:tcPr>
          <w:p w14:paraId="1E07EBF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Planned Check-in Counter Open Time</w:t>
            </w:r>
          </w:p>
        </w:tc>
        <w:tc>
          <w:tcPr>
            <w:tcW w:w="2551" w:type="dxa"/>
            <w:vAlign w:val="center"/>
            <w:hideMark/>
          </w:tcPr>
          <w:p w14:paraId="30F37D4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time in UTC, when the Check-in Counter is planned to open</w:t>
            </w:r>
          </w:p>
        </w:tc>
        <w:tc>
          <w:tcPr>
            <w:tcW w:w="2977" w:type="dxa"/>
            <w:vAlign w:val="center"/>
            <w:hideMark/>
          </w:tcPr>
          <w:p w14:paraId="0819E8E2"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&lt;ResourceAllocation&gt;</w:t>
            </w:r>
            <w:r w:rsidRPr="00F445C2">
              <w:rPr>
                <w:rFonts w:ascii="Calibri" w:hAnsi="Calibri" w:cs="Calibri"/>
                <w:color w:val="000000"/>
                <w:szCs w:val="22"/>
                <w:lang w:val="en-US" w:eastAsia="en-GB"/>
              </w:rPr>
              <w:t>/TimeSlot/PlannedStartTime</w:t>
            </w:r>
          </w:p>
          <w:p w14:paraId="6507E2A4"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where</w:t>
            </w:r>
          </w:p>
          <w:p w14:paraId="7A8EA4C9"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&lt;ResourceAllocation&gt;/Resource/ResourceType = "</w:t>
            </w:r>
            <w:r w:rsidRPr="00F445C2">
              <w:rPr>
                <w:rFonts w:ascii="Calibri" w:hAnsi="Calibri" w:cs="Calibri"/>
                <w:color w:val="000000"/>
                <w:szCs w:val="20"/>
                <w:lang w:eastAsia="en-GB"/>
              </w:rPr>
              <w:t>COUNTER"</w:t>
            </w:r>
          </w:p>
          <w:p w14:paraId="4D54B2D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Refer appendix for the enumeration</w:t>
            </w:r>
          </w:p>
        </w:tc>
        <w:tc>
          <w:tcPr>
            <w:tcW w:w="992" w:type="dxa"/>
            <w:vAlign w:val="center"/>
            <w:hideMark/>
          </w:tcPr>
          <w:p w14:paraId="455E042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Datetime</w:t>
            </w:r>
          </w:p>
        </w:tc>
        <w:tc>
          <w:tcPr>
            <w:tcW w:w="851" w:type="dxa"/>
            <w:vAlign w:val="center"/>
            <w:hideMark/>
          </w:tcPr>
          <w:p w14:paraId="42D307EA"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34E3867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17AAFAC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2019-04-22T08:30:00Z</w:t>
            </w:r>
          </w:p>
        </w:tc>
        <w:tc>
          <w:tcPr>
            <w:tcW w:w="1701" w:type="dxa"/>
            <w:vAlign w:val="center"/>
            <w:hideMark/>
          </w:tcPr>
          <w:p w14:paraId="15641CF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r>
      <w:tr w:rsidR="00E84628" w:rsidRPr="00F445C2" w14:paraId="579BBFC5" w14:textId="77777777" w:rsidTr="00694374">
        <w:trPr>
          <w:trHeight w:val="20"/>
        </w:trPr>
        <w:tc>
          <w:tcPr>
            <w:tcW w:w="702" w:type="dxa"/>
            <w:noWrap/>
            <w:vAlign w:val="center"/>
            <w:hideMark/>
          </w:tcPr>
          <w:p w14:paraId="118C97C7"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lastRenderedPageBreak/>
              <w:t>70</w:t>
            </w:r>
          </w:p>
        </w:tc>
        <w:tc>
          <w:tcPr>
            <w:tcW w:w="1857" w:type="dxa"/>
            <w:vAlign w:val="center"/>
            <w:hideMark/>
          </w:tcPr>
          <w:p w14:paraId="59A7702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Planned Check-in Counter Close Time</w:t>
            </w:r>
          </w:p>
        </w:tc>
        <w:tc>
          <w:tcPr>
            <w:tcW w:w="2551" w:type="dxa"/>
            <w:vAlign w:val="center"/>
            <w:hideMark/>
          </w:tcPr>
          <w:p w14:paraId="07857CB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time in UTC, when the Check-in Counter is planned to close</w:t>
            </w:r>
          </w:p>
        </w:tc>
        <w:tc>
          <w:tcPr>
            <w:tcW w:w="2977" w:type="dxa"/>
            <w:vAlign w:val="center"/>
            <w:hideMark/>
          </w:tcPr>
          <w:p w14:paraId="270EC423"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&lt;ResourceAllocation&gt;</w:t>
            </w:r>
            <w:r w:rsidRPr="00F445C2">
              <w:rPr>
                <w:rFonts w:ascii="Calibri" w:hAnsi="Calibri" w:cs="Calibri"/>
                <w:color w:val="000000"/>
                <w:szCs w:val="22"/>
                <w:lang w:val="en-US" w:eastAsia="en-GB"/>
              </w:rPr>
              <w:t>/TimeSlot/PlannedEndTime</w:t>
            </w:r>
          </w:p>
          <w:p w14:paraId="7C87410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where</w:t>
            </w:r>
          </w:p>
          <w:p w14:paraId="6BD6092C"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&lt;ResourceAllocation&gt;</w:t>
            </w:r>
            <w:r w:rsidRPr="00F445C2">
              <w:rPr>
                <w:rFonts w:ascii="Calibri" w:hAnsi="Calibri" w:cs="Calibri"/>
                <w:color w:val="000000"/>
                <w:szCs w:val="20"/>
                <w:lang w:eastAsia="en-GB"/>
              </w:rPr>
              <w:t>/Resource/ResourceType = "COUNTER"</w:t>
            </w:r>
          </w:p>
          <w:p w14:paraId="0D2ACB3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Refer appendix for the enumeration</w:t>
            </w:r>
          </w:p>
        </w:tc>
        <w:tc>
          <w:tcPr>
            <w:tcW w:w="992" w:type="dxa"/>
            <w:vAlign w:val="center"/>
            <w:hideMark/>
          </w:tcPr>
          <w:p w14:paraId="3DC26B3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Datetime</w:t>
            </w:r>
          </w:p>
        </w:tc>
        <w:tc>
          <w:tcPr>
            <w:tcW w:w="851" w:type="dxa"/>
            <w:vAlign w:val="center"/>
            <w:hideMark/>
          </w:tcPr>
          <w:p w14:paraId="669841AC"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7A1C46C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29D39A8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2019-04-22T11:15:00Z</w:t>
            </w:r>
          </w:p>
        </w:tc>
        <w:tc>
          <w:tcPr>
            <w:tcW w:w="1701" w:type="dxa"/>
            <w:vAlign w:val="center"/>
            <w:hideMark/>
          </w:tcPr>
          <w:p w14:paraId="35DC1844"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r>
      <w:tr w:rsidR="00E84628" w:rsidRPr="00F445C2" w14:paraId="5E3F79EA" w14:textId="77777777" w:rsidTr="00694374">
        <w:trPr>
          <w:trHeight w:val="20"/>
        </w:trPr>
        <w:tc>
          <w:tcPr>
            <w:tcW w:w="702" w:type="dxa"/>
            <w:noWrap/>
            <w:vAlign w:val="center"/>
            <w:hideMark/>
          </w:tcPr>
          <w:p w14:paraId="0D18C4F5"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71</w:t>
            </w:r>
          </w:p>
        </w:tc>
        <w:tc>
          <w:tcPr>
            <w:tcW w:w="1857" w:type="dxa"/>
            <w:vAlign w:val="center"/>
            <w:hideMark/>
          </w:tcPr>
          <w:p w14:paraId="0A489D0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Actual Check-in Counter Open Time</w:t>
            </w:r>
          </w:p>
        </w:tc>
        <w:tc>
          <w:tcPr>
            <w:tcW w:w="2551" w:type="dxa"/>
            <w:vAlign w:val="center"/>
            <w:hideMark/>
          </w:tcPr>
          <w:p w14:paraId="1EBE08D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The time in UTC when the Check-in Counter was opened</w:t>
            </w:r>
          </w:p>
        </w:tc>
        <w:tc>
          <w:tcPr>
            <w:tcW w:w="2977" w:type="dxa"/>
            <w:vAlign w:val="center"/>
            <w:hideMark/>
          </w:tcPr>
          <w:p w14:paraId="7B64EE86"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&lt;ResourceAllocation&gt;</w:t>
            </w:r>
            <w:r w:rsidRPr="00F445C2">
              <w:rPr>
                <w:rFonts w:ascii="Calibri" w:hAnsi="Calibri" w:cs="Calibri"/>
                <w:color w:val="000000"/>
                <w:szCs w:val="22"/>
                <w:lang w:val="en-US" w:eastAsia="en-GB"/>
              </w:rPr>
              <w:t>/TimeSlot/ActualStartTime</w:t>
            </w:r>
          </w:p>
          <w:p w14:paraId="6A1F7826"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where</w:t>
            </w:r>
          </w:p>
          <w:p w14:paraId="5451322E"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&lt;ResourceAllocation&gt;/Resource/ResourceType = "COUNTER</w:t>
            </w:r>
            <w:r w:rsidRPr="00F445C2">
              <w:rPr>
                <w:rFonts w:ascii="Calibri" w:hAnsi="Calibri" w:cs="Calibri"/>
                <w:color w:val="000000"/>
                <w:szCs w:val="20"/>
                <w:lang w:eastAsia="en-GB"/>
              </w:rPr>
              <w:t>"</w:t>
            </w:r>
          </w:p>
          <w:p w14:paraId="49FEE986"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Refer appendix for the enumeration</w:t>
            </w:r>
          </w:p>
        </w:tc>
        <w:tc>
          <w:tcPr>
            <w:tcW w:w="992" w:type="dxa"/>
            <w:vAlign w:val="center"/>
            <w:hideMark/>
          </w:tcPr>
          <w:p w14:paraId="53519936"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Datetime</w:t>
            </w:r>
          </w:p>
        </w:tc>
        <w:tc>
          <w:tcPr>
            <w:tcW w:w="851" w:type="dxa"/>
            <w:vAlign w:val="center"/>
            <w:hideMark/>
          </w:tcPr>
          <w:p w14:paraId="7C6F9D28"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60ED00F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O</w:t>
            </w:r>
          </w:p>
        </w:tc>
        <w:tc>
          <w:tcPr>
            <w:tcW w:w="1276" w:type="dxa"/>
            <w:vAlign w:val="center"/>
            <w:hideMark/>
          </w:tcPr>
          <w:p w14:paraId="7F4BD4A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2019-04-22T11:15:00Z</w:t>
            </w:r>
          </w:p>
        </w:tc>
        <w:tc>
          <w:tcPr>
            <w:tcW w:w="1701" w:type="dxa"/>
            <w:vAlign w:val="center"/>
            <w:hideMark/>
          </w:tcPr>
          <w:p w14:paraId="1B2B113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Hub</w:t>
            </w:r>
          </w:p>
        </w:tc>
      </w:tr>
      <w:tr w:rsidR="00E84628" w:rsidRPr="00F445C2" w14:paraId="58736941" w14:textId="77777777" w:rsidTr="00694374">
        <w:trPr>
          <w:trHeight w:val="20"/>
        </w:trPr>
        <w:tc>
          <w:tcPr>
            <w:tcW w:w="702" w:type="dxa"/>
            <w:noWrap/>
            <w:vAlign w:val="center"/>
            <w:hideMark/>
          </w:tcPr>
          <w:p w14:paraId="4434DC2D"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72</w:t>
            </w:r>
          </w:p>
        </w:tc>
        <w:tc>
          <w:tcPr>
            <w:tcW w:w="1857" w:type="dxa"/>
            <w:vAlign w:val="center"/>
            <w:hideMark/>
          </w:tcPr>
          <w:p w14:paraId="3AEF7FD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Actual Check-in Counter Close Time</w:t>
            </w:r>
          </w:p>
        </w:tc>
        <w:tc>
          <w:tcPr>
            <w:tcW w:w="2551" w:type="dxa"/>
            <w:vAlign w:val="center"/>
            <w:hideMark/>
          </w:tcPr>
          <w:p w14:paraId="11083E9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 xml:space="preserve">The time in UTC when the Check-in Counter was </w:t>
            </w:r>
            <w:r>
              <w:rPr>
                <w:rFonts w:ascii="Calibri" w:hAnsi="Calibri" w:cs="Calibri"/>
                <w:color w:val="000000"/>
                <w:szCs w:val="20"/>
                <w:lang w:eastAsia="en-GB"/>
              </w:rPr>
              <w:t>closed</w:t>
            </w:r>
          </w:p>
        </w:tc>
        <w:tc>
          <w:tcPr>
            <w:tcW w:w="2977" w:type="dxa"/>
            <w:vAlign w:val="center"/>
            <w:hideMark/>
          </w:tcPr>
          <w:p w14:paraId="0456C8E8"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&lt;ResourceAllocation&gt;</w:t>
            </w:r>
            <w:r w:rsidRPr="00F445C2">
              <w:rPr>
                <w:rFonts w:ascii="Calibri" w:hAnsi="Calibri" w:cs="Calibri"/>
                <w:color w:val="000000"/>
                <w:szCs w:val="22"/>
                <w:lang w:val="en-US" w:eastAsia="en-GB"/>
              </w:rPr>
              <w:t>/TimeSlot/ActualEndTime</w:t>
            </w:r>
          </w:p>
          <w:p w14:paraId="106624C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where</w:t>
            </w:r>
          </w:p>
          <w:p w14:paraId="399DBE7C"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&lt;ResourceAllocation&gt;/Resource/ResourceType = "COUNTER</w:t>
            </w:r>
            <w:r w:rsidRPr="00F445C2">
              <w:rPr>
                <w:rFonts w:ascii="Calibri" w:hAnsi="Calibri" w:cs="Calibri"/>
                <w:color w:val="000000"/>
                <w:szCs w:val="20"/>
                <w:lang w:eastAsia="en-GB"/>
              </w:rPr>
              <w:t>"</w:t>
            </w:r>
          </w:p>
          <w:p w14:paraId="73A16CD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Refer appendix for the enumeration</w:t>
            </w:r>
          </w:p>
        </w:tc>
        <w:tc>
          <w:tcPr>
            <w:tcW w:w="992" w:type="dxa"/>
            <w:vAlign w:val="center"/>
            <w:hideMark/>
          </w:tcPr>
          <w:p w14:paraId="12DA67F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Datetime</w:t>
            </w:r>
          </w:p>
        </w:tc>
        <w:tc>
          <w:tcPr>
            <w:tcW w:w="851" w:type="dxa"/>
            <w:vAlign w:val="center"/>
            <w:hideMark/>
          </w:tcPr>
          <w:p w14:paraId="5FD3A7E0"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55DC363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O</w:t>
            </w:r>
          </w:p>
        </w:tc>
        <w:tc>
          <w:tcPr>
            <w:tcW w:w="1276" w:type="dxa"/>
            <w:vAlign w:val="center"/>
            <w:hideMark/>
          </w:tcPr>
          <w:p w14:paraId="7C18766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2019-04-22T11:20:00Z</w:t>
            </w:r>
          </w:p>
        </w:tc>
        <w:tc>
          <w:tcPr>
            <w:tcW w:w="1701" w:type="dxa"/>
            <w:vAlign w:val="center"/>
            <w:hideMark/>
          </w:tcPr>
          <w:p w14:paraId="5184385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Hub</w:t>
            </w:r>
          </w:p>
        </w:tc>
      </w:tr>
      <w:tr w:rsidR="00E84628" w:rsidRPr="00F445C2" w14:paraId="7790C4A9" w14:textId="77777777" w:rsidTr="00694374">
        <w:trPr>
          <w:trHeight w:val="20"/>
        </w:trPr>
        <w:tc>
          <w:tcPr>
            <w:tcW w:w="702" w:type="dxa"/>
            <w:noWrap/>
            <w:vAlign w:val="center"/>
            <w:hideMark/>
          </w:tcPr>
          <w:p w14:paraId="5E99CD2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7</w:t>
            </w:r>
            <w:r>
              <w:rPr>
                <w:rFonts w:ascii="Calibri" w:hAnsi="Calibri" w:cs="Calibri"/>
                <w:color w:val="000000"/>
                <w:szCs w:val="22"/>
                <w:lang w:val="en-US" w:eastAsia="en-GB"/>
              </w:rPr>
              <w:t>3</w:t>
            </w:r>
          </w:p>
        </w:tc>
        <w:tc>
          <w:tcPr>
            <w:tcW w:w="1857" w:type="dxa"/>
            <w:vAlign w:val="center"/>
            <w:hideMark/>
          </w:tcPr>
          <w:p w14:paraId="4D6082F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Gate Number</w:t>
            </w:r>
          </w:p>
        </w:tc>
        <w:tc>
          <w:tcPr>
            <w:tcW w:w="2551" w:type="dxa"/>
            <w:vAlign w:val="center"/>
            <w:hideMark/>
          </w:tcPr>
          <w:p w14:paraId="0A8D659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departure or arrival gate number for a flight</w:t>
            </w:r>
          </w:p>
        </w:tc>
        <w:tc>
          <w:tcPr>
            <w:tcW w:w="2977" w:type="dxa"/>
            <w:vAlign w:val="center"/>
            <w:hideMark/>
          </w:tcPr>
          <w:p w14:paraId="6D7E6715"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&lt;ResourceAllocation&gt;</w:t>
            </w:r>
            <w:r w:rsidRPr="00F445C2">
              <w:rPr>
                <w:rFonts w:ascii="Calibri" w:hAnsi="Calibri" w:cs="Calibri"/>
                <w:color w:val="000000"/>
                <w:szCs w:val="22"/>
                <w:lang w:val="en-US" w:eastAsia="en-GB"/>
              </w:rPr>
              <w:t>/Resource/Code</w:t>
            </w:r>
          </w:p>
          <w:p w14:paraId="254570B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where</w:t>
            </w:r>
          </w:p>
          <w:p w14:paraId="7400E4AE"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&lt;ResourceAllocation&gt;</w:t>
            </w:r>
            <w:r w:rsidRPr="00F445C2">
              <w:rPr>
                <w:rFonts w:ascii="Calibri" w:hAnsi="Calibri" w:cs="Calibri"/>
                <w:color w:val="000000"/>
                <w:szCs w:val="20"/>
                <w:lang w:eastAsia="en-GB"/>
              </w:rPr>
              <w:t>/Resource/ResourceType = "GATE"</w:t>
            </w:r>
          </w:p>
          <w:p w14:paraId="6151D1C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Refer appendix for the enumeration</w:t>
            </w:r>
          </w:p>
        </w:tc>
        <w:tc>
          <w:tcPr>
            <w:tcW w:w="992" w:type="dxa"/>
            <w:vAlign w:val="center"/>
            <w:hideMark/>
          </w:tcPr>
          <w:p w14:paraId="1AE8E4B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739AB67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10</w:t>
            </w:r>
          </w:p>
        </w:tc>
        <w:tc>
          <w:tcPr>
            <w:tcW w:w="1417" w:type="dxa"/>
            <w:vAlign w:val="center"/>
            <w:hideMark/>
          </w:tcPr>
          <w:p w14:paraId="1155D9D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M</w:t>
            </w:r>
          </w:p>
        </w:tc>
        <w:tc>
          <w:tcPr>
            <w:tcW w:w="1276" w:type="dxa"/>
            <w:vAlign w:val="center"/>
            <w:hideMark/>
          </w:tcPr>
          <w:p w14:paraId="25936114"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A1</w:t>
            </w:r>
          </w:p>
        </w:tc>
        <w:tc>
          <w:tcPr>
            <w:tcW w:w="1701" w:type="dxa"/>
            <w:vAlign w:val="center"/>
            <w:hideMark/>
          </w:tcPr>
          <w:p w14:paraId="220010C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r>
      <w:tr w:rsidR="00E84628" w:rsidRPr="00F445C2" w14:paraId="2652C1F4" w14:textId="77777777" w:rsidTr="00694374">
        <w:trPr>
          <w:trHeight w:val="20"/>
        </w:trPr>
        <w:tc>
          <w:tcPr>
            <w:tcW w:w="702" w:type="dxa"/>
            <w:noWrap/>
            <w:vAlign w:val="center"/>
            <w:hideMark/>
          </w:tcPr>
          <w:p w14:paraId="07D578D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lastRenderedPageBreak/>
              <w:t>7</w:t>
            </w:r>
            <w:r>
              <w:rPr>
                <w:rFonts w:ascii="Calibri" w:hAnsi="Calibri" w:cs="Calibri"/>
                <w:color w:val="000000"/>
                <w:szCs w:val="22"/>
                <w:lang w:val="en-US" w:eastAsia="en-GB"/>
              </w:rPr>
              <w:t>4</w:t>
            </w:r>
          </w:p>
        </w:tc>
        <w:tc>
          <w:tcPr>
            <w:tcW w:w="1857" w:type="dxa"/>
            <w:vAlign w:val="center"/>
            <w:hideMark/>
          </w:tcPr>
          <w:p w14:paraId="238983E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Planned Gate Open Time</w:t>
            </w:r>
          </w:p>
        </w:tc>
        <w:tc>
          <w:tcPr>
            <w:tcW w:w="2551" w:type="dxa"/>
            <w:vAlign w:val="center"/>
            <w:hideMark/>
          </w:tcPr>
          <w:p w14:paraId="6D953C4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time in UTC, when gate is planned to open</w:t>
            </w:r>
          </w:p>
        </w:tc>
        <w:tc>
          <w:tcPr>
            <w:tcW w:w="2977" w:type="dxa"/>
            <w:vAlign w:val="center"/>
            <w:hideMark/>
          </w:tcPr>
          <w:p w14:paraId="1136856E"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&lt;ResourceAllocation&gt;</w:t>
            </w:r>
            <w:r w:rsidRPr="00F445C2">
              <w:rPr>
                <w:rFonts w:ascii="Calibri" w:hAnsi="Calibri" w:cs="Calibri"/>
                <w:color w:val="000000"/>
                <w:szCs w:val="22"/>
                <w:lang w:val="en-US" w:eastAsia="en-GB"/>
              </w:rPr>
              <w:t>/TimeSlot/PlannedStartTime</w:t>
            </w:r>
          </w:p>
          <w:p w14:paraId="73A9766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where</w:t>
            </w:r>
          </w:p>
          <w:p w14:paraId="472FEBB0"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&lt;ResourceAllocation&gt;</w:t>
            </w:r>
            <w:r w:rsidRPr="00F445C2">
              <w:rPr>
                <w:rFonts w:ascii="Calibri" w:hAnsi="Calibri" w:cs="Calibri"/>
                <w:color w:val="000000"/>
                <w:szCs w:val="20"/>
                <w:lang w:eastAsia="en-GB"/>
              </w:rPr>
              <w:t>/Resource/ResourceType = "GATE"</w:t>
            </w:r>
          </w:p>
          <w:p w14:paraId="1471A77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Refer appendix for the enumeration</w:t>
            </w:r>
          </w:p>
        </w:tc>
        <w:tc>
          <w:tcPr>
            <w:tcW w:w="992" w:type="dxa"/>
            <w:vAlign w:val="center"/>
            <w:hideMark/>
          </w:tcPr>
          <w:p w14:paraId="6732429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Datetime</w:t>
            </w:r>
          </w:p>
        </w:tc>
        <w:tc>
          <w:tcPr>
            <w:tcW w:w="851" w:type="dxa"/>
            <w:vAlign w:val="center"/>
            <w:hideMark/>
          </w:tcPr>
          <w:p w14:paraId="0E327EB1"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4233173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3D0EFE7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4/22/2019  10:15:00 AM</w:t>
            </w:r>
          </w:p>
        </w:tc>
        <w:tc>
          <w:tcPr>
            <w:tcW w:w="1701" w:type="dxa"/>
            <w:vAlign w:val="center"/>
            <w:hideMark/>
          </w:tcPr>
          <w:p w14:paraId="0345C2E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r>
      <w:tr w:rsidR="00E84628" w:rsidRPr="00F445C2" w14:paraId="52FEDD60" w14:textId="77777777" w:rsidTr="00694374">
        <w:trPr>
          <w:trHeight w:val="20"/>
        </w:trPr>
        <w:tc>
          <w:tcPr>
            <w:tcW w:w="702" w:type="dxa"/>
            <w:noWrap/>
            <w:vAlign w:val="center"/>
            <w:hideMark/>
          </w:tcPr>
          <w:p w14:paraId="4FE783A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7</w:t>
            </w:r>
            <w:r>
              <w:rPr>
                <w:rFonts w:ascii="Calibri" w:hAnsi="Calibri" w:cs="Calibri"/>
                <w:color w:val="000000"/>
                <w:szCs w:val="22"/>
                <w:lang w:val="en-US" w:eastAsia="en-GB"/>
              </w:rPr>
              <w:t>5</w:t>
            </w:r>
          </w:p>
        </w:tc>
        <w:tc>
          <w:tcPr>
            <w:tcW w:w="1857" w:type="dxa"/>
            <w:vAlign w:val="center"/>
            <w:hideMark/>
          </w:tcPr>
          <w:p w14:paraId="7FB2C8F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Planned Gate Close Time</w:t>
            </w:r>
          </w:p>
        </w:tc>
        <w:tc>
          <w:tcPr>
            <w:tcW w:w="2551" w:type="dxa"/>
            <w:vAlign w:val="center"/>
            <w:hideMark/>
          </w:tcPr>
          <w:p w14:paraId="08D41B5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time in UTC, when gate is planned to close</w:t>
            </w:r>
          </w:p>
        </w:tc>
        <w:tc>
          <w:tcPr>
            <w:tcW w:w="2977" w:type="dxa"/>
            <w:vAlign w:val="center"/>
            <w:hideMark/>
          </w:tcPr>
          <w:p w14:paraId="4C28FB2B"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&lt;ResourceAllocation&gt;</w:t>
            </w:r>
            <w:r w:rsidRPr="00F445C2">
              <w:rPr>
                <w:rFonts w:ascii="Calibri" w:hAnsi="Calibri" w:cs="Calibri"/>
                <w:color w:val="000000"/>
                <w:szCs w:val="22"/>
                <w:lang w:val="en-US" w:eastAsia="en-GB"/>
              </w:rPr>
              <w:t xml:space="preserve">/Resource/PlannedEndTime  </w:t>
            </w:r>
          </w:p>
          <w:p w14:paraId="5B388D6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where</w:t>
            </w:r>
          </w:p>
          <w:p w14:paraId="239611D2"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&lt;ResourceAllocation&gt;</w:t>
            </w:r>
            <w:r w:rsidRPr="00F445C2">
              <w:rPr>
                <w:rFonts w:ascii="Calibri" w:hAnsi="Calibri" w:cs="Calibri"/>
                <w:color w:val="000000"/>
                <w:szCs w:val="20"/>
                <w:lang w:eastAsia="en-GB"/>
              </w:rPr>
              <w:t>/Resource/ResourceType = "GATE "</w:t>
            </w:r>
          </w:p>
          <w:p w14:paraId="4F3677D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Refer appendix for the enumeration</w:t>
            </w:r>
          </w:p>
        </w:tc>
        <w:tc>
          <w:tcPr>
            <w:tcW w:w="992" w:type="dxa"/>
            <w:vAlign w:val="center"/>
            <w:hideMark/>
          </w:tcPr>
          <w:p w14:paraId="77A11334"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Datetime</w:t>
            </w:r>
          </w:p>
        </w:tc>
        <w:tc>
          <w:tcPr>
            <w:tcW w:w="851" w:type="dxa"/>
            <w:vAlign w:val="center"/>
            <w:hideMark/>
          </w:tcPr>
          <w:p w14:paraId="796A9B63"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09D81B94"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42A6C4E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2019-04-22T11:15:00Z</w:t>
            </w:r>
          </w:p>
        </w:tc>
        <w:tc>
          <w:tcPr>
            <w:tcW w:w="1701" w:type="dxa"/>
            <w:vAlign w:val="center"/>
            <w:hideMark/>
          </w:tcPr>
          <w:p w14:paraId="12DD688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r>
      <w:tr w:rsidR="00E84628" w:rsidRPr="00F445C2" w14:paraId="50F87DF0" w14:textId="77777777" w:rsidTr="00694374">
        <w:trPr>
          <w:trHeight w:val="20"/>
        </w:trPr>
        <w:tc>
          <w:tcPr>
            <w:tcW w:w="702" w:type="dxa"/>
            <w:noWrap/>
            <w:vAlign w:val="center"/>
            <w:hideMark/>
          </w:tcPr>
          <w:p w14:paraId="167F94C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7</w:t>
            </w:r>
            <w:r>
              <w:rPr>
                <w:rFonts w:ascii="Calibri" w:hAnsi="Calibri" w:cs="Calibri"/>
                <w:color w:val="000000"/>
                <w:szCs w:val="22"/>
                <w:lang w:val="en-US" w:eastAsia="en-GB"/>
              </w:rPr>
              <w:t>6</w:t>
            </w:r>
          </w:p>
        </w:tc>
        <w:tc>
          <w:tcPr>
            <w:tcW w:w="1857" w:type="dxa"/>
            <w:vAlign w:val="center"/>
            <w:hideMark/>
          </w:tcPr>
          <w:p w14:paraId="377B552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Actual Gate Open Time</w:t>
            </w:r>
          </w:p>
        </w:tc>
        <w:tc>
          <w:tcPr>
            <w:tcW w:w="2551" w:type="dxa"/>
            <w:vAlign w:val="center"/>
            <w:hideMark/>
          </w:tcPr>
          <w:p w14:paraId="117EC89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time in UTC, when the gate is open</w:t>
            </w:r>
            <w:r>
              <w:rPr>
                <w:rFonts w:ascii="Calibri" w:hAnsi="Calibri" w:cs="Calibri"/>
                <w:color w:val="000000"/>
                <w:szCs w:val="22"/>
                <w:lang w:val="en-US" w:eastAsia="en-GB"/>
              </w:rPr>
              <w:t>ed</w:t>
            </w:r>
            <w:r w:rsidRPr="00F445C2">
              <w:rPr>
                <w:rFonts w:ascii="Calibri" w:hAnsi="Calibri" w:cs="Calibri"/>
                <w:color w:val="000000"/>
                <w:szCs w:val="22"/>
                <w:lang w:val="en-US" w:eastAsia="en-GB"/>
              </w:rPr>
              <w:t xml:space="preserve"> for boarding</w:t>
            </w:r>
          </w:p>
        </w:tc>
        <w:tc>
          <w:tcPr>
            <w:tcW w:w="2977" w:type="dxa"/>
            <w:vAlign w:val="center"/>
            <w:hideMark/>
          </w:tcPr>
          <w:p w14:paraId="47E1C8EE"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&lt;ResourceAllocation&gt;</w:t>
            </w:r>
            <w:r w:rsidRPr="00F445C2">
              <w:rPr>
                <w:rFonts w:ascii="Calibri" w:hAnsi="Calibri" w:cs="Calibri"/>
                <w:color w:val="000000"/>
                <w:szCs w:val="22"/>
                <w:lang w:val="en-US" w:eastAsia="en-GB"/>
              </w:rPr>
              <w:t>/TimeSlot/ActualStartTime</w:t>
            </w:r>
          </w:p>
          <w:p w14:paraId="3BE6334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where</w:t>
            </w:r>
          </w:p>
          <w:p w14:paraId="0949AB9F"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&lt;ResourceAllocation&gt;</w:t>
            </w:r>
            <w:r w:rsidRPr="00F445C2">
              <w:rPr>
                <w:rFonts w:ascii="Calibri" w:hAnsi="Calibri" w:cs="Calibri"/>
                <w:color w:val="000000"/>
                <w:szCs w:val="20"/>
                <w:lang w:eastAsia="en-GB"/>
              </w:rPr>
              <w:t>/Resource/ResourceType = "GATE"</w:t>
            </w:r>
          </w:p>
          <w:p w14:paraId="6A49A62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Refer appendix for the enumeration</w:t>
            </w:r>
          </w:p>
        </w:tc>
        <w:tc>
          <w:tcPr>
            <w:tcW w:w="992" w:type="dxa"/>
            <w:vAlign w:val="center"/>
            <w:hideMark/>
          </w:tcPr>
          <w:p w14:paraId="267863F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Datetime</w:t>
            </w:r>
          </w:p>
        </w:tc>
        <w:tc>
          <w:tcPr>
            <w:tcW w:w="851" w:type="dxa"/>
            <w:vAlign w:val="center"/>
            <w:hideMark/>
          </w:tcPr>
          <w:p w14:paraId="739FB1E0"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5077D29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1FD6BA3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2019-04-22T10:15:00Z</w:t>
            </w:r>
          </w:p>
        </w:tc>
        <w:tc>
          <w:tcPr>
            <w:tcW w:w="1701" w:type="dxa"/>
            <w:vAlign w:val="center"/>
            <w:hideMark/>
          </w:tcPr>
          <w:p w14:paraId="0BB2447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r>
      <w:tr w:rsidR="00E84628" w:rsidRPr="00F445C2" w14:paraId="61C3450D" w14:textId="77777777" w:rsidTr="00694374">
        <w:trPr>
          <w:trHeight w:val="20"/>
        </w:trPr>
        <w:tc>
          <w:tcPr>
            <w:tcW w:w="702" w:type="dxa"/>
            <w:noWrap/>
            <w:vAlign w:val="center"/>
            <w:hideMark/>
          </w:tcPr>
          <w:p w14:paraId="680446B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7</w:t>
            </w:r>
            <w:r>
              <w:rPr>
                <w:rFonts w:ascii="Calibri" w:hAnsi="Calibri" w:cs="Calibri"/>
                <w:color w:val="000000"/>
                <w:szCs w:val="22"/>
                <w:lang w:val="en-US" w:eastAsia="en-GB"/>
              </w:rPr>
              <w:t>7</w:t>
            </w:r>
          </w:p>
        </w:tc>
        <w:tc>
          <w:tcPr>
            <w:tcW w:w="1857" w:type="dxa"/>
            <w:vAlign w:val="center"/>
            <w:hideMark/>
          </w:tcPr>
          <w:p w14:paraId="0718BA5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Actual Gate Close Time</w:t>
            </w:r>
          </w:p>
        </w:tc>
        <w:tc>
          <w:tcPr>
            <w:tcW w:w="2551" w:type="dxa"/>
            <w:vAlign w:val="center"/>
            <w:hideMark/>
          </w:tcPr>
          <w:p w14:paraId="5AB22EE4"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time in UTC, when the gate is closed for boarding</w:t>
            </w:r>
          </w:p>
        </w:tc>
        <w:tc>
          <w:tcPr>
            <w:tcW w:w="2977" w:type="dxa"/>
            <w:vAlign w:val="center"/>
            <w:hideMark/>
          </w:tcPr>
          <w:p w14:paraId="00BDC802"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&lt;ResourceAllocation&gt;</w:t>
            </w:r>
            <w:r w:rsidRPr="00F445C2">
              <w:rPr>
                <w:rFonts w:ascii="Calibri" w:hAnsi="Calibri" w:cs="Calibri"/>
                <w:color w:val="000000"/>
                <w:szCs w:val="22"/>
                <w:lang w:val="en-US" w:eastAsia="en-GB"/>
              </w:rPr>
              <w:t>/TimeSlot/ActualEndTime</w:t>
            </w:r>
          </w:p>
          <w:p w14:paraId="0BAEACC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where</w:t>
            </w:r>
          </w:p>
          <w:p w14:paraId="4726FCAD"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&lt;ResourceAllocation&gt;</w:t>
            </w:r>
            <w:r w:rsidRPr="00F445C2">
              <w:rPr>
                <w:rFonts w:ascii="Calibri" w:hAnsi="Calibri" w:cs="Calibri"/>
                <w:color w:val="000000"/>
                <w:szCs w:val="20"/>
                <w:lang w:eastAsia="en-GB"/>
              </w:rPr>
              <w:t>/Resource/ResourceType = "GATE "</w:t>
            </w:r>
          </w:p>
          <w:p w14:paraId="3DB8488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Refer appendix for the enumeration</w:t>
            </w:r>
          </w:p>
        </w:tc>
        <w:tc>
          <w:tcPr>
            <w:tcW w:w="992" w:type="dxa"/>
            <w:vAlign w:val="center"/>
            <w:hideMark/>
          </w:tcPr>
          <w:p w14:paraId="61C37D1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Datetime</w:t>
            </w:r>
          </w:p>
        </w:tc>
        <w:tc>
          <w:tcPr>
            <w:tcW w:w="851" w:type="dxa"/>
            <w:vAlign w:val="center"/>
            <w:hideMark/>
          </w:tcPr>
          <w:p w14:paraId="23A2ECF1"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3C68B09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174C79C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2019-04-22T11:15:00Z</w:t>
            </w:r>
          </w:p>
        </w:tc>
        <w:tc>
          <w:tcPr>
            <w:tcW w:w="1701" w:type="dxa"/>
            <w:vAlign w:val="center"/>
            <w:hideMark/>
          </w:tcPr>
          <w:p w14:paraId="6BE8EC6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r>
      <w:tr w:rsidR="00E84628" w:rsidRPr="00F445C2" w14:paraId="6A2F0D21" w14:textId="77777777" w:rsidTr="00694374">
        <w:trPr>
          <w:trHeight w:val="20"/>
        </w:trPr>
        <w:tc>
          <w:tcPr>
            <w:tcW w:w="702" w:type="dxa"/>
            <w:noWrap/>
            <w:vAlign w:val="center"/>
            <w:hideMark/>
          </w:tcPr>
          <w:p w14:paraId="1B3CDEC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lastRenderedPageBreak/>
              <w:t>7</w:t>
            </w:r>
            <w:r>
              <w:rPr>
                <w:rFonts w:ascii="Calibri" w:hAnsi="Calibri" w:cs="Calibri"/>
                <w:color w:val="000000"/>
                <w:szCs w:val="22"/>
                <w:lang w:val="en-US" w:eastAsia="en-GB"/>
              </w:rPr>
              <w:t>8</w:t>
            </w:r>
          </w:p>
        </w:tc>
        <w:tc>
          <w:tcPr>
            <w:tcW w:w="1857" w:type="dxa"/>
            <w:vAlign w:val="center"/>
            <w:hideMark/>
          </w:tcPr>
          <w:p w14:paraId="093AACE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Stand Number</w:t>
            </w:r>
          </w:p>
        </w:tc>
        <w:tc>
          <w:tcPr>
            <w:tcW w:w="2551" w:type="dxa"/>
            <w:vAlign w:val="center"/>
            <w:hideMark/>
          </w:tcPr>
          <w:p w14:paraId="2B08713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stand number allotted to an arriving/departing flight as done by the AODB</w:t>
            </w:r>
          </w:p>
        </w:tc>
        <w:tc>
          <w:tcPr>
            <w:tcW w:w="2977" w:type="dxa"/>
            <w:vAlign w:val="center"/>
            <w:hideMark/>
          </w:tcPr>
          <w:p w14:paraId="7DEB12A7"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&lt;ResourceAllocation&gt;</w:t>
            </w:r>
            <w:r w:rsidRPr="00F445C2">
              <w:rPr>
                <w:rFonts w:ascii="Calibri" w:hAnsi="Calibri" w:cs="Calibri"/>
                <w:color w:val="000000"/>
                <w:szCs w:val="22"/>
                <w:lang w:val="en-US" w:eastAsia="en-GB"/>
              </w:rPr>
              <w:t xml:space="preserve">/Resource/Code  </w:t>
            </w:r>
          </w:p>
          <w:p w14:paraId="3E37972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Where</w:t>
            </w:r>
          </w:p>
          <w:p w14:paraId="75AF01E4"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&lt;ResourceAllocation&gt;</w:t>
            </w:r>
            <w:r w:rsidRPr="00F445C2">
              <w:rPr>
                <w:rFonts w:ascii="Calibri" w:hAnsi="Calibri" w:cs="Calibri"/>
                <w:color w:val="000000"/>
                <w:szCs w:val="20"/>
                <w:lang w:eastAsia="en-GB"/>
              </w:rPr>
              <w:t>/Resource/ResourceType = “BAY”</w:t>
            </w:r>
          </w:p>
        </w:tc>
        <w:tc>
          <w:tcPr>
            <w:tcW w:w="992" w:type="dxa"/>
            <w:vAlign w:val="center"/>
            <w:hideMark/>
          </w:tcPr>
          <w:p w14:paraId="55E88DA6"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558F030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10</w:t>
            </w:r>
          </w:p>
        </w:tc>
        <w:tc>
          <w:tcPr>
            <w:tcW w:w="1417" w:type="dxa"/>
            <w:vAlign w:val="center"/>
            <w:hideMark/>
          </w:tcPr>
          <w:p w14:paraId="6A7408B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007E76C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609</w:t>
            </w:r>
          </w:p>
        </w:tc>
        <w:tc>
          <w:tcPr>
            <w:tcW w:w="1701" w:type="dxa"/>
            <w:vAlign w:val="center"/>
            <w:hideMark/>
          </w:tcPr>
          <w:p w14:paraId="0E9E4E5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r>
      <w:tr w:rsidR="00E84628" w:rsidRPr="00F445C2" w14:paraId="60282B65" w14:textId="77777777" w:rsidTr="00694374">
        <w:trPr>
          <w:trHeight w:val="20"/>
        </w:trPr>
        <w:tc>
          <w:tcPr>
            <w:tcW w:w="702" w:type="dxa"/>
            <w:noWrap/>
            <w:vAlign w:val="center"/>
          </w:tcPr>
          <w:p w14:paraId="2A17ADED" w14:textId="77777777" w:rsidR="00E84628" w:rsidRPr="00F445C2" w:rsidRDefault="00E84628" w:rsidP="00694374">
            <w:pPr>
              <w:spacing w:before="0" w:after="0"/>
              <w:jc w:val="left"/>
              <w:outlineLvl w:val="0"/>
              <w:rPr>
                <w:rFonts w:ascii="Calibri" w:hAnsi="Calibri" w:cs="Calibri"/>
                <w:color w:val="000000"/>
                <w:szCs w:val="22"/>
                <w:lang w:val="en-US" w:eastAsia="en-GB"/>
              </w:rPr>
            </w:pPr>
            <w:r>
              <w:rPr>
                <w:rFonts w:ascii="Calibri" w:hAnsi="Calibri" w:cs="Calibri"/>
                <w:color w:val="000000"/>
                <w:szCs w:val="22"/>
                <w:lang w:val="en-US" w:eastAsia="en-GB"/>
              </w:rPr>
              <w:t>79</w:t>
            </w:r>
          </w:p>
        </w:tc>
        <w:tc>
          <w:tcPr>
            <w:tcW w:w="1857" w:type="dxa"/>
            <w:vAlign w:val="center"/>
          </w:tcPr>
          <w:p w14:paraId="697833B6" w14:textId="77777777" w:rsidR="00E84628" w:rsidRPr="00F445C2" w:rsidRDefault="00E84628" w:rsidP="00694374">
            <w:pPr>
              <w:spacing w:before="0" w:after="0"/>
              <w:jc w:val="left"/>
              <w:outlineLvl w:val="0"/>
              <w:rPr>
                <w:rFonts w:ascii="Calibri" w:hAnsi="Calibri" w:cs="Calibri"/>
                <w:color w:val="000000"/>
                <w:szCs w:val="22"/>
                <w:lang w:val="en-US" w:eastAsia="en-GB"/>
              </w:rPr>
            </w:pPr>
            <w:r>
              <w:rPr>
                <w:rFonts w:ascii="Calibri" w:hAnsi="Calibri" w:cs="Calibri"/>
                <w:color w:val="000000"/>
                <w:szCs w:val="22"/>
                <w:lang w:val="en-US" w:eastAsia="en-GB"/>
              </w:rPr>
              <w:t>Planned Stand Open time</w:t>
            </w:r>
          </w:p>
        </w:tc>
        <w:tc>
          <w:tcPr>
            <w:tcW w:w="2551" w:type="dxa"/>
            <w:vAlign w:val="center"/>
          </w:tcPr>
          <w:p w14:paraId="4364CC6C" w14:textId="77777777" w:rsidR="00E84628" w:rsidRPr="00F445C2" w:rsidRDefault="00E84628" w:rsidP="00694374">
            <w:pPr>
              <w:spacing w:before="0" w:after="0"/>
              <w:jc w:val="left"/>
              <w:outlineLvl w:val="0"/>
              <w:rPr>
                <w:rFonts w:ascii="Calibri" w:hAnsi="Calibri" w:cs="Calibri"/>
                <w:color w:val="000000"/>
                <w:szCs w:val="22"/>
                <w:lang w:val="en-US" w:eastAsia="en-GB"/>
              </w:rPr>
            </w:pPr>
            <w:r w:rsidRPr="00F445C2">
              <w:rPr>
                <w:rFonts w:ascii="Calibri" w:hAnsi="Calibri" w:cs="Calibri"/>
                <w:color w:val="000000"/>
                <w:szCs w:val="22"/>
                <w:lang w:val="en-US" w:eastAsia="en-GB"/>
              </w:rPr>
              <w:t xml:space="preserve">The time in UTC, when </w:t>
            </w:r>
            <w:r>
              <w:rPr>
                <w:rFonts w:ascii="Calibri" w:hAnsi="Calibri" w:cs="Calibri"/>
                <w:color w:val="000000"/>
                <w:szCs w:val="22"/>
                <w:lang w:val="en-US" w:eastAsia="en-GB"/>
              </w:rPr>
              <w:t>Stand</w:t>
            </w:r>
            <w:r w:rsidRPr="00F445C2">
              <w:rPr>
                <w:rFonts w:ascii="Calibri" w:hAnsi="Calibri" w:cs="Calibri"/>
                <w:color w:val="000000"/>
                <w:szCs w:val="22"/>
                <w:lang w:val="en-US" w:eastAsia="en-GB"/>
              </w:rPr>
              <w:t xml:space="preserve"> is planned to open</w:t>
            </w:r>
          </w:p>
        </w:tc>
        <w:tc>
          <w:tcPr>
            <w:tcW w:w="2977" w:type="dxa"/>
            <w:vAlign w:val="center"/>
          </w:tcPr>
          <w:p w14:paraId="0D031604"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&lt;ResourceAllocation&gt;</w:t>
            </w:r>
            <w:r w:rsidRPr="00F445C2">
              <w:rPr>
                <w:rFonts w:ascii="Calibri" w:hAnsi="Calibri" w:cs="Calibri"/>
                <w:color w:val="000000"/>
                <w:szCs w:val="22"/>
                <w:lang w:val="en-US" w:eastAsia="en-GB"/>
              </w:rPr>
              <w:t>/TimeSlot/PlannedStartTime</w:t>
            </w:r>
          </w:p>
          <w:p w14:paraId="4A70559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where</w:t>
            </w:r>
          </w:p>
          <w:p w14:paraId="528F8BC5"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&lt;ResourceAllocation&gt;</w:t>
            </w:r>
            <w:r w:rsidRPr="00F445C2">
              <w:rPr>
                <w:rFonts w:ascii="Calibri" w:hAnsi="Calibri" w:cs="Calibri"/>
                <w:color w:val="000000"/>
                <w:szCs w:val="20"/>
                <w:lang w:eastAsia="en-GB"/>
              </w:rPr>
              <w:t>/Resource/ResourceType = "BAY"</w:t>
            </w:r>
          </w:p>
          <w:p w14:paraId="67F1D437" w14:textId="77777777" w:rsidR="00E84628" w:rsidRPr="00F445C2" w:rsidRDefault="00E84628" w:rsidP="00694374">
            <w:pPr>
              <w:spacing w:before="0" w:after="0"/>
              <w:jc w:val="left"/>
              <w:outlineLvl w:val="0"/>
              <w:rPr>
                <w:rFonts w:ascii="Calibri" w:hAnsi="Calibri" w:cs="Calibri"/>
                <w:color w:val="000000"/>
                <w:szCs w:val="22"/>
                <w:lang w:val="en-US" w:eastAsia="en-GB"/>
              </w:rPr>
            </w:pPr>
            <w:r w:rsidRPr="00F445C2">
              <w:rPr>
                <w:rFonts w:ascii="Calibri" w:hAnsi="Calibri" w:cs="Calibri"/>
                <w:color w:val="000000"/>
                <w:szCs w:val="20"/>
                <w:lang w:eastAsia="en-GB"/>
              </w:rPr>
              <w:t>Refer appendix for the enumeration</w:t>
            </w:r>
          </w:p>
        </w:tc>
        <w:tc>
          <w:tcPr>
            <w:tcW w:w="992" w:type="dxa"/>
            <w:vAlign w:val="center"/>
          </w:tcPr>
          <w:p w14:paraId="43671F0B" w14:textId="77777777" w:rsidR="00E84628" w:rsidRPr="00F445C2" w:rsidRDefault="00E84628" w:rsidP="00694374">
            <w:pPr>
              <w:spacing w:before="0" w:after="0"/>
              <w:jc w:val="left"/>
              <w:outlineLvl w:val="0"/>
              <w:rPr>
                <w:rFonts w:ascii="Calibri" w:hAnsi="Calibri" w:cs="Calibri"/>
                <w:color w:val="000000"/>
                <w:szCs w:val="22"/>
                <w:lang w:val="en-US" w:eastAsia="en-GB"/>
              </w:rPr>
            </w:pPr>
            <w:r w:rsidRPr="00F445C2">
              <w:rPr>
                <w:rFonts w:ascii="Calibri" w:hAnsi="Calibri" w:cs="Calibri"/>
                <w:color w:val="000000"/>
                <w:szCs w:val="22"/>
                <w:lang w:val="en-US" w:eastAsia="en-GB"/>
              </w:rPr>
              <w:t>Datetime</w:t>
            </w:r>
          </w:p>
        </w:tc>
        <w:tc>
          <w:tcPr>
            <w:tcW w:w="851" w:type="dxa"/>
            <w:vAlign w:val="center"/>
          </w:tcPr>
          <w:p w14:paraId="661EB366" w14:textId="77777777" w:rsidR="00E84628" w:rsidRPr="00F445C2" w:rsidRDefault="00E84628" w:rsidP="00694374">
            <w:pPr>
              <w:spacing w:before="0" w:after="0"/>
              <w:jc w:val="left"/>
              <w:outlineLvl w:val="0"/>
              <w:rPr>
                <w:rFonts w:ascii="Calibri" w:hAnsi="Calibri" w:cs="Calibri"/>
                <w:color w:val="000000"/>
                <w:szCs w:val="22"/>
                <w:lang w:val="en-US" w:eastAsia="en-GB"/>
              </w:rPr>
            </w:pPr>
            <w:r w:rsidRPr="00F445C2">
              <w:rPr>
                <w:color w:val="000000"/>
                <w:szCs w:val="20"/>
                <w:lang w:eastAsia="en-GB"/>
              </w:rPr>
              <w:t> </w:t>
            </w:r>
          </w:p>
        </w:tc>
        <w:tc>
          <w:tcPr>
            <w:tcW w:w="1417" w:type="dxa"/>
            <w:vAlign w:val="center"/>
          </w:tcPr>
          <w:p w14:paraId="42D5380E" w14:textId="77777777" w:rsidR="00E84628" w:rsidRPr="00F445C2" w:rsidRDefault="00E84628" w:rsidP="00694374">
            <w:pPr>
              <w:spacing w:before="0" w:after="0"/>
              <w:jc w:val="left"/>
              <w:outlineLvl w:val="0"/>
              <w:rPr>
                <w:rFonts w:ascii="Calibri" w:hAnsi="Calibri" w:cs="Calibri"/>
                <w:color w:val="000000"/>
                <w:szCs w:val="22"/>
                <w:lang w:val="en-US" w:eastAsia="en-GB"/>
              </w:rPr>
            </w:pPr>
            <w:r w:rsidRPr="00F445C2">
              <w:rPr>
                <w:rFonts w:ascii="Calibri" w:hAnsi="Calibri" w:cs="Calibri"/>
                <w:color w:val="000000"/>
                <w:szCs w:val="22"/>
                <w:lang w:val="en-US" w:eastAsia="en-GB"/>
              </w:rPr>
              <w:t>O</w:t>
            </w:r>
          </w:p>
        </w:tc>
        <w:tc>
          <w:tcPr>
            <w:tcW w:w="1276" w:type="dxa"/>
            <w:vAlign w:val="center"/>
          </w:tcPr>
          <w:p w14:paraId="08D44F6D" w14:textId="77777777" w:rsidR="00E84628" w:rsidRPr="00F445C2" w:rsidRDefault="00E84628" w:rsidP="00694374">
            <w:pPr>
              <w:spacing w:before="0" w:after="0"/>
              <w:jc w:val="left"/>
              <w:outlineLvl w:val="0"/>
              <w:rPr>
                <w:rFonts w:ascii="Calibri" w:hAnsi="Calibri" w:cs="Calibri"/>
                <w:color w:val="000000"/>
                <w:szCs w:val="22"/>
                <w:lang w:val="en-US" w:eastAsia="en-GB"/>
              </w:rPr>
            </w:pPr>
            <w:r w:rsidRPr="00F445C2">
              <w:rPr>
                <w:rFonts w:ascii="Calibri" w:hAnsi="Calibri" w:cs="Calibri"/>
                <w:color w:val="000000"/>
                <w:szCs w:val="22"/>
                <w:lang w:val="en-US" w:eastAsia="en-GB"/>
              </w:rPr>
              <w:t>2019-04-22T11:15:00Z</w:t>
            </w:r>
          </w:p>
        </w:tc>
        <w:tc>
          <w:tcPr>
            <w:tcW w:w="1701" w:type="dxa"/>
            <w:vAlign w:val="center"/>
          </w:tcPr>
          <w:p w14:paraId="53F7B002" w14:textId="77777777" w:rsidR="00E84628" w:rsidRPr="00F445C2" w:rsidRDefault="00E84628" w:rsidP="00694374">
            <w:pPr>
              <w:spacing w:before="0" w:after="0"/>
              <w:jc w:val="left"/>
              <w:outlineLvl w:val="0"/>
              <w:rPr>
                <w:rFonts w:ascii="Calibri" w:hAnsi="Calibri" w:cs="Calibri"/>
                <w:color w:val="000000"/>
                <w:szCs w:val="22"/>
                <w:lang w:val="en-US" w:eastAsia="en-GB"/>
              </w:rPr>
            </w:pPr>
            <w:r w:rsidRPr="00F445C2">
              <w:rPr>
                <w:rFonts w:ascii="Calibri" w:hAnsi="Calibri" w:cs="Calibri"/>
                <w:color w:val="000000"/>
                <w:szCs w:val="22"/>
                <w:lang w:val="en-US" w:eastAsia="en-GB"/>
              </w:rPr>
              <w:t>Hub</w:t>
            </w:r>
          </w:p>
        </w:tc>
      </w:tr>
      <w:tr w:rsidR="00E84628" w:rsidRPr="00F445C2" w14:paraId="32AE314A" w14:textId="77777777" w:rsidTr="00694374">
        <w:trPr>
          <w:trHeight w:val="20"/>
        </w:trPr>
        <w:tc>
          <w:tcPr>
            <w:tcW w:w="702" w:type="dxa"/>
            <w:noWrap/>
            <w:vAlign w:val="center"/>
          </w:tcPr>
          <w:p w14:paraId="0015A666" w14:textId="77777777" w:rsidR="00E84628" w:rsidRPr="00F445C2" w:rsidRDefault="00E84628" w:rsidP="00694374">
            <w:pPr>
              <w:spacing w:before="0" w:after="0"/>
              <w:jc w:val="left"/>
              <w:outlineLvl w:val="0"/>
              <w:rPr>
                <w:rFonts w:ascii="Calibri" w:hAnsi="Calibri" w:cs="Calibri"/>
                <w:color w:val="000000"/>
                <w:szCs w:val="22"/>
                <w:lang w:val="en-US" w:eastAsia="en-GB"/>
              </w:rPr>
            </w:pPr>
            <w:r>
              <w:rPr>
                <w:rFonts w:ascii="Calibri" w:hAnsi="Calibri" w:cs="Calibri"/>
                <w:color w:val="000000"/>
                <w:szCs w:val="22"/>
                <w:lang w:val="en-US" w:eastAsia="en-GB"/>
              </w:rPr>
              <w:t>80</w:t>
            </w:r>
          </w:p>
        </w:tc>
        <w:tc>
          <w:tcPr>
            <w:tcW w:w="1857" w:type="dxa"/>
            <w:vAlign w:val="center"/>
          </w:tcPr>
          <w:p w14:paraId="599D4F53" w14:textId="77777777" w:rsidR="00E84628" w:rsidRPr="00F445C2" w:rsidRDefault="00E84628" w:rsidP="00694374">
            <w:pPr>
              <w:spacing w:before="0" w:after="0"/>
              <w:jc w:val="left"/>
              <w:outlineLvl w:val="0"/>
              <w:rPr>
                <w:rFonts w:ascii="Calibri" w:hAnsi="Calibri" w:cs="Calibri"/>
                <w:color w:val="000000"/>
                <w:szCs w:val="22"/>
                <w:lang w:val="en-US" w:eastAsia="en-GB"/>
              </w:rPr>
            </w:pPr>
            <w:r>
              <w:rPr>
                <w:rFonts w:ascii="Calibri" w:hAnsi="Calibri" w:cs="Calibri"/>
                <w:color w:val="000000"/>
                <w:szCs w:val="22"/>
                <w:lang w:val="en-US" w:eastAsia="en-GB"/>
              </w:rPr>
              <w:t>Planned Stand Close time</w:t>
            </w:r>
          </w:p>
        </w:tc>
        <w:tc>
          <w:tcPr>
            <w:tcW w:w="2551" w:type="dxa"/>
            <w:vAlign w:val="center"/>
          </w:tcPr>
          <w:p w14:paraId="02F90CCF" w14:textId="77777777" w:rsidR="00E84628" w:rsidRPr="00F445C2" w:rsidRDefault="00E84628" w:rsidP="00694374">
            <w:pPr>
              <w:spacing w:before="0" w:after="0"/>
              <w:jc w:val="left"/>
              <w:outlineLvl w:val="0"/>
              <w:rPr>
                <w:rFonts w:ascii="Calibri" w:hAnsi="Calibri" w:cs="Calibri"/>
                <w:color w:val="000000"/>
                <w:szCs w:val="22"/>
                <w:lang w:val="en-US" w:eastAsia="en-GB"/>
              </w:rPr>
            </w:pPr>
            <w:r w:rsidRPr="00F445C2">
              <w:rPr>
                <w:rFonts w:ascii="Calibri" w:hAnsi="Calibri" w:cs="Calibri"/>
                <w:color w:val="000000"/>
                <w:szCs w:val="22"/>
                <w:lang w:val="en-US" w:eastAsia="en-GB"/>
              </w:rPr>
              <w:t xml:space="preserve">The time in UTC, when </w:t>
            </w:r>
            <w:r>
              <w:rPr>
                <w:rFonts w:ascii="Calibri" w:hAnsi="Calibri" w:cs="Calibri"/>
                <w:color w:val="000000"/>
                <w:szCs w:val="22"/>
                <w:lang w:val="en-US" w:eastAsia="en-GB"/>
              </w:rPr>
              <w:t>Stand</w:t>
            </w:r>
            <w:r w:rsidRPr="00F445C2">
              <w:rPr>
                <w:rFonts w:ascii="Calibri" w:hAnsi="Calibri" w:cs="Calibri"/>
                <w:color w:val="000000"/>
                <w:szCs w:val="22"/>
                <w:lang w:val="en-US" w:eastAsia="en-GB"/>
              </w:rPr>
              <w:t xml:space="preserve"> is planned to close</w:t>
            </w:r>
          </w:p>
        </w:tc>
        <w:tc>
          <w:tcPr>
            <w:tcW w:w="2977" w:type="dxa"/>
            <w:vAlign w:val="center"/>
          </w:tcPr>
          <w:p w14:paraId="276D004C"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&lt;ResourceAllocation&gt;</w:t>
            </w:r>
            <w:r w:rsidRPr="00F445C2">
              <w:rPr>
                <w:rFonts w:ascii="Calibri" w:hAnsi="Calibri" w:cs="Calibri"/>
                <w:color w:val="000000"/>
                <w:szCs w:val="22"/>
                <w:lang w:val="en-US" w:eastAsia="en-GB"/>
              </w:rPr>
              <w:t xml:space="preserve">/Resource/PlannedEndTime  </w:t>
            </w:r>
          </w:p>
          <w:p w14:paraId="1BB125B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where</w:t>
            </w:r>
          </w:p>
          <w:p w14:paraId="76001672"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&lt;ResourceAllocation&gt;</w:t>
            </w:r>
            <w:r w:rsidRPr="00F445C2">
              <w:rPr>
                <w:rFonts w:ascii="Calibri" w:hAnsi="Calibri" w:cs="Calibri"/>
                <w:color w:val="000000"/>
                <w:szCs w:val="20"/>
                <w:lang w:eastAsia="en-GB"/>
              </w:rPr>
              <w:t>/Resource/ResourceType = "BAY"</w:t>
            </w:r>
          </w:p>
          <w:p w14:paraId="7C6A0C1F" w14:textId="77777777" w:rsidR="00E84628" w:rsidRPr="00F445C2" w:rsidRDefault="00E84628" w:rsidP="00694374">
            <w:pPr>
              <w:spacing w:before="0" w:after="0"/>
              <w:jc w:val="left"/>
              <w:outlineLvl w:val="0"/>
              <w:rPr>
                <w:rFonts w:ascii="Calibri" w:hAnsi="Calibri" w:cs="Calibri"/>
                <w:color w:val="000000"/>
                <w:szCs w:val="22"/>
                <w:lang w:val="en-US" w:eastAsia="en-GB"/>
              </w:rPr>
            </w:pPr>
            <w:r w:rsidRPr="00F445C2">
              <w:rPr>
                <w:rFonts w:ascii="Calibri" w:hAnsi="Calibri" w:cs="Calibri"/>
                <w:color w:val="000000"/>
                <w:szCs w:val="20"/>
                <w:lang w:eastAsia="en-GB"/>
              </w:rPr>
              <w:t>Refer appendix for the enumeration</w:t>
            </w:r>
          </w:p>
        </w:tc>
        <w:tc>
          <w:tcPr>
            <w:tcW w:w="992" w:type="dxa"/>
            <w:vAlign w:val="center"/>
          </w:tcPr>
          <w:p w14:paraId="0B5FF315" w14:textId="77777777" w:rsidR="00E84628" w:rsidRPr="00F445C2" w:rsidRDefault="00E84628" w:rsidP="00694374">
            <w:pPr>
              <w:spacing w:before="0" w:after="0"/>
              <w:jc w:val="left"/>
              <w:outlineLvl w:val="0"/>
              <w:rPr>
                <w:rFonts w:ascii="Calibri" w:hAnsi="Calibri" w:cs="Calibri"/>
                <w:color w:val="000000"/>
                <w:szCs w:val="22"/>
                <w:lang w:val="en-US" w:eastAsia="en-GB"/>
              </w:rPr>
            </w:pPr>
            <w:r w:rsidRPr="00F445C2">
              <w:rPr>
                <w:rFonts w:ascii="Calibri" w:hAnsi="Calibri" w:cs="Calibri"/>
                <w:color w:val="000000"/>
                <w:szCs w:val="22"/>
                <w:lang w:val="en-US" w:eastAsia="en-GB"/>
              </w:rPr>
              <w:t>Datetime</w:t>
            </w:r>
          </w:p>
        </w:tc>
        <w:tc>
          <w:tcPr>
            <w:tcW w:w="851" w:type="dxa"/>
            <w:vAlign w:val="center"/>
          </w:tcPr>
          <w:p w14:paraId="7AFD1CCE" w14:textId="77777777" w:rsidR="00E84628" w:rsidRPr="00F445C2" w:rsidRDefault="00E84628" w:rsidP="00694374">
            <w:pPr>
              <w:spacing w:before="0" w:after="0"/>
              <w:jc w:val="left"/>
              <w:outlineLvl w:val="0"/>
              <w:rPr>
                <w:rFonts w:ascii="Calibri" w:hAnsi="Calibri" w:cs="Calibri"/>
                <w:color w:val="000000"/>
                <w:szCs w:val="22"/>
                <w:lang w:val="en-US" w:eastAsia="en-GB"/>
              </w:rPr>
            </w:pPr>
            <w:r w:rsidRPr="00F445C2">
              <w:rPr>
                <w:color w:val="000000"/>
                <w:szCs w:val="20"/>
                <w:lang w:eastAsia="en-GB"/>
              </w:rPr>
              <w:t> </w:t>
            </w:r>
          </w:p>
        </w:tc>
        <w:tc>
          <w:tcPr>
            <w:tcW w:w="1417" w:type="dxa"/>
            <w:vAlign w:val="center"/>
          </w:tcPr>
          <w:p w14:paraId="5B47032B" w14:textId="77777777" w:rsidR="00E84628" w:rsidRPr="00F445C2" w:rsidRDefault="00E84628" w:rsidP="00694374">
            <w:pPr>
              <w:spacing w:before="0" w:after="0"/>
              <w:jc w:val="left"/>
              <w:outlineLvl w:val="0"/>
              <w:rPr>
                <w:rFonts w:ascii="Calibri" w:hAnsi="Calibri" w:cs="Calibri"/>
                <w:color w:val="000000"/>
                <w:szCs w:val="22"/>
                <w:lang w:val="en-US" w:eastAsia="en-GB"/>
              </w:rPr>
            </w:pPr>
            <w:r w:rsidRPr="00F445C2">
              <w:rPr>
                <w:rFonts w:ascii="Calibri" w:hAnsi="Calibri" w:cs="Calibri"/>
                <w:color w:val="000000"/>
                <w:szCs w:val="22"/>
                <w:lang w:val="en-US" w:eastAsia="en-GB"/>
              </w:rPr>
              <w:t>O</w:t>
            </w:r>
          </w:p>
        </w:tc>
        <w:tc>
          <w:tcPr>
            <w:tcW w:w="1276" w:type="dxa"/>
            <w:vAlign w:val="center"/>
          </w:tcPr>
          <w:p w14:paraId="4E517E08" w14:textId="77777777" w:rsidR="00E84628" w:rsidRPr="00F445C2" w:rsidRDefault="00E84628" w:rsidP="00694374">
            <w:pPr>
              <w:spacing w:before="0" w:after="0"/>
              <w:jc w:val="left"/>
              <w:outlineLvl w:val="0"/>
              <w:rPr>
                <w:rFonts w:ascii="Calibri" w:hAnsi="Calibri" w:cs="Calibri"/>
                <w:color w:val="000000"/>
                <w:szCs w:val="22"/>
                <w:lang w:val="en-US" w:eastAsia="en-GB"/>
              </w:rPr>
            </w:pPr>
            <w:r w:rsidRPr="00F445C2">
              <w:rPr>
                <w:rFonts w:ascii="Calibri" w:hAnsi="Calibri" w:cs="Calibri"/>
                <w:color w:val="000000"/>
                <w:szCs w:val="22"/>
                <w:lang w:val="en-US" w:eastAsia="en-GB"/>
              </w:rPr>
              <w:t>2019-04-22T11:15:00Z</w:t>
            </w:r>
          </w:p>
        </w:tc>
        <w:tc>
          <w:tcPr>
            <w:tcW w:w="1701" w:type="dxa"/>
            <w:vAlign w:val="center"/>
          </w:tcPr>
          <w:p w14:paraId="275CEAF3" w14:textId="77777777" w:rsidR="00E84628" w:rsidRPr="00F445C2" w:rsidRDefault="00E84628" w:rsidP="00694374">
            <w:pPr>
              <w:spacing w:before="0" w:after="0"/>
              <w:jc w:val="left"/>
              <w:outlineLvl w:val="0"/>
              <w:rPr>
                <w:rFonts w:ascii="Calibri" w:hAnsi="Calibri" w:cs="Calibri"/>
                <w:color w:val="000000"/>
                <w:szCs w:val="22"/>
                <w:lang w:val="en-US" w:eastAsia="en-GB"/>
              </w:rPr>
            </w:pPr>
            <w:r w:rsidRPr="00F445C2">
              <w:rPr>
                <w:rFonts w:ascii="Calibri" w:hAnsi="Calibri" w:cs="Calibri"/>
                <w:color w:val="000000"/>
                <w:szCs w:val="22"/>
                <w:lang w:val="en-US" w:eastAsia="en-GB"/>
              </w:rPr>
              <w:t>Hub</w:t>
            </w:r>
          </w:p>
        </w:tc>
      </w:tr>
      <w:tr w:rsidR="00E84628" w:rsidRPr="00F445C2" w14:paraId="1D83D451" w14:textId="77777777" w:rsidTr="00694374">
        <w:trPr>
          <w:trHeight w:val="20"/>
        </w:trPr>
        <w:tc>
          <w:tcPr>
            <w:tcW w:w="702" w:type="dxa"/>
            <w:noWrap/>
            <w:vAlign w:val="center"/>
            <w:hideMark/>
          </w:tcPr>
          <w:p w14:paraId="5FA5A285"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81</w:t>
            </w:r>
          </w:p>
        </w:tc>
        <w:tc>
          <w:tcPr>
            <w:tcW w:w="1857" w:type="dxa"/>
            <w:vAlign w:val="center"/>
            <w:hideMark/>
          </w:tcPr>
          <w:p w14:paraId="7058C2D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CBC Bus Gate Number</w:t>
            </w:r>
          </w:p>
        </w:tc>
        <w:tc>
          <w:tcPr>
            <w:tcW w:w="2551" w:type="dxa"/>
            <w:vAlign w:val="center"/>
            <w:hideMark/>
          </w:tcPr>
          <w:p w14:paraId="1836F1D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The CBC Bus bay allotted for a </w:t>
            </w:r>
            <w:r>
              <w:rPr>
                <w:rFonts w:ascii="Calibri" w:hAnsi="Calibri" w:cs="Calibri"/>
                <w:color w:val="000000"/>
                <w:szCs w:val="22"/>
                <w:lang w:val="en-US" w:eastAsia="en-GB"/>
              </w:rPr>
              <w:t>departing</w:t>
            </w:r>
            <w:r w:rsidRPr="00F445C2">
              <w:rPr>
                <w:rFonts w:ascii="Calibri" w:hAnsi="Calibri" w:cs="Calibri"/>
                <w:color w:val="000000"/>
                <w:szCs w:val="22"/>
                <w:lang w:val="en-US" w:eastAsia="en-GB"/>
              </w:rPr>
              <w:t xml:space="preserve"> flight, to pick-up the flight crew (flight deck + cabin) from CBC to the stand</w:t>
            </w:r>
          </w:p>
        </w:tc>
        <w:tc>
          <w:tcPr>
            <w:tcW w:w="2977" w:type="dxa"/>
            <w:vAlign w:val="center"/>
            <w:hideMark/>
          </w:tcPr>
          <w:p w14:paraId="0EE7BEC3"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&lt;ResourceAllocation&gt;</w:t>
            </w:r>
            <w:r w:rsidRPr="00F445C2">
              <w:rPr>
                <w:rFonts w:ascii="Calibri" w:hAnsi="Calibri" w:cs="Calibri"/>
                <w:color w:val="000000"/>
                <w:szCs w:val="22"/>
                <w:lang w:val="en-US" w:eastAsia="en-GB"/>
              </w:rPr>
              <w:t xml:space="preserve">/Resource/Code  </w:t>
            </w:r>
          </w:p>
          <w:p w14:paraId="6B8DFE8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Where</w:t>
            </w:r>
          </w:p>
          <w:p w14:paraId="416A6A05"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&lt;ResourceAllocation&gt;</w:t>
            </w:r>
            <w:r w:rsidRPr="00F445C2">
              <w:rPr>
                <w:rFonts w:ascii="Calibri" w:hAnsi="Calibri" w:cs="Calibri"/>
                <w:color w:val="000000"/>
                <w:szCs w:val="20"/>
                <w:lang w:eastAsia="en-GB"/>
              </w:rPr>
              <w:t>/Resource/ResourceType = “</w:t>
            </w:r>
            <w:r>
              <w:rPr>
                <w:rFonts w:ascii="Calibri" w:hAnsi="Calibri" w:cs="Calibri"/>
                <w:color w:val="000000"/>
                <w:szCs w:val="20"/>
                <w:lang w:eastAsia="en-GB"/>
              </w:rPr>
              <w:t>CBCGATE</w:t>
            </w:r>
            <w:r w:rsidRPr="00F445C2">
              <w:rPr>
                <w:rFonts w:ascii="Calibri" w:hAnsi="Calibri" w:cs="Calibri"/>
                <w:color w:val="000000"/>
                <w:szCs w:val="20"/>
                <w:lang w:eastAsia="en-GB"/>
              </w:rPr>
              <w:t>”</w:t>
            </w:r>
          </w:p>
        </w:tc>
        <w:tc>
          <w:tcPr>
            <w:tcW w:w="992" w:type="dxa"/>
            <w:vAlign w:val="center"/>
            <w:hideMark/>
          </w:tcPr>
          <w:p w14:paraId="2A7207B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739F301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10</w:t>
            </w:r>
          </w:p>
        </w:tc>
        <w:tc>
          <w:tcPr>
            <w:tcW w:w="1417" w:type="dxa"/>
            <w:vAlign w:val="center"/>
            <w:hideMark/>
          </w:tcPr>
          <w:p w14:paraId="3D0544D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0E2FB006"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10A</w:t>
            </w:r>
          </w:p>
        </w:tc>
        <w:tc>
          <w:tcPr>
            <w:tcW w:w="1701" w:type="dxa"/>
            <w:vAlign w:val="center"/>
            <w:hideMark/>
          </w:tcPr>
          <w:p w14:paraId="5680929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r>
      <w:tr w:rsidR="00E84628" w:rsidRPr="00F445C2" w14:paraId="5D6DC60D" w14:textId="77777777" w:rsidTr="00694374">
        <w:trPr>
          <w:trHeight w:val="20"/>
        </w:trPr>
        <w:tc>
          <w:tcPr>
            <w:tcW w:w="702" w:type="dxa"/>
            <w:noWrap/>
            <w:vAlign w:val="center"/>
            <w:hideMark/>
          </w:tcPr>
          <w:p w14:paraId="6574E2C4"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82</w:t>
            </w:r>
          </w:p>
        </w:tc>
        <w:tc>
          <w:tcPr>
            <w:tcW w:w="1857" w:type="dxa"/>
            <w:vAlign w:val="center"/>
            <w:hideMark/>
          </w:tcPr>
          <w:p w14:paraId="502C740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CBC Baggage Chute Number</w:t>
            </w:r>
          </w:p>
        </w:tc>
        <w:tc>
          <w:tcPr>
            <w:tcW w:w="2551" w:type="dxa"/>
            <w:vAlign w:val="center"/>
            <w:hideMark/>
          </w:tcPr>
          <w:p w14:paraId="546B65C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The baggage chute number </w:t>
            </w:r>
            <w:r>
              <w:rPr>
                <w:rFonts w:ascii="Calibri" w:hAnsi="Calibri" w:cs="Calibri"/>
                <w:color w:val="000000"/>
                <w:szCs w:val="22"/>
                <w:lang w:val="en-US" w:eastAsia="en-GB"/>
              </w:rPr>
              <w:t xml:space="preserve">in CBC </w:t>
            </w:r>
            <w:r w:rsidRPr="00F445C2">
              <w:rPr>
                <w:rFonts w:ascii="Calibri" w:hAnsi="Calibri" w:cs="Calibri"/>
                <w:color w:val="000000"/>
                <w:szCs w:val="22"/>
                <w:lang w:val="en-US" w:eastAsia="en-GB"/>
              </w:rPr>
              <w:t>where the crew bags are sent through to be loaded onto the crew bus</w:t>
            </w:r>
          </w:p>
        </w:tc>
        <w:tc>
          <w:tcPr>
            <w:tcW w:w="2977" w:type="dxa"/>
            <w:vAlign w:val="center"/>
            <w:hideMark/>
          </w:tcPr>
          <w:p w14:paraId="372BDF67"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&lt;ResourceAllocation&gt;</w:t>
            </w:r>
            <w:r w:rsidRPr="00F445C2">
              <w:rPr>
                <w:rFonts w:ascii="Calibri" w:hAnsi="Calibri" w:cs="Calibri"/>
                <w:color w:val="000000"/>
                <w:szCs w:val="22"/>
                <w:lang w:val="en-US" w:eastAsia="en-GB"/>
              </w:rPr>
              <w:t xml:space="preserve">/Resource/Code  </w:t>
            </w:r>
          </w:p>
          <w:p w14:paraId="29264C0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Where</w:t>
            </w:r>
          </w:p>
          <w:p w14:paraId="3D3FB209"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&lt;ResourceAllocation&gt;</w:t>
            </w:r>
            <w:r w:rsidRPr="00F445C2">
              <w:rPr>
                <w:rFonts w:ascii="Calibri" w:hAnsi="Calibri" w:cs="Calibri"/>
                <w:color w:val="000000"/>
                <w:szCs w:val="20"/>
                <w:lang w:eastAsia="en-GB"/>
              </w:rPr>
              <w:t>/Resource/ResourceType = “</w:t>
            </w:r>
            <w:r>
              <w:rPr>
                <w:rFonts w:ascii="Calibri" w:hAnsi="Calibri" w:cs="Calibri"/>
                <w:color w:val="000000"/>
                <w:szCs w:val="20"/>
                <w:lang w:eastAsia="en-GB"/>
              </w:rPr>
              <w:t>CBCCHUTE</w:t>
            </w:r>
            <w:r w:rsidRPr="00F445C2">
              <w:rPr>
                <w:rFonts w:ascii="Calibri" w:hAnsi="Calibri" w:cs="Calibri"/>
                <w:color w:val="000000"/>
                <w:szCs w:val="20"/>
                <w:lang w:eastAsia="en-GB"/>
              </w:rPr>
              <w:t>”</w:t>
            </w:r>
          </w:p>
        </w:tc>
        <w:tc>
          <w:tcPr>
            <w:tcW w:w="992" w:type="dxa"/>
            <w:vAlign w:val="center"/>
            <w:hideMark/>
          </w:tcPr>
          <w:p w14:paraId="4F9DE906"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7801584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10</w:t>
            </w:r>
          </w:p>
        </w:tc>
        <w:tc>
          <w:tcPr>
            <w:tcW w:w="1417" w:type="dxa"/>
            <w:vAlign w:val="center"/>
            <w:hideMark/>
          </w:tcPr>
          <w:p w14:paraId="66A4987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537A3D6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A1</w:t>
            </w:r>
          </w:p>
        </w:tc>
        <w:tc>
          <w:tcPr>
            <w:tcW w:w="1701" w:type="dxa"/>
            <w:vAlign w:val="center"/>
            <w:hideMark/>
          </w:tcPr>
          <w:p w14:paraId="1391DA3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r>
      <w:tr w:rsidR="00E84628" w:rsidRPr="00F445C2" w14:paraId="6D81A258" w14:textId="77777777" w:rsidTr="00694374">
        <w:trPr>
          <w:trHeight w:val="20"/>
        </w:trPr>
        <w:tc>
          <w:tcPr>
            <w:tcW w:w="702" w:type="dxa"/>
            <w:noWrap/>
            <w:vAlign w:val="center"/>
            <w:hideMark/>
          </w:tcPr>
          <w:p w14:paraId="5753B88A"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lastRenderedPageBreak/>
              <w:t>83</w:t>
            </w:r>
          </w:p>
        </w:tc>
        <w:tc>
          <w:tcPr>
            <w:tcW w:w="1857" w:type="dxa"/>
            <w:vAlign w:val="center"/>
            <w:hideMark/>
          </w:tcPr>
          <w:p w14:paraId="41DB5B7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Terminal</w:t>
            </w:r>
          </w:p>
        </w:tc>
        <w:tc>
          <w:tcPr>
            <w:tcW w:w="2551" w:type="dxa"/>
            <w:vAlign w:val="center"/>
            <w:hideMark/>
          </w:tcPr>
          <w:p w14:paraId="17512CE4"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airport terminal where a given airport resource (eg, gate, stand, counter etc.) is located.</w:t>
            </w:r>
            <w:r>
              <w:rPr>
                <w:rFonts w:ascii="Calibri" w:hAnsi="Calibri" w:cs="Calibri"/>
                <w:color w:val="000000"/>
                <w:szCs w:val="22"/>
                <w:lang w:val="en-US" w:eastAsia="en-GB"/>
              </w:rPr>
              <w:t xml:space="preserve"> This is provided as part of every resource allocated to a flight</w:t>
            </w:r>
          </w:p>
        </w:tc>
        <w:tc>
          <w:tcPr>
            <w:tcW w:w="2977" w:type="dxa"/>
            <w:vAlign w:val="center"/>
            <w:hideMark/>
          </w:tcPr>
          <w:p w14:paraId="2033EAF1"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&lt;ResourceAllocation&gt;</w:t>
            </w:r>
            <w:r w:rsidRPr="00F445C2">
              <w:rPr>
                <w:rFonts w:ascii="Calibri" w:hAnsi="Calibri" w:cs="Calibri"/>
                <w:color w:val="000000"/>
                <w:szCs w:val="22"/>
                <w:lang w:val="en-US" w:eastAsia="en-GB"/>
              </w:rPr>
              <w:t>/Resource/Terminal</w:t>
            </w:r>
          </w:p>
        </w:tc>
        <w:tc>
          <w:tcPr>
            <w:tcW w:w="992" w:type="dxa"/>
            <w:vAlign w:val="center"/>
            <w:hideMark/>
          </w:tcPr>
          <w:p w14:paraId="02C8D74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6DF85DD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50</w:t>
            </w:r>
          </w:p>
        </w:tc>
        <w:tc>
          <w:tcPr>
            <w:tcW w:w="1417" w:type="dxa"/>
            <w:vAlign w:val="center"/>
            <w:hideMark/>
          </w:tcPr>
          <w:p w14:paraId="6C34FC2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47B9C55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MTB</w:t>
            </w:r>
          </w:p>
        </w:tc>
        <w:tc>
          <w:tcPr>
            <w:tcW w:w="1701" w:type="dxa"/>
            <w:vAlign w:val="center"/>
            <w:hideMark/>
          </w:tcPr>
          <w:p w14:paraId="3CD5B4B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r>
      <w:tr w:rsidR="00E84628" w:rsidRPr="00F445C2" w14:paraId="6671FF08" w14:textId="77777777" w:rsidTr="00694374">
        <w:trPr>
          <w:trHeight w:val="20"/>
        </w:trPr>
        <w:tc>
          <w:tcPr>
            <w:tcW w:w="702" w:type="dxa"/>
            <w:noWrap/>
            <w:vAlign w:val="center"/>
            <w:hideMark/>
          </w:tcPr>
          <w:p w14:paraId="213E0514"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8</w:t>
            </w:r>
            <w:r>
              <w:rPr>
                <w:rFonts w:ascii="Calibri" w:hAnsi="Calibri" w:cs="Calibri"/>
                <w:color w:val="000000"/>
                <w:szCs w:val="22"/>
                <w:lang w:val="en-US" w:eastAsia="en-GB"/>
              </w:rPr>
              <w:t>4</w:t>
            </w:r>
          </w:p>
        </w:tc>
        <w:tc>
          <w:tcPr>
            <w:tcW w:w="1857" w:type="dxa"/>
            <w:vAlign w:val="center"/>
            <w:hideMark/>
          </w:tcPr>
          <w:p w14:paraId="63559486"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Location</w:t>
            </w:r>
          </w:p>
        </w:tc>
        <w:tc>
          <w:tcPr>
            <w:tcW w:w="2551" w:type="dxa"/>
            <w:vAlign w:val="center"/>
            <w:hideMark/>
          </w:tcPr>
          <w:p w14:paraId="652FC4B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Location in the terminal at which the resource is located</w:t>
            </w:r>
          </w:p>
        </w:tc>
        <w:tc>
          <w:tcPr>
            <w:tcW w:w="2977" w:type="dxa"/>
            <w:vAlign w:val="center"/>
            <w:hideMark/>
          </w:tcPr>
          <w:p w14:paraId="749AEA8F"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&lt;ResourceAllocation&gt;</w:t>
            </w:r>
            <w:r w:rsidRPr="00F445C2">
              <w:rPr>
                <w:rFonts w:ascii="Calibri" w:hAnsi="Calibri" w:cs="Calibri"/>
                <w:color w:val="000000"/>
                <w:szCs w:val="22"/>
                <w:lang w:val="en-US" w:eastAsia="en-GB"/>
              </w:rPr>
              <w:t>/Resource/Location</w:t>
            </w:r>
          </w:p>
          <w:p w14:paraId="76256BB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where</w:t>
            </w:r>
          </w:p>
          <w:p w14:paraId="14A2C179"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&lt;ResourceAllocation&gt;</w:t>
            </w:r>
            <w:r w:rsidRPr="00F445C2">
              <w:rPr>
                <w:rFonts w:ascii="Calibri" w:hAnsi="Calibri" w:cs="Calibri"/>
                <w:color w:val="000000"/>
                <w:szCs w:val="20"/>
                <w:lang w:eastAsia="en-GB"/>
              </w:rPr>
              <w:t>/Resource/ResourceType = ""</w:t>
            </w:r>
          </w:p>
          <w:p w14:paraId="42E4FF0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Refer appendix for the enumeration</w:t>
            </w:r>
          </w:p>
        </w:tc>
        <w:tc>
          <w:tcPr>
            <w:tcW w:w="992" w:type="dxa"/>
            <w:vAlign w:val="center"/>
            <w:hideMark/>
          </w:tcPr>
          <w:p w14:paraId="66184844"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String</w:t>
            </w:r>
          </w:p>
        </w:tc>
        <w:tc>
          <w:tcPr>
            <w:tcW w:w="851" w:type="dxa"/>
            <w:vAlign w:val="center"/>
            <w:hideMark/>
          </w:tcPr>
          <w:p w14:paraId="4C9956A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50</w:t>
            </w:r>
          </w:p>
        </w:tc>
        <w:tc>
          <w:tcPr>
            <w:tcW w:w="1417" w:type="dxa"/>
            <w:vAlign w:val="center"/>
            <w:hideMark/>
          </w:tcPr>
          <w:p w14:paraId="319E51D6"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21B63A5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MTB A</w:t>
            </w:r>
          </w:p>
        </w:tc>
        <w:tc>
          <w:tcPr>
            <w:tcW w:w="1701" w:type="dxa"/>
            <w:vAlign w:val="center"/>
            <w:hideMark/>
          </w:tcPr>
          <w:p w14:paraId="66E7D20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r>
      <w:tr w:rsidR="00E84628" w:rsidRPr="00F445C2" w14:paraId="6322B244" w14:textId="77777777" w:rsidTr="00694374">
        <w:trPr>
          <w:trHeight w:val="20"/>
        </w:trPr>
        <w:tc>
          <w:tcPr>
            <w:tcW w:w="14324" w:type="dxa"/>
            <w:gridSpan w:val="9"/>
            <w:shd w:val="clear" w:color="000000" w:fill="D9D9D9"/>
            <w:noWrap/>
            <w:vAlign w:val="center"/>
            <w:hideMark/>
          </w:tcPr>
          <w:p w14:paraId="3E51CC98" w14:textId="77777777" w:rsidR="00E84628" w:rsidRPr="00F445C2" w:rsidRDefault="00E84628" w:rsidP="00694374">
            <w:pPr>
              <w:spacing w:before="0" w:after="0"/>
              <w:jc w:val="left"/>
              <w:rPr>
                <w:rFonts w:ascii="Calibri" w:hAnsi="Calibri" w:cs="Calibri"/>
                <w:b/>
                <w:bCs/>
                <w:color w:val="000000"/>
                <w:szCs w:val="20"/>
                <w:lang w:eastAsia="en-GB"/>
              </w:rPr>
            </w:pPr>
            <w:r w:rsidRPr="00F445C2">
              <w:rPr>
                <w:rFonts w:ascii="Calibri" w:hAnsi="Calibri" w:cs="Calibri"/>
                <w:b/>
                <w:bCs/>
                <w:color w:val="000000"/>
                <w:szCs w:val="22"/>
                <w:lang w:val="en-US" w:eastAsia="en-GB"/>
              </w:rPr>
              <w:t>Operational &amp; Other Timestamps</w:t>
            </w:r>
          </w:p>
        </w:tc>
      </w:tr>
      <w:tr w:rsidR="00E84628" w:rsidRPr="00F445C2" w14:paraId="6C5E0241" w14:textId="77777777" w:rsidTr="00694374">
        <w:trPr>
          <w:trHeight w:val="20"/>
        </w:trPr>
        <w:tc>
          <w:tcPr>
            <w:tcW w:w="702" w:type="dxa"/>
            <w:noWrap/>
            <w:vAlign w:val="center"/>
            <w:hideMark/>
          </w:tcPr>
          <w:p w14:paraId="451DCCB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8</w:t>
            </w:r>
            <w:r>
              <w:rPr>
                <w:rFonts w:ascii="Calibri" w:hAnsi="Calibri" w:cs="Calibri"/>
                <w:color w:val="000000"/>
                <w:szCs w:val="22"/>
                <w:lang w:val="en-US" w:eastAsia="en-GB"/>
              </w:rPr>
              <w:t>5</w:t>
            </w:r>
          </w:p>
        </w:tc>
        <w:tc>
          <w:tcPr>
            <w:tcW w:w="1857" w:type="dxa"/>
            <w:vAlign w:val="center"/>
            <w:hideMark/>
          </w:tcPr>
          <w:p w14:paraId="23448066"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Next Information Time</w:t>
            </w:r>
          </w:p>
        </w:tc>
        <w:tc>
          <w:tcPr>
            <w:tcW w:w="2551" w:type="dxa"/>
            <w:vAlign w:val="center"/>
            <w:hideMark/>
          </w:tcPr>
          <w:p w14:paraId="15FE87B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time in UTC, when the next information about a flight is expected</w:t>
            </w:r>
          </w:p>
        </w:tc>
        <w:tc>
          <w:tcPr>
            <w:tcW w:w="2977" w:type="dxa"/>
            <w:noWrap/>
            <w:vAlign w:val="bottom"/>
            <w:hideMark/>
          </w:tcPr>
          <w:p w14:paraId="60A88BCF" w14:textId="77777777" w:rsidR="00E84628" w:rsidRPr="00F445C2" w:rsidRDefault="00E84628" w:rsidP="00694374">
            <w:pPr>
              <w:spacing w:before="0" w:after="0"/>
              <w:jc w:val="left"/>
              <w:outlineLvl w:val="0"/>
              <w:rPr>
                <w:rFonts w:ascii="Calibri" w:hAnsi="Calibri" w:cs="Calibri"/>
                <w:color w:val="000000"/>
                <w:sz w:val="22"/>
                <w:szCs w:val="22"/>
                <w:lang w:eastAsia="en-GB"/>
              </w:rPr>
            </w:pPr>
            <w:r>
              <w:rPr>
                <w:rFonts w:ascii="Calibri" w:hAnsi="Calibri" w:cs="Calibri"/>
                <w:color w:val="000000"/>
                <w:sz w:val="22"/>
                <w:szCs w:val="22"/>
                <w:lang w:val="en-US" w:eastAsia="en-GB"/>
              </w:rPr>
              <w:t>&lt;OperationalTimeStamp&gt;</w:t>
            </w:r>
            <w:r w:rsidRPr="00F445C2">
              <w:rPr>
                <w:rFonts w:ascii="Calibri" w:hAnsi="Calibri" w:cs="Calibri"/>
                <w:color w:val="000000"/>
                <w:sz w:val="22"/>
                <w:szCs w:val="22"/>
                <w:lang w:val="en-US" w:eastAsia="en-GB"/>
              </w:rPr>
              <w:t>/@Type</w:t>
            </w:r>
          </w:p>
        </w:tc>
        <w:tc>
          <w:tcPr>
            <w:tcW w:w="992" w:type="dxa"/>
            <w:vAlign w:val="center"/>
            <w:hideMark/>
          </w:tcPr>
          <w:p w14:paraId="3D085D5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Datetime</w:t>
            </w:r>
          </w:p>
        </w:tc>
        <w:tc>
          <w:tcPr>
            <w:tcW w:w="851" w:type="dxa"/>
            <w:vAlign w:val="center"/>
            <w:hideMark/>
          </w:tcPr>
          <w:p w14:paraId="04F29879"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69D00BB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6D5E0FF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2019-04-22T09:15:00Z</w:t>
            </w:r>
          </w:p>
        </w:tc>
        <w:tc>
          <w:tcPr>
            <w:tcW w:w="1701" w:type="dxa"/>
            <w:vAlign w:val="center"/>
            <w:hideMark/>
          </w:tcPr>
          <w:p w14:paraId="4C97888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r>
      <w:tr w:rsidR="00E84628" w:rsidRPr="00F445C2" w14:paraId="5DD4B1B0" w14:textId="77777777" w:rsidTr="00694374">
        <w:trPr>
          <w:trHeight w:val="20"/>
        </w:trPr>
        <w:tc>
          <w:tcPr>
            <w:tcW w:w="702" w:type="dxa"/>
            <w:noWrap/>
            <w:vAlign w:val="center"/>
            <w:hideMark/>
          </w:tcPr>
          <w:p w14:paraId="6D89559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8</w:t>
            </w:r>
            <w:r>
              <w:rPr>
                <w:rFonts w:ascii="Calibri" w:hAnsi="Calibri" w:cs="Calibri"/>
                <w:color w:val="000000"/>
                <w:szCs w:val="22"/>
                <w:lang w:val="en-US" w:eastAsia="en-GB"/>
              </w:rPr>
              <w:t>6</w:t>
            </w:r>
          </w:p>
        </w:tc>
        <w:tc>
          <w:tcPr>
            <w:tcW w:w="1857" w:type="dxa"/>
            <w:vAlign w:val="center"/>
            <w:hideMark/>
          </w:tcPr>
          <w:p w14:paraId="48A4B9D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Planned Block Hours</w:t>
            </w:r>
          </w:p>
        </w:tc>
        <w:tc>
          <w:tcPr>
            <w:tcW w:w="2551" w:type="dxa"/>
            <w:vAlign w:val="center"/>
            <w:hideMark/>
          </w:tcPr>
          <w:p w14:paraId="727AA4C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duration</w:t>
            </w:r>
            <w:r>
              <w:rPr>
                <w:rFonts w:ascii="Calibri" w:hAnsi="Calibri" w:cs="Calibri"/>
                <w:color w:val="000000"/>
                <w:szCs w:val="22"/>
                <w:lang w:val="en-US" w:eastAsia="en-GB"/>
              </w:rPr>
              <w:t xml:space="preserve">, in minutes, </w:t>
            </w:r>
            <w:r w:rsidRPr="00F445C2">
              <w:rPr>
                <w:rFonts w:ascii="Calibri" w:hAnsi="Calibri" w:cs="Calibri"/>
                <w:color w:val="000000"/>
                <w:szCs w:val="22"/>
                <w:lang w:val="en-US" w:eastAsia="en-GB"/>
              </w:rPr>
              <w:t xml:space="preserve"> between Scheduled Off-Block Time (SOBT) and Scheduled In-Block Time (SIBT)</w:t>
            </w:r>
          </w:p>
        </w:tc>
        <w:tc>
          <w:tcPr>
            <w:tcW w:w="2977" w:type="dxa"/>
            <w:vAlign w:val="center"/>
            <w:hideMark/>
          </w:tcPr>
          <w:p w14:paraId="660F61A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FlightScheduleRS/Body/FlightLeg/OperationalDurations/OperationalDuration/Quantity</w:t>
            </w:r>
          </w:p>
          <w:p w14:paraId="7722CA24"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Where</w:t>
            </w:r>
          </w:p>
          <w:p w14:paraId="0CB1ABE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FlightScheduleRS/Body/FlightLeg/OperationalDurations/OperationalDuration/Quantity="PlannedBlockHours" and</w:t>
            </w:r>
          </w:p>
          <w:p w14:paraId="171DB62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FlightScheduleRS/Body/FlightLeg/OperationalDurations/OperationalDuration/@UnitOfMeasure="</w:t>
            </w:r>
            <w:r>
              <w:rPr>
                <w:rFonts w:ascii="Calibri" w:hAnsi="Calibri" w:cs="Calibri"/>
                <w:color w:val="000000"/>
                <w:szCs w:val="20"/>
                <w:lang w:eastAsia="en-GB"/>
              </w:rPr>
              <w:t>minutes</w:t>
            </w:r>
            <w:r w:rsidRPr="00F445C2">
              <w:rPr>
                <w:rFonts w:ascii="Calibri" w:hAnsi="Calibri" w:cs="Calibri"/>
                <w:color w:val="000000"/>
                <w:szCs w:val="20"/>
                <w:lang w:eastAsia="en-GB"/>
              </w:rPr>
              <w:t>"</w:t>
            </w:r>
          </w:p>
        </w:tc>
        <w:tc>
          <w:tcPr>
            <w:tcW w:w="992" w:type="dxa"/>
            <w:vAlign w:val="center"/>
            <w:hideMark/>
          </w:tcPr>
          <w:p w14:paraId="69E2F20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Number</w:t>
            </w:r>
          </w:p>
        </w:tc>
        <w:tc>
          <w:tcPr>
            <w:tcW w:w="851" w:type="dxa"/>
            <w:vAlign w:val="center"/>
            <w:hideMark/>
          </w:tcPr>
          <w:p w14:paraId="426CD9C7"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64EB873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3AAE9C8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w:t>
            </w:r>
            <w:r>
              <w:rPr>
                <w:rFonts w:ascii="Calibri" w:hAnsi="Calibri" w:cs="Calibri"/>
                <w:color w:val="000000"/>
                <w:szCs w:val="22"/>
                <w:lang w:val="en-US" w:eastAsia="en-GB"/>
              </w:rPr>
              <w:t>30</w:t>
            </w:r>
          </w:p>
        </w:tc>
        <w:tc>
          <w:tcPr>
            <w:tcW w:w="1701" w:type="dxa"/>
            <w:vAlign w:val="center"/>
            <w:hideMark/>
          </w:tcPr>
          <w:p w14:paraId="57B88BB6"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Nw</w:t>
            </w:r>
          </w:p>
        </w:tc>
      </w:tr>
      <w:tr w:rsidR="00E84628" w:rsidRPr="00F445C2" w14:paraId="60BCD8A4" w14:textId="77777777" w:rsidTr="00694374">
        <w:trPr>
          <w:trHeight w:val="20"/>
        </w:trPr>
        <w:tc>
          <w:tcPr>
            <w:tcW w:w="702" w:type="dxa"/>
            <w:noWrap/>
            <w:vAlign w:val="center"/>
            <w:hideMark/>
          </w:tcPr>
          <w:p w14:paraId="43B18E5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lastRenderedPageBreak/>
              <w:t>8</w:t>
            </w:r>
            <w:r>
              <w:rPr>
                <w:rFonts w:ascii="Calibri" w:hAnsi="Calibri" w:cs="Calibri"/>
                <w:color w:val="000000"/>
                <w:szCs w:val="22"/>
                <w:lang w:val="en-US" w:eastAsia="en-GB"/>
              </w:rPr>
              <w:t>7</w:t>
            </w:r>
          </w:p>
        </w:tc>
        <w:tc>
          <w:tcPr>
            <w:tcW w:w="1857" w:type="dxa"/>
            <w:vAlign w:val="center"/>
            <w:hideMark/>
          </w:tcPr>
          <w:p w14:paraId="0DAEA4E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Actual Block Hours</w:t>
            </w:r>
          </w:p>
        </w:tc>
        <w:tc>
          <w:tcPr>
            <w:tcW w:w="2551" w:type="dxa"/>
            <w:vAlign w:val="center"/>
            <w:hideMark/>
          </w:tcPr>
          <w:p w14:paraId="7FF9111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actual flight time,</w:t>
            </w:r>
            <w:r>
              <w:rPr>
                <w:rFonts w:ascii="Calibri" w:hAnsi="Calibri" w:cs="Calibri"/>
                <w:color w:val="000000"/>
                <w:szCs w:val="22"/>
                <w:lang w:val="en-US" w:eastAsia="en-GB"/>
              </w:rPr>
              <w:t xml:space="preserve"> in minutes, </w:t>
            </w:r>
            <w:r w:rsidRPr="00F445C2">
              <w:rPr>
                <w:rFonts w:ascii="Calibri" w:hAnsi="Calibri" w:cs="Calibri"/>
                <w:color w:val="000000"/>
                <w:szCs w:val="22"/>
                <w:lang w:val="en-US" w:eastAsia="en-GB"/>
              </w:rPr>
              <w:t xml:space="preserve"> recorded between AOBT (Actual Off Block Time) at the origin and AIBT (Actual In-Block time) at the destination</w:t>
            </w:r>
          </w:p>
        </w:tc>
        <w:tc>
          <w:tcPr>
            <w:tcW w:w="2977" w:type="dxa"/>
            <w:vAlign w:val="center"/>
            <w:hideMark/>
          </w:tcPr>
          <w:p w14:paraId="1110F9F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FlightScheduleRS/Body/FlightLeg/OperationalDurations/OperationalDuration/Quantity</w:t>
            </w:r>
          </w:p>
          <w:p w14:paraId="5352608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Where</w:t>
            </w:r>
          </w:p>
          <w:p w14:paraId="1A4D24A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FlightScheduleRS/Body/FlightLeg/OperationalDurations/OperationalDuration/Quantity="PlannedBlockHours" and</w:t>
            </w:r>
          </w:p>
          <w:p w14:paraId="1C841B2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FlightScheduleRS/Body/FlightLeg/OperationalDurations/OperationalDuration/@UnitOfMeasure="</w:t>
            </w:r>
            <w:r>
              <w:rPr>
                <w:rFonts w:ascii="Calibri" w:hAnsi="Calibri" w:cs="Calibri"/>
                <w:color w:val="000000"/>
                <w:szCs w:val="20"/>
                <w:lang w:eastAsia="en-GB"/>
              </w:rPr>
              <w:t xml:space="preserve"> minutes</w:t>
            </w:r>
            <w:r w:rsidRPr="00F445C2">
              <w:rPr>
                <w:rFonts w:ascii="Calibri" w:hAnsi="Calibri" w:cs="Calibri"/>
                <w:color w:val="000000"/>
                <w:szCs w:val="20"/>
                <w:lang w:eastAsia="en-GB"/>
              </w:rPr>
              <w:t xml:space="preserve"> "</w:t>
            </w:r>
          </w:p>
        </w:tc>
        <w:tc>
          <w:tcPr>
            <w:tcW w:w="992" w:type="dxa"/>
            <w:vAlign w:val="center"/>
            <w:hideMark/>
          </w:tcPr>
          <w:p w14:paraId="13132E2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Number</w:t>
            </w:r>
          </w:p>
        </w:tc>
        <w:tc>
          <w:tcPr>
            <w:tcW w:w="851" w:type="dxa"/>
            <w:vAlign w:val="center"/>
            <w:hideMark/>
          </w:tcPr>
          <w:p w14:paraId="61DEF086"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40BE3AC4"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5CE1553B"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234</w:t>
            </w:r>
          </w:p>
        </w:tc>
        <w:tc>
          <w:tcPr>
            <w:tcW w:w="1701" w:type="dxa"/>
            <w:vAlign w:val="center"/>
            <w:hideMark/>
          </w:tcPr>
          <w:p w14:paraId="4B8FA514"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Nw</w:t>
            </w:r>
          </w:p>
        </w:tc>
      </w:tr>
      <w:tr w:rsidR="00E84628" w:rsidRPr="00F445C2" w14:paraId="18475C92" w14:textId="77777777" w:rsidTr="00694374">
        <w:trPr>
          <w:trHeight w:val="20"/>
        </w:trPr>
        <w:tc>
          <w:tcPr>
            <w:tcW w:w="702" w:type="dxa"/>
            <w:noWrap/>
            <w:vAlign w:val="center"/>
            <w:hideMark/>
          </w:tcPr>
          <w:p w14:paraId="47CFE664"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8</w:t>
            </w:r>
            <w:r>
              <w:rPr>
                <w:rFonts w:ascii="Calibri" w:hAnsi="Calibri" w:cs="Calibri"/>
                <w:color w:val="000000"/>
                <w:szCs w:val="22"/>
                <w:lang w:val="en-US" w:eastAsia="en-GB"/>
              </w:rPr>
              <w:t>8</w:t>
            </w:r>
          </w:p>
        </w:tc>
        <w:tc>
          <w:tcPr>
            <w:tcW w:w="1857" w:type="dxa"/>
            <w:vAlign w:val="center"/>
            <w:hideMark/>
          </w:tcPr>
          <w:p w14:paraId="0DC669D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Planned Flight Duration</w:t>
            </w:r>
          </w:p>
        </w:tc>
        <w:tc>
          <w:tcPr>
            <w:tcW w:w="2551" w:type="dxa"/>
            <w:vAlign w:val="center"/>
            <w:hideMark/>
          </w:tcPr>
          <w:p w14:paraId="0FD80D7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expected flight time</w:t>
            </w:r>
            <w:r>
              <w:rPr>
                <w:rFonts w:ascii="Calibri" w:hAnsi="Calibri" w:cs="Calibri"/>
                <w:color w:val="000000"/>
                <w:szCs w:val="22"/>
                <w:lang w:val="en-US" w:eastAsia="en-GB"/>
              </w:rPr>
              <w:t>, in minutes,</w:t>
            </w:r>
            <w:r w:rsidRPr="00F445C2">
              <w:rPr>
                <w:rFonts w:ascii="Calibri" w:hAnsi="Calibri" w:cs="Calibri"/>
                <w:color w:val="000000"/>
                <w:szCs w:val="22"/>
                <w:lang w:val="en-US" w:eastAsia="en-GB"/>
              </w:rPr>
              <w:t xml:space="preserve"> between a take off and landing</w:t>
            </w:r>
          </w:p>
        </w:tc>
        <w:tc>
          <w:tcPr>
            <w:tcW w:w="2977" w:type="dxa"/>
            <w:vAlign w:val="center"/>
            <w:hideMark/>
          </w:tcPr>
          <w:p w14:paraId="6E89615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FlightScheduleRS/Body/FlightLeg/OperationalDurations/OperationalDuration/Quantity</w:t>
            </w:r>
          </w:p>
          <w:p w14:paraId="276797D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Where</w:t>
            </w:r>
          </w:p>
          <w:p w14:paraId="4C3952D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FlightScheduleRS/Body/FlightLeg/OperationalDurations/OperationalDuration/Quantity="PlannedBlockHours" and</w:t>
            </w:r>
          </w:p>
          <w:p w14:paraId="4E2C21B4"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FlightScheduleRS/Body/FlightLeg/OperationalDurations/OperationalDuration/@UnitOfMeasure="</w:t>
            </w:r>
            <w:r>
              <w:rPr>
                <w:rFonts w:ascii="Calibri" w:hAnsi="Calibri" w:cs="Calibri"/>
                <w:color w:val="000000"/>
                <w:szCs w:val="20"/>
                <w:lang w:eastAsia="en-GB"/>
              </w:rPr>
              <w:t xml:space="preserve"> minutes</w:t>
            </w:r>
            <w:r w:rsidRPr="00F445C2">
              <w:rPr>
                <w:rFonts w:ascii="Calibri" w:hAnsi="Calibri" w:cs="Calibri"/>
                <w:color w:val="000000"/>
                <w:szCs w:val="20"/>
                <w:lang w:eastAsia="en-GB"/>
              </w:rPr>
              <w:t xml:space="preserve"> "</w:t>
            </w:r>
          </w:p>
        </w:tc>
        <w:tc>
          <w:tcPr>
            <w:tcW w:w="992" w:type="dxa"/>
            <w:vAlign w:val="center"/>
            <w:hideMark/>
          </w:tcPr>
          <w:p w14:paraId="0E15CC3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Number</w:t>
            </w:r>
          </w:p>
        </w:tc>
        <w:tc>
          <w:tcPr>
            <w:tcW w:w="851" w:type="dxa"/>
            <w:vAlign w:val="center"/>
            <w:hideMark/>
          </w:tcPr>
          <w:p w14:paraId="75470016"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3FDB441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59D079E0"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200</w:t>
            </w:r>
          </w:p>
        </w:tc>
        <w:tc>
          <w:tcPr>
            <w:tcW w:w="1701" w:type="dxa"/>
            <w:vAlign w:val="center"/>
            <w:hideMark/>
          </w:tcPr>
          <w:p w14:paraId="2DE07DD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Nw</w:t>
            </w:r>
          </w:p>
        </w:tc>
      </w:tr>
      <w:tr w:rsidR="00E84628" w:rsidRPr="00F445C2" w14:paraId="525018EE" w14:textId="77777777" w:rsidTr="00694374">
        <w:trPr>
          <w:trHeight w:val="20"/>
        </w:trPr>
        <w:tc>
          <w:tcPr>
            <w:tcW w:w="702" w:type="dxa"/>
            <w:noWrap/>
            <w:vAlign w:val="center"/>
            <w:hideMark/>
          </w:tcPr>
          <w:p w14:paraId="04B715E0"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89</w:t>
            </w:r>
          </w:p>
        </w:tc>
        <w:tc>
          <w:tcPr>
            <w:tcW w:w="1857" w:type="dxa"/>
            <w:vAlign w:val="center"/>
            <w:hideMark/>
          </w:tcPr>
          <w:p w14:paraId="7ECED4C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ELDT</w:t>
            </w:r>
            <w:r>
              <w:rPr>
                <w:rFonts w:ascii="Calibri" w:hAnsi="Calibri" w:cs="Calibri"/>
                <w:color w:val="000000"/>
                <w:szCs w:val="22"/>
                <w:lang w:val="en-US" w:eastAsia="en-GB"/>
              </w:rPr>
              <w:t xml:space="preserve"> (</w:t>
            </w:r>
            <w:r w:rsidRPr="00F445C2">
              <w:rPr>
                <w:rFonts w:ascii="Calibri" w:hAnsi="Calibri" w:cs="Calibri"/>
                <w:color w:val="000000"/>
                <w:szCs w:val="22"/>
                <w:lang w:val="en-US" w:eastAsia="en-GB"/>
              </w:rPr>
              <w:t xml:space="preserve">Estimated Landing </w:t>
            </w:r>
            <w:r>
              <w:rPr>
                <w:rFonts w:ascii="Calibri" w:hAnsi="Calibri" w:cs="Calibri"/>
                <w:color w:val="000000"/>
                <w:szCs w:val="22"/>
                <w:lang w:val="en-US" w:eastAsia="en-GB"/>
              </w:rPr>
              <w:t>Time)</w:t>
            </w:r>
          </w:p>
        </w:tc>
        <w:tc>
          <w:tcPr>
            <w:tcW w:w="2551" w:type="dxa"/>
            <w:vAlign w:val="center"/>
            <w:hideMark/>
          </w:tcPr>
          <w:p w14:paraId="5FC54B5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The most confident Estimated Landing </w:t>
            </w:r>
            <w:r>
              <w:rPr>
                <w:rFonts w:ascii="Calibri" w:hAnsi="Calibri" w:cs="Calibri"/>
                <w:color w:val="000000"/>
                <w:szCs w:val="22"/>
                <w:lang w:val="en-US" w:eastAsia="en-GB"/>
              </w:rPr>
              <w:t xml:space="preserve">Time (ELDT), is the time in UTC when the flight is estimated to land. This is based upon </w:t>
            </w:r>
            <w:r>
              <w:rPr>
                <w:rFonts w:ascii="Calibri" w:hAnsi="Calibri" w:cs="Calibri"/>
                <w:color w:val="000000"/>
                <w:szCs w:val="22"/>
                <w:lang w:val="en-US" w:eastAsia="en-GB"/>
              </w:rPr>
              <w:lastRenderedPageBreak/>
              <w:t xml:space="preserve">the priority rules defined in the </w:t>
            </w:r>
            <w:hyperlink w:anchor="_Most_Confident_Data" w:history="1">
              <w:r w:rsidRPr="006400CF">
                <w:rPr>
                  <w:rStyle w:val="Hyperlink"/>
                  <w:rFonts w:ascii="Calibri" w:hAnsi="Calibri" w:cs="Calibri"/>
                  <w:szCs w:val="22"/>
                  <w:lang w:val="en-US" w:eastAsia="en-GB"/>
                </w:rPr>
                <w:t>Appendix</w:t>
              </w:r>
            </w:hyperlink>
            <w:r>
              <w:rPr>
                <w:rFonts w:ascii="Calibri" w:hAnsi="Calibri" w:cs="Calibri"/>
                <w:color w:val="000000"/>
                <w:szCs w:val="22"/>
                <w:lang w:val="en-US" w:eastAsia="en-GB"/>
              </w:rPr>
              <w:t>.</w:t>
            </w:r>
          </w:p>
        </w:tc>
        <w:tc>
          <w:tcPr>
            <w:tcW w:w="2977" w:type="dxa"/>
            <w:vAlign w:val="center"/>
            <w:hideMark/>
          </w:tcPr>
          <w:p w14:paraId="2EE8A81E"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lastRenderedPageBreak/>
              <w:t>&lt;OperationalTimeStamp&gt;[@Type="ELDT"] where</w:t>
            </w:r>
            <w:r w:rsidRPr="00F445C2">
              <w:rPr>
                <w:rFonts w:ascii="Calibri" w:hAnsi="Calibri" w:cs="Calibri"/>
                <w:color w:val="000000"/>
                <w:szCs w:val="20"/>
                <w:lang w:eastAsia="en-GB"/>
              </w:rPr>
              <w:t xml:space="preserve"> </w:t>
            </w:r>
            <w:r>
              <w:rPr>
                <w:rFonts w:ascii="Calibri" w:hAnsi="Calibri" w:cs="Calibri"/>
                <w:color w:val="000000"/>
                <w:szCs w:val="20"/>
                <w:lang w:eastAsia="en-GB"/>
              </w:rPr>
              <w:t>&lt;OperationalTimeStamp&gt;/</w:t>
            </w:r>
            <w:r w:rsidRPr="00F445C2">
              <w:rPr>
                <w:rFonts w:ascii="Calibri" w:hAnsi="Calibri" w:cs="Calibri"/>
                <w:color w:val="000000"/>
                <w:szCs w:val="20"/>
                <w:lang w:eastAsia="en-GB"/>
              </w:rPr>
              <w:t>@Source=”MCT”</w:t>
            </w:r>
          </w:p>
        </w:tc>
        <w:tc>
          <w:tcPr>
            <w:tcW w:w="992" w:type="dxa"/>
            <w:vAlign w:val="center"/>
            <w:hideMark/>
          </w:tcPr>
          <w:p w14:paraId="2E865A5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Datetime</w:t>
            </w:r>
          </w:p>
        </w:tc>
        <w:tc>
          <w:tcPr>
            <w:tcW w:w="851" w:type="dxa"/>
            <w:vAlign w:val="center"/>
            <w:hideMark/>
          </w:tcPr>
          <w:p w14:paraId="7345AF52"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5363E19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39D1260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4/22/2019  9:00:00 AM</w:t>
            </w:r>
          </w:p>
        </w:tc>
        <w:tc>
          <w:tcPr>
            <w:tcW w:w="1701" w:type="dxa"/>
            <w:vAlign w:val="center"/>
            <w:hideMark/>
          </w:tcPr>
          <w:p w14:paraId="27ADD1A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 Nw</w:t>
            </w:r>
          </w:p>
        </w:tc>
      </w:tr>
      <w:tr w:rsidR="00E84628" w:rsidRPr="00F445C2" w14:paraId="0F217062" w14:textId="77777777" w:rsidTr="00694374">
        <w:trPr>
          <w:trHeight w:val="1719"/>
        </w:trPr>
        <w:tc>
          <w:tcPr>
            <w:tcW w:w="702" w:type="dxa"/>
            <w:noWrap/>
            <w:vAlign w:val="center"/>
            <w:hideMark/>
          </w:tcPr>
          <w:p w14:paraId="65D93D92"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90</w:t>
            </w:r>
          </w:p>
        </w:tc>
        <w:tc>
          <w:tcPr>
            <w:tcW w:w="1857" w:type="dxa"/>
            <w:vAlign w:val="center"/>
            <w:hideMark/>
          </w:tcPr>
          <w:p w14:paraId="5A1C057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EOBT</w:t>
            </w:r>
            <w:r>
              <w:rPr>
                <w:rFonts w:ascii="Calibri" w:hAnsi="Calibri" w:cs="Calibri"/>
                <w:color w:val="000000"/>
                <w:szCs w:val="22"/>
                <w:lang w:val="en-US" w:eastAsia="en-GB"/>
              </w:rPr>
              <w:t xml:space="preserve"> (Estimated Off-Block</w:t>
            </w:r>
            <w:r w:rsidRPr="00F445C2">
              <w:rPr>
                <w:rFonts w:ascii="Calibri" w:hAnsi="Calibri" w:cs="Calibri"/>
                <w:color w:val="000000"/>
                <w:szCs w:val="22"/>
                <w:lang w:val="en-US" w:eastAsia="en-GB"/>
              </w:rPr>
              <w:t xml:space="preserve"> Time</w:t>
            </w:r>
            <w:r>
              <w:rPr>
                <w:rFonts w:ascii="Calibri" w:hAnsi="Calibri" w:cs="Calibri"/>
                <w:color w:val="000000"/>
                <w:szCs w:val="22"/>
                <w:lang w:val="en-US" w:eastAsia="en-GB"/>
              </w:rPr>
              <w:t>)</w:t>
            </w:r>
          </w:p>
        </w:tc>
        <w:tc>
          <w:tcPr>
            <w:tcW w:w="2551" w:type="dxa"/>
            <w:vAlign w:val="center"/>
            <w:hideMark/>
          </w:tcPr>
          <w:p w14:paraId="0009C67A" w14:textId="77777777" w:rsidR="00E84628" w:rsidRPr="00F445C2" w:rsidRDefault="00E84628" w:rsidP="00694374">
            <w:pPr>
              <w:spacing w:before="0" w:after="0"/>
              <w:jc w:val="left"/>
              <w:outlineLvl w:val="0"/>
              <w:rPr>
                <w:rFonts w:ascii="Calibri" w:hAnsi="Calibri" w:cs="Calibri"/>
                <w:color w:val="000000"/>
                <w:szCs w:val="20"/>
                <w:lang w:eastAsia="en-GB"/>
              </w:rPr>
            </w:pPr>
            <w:r w:rsidRPr="000B4F47">
              <w:rPr>
                <w:rFonts w:ascii="Calibri" w:hAnsi="Calibri" w:cs="Calibri"/>
                <w:color w:val="000000"/>
                <w:szCs w:val="22"/>
                <w:lang w:val="en-US" w:eastAsia="en-GB"/>
              </w:rPr>
              <w:t>The most confident</w:t>
            </w:r>
            <w:r>
              <w:rPr>
                <w:rFonts w:ascii="Calibri" w:hAnsi="Calibri" w:cs="Calibri"/>
                <w:color w:val="000000"/>
                <w:szCs w:val="22"/>
                <w:lang w:val="en-US" w:eastAsia="en-GB"/>
              </w:rPr>
              <w:t xml:space="preserve"> Estimated Off-Block</w:t>
            </w:r>
            <w:r w:rsidRPr="00F445C2">
              <w:rPr>
                <w:rFonts w:ascii="Calibri" w:hAnsi="Calibri" w:cs="Calibri"/>
                <w:color w:val="000000"/>
                <w:szCs w:val="22"/>
                <w:lang w:val="en-US" w:eastAsia="en-GB"/>
              </w:rPr>
              <w:t xml:space="preserve"> Time (EOBT) is the time in UTC when the flight is expected to push-back/start movement associated with departure, as per A-CDM</w:t>
            </w:r>
            <w:r>
              <w:rPr>
                <w:rFonts w:ascii="Calibri" w:hAnsi="Calibri" w:cs="Calibri"/>
                <w:color w:val="000000"/>
                <w:szCs w:val="22"/>
                <w:lang w:val="en-US" w:eastAsia="en-GB"/>
              </w:rPr>
              <w:t xml:space="preserve">. This is based upon the priority rules defined in the </w:t>
            </w:r>
            <w:hyperlink w:anchor="_Most_Confident_Data" w:history="1">
              <w:r w:rsidRPr="006400CF">
                <w:rPr>
                  <w:rStyle w:val="Hyperlink"/>
                  <w:rFonts w:ascii="Calibri" w:hAnsi="Calibri" w:cs="Calibri"/>
                  <w:szCs w:val="22"/>
                  <w:lang w:val="en-US" w:eastAsia="en-GB"/>
                </w:rPr>
                <w:t>Appendix</w:t>
              </w:r>
            </w:hyperlink>
            <w:r>
              <w:rPr>
                <w:rFonts w:ascii="Calibri" w:hAnsi="Calibri" w:cs="Calibri"/>
                <w:color w:val="000000"/>
                <w:szCs w:val="22"/>
                <w:lang w:val="en-US" w:eastAsia="en-GB"/>
              </w:rPr>
              <w:t>.</w:t>
            </w:r>
          </w:p>
        </w:tc>
        <w:tc>
          <w:tcPr>
            <w:tcW w:w="2977" w:type="dxa"/>
            <w:vAlign w:val="center"/>
            <w:hideMark/>
          </w:tcPr>
          <w:p w14:paraId="120FE48E"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&lt;OperationalTimeStamp&gt;</w:t>
            </w:r>
          </w:p>
          <w:p w14:paraId="06BFD1D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Where</w:t>
            </w:r>
          </w:p>
          <w:p w14:paraId="07E1D35C"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&lt;OperationalTimeStamp&gt;[</w:t>
            </w:r>
            <w:r w:rsidRPr="00F445C2">
              <w:rPr>
                <w:rFonts w:ascii="Calibri" w:hAnsi="Calibri" w:cs="Calibri"/>
                <w:color w:val="000000"/>
                <w:szCs w:val="20"/>
                <w:lang w:eastAsia="en-GB"/>
              </w:rPr>
              <w:t>@Type="EOBT"</w:t>
            </w:r>
            <w:r>
              <w:rPr>
                <w:rFonts w:ascii="Calibri" w:hAnsi="Calibri" w:cs="Calibri"/>
                <w:color w:val="000000"/>
                <w:szCs w:val="20"/>
                <w:lang w:eastAsia="en-GB"/>
              </w:rPr>
              <w:t>]</w:t>
            </w:r>
          </w:p>
        </w:tc>
        <w:tc>
          <w:tcPr>
            <w:tcW w:w="992" w:type="dxa"/>
            <w:vAlign w:val="center"/>
            <w:hideMark/>
          </w:tcPr>
          <w:p w14:paraId="7D761ED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Datetime</w:t>
            </w:r>
          </w:p>
        </w:tc>
        <w:tc>
          <w:tcPr>
            <w:tcW w:w="851" w:type="dxa"/>
            <w:vAlign w:val="center"/>
            <w:hideMark/>
          </w:tcPr>
          <w:p w14:paraId="378940FD"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278F048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34AC6D2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2019-04-22T11:30:00Z</w:t>
            </w:r>
          </w:p>
        </w:tc>
        <w:tc>
          <w:tcPr>
            <w:tcW w:w="1701" w:type="dxa"/>
            <w:vAlign w:val="center"/>
            <w:hideMark/>
          </w:tcPr>
          <w:p w14:paraId="55E3618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 Nw</w:t>
            </w:r>
          </w:p>
        </w:tc>
      </w:tr>
      <w:tr w:rsidR="00E84628" w:rsidRPr="00F445C2" w14:paraId="7FB2D093" w14:textId="77777777" w:rsidTr="00694374">
        <w:trPr>
          <w:trHeight w:val="20"/>
        </w:trPr>
        <w:tc>
          <w:tcPr>
            <w:tcW w:w="702" w:type="dxa"/>
            <w:noWrap/>
            <w:vAlign w:val="center"/>
            <w:hideMark/>
          </w:tcPr>
          <w:p w14:paraId="10E10824"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91</w:t>
            </w:r>
          </w:p>
        </w:tc>
        <w:tc>
          <w:tcPr>
            <w:tcW w:w="1857" w:type="dxa"/>
            <w:vAlign w:val="center"/>
            <w:hideMark/>
          </w:tcPr>
          <w:p w14:paraId="24020AD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EIBT</w:t>
            </w:r>
            <w:r>
              <w:rPr>
                <w:rFonts w:ascii="Calibri" w:hAnsi="Calibri" w:cs="Calibri"/>
                <w:color w:val="000000"/>
                <w:szCs w:val="22"/>
                <w:lang w:val="en-US" w:eastAsia="en-GB"/>
              </w:rPr>
              <w:t xml:space="preserve"> (</w:t>
            </w:r>
            <w:r w:rsidRPr="00F445C2">
              <w:rPr>
                <w:rFonts w:ascii="Calibri" w:hAnsi="Calibri" w:cs="Calibri"/>
                <w:color w:val="000000"/>
                <w:szCs w:val="22"/>
                <w:lang w:val="en-US" w:eastAsia="en-GB"/>
              </w:rPr>
              <w:t>Estimated In-Block T</w:t>
            </w:r>
            <w:r>
              <w:rPr>
                <w:rFonts w:ascii="Calibri" w:hAnsi="Calibri" w:cs="Calibri"/>
                <w:color w:val="000000"/>
                <w:szCs w:val="22"/>
                <w:lang w:val="en-US" w:eastAsia="en-GB"/>
              </w:rPr>
              <w:t>ime)</w:t>
            </w:r>
          </w:p>
        </w:tc>
        <w:tc>
          <w:tcPr>
            <w:tcW w:w="2551" w:type="dxa"/>
            <w:vAlign w:val="center"/>
            <w:hideMark/>
          </w:tcPr>
          <w:p w14:paraId="7D65E78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Most Confident or best available Estimated In-Block T</w:t>
            </w:r>
            <w:r>
              <w:rPr>
                <w:rFonts w:ascii="Calibri" w:hAnsi="Calibri" w:cs="Calibri"/>
                <w:color w:val="000000"/>
                <w:szCs w:val="22"/>
                <w:lang w:val="en-US" w:eastAsia="en-GB"/>
              </w:rPr>
              <w:t>ime (EIBT)</w:t>
            </w:r>
            <w:r w:rsidRPr="00F445C2">
              <w:rPr>
                <w:rFonts w:ascii="Calibri" w:hAnsi="Calibri" w:cs="Calibri"/>
                <w:color w:val="000000"/>
                <w:szCs w:val="22"/>
                <w:lang w:val="en-US" w:eastAsia="en-GB"/>
              </w:rPr>
              <w:t>. The Estimated In-block Time, is the time in UTC, when the flight is expected to arrive in-blocks, as per A-CDM.</w:t>
            </w:r>
            <w:r>
              <w:rPr>
                <w:rFonts w:ascii="Calibri" w:hAnsi="Calibri" w:cs="Calibri"/>
                <w:color w:val="000000"/>
                <w:szCs w:val="22"/>
                <w:lang w:val="en-US" w:eastAsia="en-GB"/>
              </w:rPr>
              <w:t xml:space="preserve"> This is based upon the priority rules defined in the </w:t>
            </w:r>
            <w:hyperlink w:anchor="_Most_Confident_Data" w:history="1">
              <w:r w:rsidRPr="006400CF">
                <w:rPr>
                  <w:rStyle w:val="Hyperlink"/>
                  <w:rFonts w:ascii="Calibri" w:hAnsi="Calibri" w:cs="Calibri"/>
                  <w:szCs w:val="22"/>
                  <w:lang w:val="en-US" w:eastAsia="en-GB"/>
                </w:rPr>
                <w:t>Appendix</w:t>
              </w:r>
            </w:hyperlink>
            <w:r>
              <w:rPr>
                <w:rFonts w:ascii="Calibri" w:hAnsi="Calibri" w:cs="Calibri"/>
                <w:color w:val="000000"/>
                <w:szCs w:val="22"/>
                <w:lang w:val="en-US" w:eastAsia="en-GB"/>
              </w:rPr>
              <w:t>.</w:t>
            </w:r>
          </w:p>
        </w:tc>
        <w:tc>
          <w:tcPr>
            <w:tcW w:w="2977" w:type="dxa"/>
            <w:vAlign w:val="center"/>
            <w:hideMark/>
          </w:tcPr>
          <w:p w14:paraId="49707D63"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&lt;OperationalTimeStamp&gt;</w:t>
            </w:r>
          </w:p>
          <w:p w14:paraId="7B871A4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Where</w:t>
            </w:r>
          </w:p>
          <w:p w14:paraId="0908E5ED"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&lt;OperationalTimeStamp&gt;[</w:t>
            </w:r>
            <w:r w:rsidRPr="00F445C2">
              <w:rPr>
                <w:rFonts w:ascii="Calibri" w:hAnsi="Calibri" w:cs="Calibri"/>
                <w:color w:val="000000"/>
                <w:szCs w:val="20"/>
                <w:lang w:eastAsia="en-GB"/>
              </w:rPr>
              <w:t>@Type="EIBT"</w:t>
            </w:r>
            <w:r>
              <w:rPr>
                <w:rFonts w:ascii="Calibri" w:hAnsi="Calibri" w:cs="Calibri"/>
                <w:color w:val="000000"/>
                <w:szCs w:val="20"/>
                <w:lang w:eastAsia="en-GB"/>
              </w:rPr>
              <w:t>]</w:t>
            </w:r>
            <w:r w:rsidRPr="00F445C2">
              <w:rPr>
                <w:rFonts w:ascii="Calibri" w:hAnsi="Calibri" w:cs="Calibri"/>
                <w:color w:val="000000"/>
                <w:szCs w:val="20"/>
                <w:lang w:eastAsia="en-GB"/>
              </w:rPr>
              <w:t xml:space="preserve"> and </w:t>
            </w:r>
            <w:r>
              <w:rPr>
                <w:rFonts w:ascii="Calibri" w:hAnsi="Calibri" w:cs="Calibri"/>
                <w:color w:val="000000"/>
                <w:szCs w:val="20"/>
                <w:lang w:eastAsia="en-GB"/>
              </w:rPr>
              <w:t>&lt;OperationalTimeStamp&gt;/</w:t>
            </w:r>
            <w:r w:rsidRPr="00F445C2">
              <w:rPr>
                <w:rFonts w:ascii="Calibri" w:hAnsi="Calibri" w:cs="Calibri"/>
                <w:color w:val="000000"/>
                <w:szCs w:val="20"/>
                <w:lang w:eastAsia="en-GB"/>
              </w:rPr>
              <w:t>@Source=”MCT”</w:t>
            </w:r>
          </w:p>
        </w:tc>
        <w:tc>
          <w:tcPr>
            <w:tcW w:w="992" w:type="dxa"/>
            <w:vAlign w:val="center"/>
            <w:hideMark/>
          </w:tcPr>
          <w:p w14:paraId="3569629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Datetime</w:t>
            </w:r>
          </w:p>
        </w:tc>
        <w:tc>
          <w:tcPr>
            <w:tcW w:w="851" w:type="dxa"/>
            <w:vAlign w:val="center"/>
            <w:hideMark/>
          </w:tcPr>
          <w:p w14:paraId="26F7AB6C"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0678180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483F0E4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2019-04-22T11:30:00Z</w:t>
            </w:r>
          </w:p>
        </w:tc>
        <w:tc>
          <w:tcPr>
            <w:tcW w:w="1701" w:type="dxa"/>
            <w:vAlign w:val="center"/>
            <w:hideMark/>
          </w:tcPr>
          <w:p w14:paraId="3612863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 Nw</w:t>
            </w:r>
          </w:p>
        </w:tc>
      </w:tr>
      <w:tr w:rsidR="00E84628" w:rsidRPr="00F445C2" w14:paraId="3F765972" w14:textId="77777777" w:rsidTr="00694374">
        <w:trPr>
          <w:trHeight w:val="20"/>
        </w:trPr>
        <w:tc>
          <w:tcPr>
            <w:tcW w:w="702" w:type="dxa"/>
            <w:noWrap/>
            <w:vAlign w:val="center"/>
            <w:hideMark/>
          </w:tcPr>
          <w:p w14:paraId="09F8A240"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92</w:t>
            </w:r>
          </w:p>
        </w:tc>
        <w:tc>
          <w:tcPr>
            <w:tcW w:w="1857" w:type="dxa"/>
            <w:vAlign w:val="center"/>
            <w:hideMark/>
          </w:tcPr>
          <w:p w14:paraId="227514B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ASBT</w:t>
            </w:r>
            <w:r>
              <w:rPr>
                <w:rFonts w:ascii="Calibri" w:hAnsi="Calibri" w:cs="Calibri"/>
                <w:color w:val="000000"/>
                <w:szCs w:val="22"/>
                <w:lang w:val="en-US" w:eastAsia="en-GB"/>
              </w:rPr>
              <w:t xml:space="preserve"> (</w:t>
            </w:r>
            <w:r w:rsidRPr="00F445C2">
              <w:rPr>
                <w:rFonts w:ascii="Calibri" w:hAnsi="Calibri" w:cs="Calibri"/>
                <w:color w:val="000000"/>
                <w:szCs w:val="22"/>
                <w:lang w:val="en-US" w:eastAsia="en-GB"/>
              </w:rPr>
              <w:t>Actual Start Boarding Time</w:t>
            </w:r>
            <w:r>
              <w:rPr>
                <w:rFonts w:ascii="Calibri" w:hAnsi="Calibri" w:cs="Calibri"/>
                <w:color w:val="000000"/>
                <w:szCs w:val="22"/>
                <w:lang w:val="en-US" w:eastAsia="en-GB"/>
              </w:rPr>
              <w:t>)</w:t>
            </w:r>
          </w:p>
        </w:tc>
        <w:tc>
          <w:tcPr>
            <w:tcW w:w="2551" w:type="dxa"/>
            <w:vAlign w:val="center"/>
            <w:hideMark/>
          </w:tcPr>
          <w:p w14:paraId="00A7A0E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Most Confident or best available Actual Start Boarding Time (ASBT), is the  time in UTC, when passenger boarding begins, as per A-CDM</w:t>
            </w:r>
            <w:r>
              <w:rPr>
                <w:rFonts w:ascii="Calibri" w:hAnsi="Calibri" w:cs="Calibri"/>
                <w:color w:val="000000"/>
                <w:szCs w:val="22"/>
                <w:lang w:val="en-US" w:eastAsia="en-GB"/>
              </w:rPr>
              <w:t xml:space="preserve">. This is based upon the priority rules defined in the </w:t>
            </w:r>
            <w:hyperlink w:anchor="_Most_Confident_Data" w:history="1">
              <w:r w:rsidRPr="006400CF">
                <w:rPr>
                  <w:rStyle w:val="Hyperlink"/>
                  <w:rFonts w:ascii="Calibri" w:hAnsi="Calibri" w:cs="Calibri"/>
                  <w:szCs w:val="22"/>
                  <w:lang w:val="en-US" w:eastAsia="en-GB"/>
                </w:rPr>
                <w:t>Appendix</w:t>
              </w:r>
            </w:hyperlink>
            <w:r>
              <w:rPr>
                <w:rFonts w:ascii="Calibri" w:hAnsi="Calibri" w:cs="Calibri"/>
                <w:color w:val="000000"/>
                <w:szCs w:val="22"/>
                <w:lang w:val="en-US" w:eastAsia="en-GB"/>
              </w:rPr>
              <w:t>.</w:t>
            </w:r>
          </w:p>
        </w:tc>
        <w:tc>
          <w:tcPr>
            <w:tcW w:w="2977" w:type="dxa"/>
            <w:vAlign w:val="center"/>
            <w:hideMark/>
          </w:tcPr>
          <w:p w14:paraId="39D53050"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&lt;OperationalTimeStamp&gt;</w:t>
            </w:r>
          </w:p>
          <w:p w14:paraId="42AB37D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Where</w:t>
            </w:r>
          </w:p>
          <w:p w14:paraId="3D8A230C"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&lt;OperationalTimeStamp&gt;[</w:t>
            </w:r>
            <w:r w:rsidRPr="00F445C2">
              <w:rPr>
                <w:rFonts w:ascii="Calibri" w:hAnsi="Calibri" w:cs="Calibri"/>
                <w:color w:val="000000"/>
                <w:szCs w:val="20"/>
                <w:lang w:eastAsia="en-GB"/>
              </w:rPr>
              <w:t>@Type="ASBT"</w:t>
            </w:r>
            <w:r>
              <w:rPr>
                <w:rFonts w:ascii="Calibri" w:hAnsi="Calibri" w:cs="Calibri"/>
                <w:color w:val="000000"/>
                <w:szCs w:val="20"/>
                <w:lang w:eastAsia="en-GB"/>
              </w:rPr>
              <w:t>]</w:t>
            </w:r>
          </w:p>
        </w:tc>
        <w:tc>
          <w:tcPr>
            <w:tcW w:w="992" w:type="dxa"/>
            <w:vAlign w:val="center"/>
            <w:hideMark/>
          </w:tcPr>
          <w:p w14:paraId="776F6B6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Datetime</w:t>
            </w:r>
          </w:p>
        </w:tc>
        <w:tc>
          <w:tcPr>
            <w:tcW w:w="851" w:type="dxa"/>
            <w:vAlign w:val="center"/>
            <w:hideMark/>
          </w:tcPr>
          <w:p w14:paraId="087966A2"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3462F82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53D66C1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2019-04-22T08:30:00Z</w:t>
            </w:r>
          </w:p>
        </w:tc>
        <w:tc>
          <w:tcPr>
            <w:tcW w:w="1701" w:type="dxa"/>
            <w:vAlign w:val="center"/>
            <w:hideMark/>
          </w:tcPr>
          <w:p w14:paraId="63FEC27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 Nw</w:t>
            </w:r>
          </w:p>
        </w:tc>
      </w:tr>
      <w:tr w:rsidR="00E84628" w:rsidRPr="00F445C2" w14:paraId="013FF0F6" w14:textId="77777777" w:rsidTr="00694374">
        <w:trPr>
          <w:trHeight w:val="20"/>
        </w:trPr>
        <w:tc>
          <w:tcPr>
            <w:tcW w:w="702" w:type="dxa"/>
            <w:noWrap/>
            <w:vAlign w:val="center"/>
            <w:hideMark/>
          </w:tcPr>
          <w:p w14:paraId="3A522F93"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lastRenderedPageBreak/>
              <w:t>93</w:t>
            </w:r>
          </w:p>
        </w:tc>
        <w:tc>
          <w:tcPr>
            <w:tcW w:w="1857" w:type="dxa"/>
            <w:vAlign w:val="center"/>
            <w:hideMark/>
          </w:tcPr>
          <w:p w14:paraId="7DF7E6F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Last Call for Passenger Boarding</w:t>
            </w:r>
          </w:p>
        </w:tc>
        <w:tc>
          <w:tcPr>
            <w:tcW w:w="2551" w:type="dxa"/>
            <w:vAlign w:val="center"/>
            <w:hideMark/>
          </w:tcPr>
          <w:p w14:paraId="2A64F716"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time in UTC, when the last call has been made for passenger boarding</w:t>
            </w:r>
          </w:p>
        </w:tc>
        <w:tc>
          <w:tcPr>
            <w:tcW w:w="2977" w:type="dxa"/>
            <w:vAlign w:val="center"/>
            <w:hideMark/>
          </w:tcPr>
          <w:p w14:paraId="7E67E0FA"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&lt;OperationalTimeStamp&gt;</w:t>
            </w:r>
          </w:p>
          <w:p w14:paraId="722EDCC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Where</w:t>
            </w:r>
          </w:p>
          <w:p w14:paraId="0AD928E6"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&lt;OperationalTimeStamp&gt;[</w:t>
            </w:r>
            <w:r w:rsidRPr="00F445C2">
              <w:rPr>
                <w:rFonts w:ascii="Calibri" w:hAnsi="Calibri" w:cs="Calibri"/>
                <w:color w:val="000000"/>
                <w:szCs w:val="20"/>
                <w:lang w:eastAsia="en-GB"/>
              </w:rPr>
              <w:t>@Type="LastCallForPassengerBoarding"</w:t>
            </w:r>
            <w:r>
              <w:rPr>
                <w:rFonts w:ascii="Calibri" w:hAnsi="Calibri" w:cs="Calibri"/>
                <w:color w:val="000000"/>
                <w:szCs w:val="20"/>
                <w:lang w:eastAsia="en-GB"/>
              </w:rPr>
              <w:t>]</w:t>
            </w:r>
          </w:p>
        </w:tc>
        <w:tc>
          <w:tcPr>
            <w:tcW w:w="992" w:type="dxa"/>
            <w:vAlign w:val="center"/>
            <w:hideMark/>
          </w:tcPr>
          <w:p w14:paraId="4802A83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Datetime</w:t>
            </w:r>
          </w:p>
        </w:tc>
        <w:tc>
          <w:tcPr>
            <w:tcW w:w="851" w:type="dxa"/>
            <w:vAlign w:val="center"/>
            <w:hideMark/>
          </w:tcPr>
          <w:p w14:paraId="28FD1E34"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117C75E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6EC3DD8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2019-04-22T11:15:00Z</w:t>
            </w:r>
          </w:p>
        </w:tc>
        <w:tc>
          <w:tcPr>
            <w:tcW w:w="1701" w:type="dxa"/>
            <w:vAlign w:val="center"/>
            <w:hideMark/>
          </w:tcPr>
          <w:p w14:paraId="6B178B1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r>
      <w:tr w:rsidR="00E84628" w:rsidRPr="00F445C2" w14:paraId="3650CE94" w14:textId="77777777" w:rsidTr="00694374">
        <w:trPr>
          <w:trHeight w:val="20"/>
        </w:trPr>
        <w:tc>
          <w:tcPr>
            <w:tcW w:w="702" w:type="dxa"/>
            <w:noWrap/>
            <w:vAlign w:val="center"/>
            <w:hideMark/>
          </w:tcPr>
          <w:p w14:paraId="0D0BCDB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9</w:t>
            </w:r>
            <w:r>
              <w:rPr>
                <w:rFonts w:ascii="Calibri" w:hAnsi="Calibri" w:cs="Calibri"/>
                <w:color w:val="000000"/>
                <w:szCs w:val="22"/>
                <w:lang w:val="en-US" w:eastAsia="en-GB"/>
              </w:rPr>
              <w:t>4</w:t>
            </w:r>
          </w:p>
        </w:tc>
        <w:tc>
          <w:tcPr>
            <w:tcW w:w="1857" w:type="dxa"/>
            <w:vAlign w:val="center"/>
            <w:hideMark/>
          </w:tcPr>
          <w:p w14:paraId="18E059E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AOBT</w:t>
            </w:r>
            <w:r>
              <w:rPr>
                <w:rFonts w:ascii="Calibri" w:hAnsi="Calibri" w:cs="Calibri"/>
                <w:color w:val="000000"/>
                <w:szCs w:val="22"/>
                <w:lang w:val="en-US" w:eastAsia="en-GB"/>
              </w:rPr>
              <w:t xml:space="preserve"> (</w:t>
            </w:r>
            <w:r w:rsidRPr="00F445C2">
              <w:rPr>
                <w:rFonts w:ascii="Calibri" w:hAnsi="Calibri" w:cs="Calibri"/>
                <w:color w:val="000000"/>
                <w:szCs w:val="22"/>
                <w:lang w:val="en-US" w:eastAsia="en-GB"/>
              </w:rPr>
              <w:t xml:space="preserve">Actual Off-Blocks </w:t>
            </w:r>
            <w:r>
              <w:rPr>
                <w:rFonts w:ascii="Calibri" w:hAnsi="Calibri" w:cs="Calibri"/>
                <w:color w:val="000000"/>
                <w:szCs w:val="22"/>
                <w:lang w:val="en-US" w:eastAsia="en-GB"/>
              </w:rPr>
              <w:t>Time)</w:t>
            </w:r>
          </w:p>
        </w:tc>
        <w:tc>
          <w:tcPr>
            <w:tcW w:w="2551" w:type="dxa"/>
            <w:vAlign w:val="center"/>
            <w:hideMark/>
          </w:tcPr>
          <w:p w14:paraId="71E59F2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The Most Confident or best available Actual Off-Blocks </w:t>
            </w:r>
            <w:r>
              <w:rPr>
                <w:rFonts w:ascii="Calibri" w:hAnsi="Calibri" w:cs="Calibri"/>
                <w:color w:val="000000"/>
                <w:szCs w:val="22"/>
                <w:lang w:val="en-US" w:eastAsia="en-GB"/>
              </w:rPr>
              <w:t xml:space="preserve">Time (AOBT), is the time in UTC as per A-CDM when the Aircraft is out of the blocks. This is based upon the priority rules defined in the </w:t>
            </w:r>
            <w:hyperlink w:anchor="_Most_Confident_Data" w:history="1">
              <w:r w:rsidRPr="006400CF">
                <w:rPr>
                  <w:rStyle w:val="Hyperlink"/>
                  <w:rFonts w:ascii="Calibri" w:hAnsi="Calibri" w:cs="Calibri"/>
                  <w:szCs w:val="22"/>
                  <w:lang w:val="en-US" w:eastAsia="en-GB"/>
                </w:rPr>
                <w:t>Appendix</w:t>
              </w:r>
            </w:hyperlink>
            <w:r>
              <w:rPr>
                <w:rFonts w:ascii="Calibri" w:hAnsi="Calibri" w:cs="Calibri"/>
                <w:color w:val="000000"/>
                <w:szCs w:val="22"/>
                <w:lang w:val="en-US" w:eastAsia="en-GB"/>
              </w:rPr>
              <w:t>.</w:t>
            </w:r>
          </w:p>
        </w:tc>
        <w:tc>
          <w:tcPr>
            <w:tcW w:w="2977" w:type="dxa"/>
            <w:vAlign w:val="center"/>
            <w:hideMark/>
          </w:tcPr>
          <w:p w14:paraId="1117DED9"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&lt;OperationalTimeStamp&gt;</w:t>
            </w:r>
          </w:p>
          <w:p w14:paraId="5BCCD8C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Where</w:t>
            </w:r>
          </w:p>
          <w:p w14:paraId="5CA497F1"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&lt;OperationalTimeStamp&gt;[</w:t>
            </w:r>
            <w:r w:rsidRPr="00F445C2">
              <w:rPr>
                <w:rFonts w:ascii="Calibri" w:hAnsi="Calibri" w:cs="Calibri"/>
                <w:color w:val="000000"/>
                <w:szCs w:val="20"/>
                <w:lang w:eastAsia="en-GB"/>
              </w:rPr>
              <w:t>@Type="AOBT"</w:t>
            </w:r>
            <w:r>
              <w:rPr>
                <w:rFonts w:ascii="Calibri" w:hAnsi="Calibri" w:cs="Calibri"/>
                <w:color w:val="000000"/>
                <w:szCs w:val="20"/>
                <w:lang w:eastAsia="en-GB"/>
              </w:rPr>
              <w:t>]</w:t>
            </w:r>
            <w:r w:rsidRPr="00F445C2">
              <w:rPr>
                <w:rFonts w:ascii="Calibri" w:hAnsi="Calibri" w:cs="Calibri"/>
                <w:color w:val="000000"/>
                <w:szCs w:val="20"/>
                <w:lang w:eastAsia="en-GB"/>
              </w:rPr>
              <w:t xml:space="preserve"> and </w:t>
            </w:r>
            <w:r>
              <w:rPr>
                <w:rFonts w:ascii="Calibri" w:hAnsi="Calibri" w:cs="Calibri"/>
                <w:color w:val="000000"/>
                <w:szCs w:val="20"/>
                <w:lang w:eastAsia="en-GB"/>
              </w:rPr>
              <w:t>&lt;OperationalTimeStamp&gt;/</w:t>
            </w:r>
            <w:r w:rsidRPr="00F445C2">
              <w:rPr>
                <w:rFonts w:ascii="Calibri" w:hAnsi="Calibri" w:cs="Calibri"/>
                <w:color w:val="000000"/>
                <w:szCs w:val="20"/>
                <w:lang w:eastAsia="en-GB"/>
              </w:rPr>
              <w:t>@Source=”MCT”</w:t>
            </w:r>
          </w:p>
        </w:tc>
        <w:tc>
          <w:tcPr>
            <w:tcW w:w="992" w:type="dxa"/>
            <w:vAlign w:val="center"/>
            <w:hideMark/>
          </w:tcPr>
          <w:p w14:paraId="3165CFF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Datetime</w:t>
            </w:r>
          </w:p>
        </w:tc>
        <w:tc>
          <w:tcPr>
            <w:tcW w:w="851" w:type="dxa"/>
            <w:vAlign w:val="center"/>
            <w:hideMark/>
          </w:tcPr>
          <w:p w14:paraId="29E91C24"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6EE954E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086A711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2019-04-22T11:30:00Z</w:t>
            </w:r>
          </w:p>
        </w:tc>
        <w:tc>
          <w:tcPr>
            <w:tcW w:w="1701" w:type="dxa"/>
            <w:vAlign w:val="center"/>
            <w:hideMark/>
          </w:tcPr>
          <w:p w14:paraId="7680628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 Nw</w:t>
            </w:r>
          </w:p>
        </w:tc>
      </w:tr>
      <w:tr w:rsidR="00E84628" w:rsidRPr="00F445C2" w14:paraId="38E28635" w14:textId="77777777" w:rsidTr="00694374">
        <w:trPr>
          <w:trHeight w:val="20"/>
        </w:trPr>
        <w:tc>
          <w:tcPr>
            <w:tcW w:w="702" w:type="dxa"/>
            <w:noWrap/>
            <w:vAlign w:val="center"/>
            <w:hideMark/>
          </w:tcPr>
          <w:p w14:paraId="5511CF3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9</w:t>
            </w:r>
            <w:r>
              <w:rPr>
                <w:rFonts w:ascii="Calibri" w:hAnsi="Calibri" w:cs="Calibri"/>
                <w:color w:val="000000"/>
                <w:szCs w:val="22"/>
                <w:lang w:val="en-US" w:eastAsia="en-GB"/>
              </w:rPr>
              <w:t>5</w:t>
            </w:r>
          </w:p>
        </w:tc>
        <w:tc>
          <w:tcPr>
            <w:tcW w:w="1857" w:type="dxa"/>
            <w:vAlign w:val="center"/>
            <w:hideMark/>
          </w:tcPr>
          <w:p w14:paraId="27476DD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AIBT</w:t>
            </w:r>
            <w:r>
              <w:rPr>
                <w:rFonts w:ascii="Calibri" w:hAnsi="Calibri" w:cs="Calibri"/>
                <w:color w:val="000000"/>
                <w:szCs w:val="22"/>
                <w:lang w:val="en-US" w:eastAsia="en-GB"/>
              </w:rPr>
              <w:t xml:space="preserve"> (</w:t>
            </w:r>
            <w:r w:rsidRPr="00F445C2">
              <w:rPr>
                <w:rFonts w:ascii="Calibri" w:hAnsi="Calibri" w:cs="Calibri"/>
                <w:color w:val="000000"/>
                <w:szCs w:val="22"/>
                <w:lang w:val="en-US" w:eastAsia="en-GB"/>
              </w:rPr>
              <w:t>Actual In Block T</w:t>
            </w:r>
            <w:r>
              <w:rPr>
                <w:rFonts w:ascii="Calibri" w:hAnsi="Calibri" w:cs="Calibri"/>
                <w:color w:val="000000"/>
                <w:szCs w:val="22"/>
                <w:lang w:val="en-US" w:eastAsia="en-GB"/>
              </w:rPr>
              <w:t>ime)</w:t>
            </w:r>
          </w:p>
        </w:tc>
        <w:tc>
          <w:tcPr>
            <w:tcW w:w="2551" w:type="dxa"/>
            <w:vAlign w:val="center"/>
            <w:hideMark/>
          </w:tcPr>
          <w:p w14:paraId="7A4C8F9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Most Confident or best available Actual In Block T</w:t>
            </w:r>
            <w:r>
              <w:rPr>
                <w:rFonts w:ascii="Calibri" w:hAnsi="Calibri" w:cs="Calibri"/>
                <w:color w:val="000000"/>
                <w:szCs w:val="22"/>
                <w:lang w:val="en-US" w:eastAsia="en-GB"/>
              </w:rPr>
              <w:t xml:space="preserve">ime (AIBT), is the time in UTC </w:t>
            </w:r>
            <w:r w:rsidRPr="00F445C2">
              <w:rPr>
                <w:rFonts w:ascii="Calibri" w:hAnsi="Calibri" w:cs="Calibri"/>
                <w:color w:val="000000"/>
                <w:szCs w:val="22"/>
                <w:lang w:val="en-US" w:eastAsia="en-GB"/>
              </w:rPr>
              <w:t>as per A-CDM</w:t>
            </w:r>
            <w:r>
              <w:rPr>
                <w:rFonts w:ascii="Calibri" w:hAnsi="Calibri" w:cs="Calibri"/>
                <w:color w:val="000000"/>
                <w:szCs w:val="22"/>
                <w:lang w:val="en-US" w:eastAsia="en-GB"/>
              </w:rPr>
              <w:t xml:space="preserve"> when the Aircraft is in the blocks. This is based upon the priority rules defined in the </w:t>
            </w:r>
            <w:hyperlink w:anchor="_Most_Confident_Data" w:history="1">
              <w:r w:rsidRPr="006400CF">
                <w:rPr>
                  <w:rStyle w:val="Hyperlink"/>
                  <w:rFonts w:ascii="Calibri" w:hAnsi="Calibri" w:cs="Calibri"/>
                  <w:szCs w:val="22"/>
                  <w:lang w:val="en-US" w:eastAsia="en-GB"/>
                </w:rPr>
                <w:t>Appendix</w:t>
              </w:r>
            </w:hyperlink>
            <w:r>
              <w:rPr>
                <w:rFonts w:ascii="Calibri" w:hAnsi="Calibri" w:cs="Calibri"/>
                <w:color w:val="000000"/>
                <w:szCs w:val="22"/>
                <w:lang w:val="en-US" w:eastAsia="en-GB"/>
              </w:rPr>
              <w:t>.</w:t>
            </w:r>
          </w:p>
        </w:tc>
        <w:tc>
          <w:tcPr>
            <w:tcW w:w="2977" w:type="dxa"/>
            <w:vAlign w:val="center"/>
            <w:hideMark/>
          </w:tcPr>
          <w:p w14:paraId="662C80B2"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&lt;OperationalTimeStamp&gt;</w:t>
            </w:r>
          </w:p>
          <w:p w14:paraId="5452106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Where</w:t>
            </w:r>
          </w:p>
          <w:p w14:paraId="6B4BC376"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&lt;OperationalTimeStamp&gt;[</w:t>
            </w:r>
            <w:r w:rsidRPr="00F445C2">
              <w:rPr>
                <w:rFonts w:ascii="Calibri" w:hAnsi="Calibri" w:cs="Calibri"/>
                <w:color w:val="000000"/>
                <w:szCs w:val="20"/>
                <w:lang w:eastAsia="en-GB"/>
              </w:rPr>
              <w:t>@Type="AIBT"</w:t>
            </w:r>
            <w:r>
              <w:rPr>
                <w:rFonts w:ascii="Calibri" w:hAnsi="Calibri" w:cs="Calibri"/>
                <w:color w:val="000000"/>
                <w:szCs w:val="20"/>
                <w:lang w:eastAsia="en-GB"/>
              </w:rPr>
              <w:t>]</w:t>
            </w:r>
            <w:r w:rsidRPr="00F445C2">
              <w:rPr>
                <w:rFonts w:ascii="Calibri" w:hAnsi="Calibri" w:cs="Calibri"/>
                <w:color w:val="000000"/>
                <w:szCs w:val="20"/>
                <w:lang w:eastAsia="en-GB"/>
              </w:rPr>
              <w:t xml:space="preserve"> and </w:t>
            </w:r>
            <w:r>
              <w:rPr>
                <w:rFonts w:ascii="Calibri" w:hAnsi="Calibri" w:cs="Calibri"/>
                <w:color w:val="000000"/>
                <w:szCs w:val="20"/>
                <w:lang w:eastAsia="en-GB"/>
              </w:rPr>
              <w:t>&lt;OperationalTimeStamp&gt;</w:t>
            </w:r>
            <w:r w:rsidRPr="00F445C2">
              <w:rPr>
                <w:rFonts w:ascii="Calibri" w:hAnsi="Calibri" w:cs="Calibri"/>
                <w:color w:val="000000"/>
                <w:szCs w:val="20"/>
                <w:lang w:eastAsia="en-GB"/>
              </w:rPr>
              <w:t>/@Source=”MCT”</w:t>
            </w:r>
          </w:p>
        </w:tc>
        <w:tc>
          <w:tcPr>
            <w:tcW w:w="992" w:type="dxa"/>
            <w:vAlign w:val="center"/>
            <w:hideMark/>
          </w:tcPr>
          <w:p w14:paraId="54967EB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Datetime</w:t>
            </w:r>
          </w:p>
        </w:tc>
        <w:tc>
          <w:tcPr>
            <w:tcW w:w="851" w:type="dxa"/>
            <w:vAlign w:val="center"/>
            <w:hideMark/>
          </w:tcPr>
          <w:p w14:paraId="2C887EF6"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0B7B719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19C19FF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2019-04-22T09:15:00Z</w:t>
            </w:r>
          </w:p>
        </w:tc>
        <w:tc>
          <w:tcPr>
            <w:tcW w:w="1701" w:type="dxa"/>
            <w:vAlign w:val="center"/>
            <w:hideMark/>
          </w:tcPr>
          <w:p w14:paraId="3422DF6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 NW</w:t>
            </w:r>
          </w:p>
        </w:tc>
      </w:tr>
      <w:tr w:rsidR="00E84628" w:rsidRPr="00F445C2" w14:paraId="7B24FD07" w14:textId="77777777" w:rsidTr="00694374">
        <w:trPr>
          <w:trHeight w:val="20"/>
        </w:trPr>
        <w:tc>
          <w:tcPr>
            <w:tcW w:w="702" w:type="dxa"/>
            <w:noWrap/>
            <w:vAlign w:val="center"/>
            <w:hideMark/>
          </w:tcPr>
          <w:p w14:paraId="654373C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9</w:t>
            </w:r>
            <w:r>
              <w:rPr>
                <w:rFonts w:ascii="Calibri" w:hAnsi="Calibri" w:cs="Calibri"/>
                <w:color w:val="000000"/>
                <w:szCs w:val="22"/>
                <w:lang w:val="en-US" w:eastAsia="en-GB"/>
              </w:rPr>
              <w:t>6</w:t>
            </w:r>
          </w:p>
        </w:tc>
        <w:tc>
          <w:tcPr>
            <w:tcW w:w="1857" w:type="dxa"/>
            <w:vAlign w:val="center"/>
            <w:hideMark/>
          </w:tcPr>
          <w:p w14:paraId="67BD489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ALDT</w:t>
            </w:r>
            <w:r>
              <w:rPr>
                <w:rFonts w:ascii="Calibri" w:hAnsi="Calibri" w:cs="Calibri"/>
                <w:color w:val="000000"/>
                <w:szCs w:val="22"/>
                <w:lang w:val="en-US" w:eastAsia="en-GB"/>
              </w:rPr>
              <w:t xml:space="preserve"> (</w:t>
            </w:r>
            <w:r w:rsidRPr="00F445C2">
              <w:rPr>
                <w:rFonts w:ascii="Calibri" w:hAnsi="Calibri" w:cs="Calibri"/>
                <w:color w:val="000000"/>
                <w:szCs w:val="22"/>
                <w:lang w:val="en-US" w:eastAsia="en-GB"/>
              </w:rPr>
              <w:t>Actual landing t</w:t>
            </w:r>
            <w:r>
              <w:rPr>
                <w:rFonts w:ascii="Calibri" w:hAnsi="Calibri" w:cs="Calibri"/>
                <w:color w:val="000000"/>
                <w:szCs w:val="22"/>
                <w:lang w:val="en-US" w:eastAsia="en-GB"/>
              </w:rPr>
              <w:t>ime)</w:t>
            </w:r>
          </w:p>
        </w:tc>
        <w:tc>
          <w:tcPr>
            <w:tcW w:w="2551" w:type="dxa"/>
            <w:vAlign w:val="center"/>
            <w:hideMark/>
          </w:tcPr>
          <w:p w14:paraId="6395FA7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Most Confident or best available Actual landing t</w:t>
            </w:r>
            <w:r>
              <w:rPr>
                <w:rFonts w:ascii="Calibri" w:hAnsi="Calibri" w:cs="Calibri"/>
                <w:color w:val="000000"/>
                <w:szCs w:val="22"/>
                <w:lang w:val="en-US" w:eastAsia="en-GB"/>
              </w:rPr>
              <w:t xml:space="preserve">ime (ALDT), is the time in UTC </w:t>
            </w:r>
            <w:r w:rsidRPr="00F445C2">
              <w:rPr>
                <w:rFonts w:ascii="Calibri" w:hAnsi="Calibri" w:cs="Calibri"/>
                <w:color w:val="000000"/>
                <w:szCs w:val="22"/>
                <w:lang w:val="en-US" w:eastAsia="en-GB"/>
              </w:rPr>
              <w:t>as per A-CDM</w:t>
            </w:r>
            <w:r>
              <w:rPr>
                <w:rFonts w:ascii="Calibri" w:hAnsi="Calibri" w:cs="Calibri"/>
                <w:color w:val="000000"/>
                <w:szCs w:val="22"/>
                <w:lang w:val="en-US" w:eastAsia="en-GB"/>
              </w:rPr>
              <w:t xml:space="preserve"> when the Aircraft actually lands. This is based upon the priority rules defined in the </w:t>
            </w:r>
            <w:hyperlink w:anchor="_Most_Confident_Data" w:history="1">
              <w:r w:rsidRPr="006400CF">
                <w:rPr>
                  <w:rStyle w:val="Hyperlink"/>
                  <w:rFonts w:ascii="Calibri" w:hAnsi="Calibri" w:cs="Calibri"/>
                  <w:szCs w:val="22"/>
                  <w:lang w:val="en-US" w:eastAsia="en-GB"/>
                </w:rPr>
                <w:t>Appendix</w:t>
              </w:r>
            </w:hyperlink>
            <w:r>
              <w:rPr>
                <w:rFonts w:ascii="Calibri" w:hAnsi="Calibri" w:cs="Calibri"/>
                <w:color w:val="000000"/>
                <w:szCs w:val="22"/>
                <w:lang w:val="en-US" w:eastAsia="en-GB"/>
              </w:rPr>
              <w:t>.</w:t>
            </w:r>
          </w:p>
        </w:tc>
        <w:tc>
          <w:tcPr>
            <w:tcW w:w="2977" w:type="dxa"/>
            <w:vAlign w:val="center"/>
            <w:hideMark/>
          </w:tcPr>
          <w:p w14:paraId="0BB71AAD"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&lt;OperationalTimeStamp&gt;</w:t>
            </w:r>
          </w:p>
          <w:p w14:paraId="0A87181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Where</w:t>
            </w:r>
          </w:p>
          <w:p w14:paraId="7BB421DD"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&lt;OperationalTimeStamp&gt;</w:t>
            </w:r>
            <w:r w:rsidRPr="00F445C2">
              <w:rPr>
                <w:rFonts w:ascii="Calibri" w:hAnsi="Calibri" w:cs="Calibri"/>
                <w:color w:val="000000"/>
                <w:szCs w:val="20"/>
                <w:lang w:eastAsia="en-GB"/>
              </w:rPr>
              <w:t xml:space="preserve">/@Type="ALDT" and </w:t>
            </w:r>
            <w:r>
              <w:rPr>
                <w:rFonts w:ascii="Calibri" w:hAnsi="Calibri" w:cs="Calibri"/>
                <w:color w:val="000000"/>
                <w:szCs w:val="20"/>
                <w:lang w:eastAsia="en-GB"/>
              </w:rPr>
              <w:t>&lt;OperationalTimeStamp&gt;</w:t>
            </w:r>
            <w:r w:rsidRPr="00F445C2">
              <w:rPr>
                <w:rFonts w:ascii="Calibri" w:hAnsi="Calibri" w:cs="Calibri"/>
                <w:color w:val="000000"/>
                <w:szCs w:val="20"/>
                <w:lang w:eastAsia="en-GB"/>
              </w:rPr>
              <w:t>/@Source=”MCT”</w:t>
            </w:r>
          </w:p>
        </w:tc>
        <w:tc>
          <w:tcPr>
            <w:tcW w:w="992" w:type="dxa"/>
            <w:vAlign w:val="center"/>
            <w:hideMark/>
          </w:tcPr>
          <w:p w14:paraId="4884109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Datetime</w:t>
            </w:r>
          </w:p>
        </w:tc>
        <w:tc>
          <w:tcPr>
            <w:tcW w:w="851" w:type="dxa"/>
            <w:vAlign w:val="center"/>
            <w:hideMark/>
          </w:tcPr>
          <w:p w14:paraId="0D7E8EFD"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4B40309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7895D36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2019-04-22T09:05:00Z</w:t>
            </w:r>
          </w:p>
        </w:tc>
        <w:tc>
          <w:tcPr>
            <w:tcW w:w="1701" w:type="dxa"/>
            <w:vAlign w:val="center"/>
            <w:hideMark/>
          </w:tcPr>
          <w:p w14:paraId="26DCAEA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 Nw</w:t>
            </w:r>
          </w:p>
        </w:tc>
      </w:tr>
      <w:tr w:rsidR="00E84628" w:rsidRPr="00F445C2" w14:paraId="715677A6" w14:textId="77777777" w:rsidTr="00694374">
        <w:trPr>
          <w:trHeight w:val="20"/>
        </w:trPr>
        <w:tc>
          <w:tcPr>
            <w:tcW w:w="702" w:type="dxa"/>
            <w:noWrap/>
            <w:vAlign w:val="center"/>
            <w:hideMark/>
          </w:tcPr>
          <w:p w14:paraId="550BF6D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lastRenderedPageBreak/>
              <w:t>9</w:t>
            </w:r>
            <w:r>
              <w:rPr>
                <w:rFonts w:ascii="Calibri" w:hAnsi="Calibri" w:cs="Calibri"/>
                <w:color w:val="000000"/>
                <w:szCs w:val="22"/>
                <w:lang w:val="en-US" w:eastAsia="en-GB"/>
              </w:rPr>
              <w:t>7</w:t>
            </w:r>
          </w:p>
        </w:tc>
        <w:tc>
          <w:tcPr>
            <w:tcW w:w="1857" w:type="dxa"/>
            <w:vAlign w:val="center"/>
            <w:hideMark/>
          </w:tcPr>
          <w:p w14:paraId="470A904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ATOT</w:t>
            </w:r>
            <w:r>
              <w:rPr>
                <w:rFonts w:ascii="Calibri" w:hAnsi="Calibri" w:cs="Calibri"/>
                <w:color w:val="000000"/>
                <w:szCs w:val="22"/>
                <w:lang w:val="en-US" w:eastAsia="en-GB"/>
              </w:rPr>
              <w:t xml:space="preserve"> (</w:t>
            </w:r>
            <w:r w:rsidRPr="00F445C2">
              <w:rPr>
                <w:rFonts w:ascii="Calibri" w:hAnsi="Calibri" w:cs="Calibri"/>
                <w:color w:val="000000"/>
                <w:szCs w:val="22"/>
                <w:lang w:val="en-US" w:eastAsia="en-GB"/>
              </w:rPr>
              <w:t xml:space="preserve">Actual Take Off </w:t>
            </w:r>
            <w:r>
              <w:rPr>
                <w:rFonts w:ascii="Calibri" w:hAnsi="Calibri" w:cs="Calibri"/>
                <w:color w:val="000000"/>
                <w:szCs w:val="22"/>
                <w:lang w:val="en-US" w:eastAsia="en-GB"/>
              </w:rPr>
              <w:t>Time)</w:t>
            </w:r>
          </w:p>
        </w:tc>
        <w:tc>
          <w:tcPr>
            <w:tcW w:w="2551" w:type="dxa"/>
            <w:vAlign w:val="center"/>
            <w:hideMark/>
          </w:tcPr>
          <w:p w14:paraId="7B4D76F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The most confident or best available Actual Take Off </w:t>
            </w:r>
            <w:r>
              <w:rPr>
                <w:rFonts w:ascii="Calibri" w:hAnsi="Calibri" w:cs="Calibri"/>
                <w:color w:val="000000"/>
                <w:szCs w:val="22"/>
                <w:lang w:val="en-US" w:eastAsia="en-GB"/>
              </w:rPr>
              <w:t>Time (ATOT), is the time in UTC</w:t>
            </w:r>
            <w:r w:rsidRPr="00F445C2">
              <w:rPr>
                <w:rFonts w:ascii="Calibri" w:hAnsi="Calibri" w:cs="Calibri"/>
                <w:color w:val="000000"/>
                <w:szCs w:val="22"/>
                <w:lang w:val="en-US" w:eastAsia="en-GB"/>
              </w:rPr>
              <w:t xml:space="preserve"> as per A-CDM</w:t>
            </w:r>
            <w:r>
              <w:rPr>
                <w:rFonts w:ascii="Calibri" w:hAnsi="Calibri" w:cs="Calibri"/>
                <w:color w:val="000000"/>
                <w:szCs w:val="22"/>
                <w:lang w:val="en-US" w:eastAsia="en-GB"/>
              </w:rPr>
              <w:t xml:space="preserve"> when the Aircraft actually takes off. This is based upon the priority rules defined in the </w:t>
            </w:r>
            <w:hyperlink w:anchor="_Most_Confident_Data" w:history="1">
              <w:r w:rsidRPr="006400CF">
                <w:rPr>
                  <w:rStyle w:val="Hyperlink"/>
                  <w:rFonts w:ascii="Calibri" w:hAnsi="Calibri" w:cs="Calibri"/>
                  <w:szCs w:val="22"/>
                  <w:lang w:val="en-US" w:eastAsia="en-GB"/>
                </w:rPr>
                <w:t>Appendix</w:t>
              </w:r>
            </w:hyperlink>
            <w:r>
              <w:rPr>
                <w:rFonts w:ascii="Calibri" w:hAnsi="Calibri" w:cs="Calibri"/>
                <w:color w:val="000000"/>
                <w:szCs w:val="22"/>
                <w:lang w:val="en-US" w:eastAsia="en-GB"/>
              </w:rPr>
              <w:t>.</w:t>
            </w:r>
          </w:p>
        </w:tc>
        <w:tc>
          <w:tcPr>
            <w:tcW w:w="2977" w:type="dxa"/>
            <w:vAlign w:val="center"/>
            <w:hideMark/>
          </w:tcPr>
          <w:p w14:paraId="65D8C727"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&lt;OperationalTimeStamp&gt;</w:t>
            </w:r>
          </w:p>
          <w:p w14:paraId="485D07A6"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Where</w:t>
            </w:r>
          </w:p>
          <w:p w14:paraId="33FB3509"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&lt;OperationalTimeStamp&gt;</w:t>
            </w:r>
            <w:r w:rsidRPr="00F445C2">
              <w:rPr>
                <w:rFonts w:ascii="Calibri" w:hAnsi="Calibri" w:cs="Calibri"/>
                <w:color w:val="000000"/>
                <w:szCs w:val="20"/>
                <w:lang w:eastAsia="en-GB"/>
              </w:rPr>
              <w:t xml:space="preserve">/@Type="ATOT" and </w:t>
            </w:r>
            <w:r>
              <w:rPr>
                <w:rFonts w:ascii="Calibri" w:hAnsi="Calibri" w:cs="Calibri"/>
                <w:color w:val="000000"/>
                <w:szCs w:val="20"/>
                <w:lang w:eastAsia="en-GB"/>
              </w:rPr>
              <w:t>&lt;OperationalTimeStamp&gt;</w:t>
            </w:r>
            <w:r w:rsidRPr="00F445C2">
              <w:rPr>
                <w:rFonts w:ascii="Calibri" w:hAnsi="Calibri" w:cs="Calibri"/>
                <w:color w:val="000000"/>
                <w:szCs w:val="20"/>
                <w:lang w:eastAsia="en-GB"/>
              </w:rPr>
              <w:t>/@Source=”MCT”</w:t>
            </w:r>
          </w:p>
        </w:tc>
        <w:tc>
          <w:tcPr>
            <w:tcW w:w="992" w:type="dxa"/>
            <w:vAlign w:val="center"/>
            <w:hideMark/>
          </w:tcPr>
          <w:p w14:paraId="472E69E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Datetime</w:t>
            </w:r>
          </w:p>
        </w:tc>
        <w:tc>
          <w:tcPr>
            <w:tcW w:w="851" w:type="dxa"/>
            <w:vAlign w:val="center"/>
            <w:hideMark/>
          </w:tcPr>
          <w:p w14:paraId="5AA2396E"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1C8221B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4754C49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2019-04-22T11:35:00Z</w:t>
            </w:r>
          </w:p>
        </w:tc>
        <w:tc>
          <w:tcPr>
            <w:tcW w:w="1701" w:type="dxa"/>
            <w:vAlign w:val="center"/>
            <w:hideMark/>
          </w:tcPr>
          <w:p w14:paraId="1A05F36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 Nw</w:t>
            </w:r>
          </w:p>
        </w:tc>
      </w:tr>
      <w:tr w:rsidR="00E84628" w:rsidRPr="00F445C2" w14:paraId="151ED7E8" w14:textId="77777777" w:rsidTr="00694374">
        <w:trPr>
          <w:trHeight w:val="20"/>
        </w:trPr>
        <w:tc>
          <w:tcPr>
            <w:tcW w:w="702" w:type="dxa"/>
            <w:noWrap/>
            <w:vAlign w:val="center"/>
            <w:hideMark/>
          </w:tcPr>
          <w:p w14:paraId="1D3909F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9</w:t>
            </w:r>
            <w:r>
              <w:rPr>
                <w:rFonts w:ascii="Calibri" w:hAnsi="Calibri" w:cs="Calibri"/>
                <w:color w:val="000000"/>
                <w:szCs w:val="22"/>
                <w:lang w:val="en-US" w:eastAsia="en-GB"/>
              </w:rPr>
              <w:t>8</w:t>
            </w:r>
          </w:p>
        </w:tc>
        <w:tc>
          <w:tcPr>
            <w:tcW w:w="1857" w:type="dxa"/>
            <w:vAlign w:val="center"/>
            <w:hideMark/>
          </w:tcPr>
          <w:p w14:paraId="30407A3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TSAT</w:t>
            </w:r>
            <w:r>
              <w:rPr>
                <w:rFonts w:ascii="Calibri" w:hAnsi="Calibri" w:cs="Calibri"/>
                <w:color w:val="000000"/>
                <w:szCs w:val="22"/>
                <w:lang w:val="en-US" w:eastAsia="en-GB"/>
              </w:rPr>
              <w:t xml:space="preserve"> (</w:t>
            </w:r>
            <w:r w:rsidRPr="00F445C2">
              <w:rPr>
                <w:rFonts w:ascii="Calibri" w:hAnsi="Calibri" w:cs="Calibri"/>
                <w:color w:val="000000"/>
                <w:szCs w:val="22"/>
                <w:lang w:val="en-US" w:eastAsia="en-GB"/>
              </w:rPr>
              <w:t xml:space="preserve">Target Start Up Approval </w:t>
            </w:r>
            <w:r>
              <w:rPr>
                <w:rFonts w:ascii="Calibri" w:hAnsi="Calibri" w:cs="Calibri"/>
                <w:color w:val="000000"/>
                <w:szCs w:val="22"/>
                <w:lang w:val="en-US" w:eastAsia="en-GB"/>
              </w:rPr>
              <w:t>Time)</w:t>
            </w:r>
          </w:p>
        </w:tc>
        <w:tc>
          <w:tcPr>
            <w:tcW w:w="2551" w:type="dxa"/>
            <w:vAlign w:val="center"/>
            <w:hideMark/>
          </w:tcPr>
          <w:p w14:paraId="349E356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The most confident or best available Target Start Up Approval </w:t>
            </w:r>
            <w:r>
              <w:rPr>
                <w:rFonts w:ascii="Calibri" w:hAnsi="Calibri" w:cs="Calibri"/>
                <w:color w:val="000000"/>
                <w:szCs w:val="22"/>
                <w:lang w:val="en-US" w:eastAsia="en-GB"/>
              </w:rPr>
              <w:t>Time (TSAT), is the time in UTC</w:t>
            </w:r>
            <w:r w:rsidRPr="00F445C2">
              <w:rPr>
                <w:rFonts w:ascii="Calibri" w:hAnsi="Calibri" w:cs="Calibri"/>
                <w:color w:val="000000"/>
                <w:szCs w:val="22"/>
                <w:lang w:val="en-US" w:eastAsia="en-GB"/>
              </w:rPr>
              <w:t xml:space="preserve"> as per A-CDM</w:t>
            </w:r>
            <w:r>
              <w:rPr>
                <w:rFonts w:ascii="Calibri" w:hAnsi="Calibri" w:cs="Calibri"/>
                <w:color w:val="000000"/>
                <w:szCs w:val="22"/>
                <w:lang w:val="en-US" w:eastAsia="en-GB"/>
              </w:rPr>
              <w:t xml:space="preserve"> when the ATC is expected to grant the startup approval. This is based upon the priority rules defined in the </w:t>
            </w:r>
            <w:hyperlink w:anchor="_Most_Confident_Data" w:history="1">
              <w:r w:rsidRPr="006400CF">
                <w:rPr>
                  <w:rStyle w:val="Hyperlink"/>
                  <w:rFonts w:ascii="Calibri" w:hAnsi="Calibri" w:cs="Calibri"/>
                  <w:szCs w:val="22"/>
                  <w:lang w:val="en-US" w:eastAsia="en-GB"/>
                </w:rPr>
                <w:t>Appendix</w:t>
              </w:r>
            </w:hyperlink>
            <w:r>
              <w:rPr>
                <w:rFonts w:ascii="Calibri" w:hAnsi="Calibri" w:cs="Calibri"/>
                <w:color w:val="000000"/>
                <w:szCs w:val="22"/>
                <w:lang w:val="en-US" w:eastAsia="en-GB"/>
              </w:rPr>
              <w:t>.</w:t>
            </w:r>
          </w:p>
        </w:tc>
        <w:tc>
          <w:tcPr>
            <w:tcW w:w="2977" w:type="dxa"/>
            <w:vAlign w:val="center"/>
            <w:hideMark/>
          </w:tcPr>
          <w:p w14:paraId="34736F95"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&lt;OperationalTimeStamp&gt;</w:t>
            </w:r>
          </w:p>
          <w:p w14:paraId="4B8C85B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Where</w:t>
            </w:r>
          </w:p>
          <w:p w14:paraId="68F1939E"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&lt;OperationalTimeStamp&gt;</w:t>
            </w:r>
            <w:r w:rsidRPr="00F445C2">
              <w:rPr>
                <w:rFonts w:ascii="Calibri" w:hAnsi="Calibri" w:cs="Calibri"/>
                <w:color w:val="000000"/>
                <w:szCs w:val="20"/>
                <w:lang w:eastAsia="en-GB"/>
              </w:rPr>
              <w:t>/@Type="TSAT"</w:t>
            </w:r>
          </w:p>
        </w:tc>
        <w:tc>
          <w:tcPr>
            <w:tcW w:w="992" w:type="dxa"/>
            <w:vAlign w:val="center"/>
            <w:hideMark/>
          </w:tcPr>
          <w:p w14:paraId="16B8F6B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Datetime</w:t>
            </w:r>
          </w:p>
        </w:tc>
        <w:tc>
          <w:tcPr>
            <w:tcW w:w="851" w:type="dxa"/>
            <w:vAlign w:val="center"/>
            <w:hideMark/>
          </w:tcPr>
          <w:p w14:paraId="50DD3D38"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5282616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6EDFF1B4"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2019-04-22T11:35:00Z</w:t>
            </w:r>
          </w:p>
        </w:tc>
        <w:tc>
          <w:tcPr>
            <w:tcW w:w="1701" w:type="dxa"/>
            <w:vAlign w:val="center"/>
            <w:hideMark/>
          </w:tcPr>
          <w:p w14:paraId="20486A3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r>
      <w:tr w:rsidR="00E84628" w:rsidRPr="00F445C2" w14:paraId="0893CBF2" w14:textId="77777777" w:rsidTr="00694374">
        <w:trPr>
          <w:trHeight w:val="20"/>
        </w:trPr>
        <w:tc>
          <w:tcPr>
            <w:tcW w:w="702" w:type="dxa"/>
            <w:noWrap/>
            <w:vAlign w:val="center"/>
            <w:hideMark/>
          </w:tcPr>
          <w:p w14:paraId="5B4DADA8"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99</w:t>
            </w:r>
          </w:p>
        </w:tc>
        <w:tc>
          <w:tcPr>
            <w:tcW w:w="1857" w:type="dxa"/>
            <w:vAlign w:val="center"/>
            <w:hideMark/>
          </w:tcPr>
          <w:p w14:paraId="4E0BDFB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TOBT</w:t>
            </w:r>
            <w:r>
              <w:rPr>
                <w:rFonts w:ascii="Calibri" w:hAnsi="Calibri" w:cs="Calibri"/>
                <w:color w:val="000000"/>
                <w:szCs w:val="22"/>
                <w:lang w:val="en-US" w:eastAsia="en-GB"/>
              </w:rPr>
              <w:t xml:space="preserve"> (</w:t>
            </w:r>
            <w:r w:rsidRPr="00F445C2">
              <w:rPr>
                <w:rFonts w:ascii="Calibri" w:hAnsi="Calibri" w:cs="Calibri"/>
                <w:color w:val="000000"/>
                <w:szCs w:val="22"/>
                <w:lang w:val="en-US" w:eastAsia="en-GB"/>
              </w:rPr>
              <w:t xml:space="preserve">Target Off Block </w:t>
            </w:r>
            <w:r>
              <w:rPr>
                <w:rFonts w:ascii="Calibri" w:hAnsi="Calibri" w:cs="Calibri"/>
                <w:color w:val="000000"/>
                <w:szCs w:val="22"/>
                <w:lang w:val="en-US" w:eastAsia="en-GB"/>
              </w:rPr>
              <w:t>Time)</w:t>
            </w:r>
          </w:p>
        </w:tc>
        <w:tc>
          <w:tcPr>
            <w:tcW w:w="2551" w:type="dxa"/>
            <w:vAlign w:val="center"/>
            <w:hideMark/>
          </w:tcPr>
          <w:p w14:paraId="38927FF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The most confident or best available Target Off Block </w:t>
            </w:r>
            <w:r>
              <w:rPr>
                <w:rFonts w:ascii="Calibri" w:hAnsi="Calibri" w:cs="Calibri"/>
                <w:color w:val="000000"/>
                <w:szCs w:val="22"/>
                <w:lang w:val="en-US" w:eastAsia="en-GB"/>
              </w:rPr>
              <w:t>Time (TOBT), is the time in UTC</w:t>
            </w:r>
            <w:r w:rsidRPr="00F445C2">
              <w:rPr>
                <w:rFonts w:ascii="Calibri" w:hAnsi="Calibri" w:cs="Calibri"/>
                <w:color w:val="000000"/>
                <w:szCs w:val="22"/>
                <w:lang w:val="en-US" w:eastAsia="en-GB"/>
              </w:rPr>
              <w:t xml:space="preserve"> as per A-CDM</w:t>
            </w:r>
            <w:r>
              <w:rPr>
                <w:rFonts w:ascii="Calibri" w:hAnsi="Calibri" w:cs="Calibri"/>
                <w:color w:val="000000"/>
                <w:szCs w:val="22"/>
                <w:lang w:val="en-US" w:eastAsia="en-GB"/>
              </w:rPr>
              <w:t xml:space="preserve"> when the Aircraft is targeted to be off the block. This is based upon the priority rules defined in the </w:t>
            </w:r>
            <w:hyperlink w:anchor="_Most_Confident_Data" w:history="1">
              <w:r w:rsidRPr="006400CF">
                <w:rPr>
                  <w:rStyle w:val="Hyperlink"/>
                  <w:rFonts w:ascii="Calibri" w:hAnsi="Calibri" w:cs="Calibri"/>
                  <w:szCs w:val="22"/>
                  <w:lang w:val="en-US" w:eastAsia="en-GB"/>
                </w:rPr>
                <w:t>Appendix</w:t>
              </w:r>
            </w:hyperlink>
            <w:r>
              <w:rPr>
                <w:rFonts w:ascii="Calibri" w:hAnsi="Calibri" w:cs="Calibri"/>
                <w:color w:val="000000"/>
                <w:szCs w:val="22"/>
                <w:lang w:val="en-US" w:eastAsia="en-GB"/>
              </w:rPr>
              <w:t>.</w:t>
            </w:r>
          </w:p>
        </w:tc>
        <w:tc>
          <w:tcPr>
            <w:tcW w:w="2977" w:type="dxa"/>
            <w:vAlign w:val="center"/>
            <w:hideMark/>
          </w:tcPr>
          <w:p w14:paraId="6743222E"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&lt;OperationalTimeStamp&gt;</w:t>
            </w:r>
          </w:p>
          <w:p w14:paraId="1583328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Where</w:t>
            </w:r>
          </w:p>
          <w:p w14:paraId="65371E04"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&lt;OperationalTimeStamp&gt;</w:t>
            </w:r>
            <w:r w:rsidRPr="00F445C2">
              <w:rPr>
                <w:rFonts w:ascii="Calibri" w:hAnsi="Calibri" w:cs="Calibri"/>
                <w:color w:val="000000"/>
                <w:szCs w:val="20"/>
                <w:lang w:eastAsia="en-GB"/>
              </w:rPr>
              <w:t xml:space="preserve">/@Type="TOBT" and </w:t>
            </w:r>
            <w:r>
              <w:rPr>
                <w:rFonts w:ascii="Calibri" w:hAnsi="Calibri" w:cs="Calibri"/>
                <w:color w:val="000000"/>
                <w:szCs w:val="20"/>
                <w:lang w:eastAsia="en-GB"/>
              </w:rPr>
              <w:t>&lt;OperationalTimeStamp&gt;</w:t>
            </w:r>
            <w:r w:rsidRPr="00F445C2">
              <w:rPr>
                <w:rFonts w:ascii="Calibri" w:hAnsi="Calibri" w:cs="Calibri"/>
                <w:color w:val="000000"/>
                <w:szCs w:val="20"/>
                <w:lang w:eastAsia="en-GB"/>
              </w:rPr>
              <w:t>/@Source=”MCT”</w:t>
            </w:r>
          </w:p>
        </w:tc>
        <w:tc>
          <w:tcPr>
            <w:tcW w:w="992" w:type="dxa"/>
            <w:vAlign w:val="center"/>
            <w:hideMark/>
          </w:tcPr>
          <w:p w14:paraId="0E8774A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Datetime</w:t>
            </w:r>
          </w:p>
        </w:tc>
        <w:tc>
          <w:tcPr>
            <w:tcW w:w="851" w:type="dxa"/>
            <w:vAlign w:val="center"/>
            <w:hideMark/>
          </w:tcPr>
          <w:p w14:paraId="7D9294B6"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7B6001D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2D33EC3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2019-04-22T11:30:00Z</w:t>
            </w:r>
          </w:p>
        </w:tc>
        <w:tc>
          <w:tcPr>
            <w:tcW w:w="1701" w:type="dxa"/>
            <w:vAlign w:val="center"/>
            <w:hideMark/>
          </w:tcPr>
          <w:p w14:paraId="3BFA336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 Nw</w:t>
            </w:r>
          </w:p>
        </w:tc>
      </w:tr>
      <w:tr w:rsidR="00E84628" w:rsidRPr="00F445C2" w14:paraId="6BEE24F5" w14:textId="77777777" w:rsidTr="00694374">
        <w:trPr>
          <w:trHeight w:val="20"/>
        </w:trPr>
        <w:tc>
          <w:tcPr>
            <w:tcW w:w="702" w:type="dxa"/>
            <w:noWrap/>
            <w:vAlign w:val="center"/>
            <w:hideMark/>
          </w:tcPr>
          <w:p w14:paraId="2903B33F"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100</w:t>
            </w:r>
          </w:p>
        </w:tc>
        <w:tc>
          <w:tcPr>
            <w:tcW w:w="1857" w:type="dxa"/>
            <w:vAlign w:val="center"/>
            <w:hideMark/>
          </w:tcPr>
          <w:p w14:paraId="0E00316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EXIT</w:t>
            </w:r>
            <w:r>
              <w:rPr>
                <w:rFonts w:ascii="Calibri" w:hAnsi="Calibri" w:cs="Calibri"/>
                <w:color w:val="000000"/>
                <w:szCs w:val="22"/>
                <w:lang w:val="en-US" w:eastAsia="en-GB"/>
              </w:rPr>
              <w:t xml:space="preserve"> (</w:t>
            </w:r>
            <w:r w:rsidRPr="00F445C2">
              <w:rPr>
                <w:rFonts w:ascii="Calibri" w:hAnsi="Calibri" w:cs="Calibri"/>
                <w:color w:val="000000"/>
                <w:szCs w:val="22"/>
                <w:lang w:val="en-US" w:eastAsia="en-GB"/>
              </w:rPr>
              <w:t>Estimated Taxi-In Time</w:t>
            </w:r>
            <w:r>
              <w:rPr>
                <w:rFonts w:ascii="Calibri" w:hAnsi="Calibri" w:cs="Calibri"/>
                <w:color w:val="000000"/>
                <w:szCs w:val="22"/>
                <w:lang w:val="en-US" w:eastAsia="en-GB"/>
              </w:rPr>
              <w:t>)</w:t>
            </w:r>
          </w:p>
        </w:tc>
        <w:tc>
          <w:tcPr>
            <w:tcW w:w="2551" w:type="dxa"/>
            <w:vAlign w:val="center"/>
            <w:hideMark/>
          </w:tcPr>
          <w:p w14:paraId="387535F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The most confident Estimated Taxi-In Time (EXIT) is the time in UTC, from landing time until the </w:t>
            </w:r>
            <w:r w:rsidRPr="00F445C2">
              <w:rPr>
                <w:rFonts w:ascii="Calibri" w:hAnsi="Calibri" w:cs="Calibri"/>
                <w:color w:val="000000"/>
                <w:szCs w:val="22"/>
                <w:lang w:val="en-US" w:eastAsia="en-GB"/>
              </w:rPr>
              <w:lastRenderedPageBreak/>
              <w:t>aircraft stops at the stand on its own power, for an arrival flight, as per A-CDM</w:t>
            </w:r>
            <w:r>
              <w:rPr>
                <w:rFonts w:ascii="Calibri" w:hAnsi="Calibri" w:cs="Calibri"/>
                <w:color w:val="000000"/>
                <w:szCs w:val="22"/>
                <w:lang w:val="en-US" w:eastAsia="en-GB"/>
              </w:rPr>
              <w:t xml:space="preserve">. This is based upon the priority rules defined in the </w:t>
            </w:r>
            <w:hyperlink w:anchor="_Most_Confident_Data" w:history="1">
              <w:r w:rsidRPr="006400CF">
                <w:rPr>
                  <w:rStyle w:val="Hyperlink"/>
                  <w:rFonts w:ascii="Calibri" w:hAnsi="Calibri" w:cs="Calibri"/>
                  <w:szCs w:val="22"/>
                  <w:lang w:val="en-US" w:eastAsia="en-GB"/>
                </w:rPr>
                <w:t>Appendix</w:t>
              </w:r>
            </w:hyperlink>
            <w:r>
              <w:rPr>
                <w:rFonts w:ascii="Calibri" w:hAnsi="Calibri" w:cs="Calibri"/>
                <w:color w:val="000000"/>
                <w:szCs w:val="22"/>
                <w:lang w:val="en-US" w:eastAsia="en-GB"/>
              </w:rPr>
              <w:t>.</w:t>
            </w:r>
          </w:p>
        </w:tc>
        <w:tc>
          <w:tcPr>
            <w:tcW w:w="2977" w:type="dxa"/>
            <w:vAlign w:val="center"/>
            <w:hideMark/>
          </w:tcPr>
          <w:p w14:paraId="03A4C30B"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lastRenderedPageBreak/>
              <w:t>&lt;OperationalTimeStamp&gt;</w:t>
            </w:r>
          </w:p>
          <w:p w14:paraId="62DB1CD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Where</w:t>
            </w:r>
          </w:p>
          <w:p w14:paraId="0AEE4584"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&lt;OperationalTimeStamp&gt;</w:t>
            </w:r>
            <w:r w:rsidRPr="00F445C2">
              <w:rPr>
                <w:rFonts w:ascii="Calibri" w:hAnsi="Calibri" w:cs="Calibri"/>
                <w:color w:val="000000"/>
                <w:szCs w:val="20"/>
                <w:lang w:eastAsia="en-GB"/>
              </w:rPr>
              <w:t>/@Type="EXIT"</w:t>
            </w:r>
          </w:p>
        </w:tc>
        <w:tc>
          <w:tcPr>
            <w:tcW w:w="992" w:type="dxa"/>
            <w:vAlign w:val="center"/>
            <w:hideMark/>
          </w:tcPr>
          <w:p w14:paraId="71ED918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Datetime</w:t>
            </w:r>
          </w:p>
        </w:tc>
        <w:tc>
          <w:tcPr>
            <w:tcW w:w="851" w:type="dxa"/>
            <w:vAlign w:val="center"/>
            <w:hideMark/>
          </w:tcPr>
          <w:p w14:paraId="41F4A0D7"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60CB25F4"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6C7BF74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2019-04-22T09:15:00Z</w:t>
            </w:r>
          </w:p>
        </w:tc>
        <w:tc>
          <w:tcPr>
            <w:tcW w:w="1701" w:type="dxa"/>
            <w:vAlign w:val="center"/>
            <w:hideMark/>
          </w:tcPr>
          <w:p w14:paraId="6ACA3F6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r>
      <w:tr w:rsidR="00E84628" w:rsidRPr="00F445C2" w14:paraId="43540A99" w14:textId="77777777" w:rsidTr="00694374">
        <w:trPr>
          <w:trHeight w:val="20"/>
        </w:trPr>
        <w:tc>
          <w:tcPr>
            <w:tcW w:w="702" w:type="dxa"/>
            <w:noWrap/>
            <w:vAlign w:val="center"/>
            <w:hideMark/>
          </w:tcPr>
          <w:p w14:paraId="2A0CB82D"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101</w:t>
            </w:r>
          </w:p>
        </w:tc>
        <w:tc>
          <w:tcPr>
            <w:tcW w:w="1857" w:type="dxa"/>
            <w:vAlign w:val="center"/>
            <w:hideMark/>
          </w:tcPr>
          <w:p w14:paraId="450262D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EXOT</w:t>
            </w:r>
            <w:r>
              <w:rPr>
                <w:rFonts w:ascii="Calibri" w:hAnsi="Calibri" w:cs="Calibri"/>
                <w:color w:val="000000"/>
                <w:szCs w:val="22"/>
                <w:lang w:val="en-US" w:eastAsia="en-GB"/>
              </w:rPr>
              <w:t xml:space="preserve"> (</w:t>
            </w:r>
            <w:r w:rsidRPr="00F445C2">
              <w:rPr>
                <w:rFonts w:ascii="Calibri" w:hAnsi="Calibri" w:cs="Calibri"/>
                <w:color w:val="000000"/>
                <w:szCs w:val="22"/>
                <w:lang w:val="en-US" w:eastAsia="en-GB"/>
              </w:rPr>
              <w:t>Estimated Taxi-Out Time</w:t>
            </w:r>
            <w:r>
              <w:rPr>
                <w:rFonts w:ascii="Calibri" w:hAnsi="Calibri" w:cs="Calibri"/>
                <w:color w:val="000000"/>
                <w:szCs w:val="22"/>
                <w:lang w:val="en-US" w:eastAsia="en-GB"/>
              </w:rPr>
              <w:t>)</w:t>
            </w:r>
          </w:p>
        </w:tc>
        <w:tc>
          <w:tcPr>
            <w:tcW w:w="2551" w:type="dxa"/>
            <w:vAlign w:val="center"/>
            <w:hideMark/>
          </w:tcPr>
          <w:p w14:paraId="07970A2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most confident Estimated Taxi-Out Time, is the estimated taxi time between off blocks and take-off, as per A-CDM</w:t>
            </w:r>
            <w:r>
              <w:rPr>
                <w:rFonts w:ascii="Calibri" w:hAnsi="Calibri" w:cs="Calibri"/>
                <w:color w:val="000000"/>
                <w:szCs w:val="22"/>
                <w:lang w:val="en-US" w:eastAsia="en-GB"/>
              </w:rPr>
              <w:t xml:space="preserve">. This is based upon the priority rules defined in the </w:t>
            </w:r>
            <w:hyperlink w:anchor="_Most_Confident_Data" w:history="1">
              <w:r w:rsidRPr="006400CF">
                <w:rPr>
                  <w:rStyle w:val="Hyperlink"/>
                  <w:rFonts w:ascii="Calibri" w:hAnsi="Calibri" w:cs="Calibri"/>
                  <w:szCs w:val="22"/>
                  <w:lang w:val="en-US" w:eastAsia="en-GB"/>
                </w:rPr>
                <w:t>Appendix</w:t>
              </w:r>
            </w:hyperlink>
            <w:r>
              <w:rPr>
                <w:rFonts w:ascii="Calibri" w:hAnsi="Calibri" w:cs="Calibri"/>
                <w:color w:val="000000"/>
                <w:szCs w:val="22"/>
                <w:lang w:val="en-US" w:eastAsia="en-GB"/>
              </w:rPr>
              <w:t>.</w:t>
            </w:r>
          </w:p>
        </w:tc>
        <w:tc>
          <w:tcPr>
            <w:tcW w:w="2977" w:type="dxa"/>
            <w:vAlign w:val="center"/>
            <w:hideMark/>
          </w:tcPr>
          <w:p w14:paraId="486C7206"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&lt;OperationalTimeStamp&gt;[</w:t>
            </w:r>
            <w:r w:rsidRPr="00F445C2">
              <w:rPr>
                <w:rFonts w:ascii="Calibri" w:hAnsi="Calibri" w:cs="Calibri"/>
                <w:color w:val="000000"/>
                <w:szCs w:val="20"/>
                <w:lang w:eastAsia="en-GB"/>
              </w:rPr>
              <w:t>@Type="EXOT"</w:t>
            </w:r>
            <w:r>
              <w:rPr>
                <w:rFonts w:ascii="Calibri" w:hAnsi="Calibri" w:cs="Calibri"/>
                <w:color w:val="000000"/>
                <w:szCs w:val="20"/>
                <w:lang w:eastAsia="en-GB"/>
              </w:rPr>
              <w:t>]</w:t>
            </w:r>
          </w:p>
        </w:tc>
        <w:tc>
          <w:tcPr>
            <w:tcW w:w="992" w:type="dxa"/>
            <w:vAlign w:val="center"/>
            <w:hideMark/>
          </w:tcPr>
          <w:p w14:paraId="035F287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Datetime</w:t>
            </w:r>
          </w:p>
        </w:tc>
        <w:tc>
          <w:tcPr>
            <w:tcW w:w="851" w:type="dxa"/>
            <w:vAlign w:val="center"/>
            <w:hideMark/>
          </w:tcPr>
          <w:p w14:paraId="749F7634"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24868C1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58B9617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2019-04-22T11:25:00Z</w:t>
            </w:r>
          </w:p>
        </w:tc>
        <w:tc>
          <w:tcPr>
            <w:tcW w:w="1701" w:type="dxa"/>
            <w:vAlign w:val="center"/>
            <w:hideMark/>
          </w:tcPr>
          <w:p w14:paraId="5ADBF50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r>
      <w:tr w:rsidR="00E84628" w:rsidRPr="00F445C2" w14:paraId="072780CB" w14:textId="77777777" w:rsidTr="00694374">
        <w:trPr>
          <w:trHeight w:val="20"/>
        </w:trPr>
        <w:tc>
          <w:tcPr>
            <w:tcW w:w="702" w:type="dxa"/>
            <w:noWrap/>
            <w:vAlign w:val="center"/>
            <w:hideMark/>
          </w:tcPr>
          <w:p w14:paraId="0A276F7E"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102</w:t>
            </w:r>
          </w:p>
        </w:tc>
        <w:tc>
          <w:tcPr>
            <w:tcW w:w="1857" w:type="dxa"/>
            <w:vAlign w:val="center"/>
            <w:hideMark/>
          </w:tcPr>
          <w:p w14:paraId="25ECFB6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CTOT</w:t>
            </w:r>
            <w:r>
              <w:rPr>
                <w:rFonts w:ascii="Calibri" w:hAnsi="Calibri" w:cs="Calibri"/>
                <w:color w:val="000000"/>
                <w:szCs w:val="22"/>
                <w:lang w:val="en-US" w:eastAsia="en-GB"/>
              </w:rPr>
              <w:t xml:space="preserve"> (</w:t>
            </w:r>
            <w:r w:rsidRPr="00F445C2">
              <w:rPr>
                <w:rFonts w:ascii="Calibri" w:hAnsi="Calibri" w:cs="Calibri"/>
                <w:color w:val="000000"/>
                <w:szCs w:val="22"/>
                <w:lang w:val="en-US" w:eastAsia="en-GB"/>
              </w:rPr>
              <w:t>Calculated Take-Off</w:t>
            </w:r>
            <w:r>
              <w:rPr>
                <w:rFonts w:ascii="Calibri" w:hAnsi="Calibri" w:cs="Calibri"/>
                <w:color w:val="000000"/>
                <w:szCs w:val="22"/>
                <w:lang w:val="en-US" w:eastAsia="en-GB"/>
              </w:rPr>
              <w:t>)</w:t>
            </w:r>
          </w:p>
        </w:tc>
        <w:tc>
          <w:tcPr>
            <w:tcW w:w="2551" w:type="dxa"/>
            <w:vAlign w:val="center"/>
            <w:hideMark/>
          </w:tcPr>
          <w:p w14:paraId="0F768FD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most confident Calculated Take-Off (CTOT), is the time in UTC, when a flight is expected to be airborne. This time is calculated and issued by ATC to maintain air traffic flow management, as per A-CDM</w:t>
            </w:r>
            <w:r>
              <w:rPr>
                <w:rFonts w:ascii="Calibri" w:hAnsi="Calibri" w:cs="Calibri"/>
                <w:color w:val="000000"/>
                <w:szCs w:val="22"/>
                <w:lang w:val="en-US" w:eastAsia="en-GB"/>
              </w:rPr>
              <w:t xml:space="preserve">. This is based upon the priority rules defined in the </w:t>
            </w:r>
            <w:hyperlink w:anchor="_Most_Confident_Data" w:history="1">
              <w:r w:rsidRPr="006400CF">
                <w:rPr>
                  <w:rStyle w:val="Hyperlink"/>
                  <w:rFonts w:ascii="Calibri" w:hAnsi="Calibri" w:cs="Calibri"/>
                  <w:szCs w:val="22"/>
                  <w:lang w:val="en-US" w:eastAsia="en-GB"/>
                </w:rPr>
                <w:t>Appendix</w:t>
              </w:r>
            </w:hyperlink>
            <w:r>
              <w:rPr>
                <w:rFonts w:ascii="Calibri" w:hAnsi="Calibri" w:cs="Calibri"/>
                <w:color w:val="000000"/>
                <w:szCs w:val="22"/>
                <w:lang w:val="en-US" w:eastAsia="en-GB"/>
              </w:rPr>
              <w:t>.</w:t>
            </w:r>
          </w:p>
        </w:tc>
        <w:tc>
          <w:tcPr>
            <w:tcW w:w="2977" w:type="dxa"/>
            <w:vAlign w:val="center"/>
            <w:hideMark/>
          </w:tcPr>
          <w:p w14:paraId="52780B22"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&lt;OperationalTimeStamp&gt;[</w:t>
            </w:r>
            <w:r w:rsidRPr="00F445C2">
              <w:rPr>
                <w:rFonts w:ascii="Calibri" w:hAnsi="Calibri" w:cs="Calibri"/>
                <w:color w:val="000000"/>
                <w:szCs w:val="20"/>
                <w:lang w:eastAsia="en-GB"/>
              </w:rPr>
              <w:t>@Type="CTOT"</w:t>
            </w:r>
            <w:r>
              <w:rPr>
                <w:rFonts w:ascii="Calibri" w:hAnsi="Calibri" w:cs="Calibri"/>
                <w:color w:val="000000"/>
                <w:szCs w:val="20"/>
                <w:lang w:eastAsia="en-GB"/>
              </w:rPr>
              <w:t>]</w:t>
            </w:r>
          </w:p>
        </w:tc>
        <w:tc>
          <w:tcPr>
            <w:tcW w:w="992" w:type="dxa"/>
            <w:vAlign w:val="center"/>
            <w:hideMark/>
          </w:tcPr>
          <w:p w14:paraId="624FF8C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Datetime</w:t>
            </w:r>
          </w:p>
        </w:tc>
        <w:tc>
          <w:tcPr>
            <w:tcW w:w="851" w:type="dxa"/>
            <w:vAlign w:val="center"/>
            <w:hideMark/>
          </w:tcPr>
          <w:p w14:paraId="31070969"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7600E04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1AA9DE0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2019-04-22T11:25:00Z</w:t>
            </w:r>
          </w:p>
        </w:tc>
        <w:tc>
          <w:tcPr>
            <w:tcW w:w="1701" w:type="dxa"/>
            <w:vAlign w:val="center"/>
            <w:hideMark/>
          </w:tcPr>
          <w:p w14:paraId="01B7E70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r>
      <w:tr w:rsidR="00E84628" w:rsidRPr="00F445C2" w14:paraId="18079D7E" w14:textId="77777777" w:rsidTr="00694374">
        <w:trPr>
          <w:trHeight w:val="20"/>
        </w:trPr>
        <w:tc>
          <w:tcPr>
            <w:tcW w:w="702" w:type="dxa"/>
            <w:noWrap/>
            <w:vAlign w:val="center"/>
            <w:hideMark/>
          </w:tcPr>
          <w:p w14:paraId="11849F87"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103</w:t>
            </w:r>
          </w:p>
        </w:tc>
        <w:tc>
          <w:tcPr>
            <w:tcW w:w="1857" w:type="dxa"/>
            <w:vAlign w:val="center"/>
            <w:hideMark/>
          </w:tcPr>
          <w:p w14:paraId="27E8B5DB" w14:textId="5B8652B3"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ETOT</w:t>
            </w:r>
            <w:r>
              <w:rPr>
                <w:rFonts w:ascii="Calibri" w:hAnsi="Calibri" w:cs="Calibri"/>
                <w:color w:val="000000"/>
                <w:szCs w:val="22"/>
                <w:lang w:val="en-US" w:eastAsia="en-GB"/>
              </w:rPr>
              <w:t xml:space="preserve"> (</w:t>
            </w:r>
            <w:r w:rsidR="00D47C85">
              <w:rPr>
                <w:rFonts w:ascii="Calibri" w:hAnsi="Calibri" w:cs="Calibri"/>
                <w:color w:val="000000"/>
                <w:szCs w:val="22"/>
                <w:lang w:val="en-US" w:eastAsia="en-GB"/>
              </w:rPr>
              <w:t>Estimated Take-Off</w:t>
            </w:r>
            <w:r w:rsidRPr="00F445C2">
              <w:rPr>
                <w:rFonts w:ascii="Calibri" w:hAnsi="Calibri" w:cs="Calibri"/>
                <w:color w:val="000000"/>
                <w:szCs w:val="22"/>
                <w:lang w:val="en-US" w:eastAsia="en-GB"/>
              </w:rPr>
              <w:t xml:space="preserve"> T</w:t>
            </w:r>
            <w:r>
              <w:rPr>
                <w:rFonts w:ascii="Calibri" w:hAnsi="Calibri" w:cs="Calibri"/>
                <w:color w:val="000000"/>
                <w:szCs w:val="22"/>
                <w:lang w:val="en-US" w:eastAsia="en-GB"/>
              </w:rPr>
              <w:t>ime)</w:t>
            </w:r>
          </w:p>
        </w:tc>
        <w:tc>
          <w:tcPr>
            <w:tcW w:w="2551" w:type="dxa"/>
            <w:vAlign w:val="center"/>
            <w:hideMark/>
          </w:tcPr>
          <w:p w14:paraId="25956984"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most confident or best available Estimated Off-Block T</w:t>
            </w:r>
            <w:r>
              <w:rPr>
                <w:rFonts w:ascii="Calibri" w:hAnsi="Calibri" w:cs="Calibri"/>
                <w:color w:val="000000"/>
                <w:szCs w:val="22"/>
                <w:lang w:val="en-US" w:eastAsia="en-GB"/>
              </w:rPr>
              <w:t xml:space="preserve">ime (EOBT), is the time in UTC </w:t>
            </w:r>
            <w:r w:rsidRPr="00F445C2">
              <w:rPr>
                <w:rFonts w:ascii="Calibri" w:hAnsi="Calibri" w:cs="Calibri"/>
                <w:color w:val="000000"/>
                <w:szCs w:val="22"/>
                <w:lang w:val="en-US" w:eastAsia="en-GB"/>
              </w:rPr>
              <w:t>as per A-CDM</w:t>
            </w:r>
            <w:r>
              <w:rPr>
                <w:rFonts w:ascii="Calibri" w:hAnsi="Calibri" w:cs="Calibri"/>
                <w:color w:val="000000"/>
                <w:szCs w:val="22"/>
                <w:lang w:val="en-US" w:eastAsia="en-GB"/>
              </w:rPr>
              <w:t xml:space="preserve">. </w:t>
            </w:r>
            <w:r>
              <w:rPr>
                <w:rFonts w:ascii="Calibri" w:hAnsi="Calibri" w:cs="Calibri"/>
                <w:color w:val="000000"/>
                <w:szCs w:val="22"/>
                <w:lang w:val="en-US" w:eastAsia="en-GB"/>
              </w:rPr>
              <w:lastRenderedPageBreak/>
              <w:t xml:space="preserve">This is based upon the priority rules defined in the </w:t>
            </w:r>
            <w:hyperlink w:anchor="_Most_Confident_Data" w:history="1">
              <w:r w:rsidRPr="006400CF">
                <w:rPr>
                  <w:rStyle w:val="Hyperlink"/>
                  <w:rFonts w:ascii="Calibri" w:hAnsi="Calibri" w:cs="Calibri"/>
                  <w:szCs w:val="22"/>
                  <w:lang w:val="en-US" w:eastAsia="en-GB"/>
                </w:rPr>
                <w:t>Appendix</w:t>
              </w:r>
            </w:hyperlink>
            <w:r>
              <w:rPr>
                <w:rFonts w:ascii="Calibri" w:hAnsi="Calibri" w:cs="Calibri"/>
                <w:color w:val="000000"/>
                <w:szCs w:val="22"/>
                <w:lang w:val="en-US" w:eastAsia="en-GB"/>
              </w:rPr>
              <w:t>.</w:t>
            </w:r>
          </w:p>
        </w:tc>
        <w:tc>
          <w:tcPr>
            <w:tcW w:w="2977" w:type="dxa"/>
            <w:vAlign w:val="center"/>
            <w:hideMark/>
          </w:tcPr>
          <w:p w14:paraId="6FFDABB4"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lastRenderedPageBreak/>
              <w:t>&lt;OperationalTimeStamp&gt;[</w:t>
            </w:r>
            <w:r w:rsidRPr="00F445C2">
              <w:rPr>
                <w:rFonts w:ascii="Calibri" w:hAnsi="Calibri" w:cs="Calibri"/>
                <w:color w:val="000000"/>
                <w:szCs w:val="20"/>
                <w:lang w:eastAsia="en-GB"/>
              </w:rPr>
              <w:t xml:space="preserve">@Type="ETOT" </w:t>
            </w:r>
            <w:r>
              <w:rPr>
                <w:rFonts w:ascii="Calibri" w:hAnsi="Calibri" w:cs="Calibri"/>
                <w:color w:val="000000"/>
                <w:szCs w:val="20"/>
                <w:lang w:eastAsia="en-GB"/>
              </w:rPr>
              <w:t>] Where</w:t>
            </w:r>
            <w:r w:rsidRPr="00F445C2">
              <w:rPr>
                <w:rFonts w:ascii="Calibri" w:hAnsi="Calibri" w:cs="Calibri"/>
                <w:color w:val="000000"/>
                <w:szCs w:val="20"/>
                <w:lang w:eastAsia="en-GB"/>
              </w:rPr>
              <w:t xml:space="preserve"> </w:t>
            </w:r>
            <w:r>
              <w:rPr>
                <w:rFonts w:ascii="Calibri" w:hAnsi="Calibri" w:cs="Calibri"/>
                <w:color w:val="000000"/>
                <w:szCs w:val="20"/>
                <w:lang w:eastAsia="en-GB"/>
              </w:rPr>
              <w:t>&lt;OperationalTimeStamp&gt;</w:t>
            </w:r>
            <w:r w:rsidRPr="00F445C2">
              <w:rPr>
                <w:rFonts w:ascii="Calibri" w:hAnsi="Calibri" w:cs="Calibri"/>
                <w:color w:val="000000"/>
                <w:szCs w:val="20"/>
                <w:lang w:eastAsia="en-GB"/>
              </w:rPr>
              <w:t>/@Source=”MCT”</w:t>
            </w:r>
          </w:p>
        </w:tc>
        <w:tc>
          <w:tcPr>
            <w:tcW w:w="992" w:type="dxa"/>
            <w:vAlign w:val="center"/>
            <w:hideMark/>
          </w:tcPr>
          <w:p w14:paraId="71B10A2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Datetime</w:t>
            </w:r>
          </w:p>
        </w:tc>
        <w:tc>
          <w:tcPr>
            <w:tcW w:w="851" w:type="dxa"/>
            <w:vAlign w:val="center"/>
            <w:hideMark/>
          </w:tcPr>
          <w:p w14:paraId="2FDFF9E6"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3E82C42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39ABA63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2019-04-22T11:25:00Z</w:t>
            </w:r>
          </w:p>
        </w:tc>
        <w:tc>
          <w:tcPr>
            <w:tcW w:w="1701" w:type="dxa"/>
            <w:vAlign w:val="center"/>
            <w:hideMark/>
          </w:tcPr>
          <w:p w14:paraId="09157A7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r>
      <w:tr w:rsidR="00E84628" w:rsidRPr="00F445C2" w14:paraId="3E5529F3" w14:textId="77777777" w:rsidTr="00694374">
        <w:trPr>
          <w:trHeight w:val="20"/>
        </w:trPr>
        <w:tc>
          <w:tcPr>
            <w:tcW w:w="702" w:type="dxa"/>
            <w:noWrap/>
            <w:vAlign w:val="center"/>
            <w:hideMark/>
          </w:tcPr>
          <w:p w14:paraId="7731AD1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10</w:t>
            </w:r>
            <w:r>
              <w:rPr>
                <w:rFonts w:ascii="Calibri" w:hAnsi="Calibri" w:cs="Calibri"/>
                <w:color w:val="000000"/>
                <w:szCs w:val="22"/>
                <w:lang w:val="en-US" w:eastAsia="en-GB"/>
              </w:rPr>
              <w:t>4</w:t>
            </w:r>
          </w:p>
        </w:tc>
        <w:tc>
          <w:tcPr>
            <w:tcW w:w="1857" w:type="dxa"/>
            <w:vAlign w:val="center"/>
            <w:hideMark/>
          </w:tcPr>
          <w:p w14:paraId="47C9F55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ARDT</w:t>
            </w:r>
            <w:r>
              <w:rPr>
                <w:rFonts w:ascii="Calibri" w:hAnsi="Calibri" w:cs="Calibri"/>
                <w:color w:val="000000"/>
                <w:szCs w:val="22"/>
                <w:lang w:val="en-US" w:eastAsia="en-GB"/>
              </w:rPr>
              <w:t xml:space="preserve"> (</w:t>
            </w:r>
            <w:r w:rsidRPr="00F445C2">
              <w:rPr>
                <w:rFonts w:ascii="Calibri" w:hAnsi="Calibri" w:cs="Calibri"/>
                <w:color w:val="000000"/>
                <w:szCs w:val="22"/>
                <w:lang w:val="en-US" w:eastAsia="en-GB"/>
              </w:rPr>
              <w:t>Actual Ready Departure Time</w:t>
            </w:r>
            <w:r>
              <w:rPr>
                <w:rFonts w:ascii="Calibri" w:hAnsi="Calibri" w:cs="Calibri"/>
                <w:color w:val="000000"/>
                <w:szCs w:val="22"/>
                <w:lang w:val="en-US" w:eastAsia="en-GB"/>
              </w:rPr>
              <w:t>)</w:t>
            </w:r>
          </w:p>
        </w:tc>
        <w:tc>
          <w:tcPr>
            <w:tcW w:w="2551" w:type="dxa"/>
            <w:vAlign w:val="center"/>
            <w:hideMark/>
          </w:tcPr>
          <w:p w14:paraId="29D4F37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most confident Actual Ready Departure Time (ARDT), is the time in UTC, when the aircraft is ready for push-back/Start-up immediately after clearance, as per A-CDM</w:t>
            </w:r>
            <w:r>
              <w:rPr>
                <w:rFonts w:ascii="Calibri" w:hAnsi="Calibri" w:cs="Calibri"/>
                <w:color w:val="000000"/>
                <w:szCs w:val="22"/>
                <w:lang w:val="en-US" w:eastAsia="en-GB"/>
              </w:rPr>
              <w:t xml:space="preserve">. This is based upon the priority rules defined in the </w:t>
            </w:r>
            <w:hyperlink w:anchor="_Most_Confident_Data" w:history="1">
              <w:r w:rsidRPr="006400CF">
                <w:rPr>
                  <w:rStyle w:val="Hyperlink"/>
                  <w:rFonts w:ascii="Calibri" w:hAnsi="Calibri" w:cs="Calibri"/>
                  <w:szCs w:val="22"/>
                  <w:lang w:val="en-US" w:eastAsia="en-GB"/>
                </w:rPr>
                <w:t>Appendix</w:t>
              </w:r>
            </w:hyperlink>
            <w:r>
              <w:rPr>
                <w:rFonts w:ascii="Calibri" w:hAnsi="Calibri" w:cs="Calibri"/>
                <w:color w:val="000000"/>
                <w:szCs w:val="22"/>
                <w:lang w:val="en-US" w:eastAsia="en-GB"/>
              </w:rPr>
              <w:t>.</w:t>
            </w:r>
          </w:p>
        </w:tc>
        <w:tc>
          <w:tcPr>
            <w:tcW w:w="2977" w:type="dxa"/>
            <w:vAlign w:val="center"/>
            <w:hideMark/>
          </w:tcPr>
          <w:p w14:paraId="698D5AFF"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&lt;OperationalTimeStamp&gt;[</w:t>
            </w:r>
            <w:r w:rsidRPr="00F445C2">
              <w:rPr>
                <w:rFonts w:ascii="Calibri" w:hAnsi="Calibri" w:cs="Calibri"/>
                <w:color w:val="000000"/>
                <w:szCs w:val="20"/>
                <w:lang w:eastAsia="en-GB"/>
              </w:rPr>
              <w:t>@Type="ARDT"</w:t>
            </w:r>
            <w:r>
              <w:rPr>
                <w:rFonts w:ascii="Calibri" w:hAnsi="Calibri" w:cs="Calibri"/>
                <w:color w:val="000000"/>
                <w:szCs w:val="20"/>
                <w:lang w:eastAsia="en-GB"/>
              </w:rPr>
              <w:t>]</w:t>
            </w:r>
          </w:p>
        </w:tc>
        <w:tc>
          <w:tcPr>
            <w:tcW w:w="992" w:type="dxa"/>
            <w:vAlign w:val="center"/>
            <w:hideMark/>
          </w:tcPr>
          <w:p w14:paraId="6EE8D40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Datetime</w:t>
            </w:r>
          </w:p>
        </w:tc>
        <w:tc>
          <w:tcPr>
            <w:tcW w:w="851" w:type="dxa"/>
            <w:vAlign w:val="center"/>
            <w:hideMark/>
          </w:tcPr>
          <w:p w14:paraId="751A35BA"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098C1B1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5EF7A78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2019-04-22T09:15:00Z</w:t>
            </w:r>
          </w:p>
        </w:tc>
        <w:tc>
          <w:tcPr>
            <w:tcW w:w="1701" w:type="dxa"/>
            <w:vAlign w:val="center"/>
            <w:hideMark/>
          </w:tcPr>
          <w:p w14:paraId="5DE1E68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r>
      <w:tr w:rsidR="00E84628" w:rsidRPr="00F445C2" w14:paraId="48B6BDE7" w14:textId="77777777" w:rsidTr="00694374">
        <w:trPr>
          <w:trHeight w:val="20"/>
        </w:trPr>
        <w:tc>
          <w:tcPr>
            <w:tcW w:w="702" w:type="dxa"/>
            <w:noWrap/>
            <w:vAlign w:val="center"/>
            <w:hideMark/>
          </w:tcPr>
          <w:p w14:paraId="64371A8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10</w:t>
            </w:r>
            <w:r>
              <w:rPr>
                <w:rFonts w:ascii="Calibri" w:hAnsi="Calibri" w:cs="Calibri"/>
                <w:color w:val="000000"/>
                <w:szCs w:val="22"/>
                <w:lang w:val="en-US" w:eastAsia="en-GB"/>
              </w:rPr>
              <w:t>5</w:t>
            </w:r>
          </w:p>
        </w:tc>
        <w:tc>
          <w:tcPr>
            <w:tcW w:w="1857" w:type="dxa"/>
            <w:vAlign w:val="center"/>
            <w:hideMark/>
          </w:tcPr>
          <w:p w14:paraId="3100AEC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ASAT</w:t>
            </w:r>
            <w:r>
              <w:rPr>
                <w:rFonts w:ascii="Calibri" w:hAnsi="Calibri" w:cs="Calibri"/>
                <w:color w:val="000000"/>
                <w:szCs w:val="22"/>
                <w:lang w:val="en-US" w:eastAsia="en-GB"/>
              </w:rPr>
              <w:t xml:space="preserve"> (</w:t>
            </w:r>
            <w:r w:rsidRPr="00F445C2">
              <w:rPr>
                <w:rFonts w:ascii="Calibri" w:hAnsi="Calibri" w:cs="Calibri"/>
                <w:color w:val="000000"/>
                <w:szCs w:val="22"/>
                <w:lang w:val="en-US" w:eastAsia="en-GB"/>
              </w:rPr>
              <w:t>The Actual Start-Up Time</w:t>
            </w:r>
            <w:r>
              <w:rPr>
                <w:rFonts w:ascii="Calibri" w:hAnsi="Calibri" w:cs="Calibri"/>
                <w:color w:val="000000"/>
                <w:szCs w:val="22"/>
                <w:lang w:val="en-US" w:eastAsia="en-GB"/>
              </w:rPr>
              <w:t>)</w:t>
            </w:r>
          </w:p>
        </w:tc>
        <w:tc>
          <w:tcPr>
            <w:tcW w:w="2551" w:type="dxa"/>
            <w:vAlign w:val="center"/>
            <w:hideMark/>
          </w:tcPr>
          <w:p w14:paraId="023E52C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w:t>
            </w:r>
            <w:r>
              <w:rPr>
                <w:rFonts w:ascii="Calibri" w:hAnsi="Calibri" w:cs="Calibri"/>
                <w:color w:val="000000"/>
                <w:szCs w:val="22"/>
                <w:lang w:val="en-US" w:eastAsia="en-GB"/>
              </w:rPr>
              <w:t xml:space="preserve"> </w:t>
            </w:r>
            <w:r w:rsidRPr="00F445C2">
              <w:rPr>
                <w:rFonts w:ascii="Calibri" w:hAnsi="Calibri" w:cs="Calibri"/>
                <w:color w:val="000000"/>
                <w:szCs w:val="22"/>
                <w:lang w:val="en-US" w:eastAsia="en-GB"/>
              </w:rPr>
              <w:t>most confident Actual Start-Up Time (ASAT) ,is the time in UTC, when</w:t>
            </w:r>
            <w:r>
              <w:rPr>
                <w:rFonts w:ascii="Calibri" w:hAnsi="Calibri" w:cs="Calibri"/>
                <w:color w:val="000000"/>
                <w:szCs w:val="22"/>
                <w:lang w:val="en-US" w:eastAsia="en-GB"/>
              </w:rPr>
              <w:t xml:space="preserve"> the</w:t>
            </w:r>
            <w:r w:rsidRPr="00F445C2">
              <w:rPr>
                <w:rFonts w:ascii="Calibri" w:hAnsi="Calibri" w:cs="Calibri"/>
                <w:color w:val="000000"/>
                <w:szCs w:val="22"/>
                <w:lang w:val="en-US" w:eastAsia="en-GB"/>
              </w:rPr>
              <w:t xml:space="preserve"> ATC grants startup approval, based on Target Off-Block Time (TOBT), as per A-CDM</w:t>
            </w:r>
            <w:r>
              <w:rPr>
                <w:rFonts w:ascii="Calibri" w:hAnsi="Calibri" w:cs="Calibri"/>
                <w:color w:val="000000"/>
                <w:szCs w:val="22"/>
                <w:lang w:val="en-US" w:eastAsia="en-GB"/>
              </w:rPr>
              <w:t xml:space="preserve">. This is based upon the priority rules defined in the </w:t>
            </w:r>
            <w:hyperlink w:anchor="_Most_Confident_Data" w:history="1">
              <w:r w:rsidRPr="006400CF">
                <w:rPr>
                  <w:rStyle w:val="Hyperlink"/>
                  <w:rFonts w:ascii="Calibri" w:hAnsi="Calibri" w:cs="Calibri"/>
                  <w:szCs w:val="22"/>
                  <w:lang w:val="en-US" w:eastAsia="en-GB"/>
                </w:rPr>
                <w:t>Appendix</w:t>
              </w:r>
            </w:hyperlink>
            <w:r>
              <w:rPr>
                <w:rFonts w:ascii="Calibri" w:hAnsi="Calibri" w:cs="Calibri"/>
                <w:color w:val="000000"/>
                <w:szCs w:val="22"/>
                <w:lang w:val="en-US" w:eastAsia="en-GB"/>
              </w:rPr>
              <w:t>.</w:t>
            </w:r>
          </w:p>
        </w:tc>
        <w:tc>
          <w:tcPr>
            <w:tcW w:w="2977" w:type="dxa"/>
            <w:vAlign w:val="center"/>
            <w:hideMark/>
          </w:tcPr>
          <w:p w14:paraId="2BF961A6"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&lt;OperationalTimeStamp&gt;[</w:t>
            </w:r>
            <w:r w:rsidRPr="00F445C2">
              <w:rPr>
                <w:rFonts w:ascii="Calibri" w:hAnsi="Calibri" w:cs="Calibri"/>
                <w:color w:val="000000"/>
                <w:szCs w:val="20"/>
                <w:lang w:eastAsia="en-GB"/>
              </w:rPr>
              <w:t>@Type="ASAT"</w:t>
            </w:r>
            <w:r>
              <w:rPr>
                <w:rFonts w:ascii="Calibri" w:hAnsi="Calibri" w:cs="Calibri"/>
                <w:color w:val="000000"/>
                <w:szCs w:val="20"/>
                <w:lang w:eastAsia="en-GB"/>
              </w:rPr>
              <w:t>]</w:t>
            </w:r>
          </w:p>
        </w:tc>
        <w:tc>
          <w:tcPr>
            <w:tcW w:w="992" w:type="dxa"/>
            <w:vAlign w:val="center"/>
            <w:hideMark/>
          </w:tcPr>
          <w:p w14:paraId="1923E53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Datetime</w:t>
            </w:r>
          </w:p>
        </w:tc>
        <w:tc>
          <w:tcPr>
            <w:tcW w:w="851" w:type="dxa"/>
            <w:vAlign w:val="center"/>
            <w:hideMark/>
          </w:tcPr>
          <w:p w14:paraId="111E2E07"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4DD8865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06A7134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2019-04-22T01:30:00Z</w:t>
            </w:r>
          </w:p>
        </w:tc>
        <w:tc>
          <w:tcPr>
            <w:tcW w:w="1701" w:type="dxa"/>
            <w:vAlign w:val="center"/>
            <w:hideMark/>
          </w:tcPr>
          <w:p w14:paraId="529C13F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r>
      <w:tr w:rsidR="00E84628" w:rsidRPr="00F445C2" w14:paraId="0E4CF937" w14:textId="77777777" w:rsidTr="00694374">
        <w:trPr>
          <w:trHeight w:val="20"/>
        </w:trPr>
        <w:tc>
          <w:tcPr>
            <w:tcW w:w="702" w:type="dxa"/>
            <w:noWrap/>
            <w:vAlign w:val="center"/>
            <w:hideMark/>
          </w:tcPr>
          <w:p w14:paraId="25A0123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10</w:t>
            </w:r>
            <w:r>
              <w:rPr>
                <w:rFonts w:ascii="Calibri" w:hAnsi="Calibri" w:cs="Calibri"/>
                <w:color w:val="000000"/>
                <w:szCs w:val="22"/>
                <w:lang w:val="en-US" w:eastAsia="en-GB"/>
              </w:rPr>
              <w:t>6</w:t>
            </w:r>
          </w:p>
        </w:tc>
        <w:tc>
          <w:tcPr>
            <w:tcW w:w="1857" w:type="dxa"/>
            <w:vAlign w:val="center"/>
            <w:hideMark/>
          </w:tcPr>
          <w:p w14:paraId="08E7DD3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ASRT</w:t>
            </w:r>
            <w:r>
              <w:rPr>
                <w:rFonts w:ascii="Calibri" w:hAnsi="Calibri" w:cs="Calibri"/>
                <w:color w:val="000000"/>
                <w:szCs w:val="22"/>
                <w:lang w:val="en-US" w:eastAsia="en-GB"/>
              </w:rPr>
              <w:t xml:space="preserve"> (</w:t>
            </w:r>
            <w:r w:rsidRPr="00F445C2">
              <w:rPr>
                <w:rFonts w:ascii="Calibri" w:hAnsi="Calibri" w:cs="Calibri"/>
                <w:color w:val="000000"/>
                <w:szCs w:val="22"/>
                <w:lang w:val="en-US" w:eastAsia="en-GB"/>
              </w:rPr>
              <w:t>Actual Start-Up Request Time</w:t>
            </w:r>
            <w:r>
              <w:rPr>
                <w:rFonts w:ascii="Calibri" w:hAnsi="Calibri" w:cs="Calibri"/>
                <w:color w:val="000000"/>
                <w:szCs w:val="22"/>
                <w:lang w:val="en-US" w:eastAsia="en-GB"/>
              </w:rPr>
              <w:t>)</w:t>
            </w:r>
          </w:p>
        </w:tc>
        <w:tc>
          <w:tcPr>
            <w:tcW w:w="2551" w:type="dxa"/>
            <w:vAlign w:val="center"/>
            <w:hideMark/>
          </w:tcPr>
          <w:p w14:paraId="421F406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The most confident </w:t>
            </w:r>
            <w:r>
              <w:rPr>
                <w:rFonts w:ascii="Calibri" w:hAnsi="Calibri" w:cs="Calibri"/>
                <w:color w:val="000000"/>
                <w:szCs w:val="22"/>
                <w:lang w:val="en-US" w:eastAsia="en-GB"/>
              </w:rPr>
              <w:t xml:space="preserve"> </w:t>
            </w:r>
            <w:r w:rsidRPr="00F445C2">
              <w:rPr>
                <w:rFonts w:ascii="Calibri" w:hAnsi="Calibri" w:cs="Calibri"/>
                <w:color w:val="000000"/>
                <w:szCs w:val="22"/>
                <w:lang w:val="en-US" w:eastAsia="en-GB"/>
              </w:rPr>
              <w:t>Actual Start-Up Request Time (ASRT), is the time in UTC, when the pilot requests startup approval from ATC, based on Target Off-Block Time (TOBT), as per A-CDM</w:t>
            </w:r>
            <w:r>
              <w:rPr>
                <w:rFonts w:ascii="Calibri" w:hAnsi="Calibri" w:cs="Calibri"/>
                <w:color w:val="000000"/>
                <w:szCs w:val="22"/>
                <w:lang w:val="en-US" w:eastAsia="en-GB"/>
              </w:rPr>
              <w:t xml:space="preserve">. This is based upon the </w:t>
            </w:r>
            <w:r>
              <w:rPr>
                <w:rFonts w:ascii="Calibri" w:hAnsi="Calibri" w:cs="Calibri"/>
                <w:color w:val="000000"/>
                <w:szCs w:val="22"/>
                <w:lang w:val="en-US" w:eastAsia="en-GB"/>
              </w:rPr>
              <w:lastRenderedPageBreak/>
              <w:t xml:space="preserve">priority rules defined in the </w:t>
            </w:r>
            <w:hyperlink w:anchor="_Most_Confident_Data" w:history="1">
              <w:r w:rsidRPr="006400CF">
                <w:rPr>
                  <w:rStyle w:val="Hyperlink"/>
                  <w:rFonts w:ascii="Calibri" w:hAnsi="Calibri" w:cs="Calibri"/>
                  <w:szCs w:val="22"/>
                  <w:lang w:val="en-US" w:eastAsia="en-GB"/>
                </w:rPr>
                <w:t>Appendix</w:t>
              </w:r>
            </w:hyperlink>
            <w:r>
              <w:rPr>
                <w:rFonts w:ascii="Calibri" w:hAnsi="Calibri" w:cs="Calibri"/>
                <w:color w:val="000000"/>
                <w:szCs w:val="22"/>
                <w:lang w:val="en-US" w:eastAsia="en-GB"/>
              </w:rPr>
              <w:t>.</w:t>
            </w:r>
          </w:p>
        </w:tc>
        <w:tc>
          <w:tcPr>
            <w:tcW w:w="2977" w:type="dxa"/>
            <w:vAlign w:val="center"/>
            <w:hideMark/>
          </w:tcPr>
          <w:p w14:paraId="43F6A80D"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lastRenderedPageBreak/>
              <w:t>&lt;OperationalTimeStamp&gt;[</w:t>
            </w:r>
            <w:r w:rsidRPr="00F445C2">
              <w:rPr>
                <w:rFonts w:ascii="Calibri" w:hAnsi="Calibri" w:cs="Calibri"/>
                <w:color w:val="000000"/>
                <w:szCs w:val="20"/>
                <w:lang w:eastAsia="en-GB"/>
              </w:rPr>
              <w:t>@Type="ASRT"</w:t>
            </w:r>
            <w:r>
              <w:rPr>
                <w:rFonts w:ascii="Calibri" w:hAnsi="Calibri" w:cs="Calibri"/>
                <w:color w:val="000000"/>
                <w:szCs w:val="20"/>
                <w:lang w:eastAsia="en-GB"/>
              </w:rPr>
              <w:t>]</w:t>
            </w:r>
          </w:p>
        </w:tc>
        <w:tc>
          <w:tcPr>
            <w:tcW w:w="992" w:type="dxa"/>
            <w:vAlign w:val="center"/>
            <w:hideMark/>
          </w:tcPr>
          <w:p w14:paraId="6899E57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Datetime</w:t>
            </w:r>
          </w:p>
        </w:tc>
        <w:tc>
          <w:tcPr>
            <w:tcW w:w="851" w:type="dxa"/>
            <w:vAlign w:val="center"/>
            <w:hideMark/>
          </w:tcPr>
          <w:p w14:paraId="73060CC1"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4A243D3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6B4DB04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2019-04-22T11:15:00Z</w:t>
            </w:r>
          </w:p>
        </w:tc>
        <w:tc>
          <w:tcPr>
            <w:tcW w:w="1701" w:type="dxa"/>
            <w:vAlign w:val="center"/>
            <w:hideMark/>
          </w:tcPr>
          <w:p w14:paraId="1E71C98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r>
      <w:tr w:rsidR="00E84628" w:rsidRPr="00F445C2" w14:paraId="1290D7DB" w14:textId="77777777" w:rsidTr="00694374">
        <w:trPr>
          <w:trHeight w:val="20"/>
        </w:trPr>
        <w:tc>
          <w:tcPr>
            <w:tcW w:w="702" w:type="dxa"/>
            <w:noWrap/>
            <w:vAlign w:val="center"/>
            <w:hideMark/>
          </w:tcPr>
          <w:p w14:paraId="3A017D2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10</w:t>
            </w:r>
            <w:r>
              <w:rPr>
                <w:rFonts w:ascii="Calibri" w:hAnsi="Calibri" w:cs="Calibri"/>
                <w:color w:val="000000"/>
                <w:szCs w:val="22"/>
                <w:lang w:val="en-US" w:eastAsia="en-GB"/>
              </w:rPr>
              <w:t>7</w:t>
            </w:r>
          </w:p>
        </w:tc>
        <w:tc>
          <w:tcPr>
            <w:tcW w:w="1857" w:type="dxa"/>
            <w:vAlign w:val="center"/>
            <w:hideMark/>
          </w:tcPr>
          <w:p w14:paraId="662B60F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Actual Chocks On Time</w:t>
            </w:r>
          </w:p>
        </w:tc>
        <w:tc>
          <w:tcPr>
            <w:tcW w:w="2551" w:type="dxa"/>
            <w:vAlign w:val="center"/>
            <w:hideMark/>
          </w:tcPr>
          <w:p w14:paraId="2934B49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time in UTC, when wedges are placed at the wheel of an aircraft to prevent movement, after arrival</w:t>
            </w:r>
          </w:p>
        </w:tc>
        <w:tc>
          <w:tcPr>
            <w:tcW w:w="2977" w:type="dxa"/>
            <w:vAlign w:val="center"/>
            <w:hideMark/>
          </w:tcPr>
          <w:p w14:paraId="66019152"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&lt;OperationalTimeStamp&gt;[</w:t>
            </w:r>
            <w:r w:rsidRPr="00F445C2">
              <w:rPr>
                <w:rFonts w:ascii="Calibri" w:hAnsi="Calibri" w:cs="Calibri"/>
                <w:color w:val="000000"/>
                <w:szCs w:val="20"/>
                <w:lang w:eastAsia="en-GB"/>
              </w:rPr>
              <w:t>@Type="ActualChocksOnTime"</w:t>
            </w:r>
            <w:r>
              <w:rPr>
                <w:rFonts w:ascii="Calibri" w:hAnsi="Calibri" w:cs="Calibri"/>
                <w:color w:val="000000"/>
                <w:szCs w:val="20"/>
                <w:lang w:eastAsia="en-GB"/>
              </w:rPr>
              <w:t>]</w:t>
            </w:r>
          </w:p>
        </w:tc>
        <w:tc>
          <w:tcPr>
            <w:tcW w:w="992" w:type="dxa"/>
            <w:vAlign w:val="center"/>
            <w:hideMark/>
          </w:tcPr>
          <w:p w14:paraId="6530F00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Datetime</w:t>
            </w:r>
          </w:p>
        </w:tc>
        <w:tc>
          <w:tcPr>
            <w:tcW w:w="851" w:type="dxa"/>
            <w:vAlign w:val="center"/>
            <w:hideMark/>
          </w:tcPr>
          <w:p w14:paraId="2174EBFA"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1D8D887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59B95BB4"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2019-04-22T09:15:00Z</w:t>
            </w:r>
          </w:p>
        </w:tc>
        <w:tc>
          <w:tcPr>
            <w:tcW w:w="1701" w:type="dxa"/>
            <w:vAlign w:val="center"/>
            <w:hideMark/>
          </w:tcPr>
          <w:p w14:paraId="36FFE8C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r>
      <w:tr w:rsidR="00E84628" w:rsidRPr="00F445C2" w14:paraId="5072795A" w14:textId="77777777" w:rsidTr="00694374">
        <w:trPr>
          <w:trHeight w:val="20"/>
        </w:trPr>
        <w:tc>
          <w:tcPr>
            <w:tcW w:w="702" w:type="dxa"/>
            <w:noWrap/>
            <w:vAlign w:val="center"/>
            <w:hideMark/>
          </w:tcPr>
          <w:p w14:paraId="59B5B8A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10</w:t>
            </w:r>
            <w:r>
              <w:rPr>
                <w:rFonts w:ascii="Calibri" w:hAnsi="Calibri" w:cs="Calibri"/>
                <w:color w:val="000000"/>
                <w:szCs w:val="22"/>
                <w:lang w:val="en-US" w:eastAsia="en-GB"/>
              </w:rPr>
              <w:t>8</w:t>
            </w:r>
          </w:p>
        </w:tc>
        <w:tc>
          <w:tcPr>
            <w:tcW w:w="1857" w:type="dxa"/>
            <w:vAlign w:val="center"/>
            <w:hideMark/>
          </w:tcPr>
          <w:p w14:paraId="2B7B006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TTOT</w:t>
            </w:r>
            <w:r>
              <w:rPr>
                <w:rFonts w:ascii="Calibri" w:hAnsi="Calibri" w:cs="Calibri"/>
                <w:color w:val="000000"/>
                <w:szCs w:val="22"/>
                <w:lang w:val="en-US" w:eastAsia="en-GB"/>
              </w:rPr>
              <w:t xml:space="preserve"> (</w:t>
            </w:r>
            <w:r w:rsidRPr="00F445C2">
              <w:rPr>
                <w:rFonts w:ascii="Calibri" w:hAnsi="Calibri" w:cs="Calibri"/>
                <w:color w:val="000000"/>
                <w:szCs w:val="22"/>
                <w:lang w:val="en-US" w:eastAsia="en-GB"/>
              </w:rPr>
              <w:t>Target Take-Off Time</w:t>
            </w:r>
            <w:r>
              <w:rPr>
                <w:rFonts w:ascii="Calibri" w:hAnsi="Calibri" w:cs="Calibri"/>
                <w:color w:val="000000"/>
                <w:szCs w:val="22"/>
                <w:lang w:val="en-US" w:eastAsia="en-GB"/>
              </w:rPr>
              <w:t>)</w:t>
            </w:r>
          </w:p>
        </w:tc>
        <w:tc>
          <w:tcPr>
            <w:tcW w:w="2551" w:type="dxa"/>
            <w:vAlign w:val="center"/>
            <w:hideMark/>
          </w:tcPr>
          <w:p w14:paraId="28CAEEF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 xml:space="preserve">The most confident </w:t>
            </w:r>
            <w:r>
              <w:rPr>
                <w:rFonts w:ascii="Calibri" w:hAnsi="Calibri" w:cs="Calibri"/>
                <w:color w:val="000000"/>
                <w:szCs w:val="22"/>
                <w:lang w:val="en-US" w:eastAsia="en-GB"/>
              </w:rPr>
              <w:t xml:space="preserve"> </w:t>
            </w:r>
            <w:r w:rsidRPr="00F445C2">
              <w:rPr>
                <w:rFonts w:ascii="Calibri" w:hAnsi="Calibri" w:cs="Calibri"/>
                <w:color w:val="000000"/>
                <w:szCs w:val="22"/>
                <w:lang w:val="en-US" w:eastAsia="en-GB"/>
              </w:rPr>
              <w:t>Target Take-Off Time (TTOT), is the time in UTC, which takes into account the TOBT/TSAT (Target off block time/Target start up approval time) plus the EXOT (Estimated Taxi Out Time)</w:t>
            </w:r>
            <w:r>
              <w:rPr>
                <w:rFonts w:ascii="Calibri" w:hAnsi="Calibri" w:cs="Calibri"/>
                <w:color w:val="000000"/>
                <w:szCs w:val="22"/>
                <w:lang w:val="en-US" w:eastAsia="en-GB"/>
              </w:rPr>
              <w:t xml:space="preserve">. This is based upon the priority rules defined in the </w:t>
            </w:r>
            <w:hyperlink w:anchor="_Most_Confident_Data" w:history="1">
              <w:r w:rsidRPr="006400CF">
                <w:rPr>
                  <w:rStyle w:val="Hyperlink"/>
                  <w:rFonts w:ascii="Calibri" w:hAnsi="Calibri" w:cs="Calibri"/>
                  <w:szCs w:val="22"/>
                  <w:lang w:val="en-US" w:eastAsia="en-GB"/>
                </w:rPr>
                <w:t>Appendix</w:t>
              </w:r>
            </w:hyperlink>
            <w:r>
              <w:rPr>
                <w:rFonts w:ascii="Calibri" w:hAnsi="Calibri" w:cs="Calibri"/>
                <w:color w:val="000000"/>
                <w:szCs w:val="22"/>
                <w:lang w:val="en-US" w:eastAsia="en-GB"/>
              </w:rPr>
              <w:t>.</w:t>
            </w:r>
          </w:p>
        </w:tc>
        <w:tc>
          <w:tcPr>
            <w:tcW w:w="2977" w:type="dxa"/>
            <w:vAlign w:val="center"/>
            <w:hideMark/>
          </w:tcPr>
          <w:p w14:paraId="0C3E767D"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&lt;OperationalTimeStamp&gt;[</w:t>
            </w:r>
            <w:r w:rsidRPr="00F445C2">
              <w:rPr>
                <w:rFonts w:ascii="Calibri" w:hAnsi="Calibri" w:cs="Calibri"/>
                <w:color w:val="000000"/>
                <w:szCs w:val="20"/>
                <w:lang w:eastAsia="en-GB"/>
              </w:rPr>
              <w:t>@Type="TTOT"</w:t>
            </w:r>
            <w:r>
              <w:rPr>
                <w:rFonts w:ascii="Calibri" w:hAnsi="Calibri" w:cs="Calibri"/>
                <w:color w:val="000000"/>
                <w:szCs w:val="20"/>
                <w:lang w:eastAsia="en-GB"/>
              </w:rPr>
              <w:t>]</w:t>
            </w:r>
          </w:p>
        </w:tc>
        <w:tc>
          <w:tcPr>
            <w:tcW w:w="992" w:type="dxa"/>
            <w:vAlign w:val="center"/>
            <w:hideMark/>
          </w:tcPr>
          <w:p w14:paraId="53545D7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Datetime</w:t>
            </w:r>
          </w:p>
        </w:tc>
        <w:tc>
          <w:tcPr>
            <w:tcW w:w="851" w:type="dxa"/>
            <w:vAlign w:val="center"/>
            <w:hideMark/>
          </w:tcPr>
          <w:p w14:paraId="6691B58E"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7EEEEBF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2EDE50D9"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2019-04-22T11:30:00Z</w:t>
            </w:r>
          </w:p>
        </w:tc>
        <w:tc>
          <w:tcPr>
            <w:tcW w:w="1701" w:type="dxa"/>
            <w:vAlign w:val="center"/>
            <w:hideMark/>
          </w:tcPr>
          <w:p w14:paraId="21D055A6"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r>
      <w:tr w:rsidR="00E84628" w:rsidRPr="00F445C2" w14:paraId="266B3E3F" w14:textId="77777777" w:rsidTr="00694374">
        <w:trPr>
          <w:trHeight w:val="20"/>
        </w:trPr>
        <w:tc>
          <w:tcPr>
            <w:tcW w:w="702" w:type="dxa"/>
            <w:noWrap/>
            <w:vAlign w:val="center"/>
            <w:hideMark/>
          </w:tcPr>
          <w:p w14:paraId="52A64670"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109</w:t>
            </w:r>
          </w:p>
        </w:tc>
        <w:tc>
          <w:tcPr>
            <w:tcW w:w="1857" w:type="dxa"/>
            <w:vAlign w:val="center"/>
            <w:hideMark/>
          </w:tcPr>
          <w:p w14:paraId="4FE9213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Local Radar Update, FIR entry</w:t>
            </w:r>
          </w:p>
        </w:tc>
        <w:tc>
          <w:tcPr>
            <w:tcW w:w="2551" w:type="dxa"/>
            <w:vAlign w:val="center"/>
            <w:hideMark/>
          </w:tcPr>
          <w:p w14:paraId="3DACDFE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time in UTC, when the aircraft enters UAE airspace</w:t>
            </w:r>
          </w:p>
        </w:tc>
        <w:tc>
          <w:tcPr>
            <w:tcW w:w="2977" w:type="dxa"/>
            <w:vAlign w:val="center"/>
            <w:hideMark/>
          </w:tcPr>
          <w:p w14:paraId="2C156F7D"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&lt;OperationalTimeStamp&gt;[</w:t>
            </w:r>
            <w:r w:rsidRPr="00F445C2">
              <w:rPr>
                <w:rFonts w:ascii="Calibri" w:hAnsi="Calibri" w:cs="Calibri"/>
                <w:color w:val="000000"/>
                <w:szCs w:val="20"/>
                <w:lang w:eastAsia="en-GB"/>
              </w:rPr>
              <w:t>@Type="FIREntryTime"</w:t>
            </w:r>
            <w:r>
              <w:rPr>
                <w:rFonts w:ascii="Calibri" w:hAnsi="Calibri" w:cs="Calibri"/>
                <w:color w:val="000000"/>
                <w:szCs w:val="20"/>
                <w:lang w:eastAsia="en-GB"/>
              </w:rPr>
              <w:t>]</w:t>
            </w:r>
          </w:p>
        </w:tc>
        <w:tc>
          <w:tcPr>
            <w:tcW w:w="992" w:type="dxa"/>
            <w:vAlign w:val="center"/>
            <w:hideMark/>
          </w:tcPr>
          <w:p w14:paraId="4D62E374"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Datetime</w:t>
            </w:r>
          </w:p>
        </w:tc>
        <w:tc>
          <w:tcPr>
            <w:tcW w:w="851" w:type="dxa"/>
            <w:vAlign w:val="center"/>
            <w:hideMark/>
          </w:tcPr>
          <w:p w14:paraId="65BCB932"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1419AE2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3839B7E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2019-04-22T11:15:00Z</w:t>
            </w:r>
          </w:p>
        </w:tc>
        <w:tc>
          <w:tcPr>
            <w:tcW w:w="1701" w:type="dxa"/>
            <w:vAlign w:val="center"/>
            <w:hideMark/>
          </w:tcPr>
          <w:p w14:paraId="194FD356"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r>
      <w:tr w:rsidR="00E84628" w:rsidRPr="00F445C2" w14:paraId="3AA9382A" w14:textId="77777777" w:rsidTr="00694374">
        <w:trPr>
          <w:trHeight w:val="20"/>
        </w:trPr>
        <w:tc>
          <w:tcPr>
            <w:tcW w:w="702" w:type="dxa"/>
            <w:noWrap/>
            <w:vAlign w:val="center"/>
            <w:hideMark/>
          </w:tcPr>
          <w:p w14:paraId="7B3FAC9B"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110</w:t>
            </w:r>
          </w:p>
        </w:tc>
        <w:tc>
          <w:tcPr>
            <w:tcW w:w="1857" w:type="dxa"/>
            <w:vAlign w:val="center"/>
            <w:hideMark/>
          </w:tcPr>
          <w:p w14:paraId="54CDBF94"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Final Approach (Ten Miles Out)</w:t>
            </w:r>
          </w:p>
        </w:tc>
        <w:tc>
          <w:tcPr>
            <w:tcW w:w="2551" w:type="dxa"/>
            <w:vAlign w:val="center"/>
            <w:hideMark/>
          </w:tcPr>
          <w:p w14:paraId="743B619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time in UTC, when the aircraft is ten miles out (final approach)</w:t>
            </w:r>
          </w:p>
        </w:tc>
        <w:tc>
          <w:tcPr>
            <w:tcW w:w="2977" w:type="dxa"/>
            <w:vAlign w:val="center"/>
            <w:hideMark/>
          </w:tcPr>
          <w:p w14:paraId="251C9D80"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&lt;OperationalTimeStamp&gt;[</w:t>
            </w:r>
            <w:r w:rsidRPr="00F445C2">
              <w:rPr>
                <w:rFonts w:ascii="Calibri" w:hAnsi="Calibri" w:cs="Calibri"/>
                <w:color w:val="000000"/>
                <w:szCs w:val="20"/>
                <w:lang w:eastAsia="en-GB"/>
              </w:rPr>
              <w:t>@Type="TMO"</w:t>
            </w:r>
            <w:r>
              <w:rPr>
                <w:rFonts w:ascii="Calibri" w:hAnsi="Calibri" w:cs="Calibri"/>
                <w:color w:val="000000"/>
                <w:szCs w:val="20"/>
                <w:lang w:eastAsia="en-GB"/>
              </w:rPr>
              <w:t>]</w:t>
            </w:r>
          </w:p>
        </w:tc>
        <w:tc>
          <w:tcPr>
            <w:tcW w:w="992" w:type="dxa"/>
            <w:vAlign w:val="center"/>
            <w:hideMark/>
          </w:tcPr>
          <w:p w14:paraId="55D30CD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Datetime</w:t>
            </w:r>
          </w:p>
        </w:tc>
        <w:tc>
          <w:tcPr>
            <w:tcW w:w="851" w:type="dxa"/>
            <w:vAlign w:val="center"/>
            <w:hideMark/>
          </w:tcPr>
          <w:p w14:paraId="1CA0900A"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56C293B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01AABE2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2019-04-22T09:05:00Z</w:t>
            </w:r>
          </w:p>
        </w:tc>
        <w:tc>
          <w:tcPr>
            <w:tcW w:w="1701" w:type="dxa"/>
            <w:vAlign w:val="center"/>
            <w:hideMark/>
          </w:tcPr>
          <w:p w14:paraId="0E4CFD9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w:t>
            </w:r>
          </w:p>
        </w:tc>
      </w:tr>
      <w:tr w:rsidR="00E84628" w:rsidRPr="00F445C2" w14:paraId="194B800B" w14:textId="77777777" w:rsidTr="00694374">
        <w:trPr>
          <w:trHeight w:val="20"/>
        </w:trPr>
        <w:tc>
          <w:tcPr>
            <w:tcW w:w="702" w:type="dxa"/>
            <w:noWrap/>
            <w:vAlign w:val="center"/>
            <w:hideMark/>
          </w:tcPr>
          <w:p w14:paraId="08DC777B"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111</w:t>
            </w:r>
          </w:p>
        </w:tc>
        <w:tc>
          <w:tcPr>
            <w:tcW w:w="1857" w:type="dxa"/>
            <w:vAlign w:val="center"/>
            <w:hideMark/>
          </w:tcPr>
          <w:p w14:paraId="0CE0637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Published Departure Time</w:t>
            </w:r>
          </w:p>
        </w:tc>
        <w:tc>
          <w:tcPr>
            <w:tcW w:w="2551" w:type="dxa"/>
            <w:vAlign w:val="center"/>
            <w:hideMark/>
          </w:tcPr>
          <w:p w14:paraId="175434B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The time in UTC the flight is expected to depart, as shown to the public facing systems</w:t>
            </w:r>
          </w:p>
        </w:tc>
        <w:tc>
          <w:tcPr>
            <w:tcW w:w="2977" w:type="dxa"/>
            <w:vAlign w:val="center"/>
            <w:hideMark/>
          </w:tcPr>
          <w:p w14:paraId="1476B5E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 </w:t>
            </w:r>
            <w:r>
              <w:rPr>
                <w:rFonts w:ascii="Calibri" w:hAnsi="Calibri" w:cs="Calibri"/>
                <w:color w:val="000000"/>
                <w:szCs w:val="22"/>
                <w:lang w:val="en-US" w:eastAsia="en-GB"/>
              </w:rPr>
              <w:t>&lt;OperationalTimeStamp&gt;</w:t>
            </w:r>
          </w:p>
          <w:p w14:paraId="292C666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Where</w:t>
            </w:r>
          </w:p>
          <w:p w14:paraId="2762872B"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t>&lt;OperationalTimeStamp&gt;[</w:t>
            </w:r>
            <w:r w:rsidRPr="00F445C2">
              <w:rPr>
                <w:rFonts w:ascii="Calibri" w:hAnsi="Calibri" w:cs="Calibri"/>
                <w:color w:val="000000"/>
                <w:szCs w:val="20"/>
                <w:lang w:eastAsia="en-GB"/>
              </w:rPr>
              <w:t>@Type="</w:t>
            </w:r>
            <w:r>
              <w:rPr>
                <w:rFonts w:ascii="Calibri" w:hAnsi="Calibri" w:cs="Calibri"/>
                <w:color w:val="000000"/>
                <w:szCs w:val="20"/>
                <w:lang w:eastAsia="en-GB"/>
              </w:rPr>
              <w:t>PublishedDepartureTime</w:t>
            </w:r>
            <w:r w:rsidRPr="00F445C2">
              <w:rPr>
                <w:rFonts w:ascii="Calibri" w:hAnsi="Calibri" w:cs="Calibri"/>
                <w:color w:val="000000"/>
                <w:szCs w:val="20"/>
                <w:lang w:eastAsia="en-GB"/>
              </w:rPr>
              <w:t>"</w:t>
            </w:r>
            <w:r>
              <w:rPr>
                <w:rFonts w:ascii="Calibri" w:hAnsi="Calibri" w:cs="Calibri"/>
                <w:color w:val="000000"/>
                <w:szCs w:val="20"/>
                <w:lang w:eastAsia="en-GB"/>
              </w:rPr>
              <w:t>]</w:t>
            </w:r>
          </w:p>
        </w:tc>
        <w:tc>
          <w:tcPr>
            <w:tcW w:w="992" w:type="dxa"/>
            <w:vAlign w:val="center"/>
            <w:hideMark/>
          </w:tcPr>
          <w:p w14:paraId="09E8441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Datetime</w:t>
            </w:r>
          </w:p>
        </w:tc>
        <w:tc>
          <w:tcPr>
            <w:tcW w:w="851" w:type="dxa"/>
            <w:vAlign w:val="center"/>
            <w:hideMark/>
          </w:tcPr>
          <w:p w14:paraId="2E897E3A"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6BBC364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O</w:t>
            </w:r>
          </w:p>
        </w:tc>
        <w:tc>
          <w:tcPr>
            <w:tcW w:w="1276" w:type="dxa"/>
            <w:vAlign w:val="center"/>
            <w:hideMark/>
          </w:tcPr>
          <w:p w14:paraId="2E7C5A3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2019-04-22T09:05:00Z</w:t>
            </w:r>
          </w:p>
        </w:tc>
        <w:tc>
          <w:tcPr>
            <w:tcW w:w="1701" w:type="dxa"/>
            <w:vAlign w:val="center"/>
            <w:hideMark/>
          </w:tcPr>
          <w:p w14:paraId="739E41B4"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Hub</w:t>
            </w:r>
          </w:p>
        </w:tc>
      </w:tr>
      <w:tr w:rsidR="00E84628" w:rsidRPr="00F445C2" w14:paraId="0F6FECAF" w14:textId="77777777" w:rsidTr="00694374">
        <w:trPr>
          <w:trHeight w:val="20"/>
        </w:trPr>
        <w:tc>
          <w:tcPr>
            <w:tcW w:w="702" w:type="dxa"/>
            <w:noWrap/>
            <w:vAlign w:val="center"/>
            <w:hideMark/>
          </w:tcPr>
          <w:p w14:paraId="007BDDF9"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0"/>
                <w:lang w:eastAsia="en-GB"/>
              </w:rPr>
              <w:lastRenderedPageBreak/>
              <w:t>112</w:t>
            </w:r>
          </w:p>
        </w:tc>
        <w:tc>
          <w:tcPr>
            <w:tcW w:w="1857" w:type="dxa"/>
            <w:vAlign w:val="center"/>
            <w:hideMark/>
          </w:tcPr>
          <w:p w14:paraId="2AFF40D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Published Arrival Time</w:t>
            </w:r>
          </w:p>
        </w:tc>
        <w:tc>
          <w:tcPr>
            <w:tcW w:w="2551" w:type="dxa"/>
            <w:vAlign w:val="center"/>
            <w:hideMark/>
          </w:tcPr>
          <w:p w14:paraId="1D68735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The time in UTC the flight is expected to arrive, as shown to the public facing systems</w:t>
            </w:r>
          </w:p>
        </w:tc>
        <w:tc>
          <w:tcPr>
            <w:tcW w:w="2977" w:type="dxa"/>
            <w:vAlign w:val="center"/>
            <w:hideMark/>
          </w:tcPr>
          <w:p w14:paraId="4B1CDAA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 </w:t>
            </w:r>
            <w:r>
              <w:rPr>
                <w:rFonts w:ascii="Calibri" w:hAnsi="Calibri" w:cs="Calibri"/>
                <w:color w:val="000000"/>
                <w:szCs w:val="20"/>
                <w:lang w:eastAsia="en-GB"/>
              </w:rPr>
              <w:t>&lt;OperationalTimeStamp&gt;[</w:t>
            </w:r>
            <w:r w:rsidRPr="00F445C2">
              <w:rPr>
                <w:rFonts w:ascii="Calibri" w:hAnsi="Calibri" w:cs="Calibri"/>
                <w:color w:val="000000"/>
                <w:szCs w:val="20"/>
                <w:lang w:eastAsia="en-GB"/>
              </w:rPr>
              <w:t>@Type="</w:t>
            </w:r>
            <w:r>
              <w:rPr>
                <w:rFonts w:ascii="Calibri" w:hAnsi="Calibri" w:cs="Calibri"/>
                <w:color w:val="000000"/>
                <w:szCs w:val="20"/>
                <w:lang w:eastAsia="en-GB"/>
              </w:rPr>
              <w:t xml:space="preserve"> PublishedArrivalTime</w:t>
            </w:r>
            <w:r w:rsidRPr="00F445C2">
              <w:rPr>
                <w:rFonts w:ascii="Calibri" w:hAnsi="Calibri" w:cs="Calibri"/>
                <w:color w:val="000000"/>
                <w:szCs w:val="20"/>
                <w:lang w:eastAsia="en-GB"/>
              </w:rPr>
              <w:t xml:space="preserve"> "</w:t>
            </w:r>
            <w:r>
              <w:rPr>
                <w:rFonts w:ascii="Calibri" w:hAnsi="Calibri" w:cs="Calibri"/>
                <w:color w:val="000000"/>
                <w:szCs w:val="20"/>
                <w:lang w:eastAsia="en-GB"/>
              </w:rPr>
              <w:t>]</w:t>
            </w:r>
          </w:p>
        </w:tc>
        <w:tc>
          <w:tcPr>
            <w:tcW w:w="992" w:type="dxa"/>
            <w:vAlign w:val="center"/>
            <w:hideMark/>
          </w:tcPr>
          <w:p w14:paraId="2CFC3FC6"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Datetime</w:t>
            </w:r>
          </w:p>
        </w:tc>
        <w:tc>
          <w:tcPr>
            <w:tcW w:w="851" w:type="dxa"/>
            <w:vAlign w:val="center"/>
            <w:hideMark/>
          </w:tcPr>
          <w:p w14:paraId="642752AA"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539B256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O</w:t>
            </w:r>
          </w:p>
        </w:tc>
        <w:tc>
          <w:tcPr>
            <w:tcW w:w="1276" w:type="dxa"/>
            <w:vAlign w:val="center"/>
            <w:hideMark/>
          </w:tcPr>
          <w:p w14:paraId="01F63AC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2019-04-22T09:05:00Z</w:t>
            </w:r>
          </w:p>
        </w:tc>
        <w:tc>
          <w:tcPr>
            <w:tcW w:w="1701" w:type="dxa"/>
            <w:vAlign w:val="center"/>
            <w:hideMark/>
          </w:tcPr>
          <w:p w14:paraId="5E3AC3A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Hub</w:t>
            </w:r>
          </w:p>
        </w:tc>
      </w:tr>
      <w:tr w:rsidR="00E84628" w:rsidRPr="00F445C2" w14:paraId="11AE5E38" w14:textId="77777777" w:rsidTr="00694374">
        <w:trPr>
          <w:trHeight w:val="20"/>
        </w:trPr>
        <w:tc>
          <w:tcPr>
            <w:tcW w:w="14324" w:type="dxa"/>
            <w:gridSpan w:val="9"/>
            <w:shd w:val="clear" w:color="000000" w:fill="D9D9D9"/>
            <w:noWrap/>
            <w:vAlign w:val="center"/>
            <w:hideMark/>
          </w:tcPr>
          <w:p w14:paraId="53D79CFC" w14:textId="77777777" w:rsidR="00E84628" w:rsidRPr="00F445C2" w:rsidRDefault="00E84628" w:rsidP="00694374">
            <w:pPr>
              <w:spacing w:before="0" w:after="0"/>
              <w:jc w:val="left"/>
              <w:rPr>
                <w:rFonts w:ascii="Calibri" w:hAnsi="Calibri" w:cs="Calibri"/>
                <w:b/>
                <w:bCs/>
                <w:color w:val="000000"/>
                <w:szCs w:val="20"/>
                <w:lang w:eastAsia="en-GB"/>
              </w:rPr>
            </w:pPr>
            <w:r w:rsidRPr="00F445C2">
              <w:rPr>
                <w:rFonts w:ascii="Calibri" w:hAnsi="Calibri" w:cs="Calibri"/>
                <w:b/>
                <w:bCs/>
                <w:color w:val="000000"/>
                <w:szCs w:val="22"/>
                <w:lang w:val="en-US" w:eastAsia="en-GB"/>
              </w:rPr>
              <w:t>Actual  Onboard  Passenger Count</w:t>
            </w:r>
          </w:p>
        </w:tc>
      </w:tr>
      <w:tr w:rsidR="00E84628" w:rsidRPr="00F445C2" w14:paraId="76530525" w14:textId="77777777" w:rsidTr="00694374">
        <w:trPr>
          <w:trHeight w:val="20"/>
        </w:trPr>
        <w:tc>
          <w:tcPr>
            <w:tcW w:w="702" w:type="dxa"/>
            <w:noWrap/>
            <w:vAlign w:val="center"/>
            <w:hideMark/>
          </w:tcPr>
          <w:p w14:paraId="696148AF" w14:textId="77777777" w:rsidR="00E84628" w:rsidRPr="00F445C2" w:rsidRDefault="00E84628" w:rsidP="00694374">
            <w:pPr>
              <w:spacing w:before="0" w:after="0"/>
              <w:jc w:val="left"/>
              <w:outlineLvl w:val="0"/>
              <w:rPr>
                <w:rFonts w:ascii="Calibri" w:hAnsi="Calibri" w:cs="Calibri"/>
                <w:color w:val="000000"/>
                <w:szCs w:val="20"/>
                <w:lang w:eastAsia="en-GB"/>
              </w:rPr>
            </w:pPr>
            <w:r>
              <w:rPr>
                <w:rFonts w:ascii="Calibri" w:hAnsi="Calibri" w:cs="Calibri"/>
                <w:color w:val="000000"/>
                <w:szCs w:val="22"/>
                <w:lang w:val="en-US" w:eastAsia="en-GB"/>
              </w:rPr>
              <w:t>113</w:t>
            </w:r>
          </w:p>
        </w:tc>
        <w:tc>
          <w:tcPr>
            <w:tcW w:w="1857" w:type="dxa"/>
            <w:vAlign w:val="center"/>
            <w:hideMark/>
          </w:tcPr>
          <w:p w14:paraId="542E403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Actual Onboard Passengers</w:t>
            </w:r>
          </w:p>
        </w:tc>
        <w:tc>
          <w:tcPr>
            <w:tcW w:w="2551" w:type="dxa"/>
            <w:vAlign w:val="center"/>
            <w:hideMark/>
          </w:tcPr>
          <w:p w14:paraId="0D621AE8"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actual count of all passengers onboard a flight in/out of AUH</w:t>
            </w:r>
          </w:p>
        </w:tc>
        <w:tc>
          <w:tcPr>
            <w:tcW w:w="2977" w:type="dxa"/>
            <w:vAlign w:val="center"/>
            <w:hideMark/>
          </w:tcPr>
          <w:p w14:paraId="07AEEE1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FlightScheduleRS/Body/</w:t>
            </w:r>
            <w:r>
              <w:rPr>
                <w:rFonts w:ascii="Calibri" w:hAnsi="Calibri" w:cs="Calibri"/>
                <w:color w:val="000000"/>
                <w:szCs w:val="20"/>
                <w:lang w:eastAsia="en-GB"/>
              </w:rPr>
              <w:t>FlightLeg/ActualOnboardPaxCount[</w:t>
            </w:r>
            <w:r w:rsidRPr="00F445C2">
              <w:rPr>
                <w:rFonts w:ascii="Calibri" w:hAnsi="Calibri" w:cs="Calibri"/>
                <w:color w:val="000000"/>
                <w:szCs w:val="20"/>
                <w:lang w:eastAsia="en-GB"/>
              </w:rPr>
              <w:t>@Class="Total"</w:t>
            </w:r>
            <w:r>
              <w:rPr>
                <w:rFonts w:ascii="Calibri" w:hAnsi="Calibri" w:cs="Calibri"/>
                <w:color w:val="000000"/>
                <w:szCs w:val="20"/>
                <w:lang w:eastAsia="en-GB"/>
              </w:rPr>
              <w:t>]</w:t>
            </w:r>
          </w:p>
        </w:tc>
        <w:tc>
          <w:tcPr>
            <w:tcW w:w="992" w:type="dxa"/>
            <w:vAlign w:val="center"/>
            <w:hideMark/>
          </w:tcPr>
          <w:p w14:paraId="5CF141A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Number</w:t>
            </w:r>
          </w:p>
        </w:tc>
        <w:tc>
          <w:tcPr>
            <w:tcW w:w="851" w:type="dxa"/>
            <w:vAlign w:val="center"/>
            <w:hideMark/>
          </w:tcPr>
          <w:p w14:paraId="2E704DDB"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2567882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0FDEFF7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50</w:t>
            </w:r>
          </w:p>
        </w:tc>
        <w:tc>
          <w:tcPr>
            <w:tcW w:w="1701" w:type="dxa"/>
            <w:vAlign w:val="center"/>
            <w:hideMark/>
          </w:tcPr>
          <w:p w14:paraId="78FBFE2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 Nw</w:t>
            </w:r>
          </w:p>
        </w:tc>
      </w:tr>
      <w:tr w:rsidR="00E84628" w:rsidRPr="00F445C2" w14:paraId="268D79FE" w14:textId="77777777" w:rsidTr="00694374">
        <w:trPr>
          <w:trHeight w:val="20"/>
        </w:trPr>
        <w:tc>
          <w:tcPr>
            <w:tcW w:w="702" w:type="dxa"/>
            <w:noWrap/>
            <w:vAlign w:val="center"/>
            <w:hideMark/>
          </w:tcPr>
          <w:p w14:paraId="69F965E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11</w:t>
            </w:r>
            <w:r>
              <w:rPr>
                <w:rFonts w:ascii="Calibri" w:hAnsi="Calibri" w:cs="Calibri"/>
                <w:color w:val="000000"/>
                <w:szCs w:val="22"/>
                <w:lang w:val="en-US" w:eastAsia="en-GB"/>
              </w:rPr>
              <w:t>4</w:t>
            </w:r>
          </w:p>
        </w:tc>
        <w:tc>
          <w:tcPr>
            <w:tcW w:w="1857" w:type="dxa"/>
            <w:vAlign w:val="center"/>
            <w:hideMark/>
          </w:tcPr>
          <w:p w14:paraId="1FC867A7"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Actual Onboard Passenger Class F</w:t>
            </w:r>
          </w:p>
        </w:tc>
        <w:tc>
          <w:tcPr>
            <w:tcW w:w="2551" w:type="dxa"/>
            <w:vAlign w:val="center"/>
            <w:hideMark/>
          </w:tcPr>
          <w:p w14:paraId="663D45B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actual count of First class passengers onboard a flight in/out of AUH</w:t>
            </w:r>
          </w:p>
        </w:tc>
        <w:tc>
          <w:tcPr>
            <w:tcW w:w="2977" w:type="dxa"/>
            <w:vAlign w:val="center"/>
            <w:hideMark/>
          </w:tcPr>
          <w:p w14:paraId="57A935D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FlightScheduleRS/Body/</w:t>
            </w:r>
            <w:r>
              <w:rPr>
                <w:rFonts w:ascii="Calibri" w:hAnsi="Calibri" w:cs="Calibri"/>
                <w:color w:val="000000"/>
                <w:szCs w:val="20"/>
                <w:lang w:eastAsia="en-GB"/>
              </w:rPr>
              <w:t>FlightLeg/ActualOnboardPaxCount[</w:t>
            </w:r>
            <w:r w:rsidRPr="00F445C2">
              <w:rPr>
                <w:rFonts w:ascii="Calibri" w:hAnsi="Calibri" w:cs="Calibri"/>
                <w:color w:val="000000"/>
                <w:szCs w:val="20"/>
                <w:lang w:eastAsia="en-GB"/>
              </w:rPr>
              <w:t>@Class="F"</w:t>
            </w:r>
            <w:r>
              <w:rPr>
                <w:rFonts w:ascii="Calibri" w:hAnsi="Calibri" w:cs="Calibri"/>
                <w:color w:val="000000"/>
                <w:szCs w:val="20"/>
                <w:lang w:eastAsia="en-GB"/>
              </w:rPr>
              <w:t>]</w:t>
            </w:r>
          </w:p>
        </w:tc>
        <w:tc>
          <w:tcPr>
            <w:tcW w:w="992" w:type="dxa"/>
            <w:vAlign w:val="center"/>
            <w:hideMark/>
          </w:tcPr>
          <w:p w14:paraId="1183F65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Number</w:t>
            </w:r>
          </w:p>
        </w:tc>
        <w:tc>
          <w:tcPr>
            <w:tcW w:w="851" w:type="dxa"/>
            <w:vAlign w:val="center"/>
            <w:hideMark/>
          </w:tcPr>
          <w:p w14:paraId="0E8F2588"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249F7A6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1528349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65</w:t>
            </w:r>
          </w:p>
        </w:tc>
        <w:tc>
          <w:tcPr>
            <w:tcW w:w="1701" w:type="dxa"/>
            <w:vAlign w:val="center"/>
            <w:hideMark/>
          </w:tcPr>
          <w:p w14:paraId="42753C0C"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 Nw</w:t>
            </w:r>
          </w:p>
        </w:tc>
      </w:tr>
      <w:tr w:rsidR="00E84628" w:rsidRPr="00F445C2" w14:paraId="6897F64C" w14:textId="77777777" w:rsidTr="00694374">
        <w:trPr>
          <w:trHeight w:val="20"/>
        </w:trPr>
        <w:tc>
          <w:tcPr>
            <w:tcW w:w="702" w:type="dxa"/>
            <w:noWrap/>
            <w:vAlign w:val="center"/>
            <w:hideMark/>
          </w:tcPr>
          <w:p w14:paraId="1C8DD2C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11</w:t>
            </w:r>
            <w:r>
              <w:rPr>
                <w:rFonts w:ascii="Calibri" w:hAnsi="Calibri" w:cs="Calibri"/>
                <w:color w:val="000000"/>
                <w:szCs w:val="22"/>
                <w:lang w:val="en-US" w:eastAsia="en-GB"/>
              </w:rPr>
              <w:t>5</w:t>
            </w:r>
          </w:p>
        </w:tc>
        <w:tc>
          <w:tcPr>
            <w:tcW w:w="1857" w:type="dxa"/>
            <w:vAlign w:val="center"/>
            <w:hideMark/>
          </w:tcPr>
          <w:p w14:paraId="07DAE28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Actual Onboard Passenger Class J</w:t>
            </w:r>
          </w:p>
        </w:tc>
        <w:tc>
          <w:tcPr>
            <w:tcW w:w="2551" w:type="dxa"/>
            <w:vAlign w:val="center"/>
            <w:hideMark/>
          </w:tcPr>
          <w:p w14:paraId="7331E3AE"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actual count of Business class passengers onboard a flight in/out of AUH</w:t>
            </w:r>
          </w:p>
        </w:tc>
        <w:tc>
          <w:tcPr>
            <w:tcW w:w="2977" w:type="dxa"/>
            <w:vAlign w:val="center"/>
            <w:hideMark/>
          </w:tcPr>
          <w:p w14:paraId="5BF88DB5"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FlightScheduleRS/Body/</w:t>
            </w:r>
            <w:r>
              <w:rPr>
                <w:rFonts w:ascii="Calibri" w:hAnsi="Calibri" w:cs="Calibri"/>
                <w:color w:val="000000"/>
                <w:szCs w:val="20"/>
                <w:lang w:eastAsia="en-GB"/>
              </w:rPr>
              <w:t>FlightLeg/ActualOnboardPaxCount[</w:t>
            </w:r>
            <w:r w:rsidRPr="00F445C2">
              <w:rPr>
                <w:rFonts w:ascii="Calibri" w:hAnsi="Calibri" w:cs="Calibri"/>
                <w:color w:val="000000"/>
                <w:szCs w:val="20"/>
                <w:lang w:eastAsia="en-GB"/>
              </w:rPr>
              <w:t>@Class="J"</w:t>
            </w:r>
            <w:r>
              <w:rPr>
                <w:rFonts w:ascii="Calibri" w:hAnsi="Calibri" w:cs="Calibri"/>
                <w:color w:val="000000"/>
                <w:szCs w:val="20"/>
                <w:lang w:eastAsia="en-GB"/>
              </w:rPr>
              <w:t>]</w:t>
            </w:r>
          </w:p>
        </w:tc>
        <w:tc>
          <w:tcPr>
            <w:tcW w:w="992" w:type="dxa"/>
            <w:vAlign w:val="center"/>
            <w:hideMark/>
          </w:tcPr>
          <w:p w14:paraId="6961509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Number</w:t>
            </w:r>
          </w:p>
        </w:tc>
        <w:tc>
          <w:tcPr>
            <w:tcW w:w="851" w:type="dxa"/>
            <w:vAlign w:val="center"/>
            <w:hideMark/>
          </w:tcPr>
          <w:p w14:paraId="555C8F29"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5AECF27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4F1F49AD"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75</w:t>
            </w:r>
          </w:p>
        </w:tc>
        <w:tc>
          <w:tcPr>
            <w:tcW w:w="1701" w:type="dxa"/>
            <w:vAlign w:val="center"/>
            <w:hideMark/>
          </w:tcPr>
          <w:p w14:paraId="7E5A486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 Nw</w:t>
            </w:r>
          </w:p>
        </w:tc>
      </w:tr>
      <w:tr w:rsidR="00E84628" w:rsidRPr="00F445C2" w14:paraId="636D72C7" w14:textId="77777777" w:rsidTr="00694374">
        <w:trPr>
          <w:trHeight w:val="20"/>
        </w:trPr>
        <w:tc>
          <w:tcPr>
            <w:tcW w:w="702" w:type="dxa"/>
            <w:noWrap/>
            <w:vAlign w:val="center"/>
            <w:hideMark/>
          </w:tcPr>
          <w:p w14:paraId="28D0B706"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11</w:t>
            </w:r>
            <w:r>
              <w:rPr>
                <w:rFonts w:ascii="Calibri" w:hAnsi="Calibri" w:cs="Calibri"/>
                <w:color w:val="000000"/>
                <w:szCs w:val="22"/>
                <w:lang w:val="en-US" w:eastAsia="en-GB"/>
              </w:rPr>
              <w:t>6</w:t>
            </w:r>
          </w:p>
        </w:tc>
        <w:tc>
          <w:tcPr>
            <w:tcW w:w="1857" w:type="dxa"/>
            <w:vAlign w:val="center"/>
            <w:hideMark/>
          </w:tcPr>
          <w:p w14:paraId="6A0A2CD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Actual Onboard Passenger Class Y</w:t>
            </w:r>
          </w:p>
        </w:tc>
        <w:tc>
          <w:tcPr>
            <w:tcW w:w="2551" w:type="dxa"/>
            <w:vAlign w:val="center"/>
            <w:hideMark/>
          </w:tcPr>
          <w:p w14:paraId="2367B8EF"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actual count of Economy class passengers onboard a flight in/out of AUH</w:t>
            </w:r>
          </w:p>
        </w:tc>
        <w:tc>
          <w:tcPr>
            <w:tcW w:w="2977" w:type="dxa"/>
            <w:vAlign w:val="center"/>
            <w:hideMark/>
          </w:tcPr>
          <w:p w14:paraId="5D2E6776"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FlightScheduleRS/Body/</w:t>
            </w:r>
            <w:r>
              <w:rPr>
                <w:rFonts w:ascii="Calibri" w:hAnsi="Calibri" w:cs="Calibri"/>
                <w:color w:val="000000"/>
                <w:szCs w:val="20"/>
                <w:lang w:eastAsia="en-GB"/>
              </w:rPr>
              <w:t>FlightLeg/ActualOnboardPaxCount[</w:t>
            </w:r>
            <w:r w:rsidRPr="00F445C2">
              <w:rPr>
                <w:rFonts w:ascii="Calibri" w:hAnsi="Calibri" w:cs="Calibri"/>
                <w:color w:val="000000"/>
                <w:szCs w:val="20"/>
                <w:lang w:eastAsia="en-GB"/>
              </w:rPr>
              <w:t>@Class="Y"</w:t>
            </w:r>
            <w:r>
              <w:rPr>
                <w:rFonts w:ascii="Calibri" w:hAnsi="Calibri" w:cs="Calibri"/>
                <w:color w:val="000000"/>
                <w:szCs w:val="20"/>
                <w:lang w:eastAsia="en-GB"/>
              </w:rPr>
              <w:t>]</w:t>
            </w:r>
          </w:p>
        </w:tc>
        <w:tc>
          <w:tcPr>
            <w:tcW w:w="992" w:type="dxa"/>
            <w:vAlign w:val="center"/>
            <w:hideMark/>
          </w:tcPr>
          <w:p w14:paraId="5844146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Number</w:t>
            </w:r>
          </w:p>
        </w:tc>
        <w:tc>
          <w:tcPr>
            <w:tcW w:w="851" w:type="dxa"/>
            <w:vAlign w:val="center"/>
            <w:hideMark/>
          </w:tcPr>
          <w:p w14:paraId="46CE800A"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7B12DF5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1E0DFE8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85</w:t>
            </w:r>
          </w:p>
        </w:tc>
        <w:tc>
          <w:tcPr>
            <w:tcW w:w="1701" w:type="dxa"/>
            <w:vAlign w:val="center"/>
            <w:hideMark/>
          </w:tcPr>
          <w:p w14:paraId="19EAE55A"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 Nw</w:t>
            </w:r>
          </w:p>
        </w:tc>
      </w:tr>
      <w:tr w:rsidR="00E84628" w:rsidRPr="00F445C2" w14:paraId="19FF9E54" w14:textId="77777777" w:rsidTr="00694374">
        <w:trPr>
          <w:trHeight w:val="20"/>
        </w:trPr>
        <w:tc>
          <w:tcPr>
            <w:tcW w:w="702" w:type="dxa"/>
            <w:noWrap/>
            <w:vAlign w:val="center"/>
            <w:hideMark/>
          </w:tcPr>
          <w:p w14:paraId="78D92843"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11</w:t>
            </w:r>
            <w:r>
              <w:rPr>
                <w:rFonts w:ascii="Calibri" w:hAnsi="Calibri" w:cs="Calibri"/>
                <w:color w:val="000000"/>
                <w:szCs w:val="22"/>
                <w:lang w:val="en-US" w:eastAsia="en-GB"/>
              </w:rPr>
              <w:t>7</w:t>
            </w:r>
          </w:p>
        </w:tc>
        <w:tc>
          <w:tcPr>
            <w:tcW w:w="1857" w:type="dxa"/>
            <w:vAlign w:val="center"/>
            <w:hideMark/>
          </w:tcPr>
          <w:p w14:paraId="3DEA88BA" w14:textId="77777777" w:rsidR="00E84628" w:rsidRPr="00D53589" w:rsidRDefault="00E84628" w:rsidP="00694374">
            <w:pPr>
              <w:spacing w:before="0" w:after="0"/>
              <w:jc w:val="left"/>
              <w:outlineLvl w:val="0"/>
              <w:rPr>
                <w:rFonts w:ascii="Calibri" w:hAnsi="Calibri" w:cs="Calibri"/>
                <w:b/>
                <w:bCs/>
                <w:color w:val="000000"/>
                <w:szCs w:val="22"/>
                <w:lang w:val="en-US" w:eastAsia="en-GB"/>
              </w:rPr>
            </w:pPr>
            <w:r w:rsidRPr="00D53589">
              <w:rPr>
                <w:rFonts w:ascii="Calibri" w:hAnsi="Calibri" w:cs="Calibri"/>
                <w:b/>
                <w:bCs/>
                <w:color w:val="000000"/>
                <w:szCs w:val="22"/>
                <w:lang w:val="en-US" w:eastAsia="en-GB"/>
              </w:rPr>
              <w:t>Actual Onboard Passenger Class C</w:t>
            </w:r>
          </w:p>
        </w:tc>
        <w:tc>
          <w:tcPr>
            <w:tcW w:w="2551" w:type="dxa"/>
            <w:vAlign w:val="center"/>
            <w:hideMark/>
          </w:tcPr>
          <w:p w14:paraId="698C211B"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The actual count of  Premium Economy class passengers onboard a flight in/out of AUH</w:t>
            </w:r>
          </w:p>
        </w:tc>
        <w:tc>
          <w:tcPr>
            <w:tcW w:w="2977" w:type="dxa"/>
            <w:vAlign w:val="center"/>
            <w:hideMark/>
          </w:tcPr>
          <w:p w14:paraId="3FDF0B56"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0"/>
                <w:lang w:eastAsia="en-GB"/>
              </w:rPr>
              <w:t>FlightScheduleRS/Body/</w:t>
            </w:r>
            <w:r>
              <w:rPr>
                <w:rFonts w:ascii="Calibri" w:hAnsi="Calibri" w:cs="Calibri"/>
                <w:color w:val="000000"/>
                <w:szCs w:val="20"/>
                <w:lang w:eastAsia="en-GB"/>
              </w:rPr>
              <w:t>FlightLeg/ActualOnboardPaxCount[</w:t>
            </w:r>
            <w:r w:rsidRPr="00F445C2">
              <w:rPr>
                <w:rFonts w:ascii="Calibri" w:hAnsi="Calibri" w:cs="Calibri"/>
                <w:color w:val="000000"/>
                <w:szCs w:val="20"/>
                <w:lang w:eastAsia="en-GB"/>
              </w:rPr>
              <w:t>@Class="C"</w:t>
            </w:r>
            <w:r>
              <w:rPr>
                <w:rFonts w:ascii="Calibri" w:hAnsi="Calibri" w:cs="Calibri"/>
                <w:color w:val="000000"/>
                <w:szCs w:val="20"/>
                <w:lang w:eastAsia="en-GB"/>
              </w:rPr>
              <w:t>]</w:t>
            </w:r>
          </w:p>
        </w:tc>
        <w:tc>
          <w:tcPr>
            <w:tcW w:w="992" w:type="dxa"/>
            <w:vAlign w:val="center"/>
            <w:hideMark/>
          </w:tcPr>
          <w:p w14:paraId="6AC2A5C0"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Number</w:t>
            </w:r>
          </w:p>
        </w:tc>
        <w:tc>
          <w:tcPr>
            <w:tcW w:w="851" w:type="dxa"/>
            <w:vAlign w:val="center"/>
            <w:hideMark/>
          </w:tcPr>
          <w:p w14:paraId="485DA9D7" w14:textId="77777777" w:rsidR="00E84628" w:rsidRPr="00F445C2" w:rsidRDefault="00E84628" w:rsidP="00694374">
            <w:pPr>
              <w:spacing w:before="0" w:after="0"/>
              <w:jc w:val="left"/>
              <w:outlineLvl w:val="0"/>
              <w:rPr>
                <w:color w:val="000000"/>
                <w:szCs w:val="20"/>
                <w:lang w:eastAsia="en-GB"/>
              </w:rPr>
            </w:pPr>
            <w:r w:rsidRPr="00F445C2">
              <w:rPr>
                <w:color w:val="000000"/>
                <w:szCs w:val="20"/>
                <w:lang w:eastAsia="en-GB"/>
              </w:rPr>
              <w:t> </w:t>
            </w:r>
          </w:p>
        </w:tc>
        <w:tc>
          <w:tcPr>
            <w:tcW w:w="1417" w:type="dxa"/>
            <w:vAlign w:val="center"/>
            <w:hideMark/>
          </w:tcPr>
          <w:p w14:paraId="4C4976F2"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O</w:t>
            </w:r>
          </w:p>
        </w:tc>
        <w:tc>
          <w:tcPr>
            <w:tcW w:w="1276" w:type="dxa"/>
            <w:vAlign w:val="center"/>
            <w:hideMark/>
          </w:tcPr>
          <w:p w14:paraId="3964F396"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32</w:t>
            </w:r>
          </w:p>
        </w:tc>
        <w:tc>
          <w:tcPr>
            <w:tcW w:w="1701" w:type="dxa"/>
            <w:vAlign w:val="center"/>
            <w:hideMark/>
          </w:tcPr>
          <w:p w14:paraId="70E19AE1" w14:textId="77777777" w:rsidR="00E84628" w:rsidRPr="00F445C2" w:rsidRDefault="00E84628" w:rsidP="00694374">
            <w:pPr>
              <w:spacing w:before="0" w:after="0"/>
              <w:jc w:val="left"/>
              <w:outlineLvl w:val="0"/>
              <w:rPr>
                <w:rFonts w:ascii="Calibri" w:hAnsi="Calibri" w:cs="Calibri"/>
                <w:color w:val="000000"/>
                <w:szCs w:val="20"/>
                <w:lang w:eastAsia="en-GB"/>
              </w:rPr>
            </w:pPr>
            <w:r w:rsidRPr="00F445C2">
              <w:rPr>
                <w:rFonts w:ascii="Calibri" w:hAnsi="Calibri" w:cs="Calibri"/>
                <w:color w:val="000000"/>
                <w:szCs w:val="22"/>
                <w:lang w:val="en-US" w:eastAsia="en-GB"/>
              </w:rPr>
              <w:t>Hub, Nw</w:t>
            </w:r>
          </w:p>
        </w:tc>
      </w:tr>
    </w:tbl>
    <w:p w14:paraId="4981AC90" w14:textId="77777777" w:rsidR="008E24C4" w:rsidRDefault="008E24C4" w:rsidP="00E210A6">
      <w:pPr>
        <w:rPr>
          <w:b/>
          <w:color w:val="948A54" w:themeColor="background2" w:themeShade="80"/>
          <w:sz w:val="22"/>
          <w:szCs w:val="22"/>
        </w:rPr>
      </w:pPr>
    </w:p>
    <w:p w14:paraId="0EC5E0B7" w14:textId="77777777" w:rsidR="00FD6314" w:rsidRPr="00AB799C" w:rsidRDefault="00FD6314" w:rsidP="00FD6314">
      <w:pPr>
        <w:pStyle w:val="Caption"/>
        <w:jc w:val="center"/>
      </w:pPr>
      <w:bookmarkStart w:id="44" w:name="_Toc533520201"/>
      <w:r>
        <w:t xml:space="preserve">Table </w:t>
      </w:r>
      <w:r w:rsidR="00E32FC4">
        <w:rPr>
          <w:noProof/>
        </w:rPr>
        <w:fldChar w:fldCharType="begin"/>
      </w:r>
      <w:r w:rsidR="00E32FC4">
        <w:rPr>
          <w:noProof/>
        </w:rPr>
        <w:instrText xml:space="preserve"> SEQ Table \* ARABIC </w:instrText>
      </w:r>
      <w:r w:rsidR="00E32FC4">
        <w:rPr>
          <w:noProof/>
        </w:rPr>
        <w:fldChar w:fldCharType="separate"/>
      </w:r>
      <w:r w:rsidR="00503B8C">
        <w:rPr>
          <w:noProof/>
        </w:rPr>
        <w:t>9</w:t>
      </w:r>
      <w:r w:rsidR="00E32FC4">
        <w:rPr>
          <w:noProof/>
        </w:rPr>
        <w:fldChar w:fldCharType="end"/>
      </w:r>
      <w:r>
        <w:t xml:space="preserve"> - Payload Data Elements</w:t>
      </w:r>
      <w:bookmarkEnd w:id="44"/>
    </w:p>
    <w:p w14:paraId="584A7C22" w14:textId="77777777" w:rsidR="00836B7C" w:rsidRDefault="00485919" w:rsidP="00F04FC5">
      <w:pPr>
        <w:pStyle w:val="GuidanceText"/>
      </w:pPr>
      <w:r>
        <w:br w:type="textWrapping" w:clear="all"/>
      </w:r>
    </w:p>
    <w:p w14:paraId="3C891246" w14:textId="77777777" w:rsidR="005E5307" w:rsidRPr="00077694" w:rsidRDefault="005E5307" w:rsidP="004A33B9">
      <w:pPr>
        <w:pStyle w:val="Heading4"/>
      </w:pPr>
      <w:bookmarkStart w:id="45" w:name="_Toc7697399"/>
      <w:r>
        <w:lastRenderedPageBreak/>
        <w:t>Message sample</w:t>
      </w:r>
      <w:bookmarkEnd w:id="45"/>
    </w:p>
    <w:p w14:paraId="718ECCD0" w14:textId="77777777" w:rsidR="005E5307" w:rsidRPr="00FE5560" w:rsidRDefault="00793074" w:rsidP="005E5307">
      <w:pPr>
        <w:pStyle w:val="GuidanceText"/>
        <w:ind w:left="720"/>
        <w:rPr>
          <w:color w:val="auto"/>
        </w:rPr>
      </w:pPr>
      <w:r>
        <w:rPr>
          <w:color w:val="auto"/>
        </w:rPr>
        <w:t xml:space="preserve">Refer </w:t>
      </w:r>
      <w:hyperlink w:anchor="_Appendix_C:_Sample" w:history="1">
        <w:r w:rsidRPr="00793074">
          <w:rPr>
            <w:rStyle w:val="Hyperlink"/>
          </w:rPr>
          <w:t>Appendix C</w:t>
        </w:r>
      </w:hyperlink>
      <w:r w:rsidR="005E5307" w:rsidRPr="00FE5560">
        <w:rPr>
          <w:color w:val="auto"/>
        </w:rPr>
        <w:t>: Sample Message</w:t>
      </w:r>
    </w:p>
    <w:p w14:paraId="0E54290C" w14:textId="77777777" w:rsidR="00C900B0" w:rsidRDefault="00C900B0" w:rsidP="00F04FC5">
      <w:pPr>
        <w:pStyle w:val="GuidanceText"/>
        <w:sectPr w:rsidR="00C900B0" w:rsidSect="00C900B0">
          <w:headerReference w:type="default" r:id="rId24"/>
          <w:footerReference w:type="default" r:id="rId25"/>
          <w:headerReference w:type="first" r:id="rId26"/>
          <w:footerReference w:type="first" r:id="rId27"/>
          <w:pgSz w:w="16839" w:h="11907" w:orient="landscape" w:code="9"/>
          <w:pgMar w:top="720" w:right="720" w:bottom="297" w:left="720" w:header="708" w:footer="708" w:gutter="0"/>
          <w:cols w:space="708"/>
          <w:titlePg/>
          <w:docGrid w:linePitch="360"/>
        </w:sectPr>
      </w:pPr>
    </w:p>
    <w:p w14:paraId="4DB770F9" w14:textId="77777777" w:rsidR="005E5307" w:rsidRDefault="005E5307" w:rsidP="005E5307">
      <w:pPr>
        <w:pStyle w:val="Heading3"/>
      </w:pPr>
      <w:bookmarkStart w:id="46" w:name="_Toc7697400"/>
      <w:r>
        <w:lastRenderedPageBreak/>
        <w:t>Special Scenarios Processing Steps</w:t>
      </w:r>
      <w:bookmarkEnd w:id="46"/>
    </w:p>
    <w:p w14:paraId="1175E277" w14:textId="77777777" w:rsidR="005E5307" w:rsidRDefault="005E5307" w:rsidP="004A33B9">
      <w:pPr>
        <w:pStyle w:val="Heading4"/>
      </w:pPr>
      <w:bookmarkStart w:id="47" w:name="_Toc7697401"/>
      <w:r>
        <w:t>Flight Return</w:t>
      </w:r>
      <w:bookmarkEnd w:id="47"/>
    </w:p>
    <w:p w14:paraId="727DB92F" w14:textId="77777777" w:rsidR="005E5307" w:rsidRPr="005E5307" w:rsidRDefault="005E5307" w:rsidP="005E5307">
      <w:pPr>
        <w:ind w:firstLine="720"/>
      </w:pPr>
      <w:r>
        <w:t>TBD</w:t>
      </w:r>
      <w:r w:rsidR="00327700">
        <w:t xml:space="preserve"> </w:t>
      </w:r>
    </w:p>
    <w:p w14:paraId="5C3624A0" w14:textId="77777777" w:rsidR="005E5307" w:rsidRDefault="005E5307" w:rsidP="004A33B9">
      <w:pPr>
        <w:pStyle w:val="Heading4"/>
      </w:pPr>
      <w:bookmarkStart w:id="48" w:name="_Toc7697402"/>
      <w:r>
        <w:t>Flight Diversion</w:t>
      </w:r>
      <w:bookmarkEnd w:id="48"/>
    </w:p>
    <w:p w14:paraId="24280557" w14:textId="77777777" w:rsidR="00327700" w:rsidRPr="005E5307" w:rsidRDefault="00327700" w:rsidP="00327700">
      <w:pPr>
        <w:ind w:firstLine="720"/>
      </w:pPr>
      <w:r>
        <w:t xml:space="preserve">TBD </w:t>
      </w:r>
    </w:p>
    <w:p w14:paraId="2E618DB5" w14:textId="77777777" w:rsidR="00150562" w:rsidRDefault="00327700" w:rsidP="004A33B9">
      <w:pPr>
        <w:pStyle w:val="Heading4"/>
      </w:pPr>
      <w:r>
        <w:t xml:space="preserve"> </w:t>
      </w:r>
      <w:bookmarkStart w:id="49" w:name="_Toc7697403"/>
      <w:r w:rsidR="00151E10">
        <w:t>Flight Delay</w:t>
      </w:r>
      <w:bookmarkEnd w:id="49"/>
    </w:p>
    <w:p w14:paraId="6F862DF2" w14:textId="77777777" w:rsidR="00151E10" w:rsidRPr="00151E10" w:rsidRDefault="00151E10">
      <w:pPr>
        <w:ind w:left="720"/>
      </w:pPr>
      <w:r>
        <w:t>TBD</w:t>
      </w:r>
    </w:p>
    <w:p w14:paraId="099D8AEA" w14:textId="77777777" w:rsidR="003E504D" w:rsidRDefault="00327700" w:rsidP="00327700">
      <w:pPr>
        <w:pStyle w:val="Heading3"/>
      </w:pPr>
      <w:r>
        <w:t xml:space="preserve"> </w:t>
      </w:r>
      <w:bookmarkStart w:id="50" w:name="_Toc7697404"/>
      <w:r w:rsidR="003E504D">
        <w:t>Communication Method &amp; Protocol</w:t>
      </w:r>
      <w:bookmarkEnd w:id="50"/>
    </w:p>
    <w:p w14:paraId="7BE6D8FE" w14:textId="77777777" w:rsidR="003632DA" w:rsidRDefault="003632DA" w:rsidP="004A33B9">
      <w:pPr>
        <w:pStyle w:val="Heading4"/>
      </w:pPr>
      <w:bookmarkStart w:id="51" w:name="_Toc7697405"/>
      <w:r>
        <w:t>Initiation</w:t>
      </w:r>
      <w:bookmarkEnd w:id="51"/>
    </w:p>
    <w:p w14:paraId="621F8BFF" w14:textId="4B628E29" w:rsidR="003632DA" w:rsidRPr="00FE5560" w:rsidRDefault="00D121DD" w:rsidP="00D121DD">
      <w:pPr>
        <w:pStyle w:val="GuidanceText"/>
        <w:ind w:left="720"/>
        <w:rPr>
          <w:color w:val="auto"/>
        </w:rPr>
      </w:pPr>
      <w:r>
        <w:rPr>
          <w:color w:val="auto"/>
        </w:rPr>
        <w:t>The Flig</w:t>
      </w:r>
      <w:r w:rsidR="00995AF0">
        <w:rPr>
          <w:color w:val="auto"/>
        </w:rPr>
        <w:t xml:space="preserve">ht schedule request message sent by consumer will initiate the flow and the response will be sent to consumer queue. If the consumer has the fixed criteria and the schedule at which it needs responses to be sent, OPSESB will configure schdules which will intiate the flow. </w:t>
      </w:r>
    </w:p>
    <w:p w14:paraId="6F4A9C10" w14:textId="77777777" w:rsidR="009C4D60" w:rsidRDefault="009C4D60" w:rsidP="004A33B9">
      <w:pPr>
        <w:pStyle w:val="Heading4"/>
      </w:pPr>
      <w:bookmarkStart w:id="52" w:name="_Toc7697406"/>
      <w:r>
        <w:t>Communication Protocol</w:t>
      </w:r>
      <w:bookmarkEnd w:id="52"/>
    </w:p>
    <w:p w14:paraId="3CD5D0B0" w14:textId="77777777" w:rsidR="00995AF0" w:rsidRPr="00FE5560" w:rsidRDefault="00995AF0" w:rsidP="00995AF0">
      <w:pPr>
        <w:pStyle w:val="GuidanceText"/>
        <w:ind w:left="720"/>
        <w:rPr>
          <w:color w:val="auto"/>
        </w:rPr>
      </w:pPr>
      <w:bookmarkStart w:id="53" w:name="_Toc7697407"/>
      <w:r w:rsidRPr="00FE5560">
        <w:rPr>
          <w:color w:val="auto"/>
        </w:rPr>
        <w:t xml:space="preserve">The data will be wrapped in XML format and placed in </w:t>
      </w:r>
      <w:r>
        <w:rPr>
          <w:color w:val="auto"/>
        </w:rPr>
        <w:t xml:space="preserve">a </w:t>
      </w:r>
      <w:r w:rsidRPr="00FE5560">
        <w:rPr>
          <w:color w:val="auto"/>
        </w:rPr>
        <w:t>dedicated</w:t>
      </w:r>
      <w:r>
        <w:rPr>
          <w:color w:val="auto"/>
        </w:rPr>
        <w:t xml:space="preserve"> subscriber</w:t>
      </w:r>
      <w:r w:rsidRPr="00FE5560">
        <w:rPr>
          <w:color w:val="auto"/>
        </w:rPr>
        <w:t xml:space="preserve"> queue in Websphere </w:t>
      </w:r>
      <w:r>
        <w:rPr>
          <w:color w:val="auto"/>
        </w:rPr>
        <w:t>Message Queue for consumer sytem.</w:t>
      </w:r>
    </w:p>
    <w:p w14:paraId="0F87C373" w14:textId="77777777" w:rsidR="000C7876" w:rsidRDefault="000C7876" w:rsidP="004A33B9">
      <w:pPr>
        <w:pStyle w:val="Heading4"/>
      </w:pPr>
      <w:r>
        <w:t>Flow Control</w:t>
      </w:r>
      <w:bookmarkEnd w:id="53"/>
    </w:p>
    <w:p w14:paraId="6661BAC9" w14:textId="7B28B99A" w:rsidR="007E00F8" w:rsidRPr="00FE5560" w:rsidRDefault="00995AF0" w:rsidP="005A2B5C">
      <w:pPr>
        <w:pStyle w:val="GuidanceText"/>
        <w:ind w:left="720"/>
        <w:rPr>
          <w:color w:val="auto"/>
        </w:rPr>
      </w:pPr>
      <w:r>
        <w:rPr>
          <w:color w:val="auto"/>
        </w:rPr>
        <w:t>The request MQ message with flight retrieve criteria triggered either by scheduler or directly by consumer will be read by the service which will query ODS with these parameters and compose the output XML and places it in the consumer dedicated queue</w:t>
      </w:r>
      <w:r w:rsidR="00171201">
        <w:rPr>
          <w:color w:val="auto"/>
        </w:rPr>
        <w:t>.</w:t>
      </w:r>
    </w:p>
    <w:p w14:paraId="4E47B112" w14:textId="77777777" w:rsidR="00C72A8F" w:rsidRDefault="00C72A8F" w:rsidP="00846DA1">
      <w:pPr>
        <w:pStyle w:val="Heading3"/>
      </w:pPr>
      <w:bookmarkStart w:id="54" w:name="_Toc7697408"/>
      <w:r>
        <w:t>Validation</w:t>
      </w:r>
      <w:bookmarkEnd w:id="54"/>
    </w:p>
    <w:p w14:paraId="4C678B13" w14:textId="77777777" w:rsidR="00995AF0" w:rsidRPr="00AA53D3" w:rsidRDefault="00995AF0" w:rsidP="00995AF0">
      <w:pPr>
        <w:pStyle w:val="GuidanceText"/>
        <w:ind w:left="720"/>
        <w:rPr>
          <w:color w:val="auto"/>
        </w:rPr>
      </w:pPr>
      <w:r w:rsidRPr="00AA53D3">
        <w:rPr>
          <w:color w:val="auto"/>
        </w:rPr>
        <w:t xml:space="preserve">Not Applicable,  since the transaction is one way asynchronous message from </w:t>
      </w:r>
      <w:r>
        <w:rPr>
          <w:color w:val="auto"/>
        </w:rPr>
        <w:t xml:space="preserve">Flight Schedule Update service to MQ. The messages generated will conform to the XSD in the appendix. </w:t>
      </w:r>
    </w:p>
    <w:p w14:paraId="33EFF3D9" w14:textId="77777777" w:rsidR="000C7876" w:rsidRDefault="00C72A8F" w:rsidP="00846DA1">
      <w:pPr>
        <w:pStyle w:val="Heading3"/>
      </w:pPr>
      <w:bookmarkStart w:id="55" w:name="_Toc7697409"/>
      <w:r>
        <w:t>Error Handling</w:t>
      </w:r>
      <w:bookmarkEnd w:id="55"/>
    </w:p>
    <w:p w14:paraId="176A9950" w14:textId="77777777" w:rsidR="0023164D" w:rsidRPr="00FE5560" w:rsidRDefault="00EE0DA0" w:rsidP="00846DA1">
      <w:pPr>
        <w:pStyle w:val="GuidanceText"/>
        <w:ind w:left="720"/>
        <w:rPr>
          <w:color w:val="auto"/>
        </w:rPr>
      </w:pPr>
      <w:r w:rsidRPr="00FE5560">
        <w:rPr>
          <w:color w:val="auto"/>
        </w:rPr>
        <w:t>In the event of</w:t>
      </w:r>
      <w:r w:rsidR="00BB5174">
        <w:rPr>
          <w:color w:val="auto"/>
        </w:rPr>
        <w:t xml:space="preserve"> system level</w:t>
      </w:r>
      <w:r w:rsidRPr="00FE5560">
        <w:rPr>
          <w:color w:val="auto"/>
        </w:rPr>
        <w:t xml:space="preserve"> </w:t>
      </w:r>
      <w:r w:rsidR="00247E69">
        <w:rPr>
          <w:color w:val="auto"/>
        </w:rPr>
        <w:t>exception</w:t>
      </w:r>
      <w:r w:rsidR="00BB5174">
        <w:rPr>
          <w:color w:val="auto"/>
        </w:rPr>
        <w:t>/error</w:t>
      </w:r>
      <w:r w:rsidR="00247E69">
        <w:rPr>
          <w:color w:val="auto"/>
        </w:rPr>
        <w:t xml:space="preserve"> occurred in the service</w:t>
      </w:r>
      <w:r w:rsidRPr="00FE5560">
        <w:rPr>
          <w:color w:val="auto"/>
        </w:rPr>
        <w:t>,</w:t>
      </w:r>
      <w:r w:rsidR="00BB5174">
        <w:rPr>
          <w:color w:val="auto"/>
        </w:rPr>
        <w:t xml:space="preserve"> exception/</w:t>
      </w:r>
      <w:r w:rsidR="00273D91" w:rsidRPr="00FE5560">
        <w:rPr>
          <w:color w:val="auto"/>
        </w:rPr>
        <w:t>errors will be logged into ODS Audit database, and an</w:t>
      </w:r>
      <w:r w:rsidRPr="00FE5560">
        <w:rPr>
          <w:color w:val="auto"/>
        </w:rPr>
        <w:t xml:space="preserve"> email notification will be sent to configured email ids.</w:t>
      </w:r>
    </w:p>
    <w:p w14:paraId="6F883E7E" w14:textId="77777777" w:rsidR="0023164D" w:rsidRDefault="0023164D" w:rsidP="00846DA1">
      <w:pPr>
        <w:pStyle w:val="Heading3"/>
      </w:pPr>
      <w:bookmarkStart w:id="56" w:name="_Toc7697410"/>
      <w:r>
        <w:t>Failover and Resilience</w:t>
      </w:r>
      <w:bookmarkEnd w:id="56"/>
    </w:p>
    <w:p w14:paraId="2879F7AD" w14:textId="77777777" w:rsidR="00995AF0" w:rsidRDefault="00995AF0" w:rsidP="00995AF0">
      <w:pPr>
        <w:pStyle w:val="GuidanceText"/>
        <w:ind w:left="720"/>
        <w:rPr>
          <w:color w:val="auto"/>
        </w:rPr>
      </w:pPr>
      <w:bookmarkStart w:id="57" w:name="_Configurable_Parameters"/>
      <w:bookmarkStart w:id="58" w:name="_Ref529948583"/>
      <w:bookmarkStart w:id="59" w:name="_Toc7697411"/>
      <w:bookmarkEnd w:id="57"/>
      <w:r>
        <w:rPr>
          <w:color w:val="auto"/>
        </w:rPr>
        <w:t>OPS ESB Failures</w:t>
      </w:r>
    </w:p>
    <w:p w14:paraId="77BE48A6" w14:textId="77777777" w:rsidR="00995AF0" w:rsidRDefault="00995AF0" w:rsidP="00C33A3C">
      <w:pPr>
        <w:pStyle w:val="GuidanceText"/>
        <w:numPr>
          <w:ilvl w:val="0"/>
          <w:numId w:val="16"/>
        </w:numPr>
        <w:rPr>
          <w:color w:val="auto"/>
        </w:rPr>
      </w:pPr>
      <w:r>
        <w:rPr>
          <w:color w:val="auto"/>
        </w:rPr>
        <w:t>Publish Flight Schedule Updates service failure</w:t>
      </w:r>
    </w:p>
    <w:p w14:paraId="59F5F2A0" w14:textId="0A0088FD" w:rsidR="00995AF0" w:rsidRDefault="00995AF0" w:rsidP="00995AF0">
      <w:pPr>
        <w:pStyle w:val="GuidanceText"/>
        <w:ind w:left="1440"/>
        <w:rPr>
          <w:color w:val="auto"/>
        </w:rPr>
      </w:pPr>
      <w:r>
        <w:rPr>
          <w:color w:val="auto"/>
        </w:rPr>
        <w:t xml:space="preserve">When ACE application for this service is down, the </w:t>
      </w:r>
      <w:r w:rsidR="00696210">
        <w:rPr>
          <w:color w:val="auto"/>
        </w:rPr>
        <w:t>consumer</w:t>
      </w:r>
      <w:r>
        <w:rPr>
          <w:color w:val="auto"/>
        </w:rPr>
        <w:t xml:space="preserve"> </w:t>
      </w:r>
      <w:r w:rsidR="00696210">
        <w:rPr>
          <w:color w:val="auto"/>
        </w:rPr>
        <w:t xml:space="preserve">system and the scheduler will continue to place the request message </w:t>
      </w:r>
      <w:r>
        <w:rPr>
          <w:color w:val="auto"/>
        </w:rPr>
        <w:t xml:space="preserve">to the input queue of this service. </w:t>
      </w:r>
      <w:r w:rsidR="00835F15">
        <w:rPr>
          <w:color w:val="auto"/>
        </w:rPr>
        <w:t>On recovery the service will consume the requests and produce response based on the flights matching at the time of processing and not at the time at which the request is placed. The response messages will be per trigger and OPS ESB won’t logically merge requests and produce response. If there is such requirement it would be done by support team.</w:t>
      </w:r>
    </w:p>
    <w:p w14:paraId="25B95220" w14:textId="77777777" w:rsidR="00835F15" w:rsidRDefault="00835F15" w:rsidP="00995AF0">
      <w:pPr>
        <w:pStyle w:val="GuidanceText"/>
        <w:ind w:left="1440"/>
        <w:rPr>
          <w:color w:val="auto"/>
        </w:rPr>
      </w:pPr>
    </w:p>
    <w:p w14:paraId="4B69DABC" w14:textId="77777777" w:rsidR="00995AF0" w:rsidRDefault="00995AF0" w:rsidP="00995AF0">
      <w:pPr>
        <w:pStyle w:val="GuidanceText"/>
        <w:rPr>
          <w:color w:val="auto"/>
        </w:rPr>
      </w:pPr>
      <w:r>
        <w:rPr>
          <w:color w:val="auto"/>
        </w:rPr>
        <w:t>Consumer system Failuere</w:t>
      </w:r>
    </w:p>
    <w:p w14:paraId="36F94CBE" w14:textId="430EA45E" w:rsidR="00995AF0" w:rsidRDefault="00995AF0" w:rsidP="00995AF0">
      <w:pPr>
        <w:pStyle w:val="GuidanceText"/>
        <w:ind w:left="1440"/>
        <w:rPr>
          <w:color w:val="auto"/>
        </w:rPr>
      </w:pPr>
      <w:r>
        <w:rPr>
          <w:color w:val="auto"/>
        </w:rPr>
        <w:t xml:space="preserve">If consumer system is down and unable to process the flight schedule </w:t>
      </w:r>
      <w:r w:rsidR="003D2F8B">
        <w:rPr>
          <w:color w:val="auto"/>
        </w:rPr>
        <w:t>responses</w:t>
      </w:r>
      <w:r>
        <w:rPr>
          <w:color w:val="auto"/>
        </w:rPr>
        <w:t>, the messages will continue to pile up in the consumer queue. On recovery the consumer system can consume these updates. If the queue thresh hold reaches</w:t>
      </w:r>
      <w:r w:rsidR="003D2F8B">
        <w:rPr>
          <w:color w:val="auto"/>
        </w:rPr>
        <w:t>,</w:t>
      </w:r>
      <w:r>
        <w:rPr>
          <w:color w:val="auto"/>
        </w:rPr>
        <w:t xml:space="preserve"> the message backups can be taken and replaid as per the need.</w:t>
      </w:r>
    </w:p>
    <w:p w14:paraId="1501E4D3" w14:textId="77777777" w:rsidR="00995AF0" w:rsidRPr="00FE5560" w:rsidRDefault="00995AF0" w:rsidP="00995AF0">
      <w:pPr>
        <w:pStyle w:val="GuidanceText"/>
        <w:ind w:left="720"/>
        <w:rPr>
          <w:color w:val="auto"/>
        </w:rPr>
      </w:pPr>
      <w:r w:rsidRPr="00FE5560">
        <w:rPr>
          <w:color w:val="auto"/>
        </w:rPr>
        <w:t xml:space="preserve">For </w:t>
      </w:r>
      <w:r>
        <w:rPr>
          <w:color w:val="auto"/>
        </w:rPr>
        <w:t>details about the infrastructure failover</w:t>
      </w:r>
      <w:r w:rsidRPr="00FE5560">
        <w:rPr>
          <w:color w:val="auto"/>
        </w:rPr>
        <w:t xml:space="preserve"> and resiliency architecture, refer the OPS-ESB HLD.</w:t>
      </w:r>
    </w:p>
    <w:p w14:paraId="79C085AC" w14:textId="77777777" w:rsidR="001E7E40" w:rsidRDefault="001E7E40" w:rsidP="00772A33">
      <w:pPr>
        <w:pStyle w:val="Heading3"/>
      </w:pPr>
      <w:r>
        <w:t>Configurable Param</w:t>
      </w:r>
      <w:r w:rsidR="00370D29">
        <w:t>e</w:t>
      </w:r>
      <w:r>
        <w:t>ters</w:t>
      </w:r>
      <w:bookmarkEnd w:id="58"/>
      <w:bookmarkEnd w:id="59"/>
    </w:p>
    <w:p w14:paraId="69D51C8E" w14:textId="77777777" w:rsidR="001E7E40" w:rsidRDefault="001E7E40" w:rsidP="001E7E40">
      <w:pPr>
        <w:ind w:left="720"/>
      </w:pPr>
      <w:r>
        <w:t>Refer to the following table for configurable parameters for</w:t>
      </w:r>
      <w:r w:rsidR="00F7052F">
        <w:t xml:space="preserve"> publish flight schedule</w:t>
      </w:r>
      <w:r>
        <w:t xml:space="preserve"> </w:t>
      </w:r>
      <w:r w:rsidR="00B048CF">
        <w:t>service</w:t>
      </w:r>
      <w:r>
        <w:t>.</w:t>
      </w:r>
    </w:p>
    <w:tbl>
      <w:tblPr>
        <w:tblW w:w="4837" w:type="pct"/>
        <w:tblLook w:val="04A0" w:firstRow="1" w:lastRow="0" w:firstColumn="1" w:lastColumn="0" w:noHBand="0" w:noVBand="1"/>
      </w:tblPr>
      <w:tblGrid>
        <w:gridCol w:w="535"/>
        <w:gridCol w:w="1981"/>
        <w:gridCol w:w="4319"/>
        <w:gridCol w:w="1800"/>
        <w:gridCol w:w="1890"/>
      </w:tblGrid>
      <w:tr w:rsidR="00DD5907" w:rsidRPr="00BD1065" w14:paraId="73962278" w14:textId="77777777" w:rsidTr="003D2F8B">
        <w:trPr>
          <w:trHeight w:val="630"/>
        </w:trPr>
        <w:tc>
          <w:tcPr>
            <w:tcW w:w="254" w:type="pct"/>
            <w:tcBorders>
              <w:top w:val="single" w:sz="4" w:space="0" w:color="auto"/>
              <w:left w:val="single" w:sz="4" w:space="0" w:color="auto"/>
              <w:bottom w:val="single" w:sz="4" w:space="0" w:color="auto"/>
              <w:right w:val="single" w:sz="4" w:space="0" w:color="auto"/>
            </w:tcBorders>
            <w:shd w:val="pct12" w:color="auto" w:fill="auto"/>
          </w:tcPr>
          <w:p w14:paraId="2FB56434" w14:textId="77777777" w:rsidR="00DD5907" w:rsidRPr="00BD1065" w:rsidRDefault="00DD5907" w:rsidP="009C2959">
            <w:pPr>
              <w:jc w:val="center"/>
              <w:rPr>
                <w:rFonts w:asciiTheme="minorHAnsi" w:hAnsiTheme="minorHAnsi"/>
                <w:b/>
                <w:color w:val="948A54" w:themeColor="background2" w:themeShade="80"/>
                <w:szCs w:val="20"/>
              </w:rPr>
            </w:pPr>
            <w:r>
              <w:rPr>
                <w:rFonts w:asciiTheme="minorHAnsi" w:hAnsiTheme="minorHAnsi"/>
                <w:b/>
                <w:color w:val="948A54" w:themeColor="background2" w:themeShade="80"/>
                <w:szCs w:val="20"/>
              </w:rPr>
              <w:t>ID</w:t>
            </w:r>
          </w:p>
        </w:tc>
        <w:tc>
          <w:tcPr>
            <w:tcW w:w="941" w:type="pct"/>
            <w:tcBorders>
              <w:top w:val="single" w:sz="4" w:space="0" w:color="auto"/>
              <w:left w:val="single" w:sz="4" w:space="0" w:color="auto"/>
              <w:bottom w:val="single" w:sz="4" w:space="0" w:color="auto"/>
              <w:right w:val="single" w:sz="4" w:space="0" w:color="auto"/>
            </w:tcBorders>
            <w:shd w:val="pct12" w:color="auto" w:fill="auto"/>
          </w:tcPr>
          <w:p w14:paraId="5CD1F8F4" w14:textId="77777777" w:rsidR="00DD5907" w:rsidRPr="00BD1065" w:rsidRDefault="00DD5907" w:rsidP="001E7E40">
            <w:pPr>
              <w:jc w:val="left"/>
              <w:rPr>
                <w:rFonts w:asciiTheme="minorHAnsi" w:hAnsiTheme="minorHAnsi"/>
                <w:b/>
                <w:color w:val="948A54" w:themeColor="background2" w:themeShade="80"/>
                <w:szCs w:val="20"/>
              </w:rPr>
            </w:pPr>
            <w:r w:rsidRPr="00BD1065">
              <w:rPr>
                <w:rFonts w:asciiTheme="minorHAnsi" w:hAnsiTheme="minorHAnsi"/>
                <w:b/>
                <w:color w:val="948A54" w:themeColor="background2" w:themeShade="80"/>
                <w:szCs w:val="20"/>
              </w:rPr>
              <w:t>Configuration Item</w:t>
            </w:r>
          </w:p>
        </w:tc>
        <w:tc>
          <w:tcPr>
            <w:tcW w:w="2052" w:type="pct"/>
            <w:tcBorders>
              <w:top w:val="single" w:sz="4" w:space="0" w:color="auto"/>
              <w:left w:val="single" w:sz="4" w:space="0" w:color="auto"/>
              <w:bottom w:val="single" w:sz="4" w:space="0" w:color="auto"/>
              <w:right w:val="single" w:sz="4" w:space="0" w:color="auto"/>
            </w:tcBorders>
            <w:shd w:val="pct12" w:color="auto" w:fill="auto"/>
          </w:tcPr>
          <w:p w14:paraId="7E488F37" w14:textId="77777777" w:rsidR="00DD5907" w:rsidRPr="00BD1065" w:rsidRDefault="00DD5907" w:rsidP="001E7E40">
            <w:pPr>
              <w:jc w:val="left"/>
              <w:rPr>
                <w:rFonts w:asciiTheme="minorHAnsi" w:hAnsiTheme="minorHAnsi"/>
                <w:b/>
                <w:color w:val="948A54" w:themeColor="background2" w:themeShade="80"/>
                <w:szCs w:val="20"/>
              </w:rPr>
            </w:pPr>
            <w:r w:rsidRPr="00BD1065">
              <w:rPr>
                <w:rFonts w:asciiTheme="minorHAnsi" w:hAnsiTheme="minorHAnsi"/>
                <w:b/>
                <w:color w:val="948A54" w:themeColor="background2" w:themeShade="80"/>
                <w:szCs w:val="20"/>
              </w:rPr>
              <w:t>Description</w:t>
            </w:r>
          </w:p>
        </w:tc>
        <w:tc>
          <w:tcPr>
            <w:tcW w:w="855" w:type="pct"/>
            <w:tcBorders>
              <w:top w:val="single" w:sz="4" w:space="0" w:color="auto"/>
              <w:left w:val="single" w:sz="4" w:space="0" w:color="auto"/>
              <w:bottom w:val="single" w:sz="4" w:space="0" w:color="auto"/>
              <w:right w:val="single" w:sz="4" w:space="0" w:color="auto"/>
            </w:tcBorders>
            <w:shd w:val="pct12" w:color="auto" w:fill="auto"/>
          </w:tcPr>
          <w:p w14:paraId="40AB245F" w14:textId="77777777" w:rsidR="00DD5907" w:rsidRPr="00BD1065" w:rsidRDefault="00DD5907" w:rsidP="001E7E40">
            <w:pPr>
              <w:jc w:val="left"/>
              <w:rPr>
                <w:rFonts w:asciiTheme="minorHAnsi" w:hAnsiTheme="minorHAnsi"/>
                <w:b/>
                <w:color w:val="948A54" w:themeColor="background2" w:themeShade="80"/>
                <w:szCs w:val="20"/>
              </w:rPr>
            </w:pPr>
            <w:r w:rsidRPr="00BD1065">
              <w:rPr>
                <w:rFonts w:asciiTheme="minorHAnsi" w:hAnsiTheme="minorHAnsi"/>
                <w:b/>
                <w:color w:val="948A54" w:themeColor="background2" w:themeShade="80"/>
                <w:szCs w:val="20"/>
              </w:rPr>
              <w:t>Sample</w:t>
            </w:r>
          </w:p>
        </w:tc>
        <w:tc>
          <w:tcPr>
            <w:tcW w:w="898" w:type="pct"/>
            <w:tcBorders>
              <w:top w:val="single" w:sz="4" w:space="0" w:color="auto"/>
              <w:left w:val="single" w:sz="4" w:space="0" w:color="auto"/>
              <w:bottom w:val="single" w:sz="4" w:space="0" w:color="auto"/>
              <w:right w:val="single" w:sz="4" w:space="0" w:color="auto"/>
            </w:tcBorders>
            <w:shd w:val="pct12" w:color="auto" w:fill="auto"/>
          </w:tcPr>
          <w:p w14:paraId="009F1FDD" w14:textId="77777777" w:rsidR="00DD5907" w:rsidRPr="00BD1065" w:rsidRDefault="00DD5907" w:rsidP="001E7E40">
            <w:pPr>
              <w:jc w:val="left"/>
              <w:rPr>
                <w:rFonts w:asciiTheme="minorHAnsi" w:hAnsiTheme="minorHAnsi"/>
                <w:b/>
                <w:color w:val="948A54" w:themeColor="background2" w:themeShade="80"/>
                <w:szCs w:val="20"/>
              </w:rPr>
            </w:pPr>
            <w:r w:rsidRPr="00BD1065">
              <w:rPr>
                <w:rFonts w:asciiTheme="minorHAnsi" w:hAnsiTheme="minorHAnsi"/>
                <w:b/>
                <w:color w:val="948A54" w:themeColor="background2" w:themeShade="80"/>
                <w:szCs w:val="20"/>
              </w:rPr>
              <w:t>Default Value</w:t>
            </w:r>
          </w:p>
        </w:tc>
      </w:tr>
      <w:tr w:rsidR="001D568B" w:rsidRPr="00BD1065" w14:paraId="12E3219F" w14:textId="77777777" w:rsidTr="003D2F8B">
        <w:tc>
          <w:tcPr>
            <w:tcW w:w="254" w:type="pct"/>
            <w:tcBorders>
              <w:top w:val="single" w:sz="4" w:space="0" w:color="auto"/>
              <w:left w:val="single" w:sz="4" w:space="0" w:color="auto"/>
              <w:bottom w:val="single" w:sz="4" w:space="0" w:color="auto"/>
              <w:right w:val="single" w:sz="4" w:space="0" w:color="auto"/>
            </w:tcBorders>
          </w:tcPr>
          <w:p w14:paraId="61B556D8" w14:textId="45E9BD5D" w:rsidR="001D568B" w:rsidRDefault="001D568B" w:rsidP="001D568B">
            <w:pPr>
              <w:jc w:val="center"/>
              <w:rPr>
                <w:rFonts w:asciiTheme="minorHAnsi" w:hAnsiTheme="minorHAnsi"/>
                <w:szCs w:val="20"/>
              </w:rPr>
            </w:pPr>
            <w:r>
              <w:rPr>
                <w:rFonts w:asciiTheme="minorHAnsi" w:hAnsiTheme="minorHAnsi"/>
                <w:szCs w:val="20"/>
              </w:rPr>
              <w:t>1</w:t>
            </w:r>
          </w:p>
        </w:tc>
        <w:tc>
          <w:tcPr>
            <w:tcW w:w="941" w:type="pct"/>
            <w:tcBorders>
              <w:top w:val="single" w:sz="4" w:space="0" w:color="auto"/>
              <w:left w:val="single" w:sz="4" w:space="0" w:color="auto"/>
              <w:bottom w:val="single" w:sz="4" w:space="0" w:color="auto"/>
              <w:right w:val="single" w:sz="4" w:space="0" w:color="auto"/>
            </w:tcBorders>
          </w:tcPr>
          <w:p w14:paraId="04D18E97" w14:textId="65D3C7F7" w:rsidR="001D568B" w:rsidRPr="00BD1065" w:rsidRDefault="001D568B" w:rsidP="001D568B">
            <w:pPr>
              <w:jc w:val="left"/>
              <w:rPr>
                <w:rFonts w:asciiTheme="minorHAnsi" w:hAnsiTheme="minorHAnsi"/>
                <w:szCs w:val="20"/>
              </w:rPr>
            </w:pPr>
            <w:r>
              <w:rPr>
                <w:rFonts w:asciiTheme="minorHAnsi" w:hAnsiTheme="minorHAnsi"/>
                <w:szCs w:val="20"/>
              </w:rPr>
              <w:t>Job Execution Time</w:t>
            </w:r>
          </w:p>
        </w:tc>
        <w:tc>
          <w:tcPr>
            <w:tcW w:w="2052" w:type="pct"/>
            <w:tcBorders>
              <w:top w:val="single" w:sz="4" w:space="0" w:color="auto"/>
              <w:left w:val="single" w:sz="4" w:space="0" w:color="auto"/>
              <w:bottom w:val="single" w:sz="4" w:space="0" w:color="auto"/>
              <w:right w:val="single" w:sz="4" w:space="0" w:color="auto"/>
            </w:tcBorders>
          </w:tcPr>
          <w:p w14:paraId="7657DC77" w14:textId="08AB3DB4" w:rsidR="001D568B" w:rsidRPr="00BD1065" w:rsidRDefault="001D568B" w:rsidP="001D568B">
            <w:pPr>
              <w:jc w:val="left"/>
              <w:rPr>
                <w:rFonts w:asciiTheme="minorHAnsi" w:hAnsiTheme="minorHAnsi"/>
                <w:szCs w:val="20"/>
              </w:rPr>
            </w:pPr>
            <w:r>
              <w:rPr>
                <w:rFonts w:asciiTheme="minorHAnsi" w:hAnsiTheme="minorHAnsi"/>
                <w:szCs w:val="20"/>
              </w:rPr>
              <w:t>The time when the job will run for a given consuming system</w:t>
            </w:r>
          </w:p>
        </w:tc>
        <w:tc>
          <w:tcPr>
            <w:tcW w:w="855" w:type="pct"/>
            <w:tcBorders>
              <w:top w:val="single" w:sz="4" w:space="0" w:color="auto"/>
              <w:left w:val="single" w:sz="4" w:space="0" w:color="auto"/>
              <w:bottom w:val="single" w:sz="4" w:space="0" w:color="auto"/>
              <w:right w:val="single" w:sz="4" w:space="0" w:color="auto"/>
            </w:tcBorders>
          </w:tcPr>
          <w:p w14:paraId="23B1C87A" w14:textId="2C6AD63E" w:rsidR="001D568B" w:rsidRPr="00BD1065" w:rsidRDefault="001D568B" w:rsidP="001D568B">
            <w:pPr>
              <w:jc w:val="left"/>
              <w:rPr>
                <w:rFonts w:asciiTheme="minorHAnsi" w:hAnsiTheme="minorHAnsi"/>
                <w:szCs w:val="20"/>
              </w:rPr>
            </w:pPr>
            <w:r>
              <w:rPr>
                <w:rFonts w:asciiTheme="minorHAnsi" w:hAnsiTheme="minorHAnsi"/>
                <w:szCs w:val="20"/>
              </w:rPr>
              <w:t>0300 hrs (GST)</w:t>
            </w:r>
          </w:p>
        </w:tc>
        <w:tc>
          <w:tcPr>
            <w:tcW w:w="898" w:type="pct"/>
            <w:tcBorders>
              <w:top w:val="single" w:sz="4" w:space="0" w:color="auto"/>
              <w:left w:val="single" w:sz="4" w:space="0" w:color="auto"/>
              <w:bottom w:val="single" w:sz="4" w:space="0" w:color="auto"/>
              <w:right w:val="single" w:sz="4" w:space="0" w:color="auto"/>
            </w:tcBorders>
          </w:tcPr>
          <w:p w14:paraId="7664C4E9" w14:textId="75EB3129" w:rsidR="001D568B" w:rsidRPr="00BD1065" w:rsidRDefault="001D568B" w:rsidP="001D568B">
            <w:pPr>
              <w:jc w:val="left"/>
              <w:rPr>
                <w:rFonts w:asciiTheme="minorHAnsi" w:hAnsiTheme="minorHAnsi"/>
                <w:szCs w:val="20"/>
              </w:rPr>
            </w:pPr>
            <w:r>
              <w:rPr>
                <w:rFonts w:asciiTheme="minorHAnsi" w:hAnsiTheme="minorHAnsi"/>
                <w:szCs w:val="20"/>
              </w:rPr>
              <w:t>Job Execution Time</w:t>
            </w:r>
          </w:p>
        </w:tc>
      </w:tr>
      <w:tr w:rsidR="001D568B" w:rsidRPr="00BD1065" w14:paraId="49CE2127" w14:textId="77777777" w:rsidTr="003D2F8B">
        <w:tc>
          <w:tcPr>
            <w:tcW w:w="254" w:type="pct"/>
            <w:tcBorders>
              <w:top w:val="single" w:sz="4" w:space="0" w:color="auto"/>
              <w:left w:val="single" w:sz="4" w:space="0" w:color="auto"/>
              <w:bottom w:val="single" w:sz="4" w:space="0" w:color="auto"/>
              <w:right w:val="single" w:sz="4" w:space="0" w:color="auto"/>
            </w:tcBorders>
          </w:tcPr>
          <w:p w14:paraId="2E8D97B8" w14:textId="694EBDB2" w:rsidR="001D568B" w:rsidRDefault="001D568B" w:rsidP="001D568B">
            <w:pPr>
              <w:jc w:val="center"/>
              <w:rPr>
                <w:rFonts w:asciiTheme="minorHAnsi" w:hAnsiTheme="minorHAnsi"/>
                <w:szCs w:val="20"/>
              </w:rPr>
            </w:pPr>
            <w:r>
              <w:rPr>
                <w:rFonts w:asciiTheme="minorHAnsi" w:hAnsiTheme="minorHAnsi"/>
                <w:szCs w:val="20"/>
              </w:rPr>
              <w:t>2</w:t>
            </w:r>
          </w:p>
        </w:tc>
        <w:tc>
          <w:tcPr>
            <w:tcW w:w="941" w:type="pct"/>
            <w:tcBorders>
              <w:top w:val="single" w:sz="4" w:space="0" w:color="auto"/>
              <w:left w:val="single" w:sz="4" w:space="0" w:color="auto"/>
              <w:bottom w:val="single" w:sz="4" w:space="0" w:color="auto"/>
              <w:right w:val="single" w:sz="4" w:space="0" w:color="auto"/>
            </w:tcBorders>
          </w:tcPr>
          <w:p w14:paraId="09024836" w14:textId="19A9D6AD" w:rsidR="001D568B" w:rsidRPr="00BD1065" w:rsidRDefault="001D568B" w:rsidP="001D568B">
            <w:pPr>
              <w:jc w:val="left"/>
              <w:rPr>
                <w:rFonts w:asciiTheme="minorHAnsi" w:hAnsiTheme="minorHAnsi"/>
                <w:szCs w:val="20"/>
              </w:rPr>
            </w:pPr>
            <w:r>
              <w:rPr>
                <w:rFonts w:asciiTheme="minorHAnsi" w:hAnsiTheme="minorHAnsi"/>
                <w:szCs w:val="20"/>
              </w:rPr>
              <w:t>Job Frequency</w:t>
            </w:r>
          </w:p>
        </w:tc>
        <w:tc>
          <w:tcPr>
            <w:tcW w:w="2052" w:type="pct"/>
            <w:tcBorders>
              <w:top w:val="single" w:sz="4" w:space="0" w:color="auto"/>
              <w:left w:val="single" w:sz="4" w:space="0" w:color="auto"/>
              <w:bottom w:val="single" w:sz="4" w:space="0" w:color="auto"/>
              <w:right w:val="single" w:sz="4" w:space="0" w:color="auto"/>
            </w:tcBorders>
          </w:tcPr>
          <w:p w14:paraId="239D6FA2" w14:textId="77777777" w:rsidR="001D568B" w:rsidRDefault="001D568B" w:rsidP="001D568B">
            <w:pPr>
              <w:jc w:val="left"/>
              <w:rPr>
                <w:rFonts w:asciiTheme="minorHAnsi" w:hAnsiTheme="minorHAnsi"/>
                <w:szCs w:val="20"/>
              </w:rPr>
            </w:pPr>
            <w:r>
              <w:rPr>
                <w:rFonts w:asciiTheme="minorHAnsi" w:hAnsiTheme="minorHAnsi"/>
                <w:szCs w:val="20"/>
              </w:rPr>
              <w:t xml:space="preserve">Defines the recurrence of this job. </w:t>
            </w:r>
          </w:p>
          <w:p w14:paraId="69D069F3" w14:textId="77777777" w:rsidR="001D568B" w:rsidRDefault="001D568B" w:rsidP="001D568B">
            <w:pPr>
              <w:jc w:val="left"/>
              <w:rPr>
                <w:rFonts w:asciiTheme="minorHAnsi" w:hAnsiTheme="minorHAnsi"/>
                <w:szCs w:val="20"/>
              </w:rPr>
            </w:pPr>
            <w:r>
              <w:rPr>
                <w:rFonts w:asciiTheme="minorHAnsi" w:hAnsiTheme="minorHAnsi"/>
                <w:szCs w:val="20"/>
              </w:rPr>
              <w:t>This may be configured:</w:t>
            </w:r>
          </w:p>
          <w:p w14:paraId="7B7D6FC8" w14:textId="77777777" w:rsidR="001D568B" w:rsidRDefault="001D568B" w:rsidP="001D568B">
            <w:pPr>
              <w:jc w:val="left"/>
              <w:rPr>
                <w:rFonts w:asciiTheme="minorHAnsi" w:hAnsiTheme="minorHAnsi"/>
                <w:szCs w:val="20"/>
              </w:rPr>
            </w:pPr>
            <w:r>
              <w:rPr>
                <w:rFonts w:asciiTheme="minorHAnsi" w:hAnsiTheme="minorHAnsi"/>
                <w:szCs w:val="20"/>
              </w:rPr>
              <w:t>- every ‘X’ minutes per day</w:t>
            </w:r>
          </w:p>
          <w:p w14:paraId="3798F557" w14:textId="16364A10" w:rsidR="001D568B" w:rsidRPr="00BD1065" w:rsidRDefault="001D568B" w:rsidP="001D568B">
            <w:pPr>
              <w:jc w:val="left"/>
              <w:rPr>
                <w:rFonts w:asciiTheme="minorHAnsi" w:hAnsiTheme="minorHAnsi"/>
                <w:szCs w:val="20"/>
              </w:rPr>
            </w:pPr>
            <w:r>
              <w:rPr>
                <w:rFonts w:asciiTheme="minorHAnsi" w:hAnsiTheme="minorHAnsi"/>
                <w:szCs w:val="20"/>
              </w:rPr>
              <w:t>- days of the week applicable</w:t>
            </w:r>
          </w:p>
        </w:tc>
        <w:tc>
          <w:tcPr>
            <w:tcW w:w="855" w:type="pct"/>
            <w:tcBorders>
              <w:top w:val="single" w:sz="4" w:space="0" w:color="auto"/>
              <w:left w:val="single" w:sz="4" w:space="0" w:color="auto"/>
              <w:bottom w:val="single" w:sz="4" w:space="0" w:color="auto"/>
              <w:right w:val="single" w:sz="4" w:space="0" w:color="auto"/>
            </w:tcBorders>
          </w:tcPr>
          <w:p w14:paraId="0208ED84" w14:textId="3BC40BC6" w:rsidR="001D568B" w:rsidRPr="00BD1065" w:rsidRDefault="001D568B" w:rsidP="001D568B">
            <w:pPr>
              <w:jc w:val="left"/>
              <w:rPr>
                <w:rFonts w:asciiTheme="minorHAnsi" w:hAnsiTheme="minorHAnsi"/>
                <w:szCs w:val="20"/>
              </w:rPr>
            </w:pPr>
            <w:r>
              <w:rPr>
                <w:rFonts w:asciiTheme="minorHAnsi" w:hAnsiTheme="minorHAnsi"/>
                <w:szCs w:val="20"/>
              </w:rPr>
              <w:t>Every 5 minutes</w:t>
            </w:r>
          </w:p>
        </w:tc>
        <w:tc>
          <w:tcPr>
            <w:tcW w:w="898" w:type="pct"/>
            <w:tcBorders>
              <w:top w:val="single" w:sz="4" w:space="0" w:color="auto"/>
              <w:left w:val="single" w:sz="4" w:space="0" w:color="auto"/>
              <w:bottom w:val="single" w:sz="4" w:space="0" w:color="auto"/>
              <w:right w:val="single" w:sz="4" w:space="0" w:color="auto"/>
            </w:tcBorders>
          </w:tcPr>
          <w:p w14:paraId="2B8C8B70" w14:textId="5AC9D9D2" w:rsidR="001D568B" w:rsidRPr="00BD1065" w:rsidRDefault="001D568B" w:rsidP="001D568B">
            <w:pPr>
              <w:jc w:val="left"/>
              <w:rPr>
                <w:rFonts w:asciiTheme="minorHAnsi" w:hAnsiTheme="minorHAnsi"/>
                <w:szCs w:val="20"/>
              </w:rPr>
            </w:pPr>
            <w:r>
              <w:rPr>
                <w:rFonts w:asciiTheme="minorHAnsi" w:hAnsiTheme="minorHAnsi"/>
                <w:szCs w:val="20"/>
              </w:rPr>
              <w:t>Job Frequency</w:t>
            </w:r>
          </w:p>
        </w:tc>
      </w:tr>
      <w:tr w:rsidR="001D568B" w:rsidRPr="00BD1065" w14:paraId="231F2D97" w14:textId="77777777" w:rsidTr="003D2F8B">
        <w:tc>
          <w:tcPr>
            <w:tcW w:w="254" w:type="pct"/>
            <w:tcBorders>
              <w:top w:val="single" w:sz="4" w:space="0" w:color="auto"/>
              <w:left w:val="single" w:sz="4" w:space="0" w:color="auto"/>
              <w:bottom w:val="single" w:sz="4" w:space="0" w:color="auto"/>
              <w:right w:val="single" w:sz="4" w:space="0" w:color="auto"/>
            </w:tcBorders>
          </w:tcPr>
          <w:p w14:paraId="03DAC15E" w14:textId="0A6A7442" w:rsidR="001D568B" w:rsidRDefault="009D0359" w:rsidP="001D568B">
            <w:pPr>
              <w:jc w:val="center"/>
              <w:rPr>
                <w:rFonts w:asciiTheme="minorHAnsi" w:hAnsiTheme="minorHAnsi"/>
                <w:szCs w:val="20"/>
              </w:rPr>
            </w:pPr>
            <w:r>
              <w:rPr>
                <w:rFonts w:asciiTheme="minorHAnsi" w:hAnsiTheme="minorHAnsi"/>
                <w:szCs w:val="20"/>
              </w:rPr>
              <w:t>3</w:t>
            </w:r>
          </w:p>
        </w:tc>
        <w:tc>
          <w:tcPr>
            <w:tcW w:w="941" w:type="pct"/>
            <w:tcBorders>
              <w:top w:val="single" w:sz="4" w:space="0" w:color="auto"/>
              <w:left w:val="single" w:sz="4" w:space="0" w:color="auto"/>
              <w:bottom w:val="single" w:sz="4" w:space="0" w:color="auto"/>
              <w:right w:val="single" w:sz="4" w:space="0" w:color="auto"/>
            </w:tcBorders>
          </w:tcPr>
          <w:p w14:paraId="7A38F1B6" w14:textId="6B047B1A" w:rsidR="001D568B" w:rsidRPr="00BD1065" w:rsidRDefault="001D568B" w:rsidP="001D568B">
            <w:pPr>
              <w:jc w:val="left"/>
              <w:rPr>
                <w:rFonts w:asciiTheme="minorHAnsi" w:hAnsiTheme="minorHAnsi"/>
                <w:szCs w:val="20"/>
              </w:rPr>
            </w:pPr>
            <w:r>
              <w:rPr>
                <w:rFonts w:asciiTheme="minorHAnsi" w:hAnsiTheme="minorHAnsi"/>
                <w:szCs w:val="20"/>
              </w:rPr>
              <w:t>Flight Specific filters</w:t>
            </w:r>
          </w:p>
        </w:tc>
        <w:tc>
          <w:tcPr>
            <w:tcW w:w="2052" w:type="pct"/>
            <w:tcBorders>
              <w:top w:val="single" w:sz="4" w:space="0" w:color="auto"/>
              <w:left w:val="single" w:sz="4" w:space="0" w:color="auto"/>
              <w:bottom w:val="single" w:sz="4" w:space="0" w:color="auto"/>
              <w:right w:val="single" w:sz="4" w:space="0" w:color="auto"/>
            </w:tcBorders>
          </w:tcPr>
          <w:p w14:paraId="25F37BEC" w14:textId="77777777" w:rsidR="001D568B" w:rsidRDefault="001D568B" w:rsidP="001D568B">
            <w:pPr>
              <w:jc w:val="left"/>
              <w:rPr>
                <w:rFonts w:asciiTheme="minorHAnsi" w:hAnsiTheme="minorHAnsi"/>
                <w:szCs w:val="20"/>
              </w:rPr>
            </w:pPr>
            <w:r>
              <w:rPr>
                <w:rFonts w:asciiTheme="minorHAnsi" w:hAnsiTheme="minorHAnsi"/>
                <w:szCs w:val="20"/>
              </w:rPr>
              <w:t xml:space="preserve">Please refer to the </w:t>
            </w:r>
            <w:hyperlink w:anchor="_Input_Message_Format" w:history="1">
              <w:r w:rsidRPr="00DC7F38">
                <w:rPr>
                  <w:rStyle w:val="Hyperlink"/>
                  <w:rFonts w:asciiTheme="minorHAnsi" w:hAnsiTheme="minorHAnsi"/>
                  <w:szCs w:val="20"/>
                </w:rPr>
                <w:t>input message format</w:t>
              </w:r>
            </w:hyperlink>
            <w:r>
              <w:rPr>
                <w:rFonts w:asciiTheme="minorHAnsi" w:hAnsiTheme="minorHAnsi"/>
                <w:szCs w:val="20"/>
              </w:rPr>
              <w:t xml:space="preserve"> for details on flight specific attributes, such as Arrival/Departure airport, data ranges, based on which this job is configured. </w:t>
            </w:r>
          </w:p>
          <w:p w14:paraId="759DC6A7" w14:textId="08E5E0BC" w:rsidR="001D568B" w:rsidRPr="00BD1065" w:rsidRDefault="001D568B" w:rsidP="001D568B">
            <w:pPr>
              <w:jc w:val="left"/>
              <w:rPr>
                <w:rFonts w:asciiTheme="minorHAnsi" w:hAnsiTheme="minorHAnsi"/>
                <w:szCs w:val="20"/>
              </w:rPr>
            </w:pPr>
            <w:r>
              <w:rPr>
                <w:rFonts w:asciiTheme="minorHAnsi" w:hAnsiTheme="minorHAnsi"/>
                <w:szCs w:val="20"/>
              </w:rPr>
              <w:t xml:space="preserve">Please note that it is possible to combine filtering criterion for a specific job. </w:t>
            </w:r>
          </w:p>
        </w:tc>
        <w:tc>
          <w:tcPr>
            <w:tcW w:w="855" w:type="pct"/>
            <w:tcBorders>
              <w:top w:val="single" w:sz="4" w:space="0" w:color="auto"/>
              <w:left w:val="single" w:sz="4" w:space="0" w:color="auto"/>
              <w:bottom w:val="single" w:sz="4" w:space="0" w:color="auto"/>
              <w:right w:val="single" w:sz="4" w:space="0" w:color="auto"/>
            </w:tcBorders>
          </w:tcPr>
          <w:p w14:paraId="40DAF878" w14:textId="77777777" w:rsidR="001D568B" w:rsidRPr="00BD1065" w:rsidRDefault="001D568B" w:rsidP="001D568B">
            <w:pPr>
              <w:jc w:val="left"/>
              <w:rPr>
                <w:rFonts w:asciiTheme="minorHAnsi" w:hAnsiTheme="minorHAnsi"/>
                <w:szCs w:val="20"/>
              </w:rPr>
            </w:pPr>
          </w:p>
        </w:tc>
        <w:tc>
          <w:tcPr>
            <w:tcW w:w="898" w:type="pct"/>
            <w:tcBorders>
              <w:top w:val="single" w:sz="4" w:space="0" w:color="auto"/>
              <w:left w:val="single" w:sz="4" w:space="0" w:color="auto"/>
              <w:bottom w:val="single" w:sz="4" w:space="0" w:color="auto"/>
              <w:right w:val="single" w:sz="4" w:space="0" w:color="auto"/>
            </w:tcBorders>
          </w:tcPr>
          <w:p w14:paraId="2B7ADA8D" w14:textId="0CB624BC" w:rsidR="001D568B" w:rsidRPr="00BD1065" w:rsidRDefault="001D568B" w:rsidP="001D568B">
            <w:pPr>
              <w:jc w:val="left"/>
              <w:rPr>
                <w:rFonts w:asciiTheme="minorHAnsi" w:hAnsiTheme="minorHAnsi"/>
                <w:szCs w:val="20"/>
              </w:rPr>
            </w:pPr>
            <w:r>
              <w:rPr>
                <w:rFonts w:asciiTheme="minorHAnsi" w:hAnsiTheme="minorHAnsi"/>
                <w:szCs w:val="20"/>
              </w:rPr>
              <w:t>Flight Specific filters</w:t>
            </w:r>
          </w:p>
        </w:tc>
      </w:tr>
    </w:tbl>
    <w:p w14:paraId="7E24AF93" w14:textId="77777777" w:rsidR="001E7E40" w:rsidRPr="001E7E40" w:rsidRDefault="00FD6314" w:rsidP="00FD6314">
      <w:pPr>
        <w:pStyle w:val="Caption"/>
        <w:jc w:val="center"/>
      </w:pPr>
      <w:bookmarkStart w:id="60" w:name="_Toc533520202"/>
      <w:r>
        <w:t xml:space="preserve">Table </w:t>
      </w:r>
      <w:r w:rsidR="00E32FC4">
        <w:rPr>
          <w:noProof/>
        </w:rPr>
        <w:fldChar w:fldCharType="begin"/>
      </w:r>
      <w:r w:rsidR="00E32FC4">
        <w:rPr>
          <w:noProof/>
        </w:rPr>
        <w:instrText xml:space="preserve"> SEQ Table \* ARABIC </w:instrText>
      </w:r>
      <w:r w:rsidR="00E32FC4">
        <w:rPr>
          <w:noProof/>
        </w:rPr>
        <w:fldChar w:fldCharType="separate"/>
      </w:r>
      <w:r w:rsidR="00503B8C">
        <w:rPr>
          <w:noProof/>
        </w:rPr>
        <w:t>10</w:t>
      </w:r>
      <w:r w:rsidR="00E32FC4">
        <w:rPr>
          <w:noProof/>
        </w:rPr>
        <w:fldChar w:fldCharType="end"/>
      </w:r>
      <w:r>
        <w:t xml:space="preserve"> – Configurable Parameters</w:t>
      </w:r>
      <w:bookmarkEnd w:id="60"/>
    </w:p>
    <w:p w14:paraId="6070A3AB" w14:textId="77777777" w:rsidR="005434D5" w:rsidRDefault="005434D5" w:rsidP="00772A33">
      <w:pPr>
        <w:pStyle w:val="Heading3"/>
      </w:pPr>
      <w:bookmarkStart w:id="61" w:name="_Toc7697412"/>
      <w:r>
        <w:t>Business Rules</w:t>
      </w:r>
      <w:bookmarkEnd w:id="61"/>
    </w:p>
    <w:p w14:paraId="5C43CE55" w14:textId="77777777" w:rsidR="005434D5" w:rsidRDefault="005434D5" w:rsidP="005434D5"/>
    <w:tbl>
      <w:tblPr>
        <w:tblW w:w="475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9"/>
        <w:gridCol w:w="7686"/>
        <w:gridCol w:w="2240"/>
      </w:tblGrid>
      <w:tr w:rsidR="005B6DC7" w:rsidRPr="00BD1065" w14:paraId="7FD48A2D" w14:textId="77777777" w:rsidTr="00A51F03">
        <w:trPr>
          <w:trHeight w:val="630"/>
          <w:tblHeader/>
        </w:trPr>
        <w:tc>
          <w:tcPr>
            <w:tcW w:w="192" w:type="pct"/>
            <w:shd w:val="pct12" w:color="auto" w:fill="auto"/>
          </w:tcPr>
          <w:p w14:paraId="304F6C58" w14:textId="77777777" w:rsidR="005B6DC7" w:rsidRPr="00BD1065" w:rsidRDefault="005B6DC7" w:rsidP="00C20452">
            <w:pPr>
              <w:jc w:val="center"/>
              <w:rPr>
                <w:rFonts w:asciiTheme="minorHAnsi" w:hAnsiTheme="minorHAnsi"/>
                <w:b/>
                <w:color w:val="948A54" w:themeColor="background2" w:themeShade="80"/>
                <w:szCs w:val="20"/>
              </w:rPr>
            </w:pPr>
            <w:r>
              <w:rPr>
                <w:rFonts w:asciiTheme="minorHAnsi" w:hAnsiTheme="minorHAnsi"/>
                <w:b/>
                <w:color w:val="948A54" w:themeColor="background2" w:themeShade="80"/>
                <w:szCs w:val="20"/>
              </w:rPr>
              <w:t>ID</w:t>
            </w:r>
          </w:p>
        </w:tc>
        <w:tc>
          <w:tcPr>
            <w:tcW w:w="3720" w:type="pct"/>
            <w:shd w:val="pct12" w:color="auto" w:fill="auto"/>
          </w:tcPr>
          <w:p w14:paraId="71FC4129" w14:textId="77777777" w:rsidR="005B6DC7" w:rsidRPr="00BD1065" w:rsidRDefault="005B6DC7" w:rsidP="00C20452">
            <w:pPr>
              <w:jc w:val="left"/>
              <w:rPr>
                <w:rFonts w:asciiTheme="minorHAnsi" w:hAnsiTheme="minorHAnsi"/>
                <w:b/>
                <w:color w:val="948A54" w:themeColor="background2" w:themeShade="80"/>
                <w:szCs w:val="20"/>
              </w:rPr>
            </w:pPr>
            <w:r>
              <w:rPr>
                <w:rFonts w:asciiTheme="minorHAnsi" w:hAnsiTheme="minorHAnsi"/>
                <w:b/>
                <w:color w:val="948A54" w:themeColor="background2" w:themeShade="80"/>
                <w:szCs w:val="20"/>
              </w:rPr>
              <w:t>Business Rule</w:t>
            </w:r>
          </w:p>
        </w:tc>
        <w:tc>
          <w:tcPr>
            <w:tcW w:w="1088" w:type="pct"/>
            <w:shd w:val="pct12" w:color="auto" w:fill="auto"/>
          </w:tcPr>
          <w:p w14:paraId="755CAFE3" w14:textId="77777777" w:rsidR="005B6DC7" w:rsidRPr="00BD1065" w:rsidRDefault="00050163" w:rsidP="00C20452">
            <w:pPr>
              <w:jc w:val="left"/>
              <w:rPr>
                <w:rFonts w:asciiTheme="minorHAnsi" w:hAnsiTheme="minorHAnsi"/>
                <w:b/>
                <w:color w:val="948A54" w:themeColor="background2" w:themeShade="80"/>
                <w:szCs w:val="20"/>
              </w:rPr>
            </w:pPr>
            <w:r>
              <w:rPr>
                <w:rFonts w:asciiTheme="minorHAnsi" w:hAnsiTheme="minorHAnsi"/>
                <w:b/>
                <w:color w:val="948A54" w:themeColor="background2" w:themeShade="80"/>
                <w:szCs w:val="20"/>
              </w:rPr>
              <w:t>Executing System</w:t>
            </w:r>
          </w:p>
        </w:tc>
      </w:tr>
      <w:tr w:rsidR="005B6DC7" w:rsidRPr="00BD1065" w14:paraId="214539FB" w14:textId="77777777" w:rsidTr="00642112">
        <w:tc>
          <w:tcPr>
            <w:tcW w:w="192" w:type="pct"/>
          </w:tcPr>
          <w:p w14:paraId="17C5E426" w14:textId="77777777" w:rsidR="005B6DC7" w:rsidRPr="00BD1065" w:rsidRDefault="00050163" w:rsidP="00C20452">
            <w:pPr>
              <w:jc w:val="center"/>
              <w:rPr>
                <w:rFonts w:asciiTheme="minorHAnsi" w:hAnsiTheme="minorHAnsi"/>
                <w:szCs w:val="20"/>
              </w:rPr>
            </w:pPr>
            <w:r>
              <w:rPr>
                <w:rFonts w:asciiTheme="minorHAnsi" w:hAnsiTheme="minorHAnsi"/>
                <w:szCs w:val="20"/>
              </w:rPr>
              <w:t>1</w:t>
            </w:r>
          </w:p>
        </w:tc>
        <w:tc>
          <w:tcPr>
            <w:tcW w:w="3720" w:type="pct"/>
          </w:tcPr>
          <w:p w14:paraId="1DCE4CC4" w14:textId="77777777" w:rsidR="005B6DC7" w:rsidRPr="005434D5" w:rsidRDefault="00050163" w:rsidP="00050163">
            <w:pPr>
              <w:jc w:val="left"/>
              <w:rPr>
                <w:rFonts w:asciiTheme="minorHAnsi" w:hAnsiTheme="minorHAnsi"/>
                <w:szCs w:val="20"/>
              </w:rPr>
            </w:pPr>
            <w:r>
              <w:rPr>
                <w:rFonts w:asciiTheme="minorHAnsi" w:hAnsiTheme="minorHAnsi"/>
                <w:szCs w:val="20"/>
              </w:rPr>
              <w:t xml:space="preserve">All timestamps from OPS-ESB shall be in UTC. </w:t>
            </w:r>
          </w:p>
        </w:tc>
        <w:tc>
          <w:tcPr>
            <w:tcW w:w="1088" w:type="pct"/>
            <w:vAlign w:val="center"/>
          </w:tcPr>
          <w:p w14:paraId="0E63AF35" w14:textId="77777777" w:rsidR="005B6DC7" w:rsidRPr="00BD1065" w:rsidRDefault="00050163" w:rsidP="00050163">
            <w:pPr>
              <w:rPr>
                <w:rFonts w:asciiTheme="minorHAnsi" w:hAnsiTheme="minorHAnsi"/>
                <w:szCs w:val="20"/>
              </w:rPr>
            </w:pPr>
            <w:r>
              <w:rPr>
                <w:rFonts w:asciiTheme="minorHAnsi" w:hAnsiTheme="minorHAnsi"/>
                <w:szCs w:val="20"/>
              </w:rPr>
              <w:t>OPS-ESB</w:t>
            </w:r>
          </w:p>
        </w:tc>
      </w:tr>
      <w:tr w:rsidR="005B6DC7" w:rsidRPr="00BD1065" w14:paraId="46FF284E" w14:textId="77777777" w:rsidTr="00642112">
        <w:tc>
          <w:tcPr>
            <w:tcW w:w="192" w:type="pct"/>
          </w:tcPr>
          <w:p w14:paraId="77CE0EB9" w14:textId="77777777" w:rsidR="005B6DC7" w:rsidRDefault="00050163" w:rsidP="00C20452">
            <w:pPr>
              <w:jc w:val="center"/>
              <w:rPr>
                <w:rFonts w:asciiTheme="minorHAnsi" w:hAnsiTheme="minorHAnsi"/>
                <w:szCs w:val="20"/>
              </w:rPr>
            </w:pPr>
            <w:r>
              <w:rPr>
                <w:rFonts w:asciiTheme="minorHAnsi" w:hAnsiTheme="minorHAnsi"/>
                <w:szCs w:val="20"/>
              </w:rPr>
              <w:t>2</w:t>
            </w:r>
          </w:p>
        </w:tc>
        <w:tc>
          <w:tcPr>
            <w:tcW w:w="3720" w:type="pct"/>
          </w:tcPr>
          <w:p w14:paraId="3717C66B" w14:textId="77777777" w:rsidR="005B6DC7" w:rsidRPr="00BD1065" w:rsidRDefault="00050163" w:rsidP="00050163">
            <w:pPr>
              <w:jc w:val="left"/>
              <w:rPr>
                <w:rFonts w:asciiTheme="minorHAnsi" w:hAnsiTheme="minorHAnsi"/>
                <w:szCs w:val="20"/>
              </w:rPr>
            </w:pPr>
            <w:r>
              <w:rPr>
                <w:rFonts w:asciiTheme="minorHAnsi" w:hAnsiTheme="minorHAnsi"/>
                <w:szCs w:val="20"/>
              </w:rPr>
              <w:t xml:space="preserve">For data from multiple providers, only the most confident data will be shared. Please refer to </w:t>
            </w:r>
            <w:hyperlink w:anchor="_Most_Confident_Data" w:history="1">
              <w:r w:rsidRPr="00050163">
                <w:rPr>
                  <w:rStyle w:val="Hyperlink"/>
                  <w:rFonts w:asciiTheme="minorHAnsi" w:hAnsiTheme="minorHAnsi"/>
                  <w:szCs w:val="20"/>
                </w:rPr>
                <w:t>appendix</w:t>
              </w:r>
            </w:hyperlink>
            <w:r>
              <w:rPr>
                <w:rFonts w:asciiTheme="minorHAnsi" w:hAnsiTheme="minorHAnsi"/>
                <w:szCs w:val="20"/>
              </w:rPr>
              <w:t xml:space="preserve"> for the prioritization logic for determining most confident.  </w:t>
            </w:r>
          </w:p>
        </w:tc>
        <w:tc>
          <w:tcPr>
            <w:tcW w:w="1088" w:type="pct"/>
            <w:vAlign w:val="center"/>
          </w:tcPr>
          <w:p w14:paraId="2623D06A" w14:textId="77777777" w:rsidR="005B6DC7" w:rsidRPr="00BD1065" w:rsidRDefault="00050163" w:rsidP="00050163">
            <w:pPr>
              <w:rPr>
                <w:rFonts w:asciiTheme="minorHAnsi" w:hAnsiTheme="minorHAnsi"/>
                <w:szCs w:val="20"/>
              </w:rPr>
            </w:pPr>
            <w:r>
              <w:rPr>
                <w:rFonts w:asciiTheme="minorHAnsi" w:hAnsiTheme="minorHAnsi"/>
                <w:szCs w:val="20"/>
              </w:rPr>
              <w:t>OPS-ESB</w:t>
            </w:r>
          </w:p>
        </w:tc>
      </w:tr>
      <w:tr w:rsidR="005B6DC7" w:rsidRPr="00BD1065" w14:paraId="69E4C9DE" w14:textId="77777777" w:rsidTr="00642112">
        <w:tc>
          <w:tcPr>
            <w:tcW w:w="192" w:type="pct"/>
          </w:tcPr>
          <w:p w14:paraId="45BA2236" w14:textId="77777777" w:rsidR="005B6DC7" w:rsidRDefault="00050163" w:rsidP="00C20452">
            <w:pPr>
              <w:jc w:val="center"/>
              <w:rPr>
                <w:rFonts w:asciiTheme="minorHAnsi" w:hAnsiTheme="minorHAnsi"/>
                <w:szCs w:val="20"/>
              </w:rPr>
            </w:pPr>
            <w:r>
              <w:rPr>
                <w:rFonts w:asciiTheme="minorHAnsi" w:hAnsiTheme="minorHAnsi"/>
                <w:szCs w:val="20"/>
              </w:rPr>
              <w:t>3</w:t>
            </w:r>
          </w:p>
        </w:tc>
        <w:tc>
          <w:tcPr>
            <w:tcW w:w="3720" w:type="pct"/>
          </w:tcPr>
          <w:p w14:paraId="10BF3E59" w14:textId="77777777" w:rsidR="005B6DC7" w:rsidRPr="00473103" w:rsidRDefault="00050163" w:rsidP="00473103">
            <w:pPr>
              <w:jc w:val="left"/>
              <w:rPr>
                <w:rFonts w:asciiTheme="minorHAnsi" w:hAnsiTheme="minorHAnsi"/>
                <w:szCs w:val="20"/>
              </w:rPr>
            </w:pPr>
            <w:r>
              <w:rPr>
                <w:rFonts w:asciiTheme="minorHAnsi" w:hAnsiTheme="minorHAnsi"/>
                <w:szCs w:val="20"/>
              </w:rPr>
              <w:t xml:space="preserve">All flight numbers will have a minimum length of 3 characters. For lengths less than 3, leading zeroes shall be appended to make a minimum length of 3. </w:t>
            </w:r>
          </w:p>
        </w:tc>
        <w:tc>
          <w:tcPr>
            <w:tcW w:w="1088" w:type="pct"/>
            <w:vAlign w:val="center"/>
          </w:tcPr>
          <w:p w14:paraId="13C78FD0" w14:textId="77777777" w:rsidR="005B6DC7" w:rsidRPr="00BD1065" w:rsidRDefault="00050163" w:rsidP="00050163">
            <w:pPr>
              <w:rPr>
                <w:rFonts w:asciiTheme="minorHAnsi" w:hAnsiTheme="minorHAnsi"/>
                <w:szCs w:val="20"/>
              </w:rPr>
            </w:pPr>
            <w:r>
              <w:rPr>
                <w:rFonts w:asciiTheme="minorHAnsi" w:hAnsiTheme="minorHAnsi"/>
                <w:szCs w:val="20"/>
              </w:rPr>
              <w:t>OPS-ESB</w:t>
            </w:r>
          </w:p>
        </w:tc>
      </w:tr>
      <w:tr w:rsidR="005B6DC7" w:rsidRPr="00BD1065" w14:paraId="086A1BA5" w14:textId="77777777" w:rsidTr="00642112">
        <w:tc>
          <w:tcPr>
            <w:tcW w:w="192" w:type="pct"/>
          </w:tcPr>
          <w:p w14:paraId="09214968" w14:textId="77777777" w:rsidR="005B6DC7" w:rsidRDefault="00050163" w:rsidP="00C20452">
            <w:pPr>
              <w:jc w:val="center"/>
              <w:rPr>
                <w:rFonts w:asciiTheme="minorHAnsi" w:hAnsiTheme="minorHAnsi"/>
                <w:szCs w:val="20"/>
              </w:rPr>
            </w:pPr>
            <w:r>
              <w:rPr>
                <w:rFonts w:asciiTheme="minorHAnsi" w:hAnsiTheme="minorHAnsi"/>
                <w:szCs w:val="20"/>
              </w:rPr>
              <w:t>4</w:t>
            </w:r>
          </w:p>
        </w:tc>
        <w:tc>
          <w:tcPr>
            <w:tcW w:w="3720" w:type="pct"/>
          </w:tcPr>
          <w:p w14:paraId="5D09C2A4" w14:textId="77777777" w:rsidR="005B6DC7" w:rsidRPr="00972A6B" w:rsidRDefault="00AA0636" w:rsidP="00972A6B">
            <w:pPr>
              <w:jc w:val="left"/>
              <w:rPr>
                <w:rFonts w:asciiTheme="minorHAnsi" w:hAnsiTheme="minorHAnsi"/>
                <w:szCs w:val="20"/>
              </w:rPr>
            </w:pPr>
            <w:r>
              <w:rPr>
                <w:rFonts w:asciiTheme="minorHAnsi" w:hAnsiTheme="minorHAnsi"/>
                <w:szCs w:val="20"/>
              </w:rPr>
              <w:t xml:space="preserve">It is possible for one or more data elements within the flight identifiers to change. However, the ODS Flight IDentifer (unique system identifier) will not change. </w:t>
            </w:r>
          </w:p>
        </w:tc>
        <w:tc>
          <w:tcPr>
            <w:tcW w:w="1088" w:type="pct"/>
            <w:vAlign w:val="center"/>
          </w:tcPr>
          <w:p w14:paraId="5A7CFFB1" w14:textId="77777777" w:rsidR="005B6DC7" w:rsidRDefault="00AA0636" w:rsidP="00AA0636">
            <w:pPr>
              <w:rPr>
                <w:rFonts w:asciiTheme="minorHAnsi" w:hAnsiTheme="minorHAnsi"/>
                <w:szCs w:val="20"/>
              </w:rPr>
            </w:pPr>
            <w:r>
              <w:rPr>
                <w:rFonts w:asciiTheme="minorHAnsi" w:hAnsiTheme="minorHAnsi"/>
                <w:szCs w:val="20"/>
              </w:rPr>
              <w:t>OPS-ESB</w:t>
            </w:r>
          </w:p>
        </w:tc>
      </w:tr>
      <w:tr w:rsidR="00AA0636" w:rsidRPr="00BD1065" w14:paraId="741774BF" w14:textId="77777777" w:rsidTr="00642112">
        <w:tc>
          <w:tcPr>
            <w:tcW w:w="192" w:type="pct"/>
          </w:tcPr>
          <w:p w14:paraId="69B34375" w14:textId="77777777" w:rsidR="00AA0636" w:rsidRDefault="00AA0636" w:rsidP="00C20452">
            <w:pPr>
              <w:jc w:val="center"/>
              <w:rPr>
                <w:rFonts w:asciiTheme="minorHAnsi" w:hAnsiTheme="minorHAnsi"/>
                <w:szCs w:val="20"/>
              </w:rPr>
            </w:pPr>
            <w:r>
              <w:rPr>
                <w:rFonts w:asciiTheme="minorHAnsi" w:hAnsiTheme="minorHAnsi"/>
                <w:szCs w:val="20"/>
              </w:rPr>
              <w:t>5</w:t>
            </w:r>
          </w:p>
        </w:tc>
        <w:tc>
          <w:tcPr>
            <w:tcW w:w="3720" w:type="pct"/>
          </w:tcPr>
          <w:p w14:paraId="1D2FDA64" w14:textId="77777777" w:rsidR="00AA0636" w:rsidRDefault="00AA0636" w:rsidP="00AA0636">
            <w:pPr>
              <w:jc w:val="left"/>
              <w:rPr>
                <w:rFonts w:asciiTheme="minorHAnsi" w:hAnsiTheme="minorHAnsi"/>
                <w:szCs w:val="20"/>
              </w:rPr>
            </w:pPr>
            <w:r>
              <w:rPr>
                <w:rFonts w:asciiTheme="minorHAnsi" w:hAnsiTheme="minorHAnsi"/>
                <w:szCs w:val="20"/>
              </w:rPr>
              <w:t xml:space="preserve">Flights </w:t>
            </w:r>
            <w:r w:rsidR="00B34188">
              <w:rPr>
                <w:rFonts w:asciiTheme="minorHAnsi" w:hAnsiTheme="minorHAnsi"/>
                <w:szCs w:val="20"/>
              </w:rPr>
              <w:t>‘</w:t>
            </w:r>
            <w:r>
              <w:rPr>
                <w:rFonts w:asciiTheme="minorHAnsi" w:hAnsiTheme="minorHAnsi"/>
                <w:szCs w:val="20"/>
              </w:rPr>
              <w:t>created</w:t>
            </w:r>
            <w:r w:rsidR="00B34188">
              <w:rPr>
                <w:rFonts w:asciiTheme="minorHAnsi" w:hAnsiTheme="minorHAnsi"/>
                <w:szCs w:val="20"/>
              </w:rPr>
              <w:t>’</w:t>
            </w:r>
            <w:r>
              <w:rPr>
                <w:rFonts w:asciiTheme="minorHAnsi" w:hAnsiTheme="minorHAnsi"/>
                <w:szCs w:val="20"/>
              </w:rPr>
              <w:t xml:space="preserve"> within the operational window, as defined in </w:t>
            </w:r>
            <w:hyperlink w:anchor="_Configurable_Parameters" w:history="1">
              <w:r w:rsidRPr="00AA0636">
                <w:rPr>
                  <w:rStyle w:val="Hyperlink"/>
                  <w:rFonts w:asciiTheme="minorHAnsi" w:hAnsiTheme="minorHAnsi"/>
                  <w:szCs w:val="20"/>
                </w:rPr>
                <w:t>configurations</w:t>
              </w:r>
            </w:hyperlink>
            <w:r>
              <w:rPr>
                <w:rFonts w:asciiTheme="minorHAnsi" w:hAnsiTheme="minorHAnsi"/>
                <w:szCs w:val="20"/>
              </w:rPr>
              <w:t xml:space="preserve">, shall be shared in real-time. </w:t>
            </w:r>
          </w:p>
        </w:tc>
        <w:tc>
          <w:tcPr>
            <w:tcW w:w="1088" w:type="pct"/>
            <w:vAlign w:val="center"/>
          </w:tcPr>
          <w:p w14:paraId="4FD9DD9B" w14:textId="77777777" w:rsidR="00AA0636" w:rsidRDefault="00AA0636" w:rsidP="00AA0636">
            <w:pPr>
              <w:rPr>
                <w:rFonts w:asciiTheme="minorHAnsi" w:hAnsiTheme="minorHAnsi"/>
                <w:szCs w:val="20"/>
              </w:rPr>
            </w:pPr>
            <w:r>
              <w:rPr>
                <w:rFonts w:asciiTheme="minorHAnsi" w:hAnsiTheme="minorHAnsi"/>
                <w:szCs w:val="20"/>
              </w:rPr>
              <w:t>OPS-ESB</w:t>
            </w:r>
          </w:p>
        </w:tc>
      </w:tr>
      <w:tr w:rsidR="00AA0636" w:rsidRPr="00BD1065" w14:paraId="2BD10FD9" w14:textId="77777777" w:rsidTr="00642112">
        <w:tc>
          <w:tcPr>
            <w:tcW w:w="192" w:type="pct"/>
          </w:tcPr>
          <w:p w14:paraId="42E6C3BD" w14:textId="77777777" w:rsidR="00AA0636" w:rsidRDefault="00AA0636" w:rsidP="00C20452">
            <w:pPr>
              <w:jc w:val="center"/>
              <w:rPr>
                <w:rFonts w:asciiTheme="minorHAnsi" w:hAnsiTheme="minorHAnsi"/>
                <w:szCs w:val="20"/>
              </w:rPr>
            </w:pPr>
            <w:r>
              <w:rPr>
                <w:rFonts w:asciiTheme="minorHAnsi" w:hAnsiTheme="minorHAnsi"/>
                <w:szCs w:val="20"/>
              </w:rPr>
              <w:lastRenderedPageBreak/>
              <w:t>6</w:t>
            </w:r>
          </w:p>
        </w:tc>
        <w:tc>
          <w:tcPr>
            <w:tcW w:w="3720" w:type="pct"/>
          </w:tcPr>
          <w:p w14:paraId="29F00958" w14:textId="77777777" w:rsidR="00AA0636" w:rsidRDefault="00AA0636" w:rsidP="00AA0636">
            <w:pPr>
              <w:jc w:val="left"/>
              <w:rPr>
                <w:rFonts w:asciiTheme="minorHAnsi" w:hAnsiTheme="minorHAnsi"/>
                <w:szCs w:val="20"/>
              </w:rPr>
            </w:pPr>
            <w:r>
              <w:rPr>
                <w:rFonts w:asciiTheme="minorHAnsi" w:hAnsiTheme="minorHAnsi"/>
                <w:szCs w:val="20"/>
              </w:rPr>
              <w:t xml:space="preserve">OPS-ESB shall share flight schedule messages to consumers, irrespective of whether the Airline, Airport, Aircraft registration or Aircraft type is available (as master data) in the consuming system. It is the consuming system’s responsibility to process such records as agreed with the business owners/process.  </w:t>
            </w:r>
          </w:p>
        </w:tc>
        <w:tc>
          <w:tcPr>
            <w:tcW w:w="1088" w:type="pct"/>
            <w:vAlign w:val="center"/>
          </w:tcPr>
          <w:p w14:paraId="78A34D15" w14:textId="77777777" w:rsidR="00AA0636" w:rsidRDefault="00AA0636" w:rsidP="00AA0636">
            <w:pPr>
              <w:rPr>
                <w:rFonts w:asciiTheme="minorHAnsi" w:hAnsiTheme="minorHAnsi"/>
                <w:szCs w:val="20"/>
              </w:rPr>
            </w:pPr>
            <w:r>
              <w:rPr>
                <w:rFonts w:asciiTheme="minorHAnsi" w:hAnsiTheme="minorHAnsi"/>
                <w:szCs w:val="20"/>
              </w:rPr>
              <w:t>Consuming Systems</w:t>
            </w:r>
          </w:p>
        </w:tc>
      </w:tr>
      <w:tr w:rsidR="00AA0636" w:rsidRPr="00BD1065" w14:paraId="1C3A3C00" w14:textId="77777777" w:rsidTr="00642112">
        <w:tc>
          <w:tcPr>
            <w:tcW w:w="192" w:type="pct"/>
          </w:tcPr>
          <w:p w14:paraId="0E59BCFF" w14:textId="77777777" w:rsidR="00AA0636" w:rsidRDefault="00B34188" w:rsidP="00C20452">
            <w:pPr>
              <w:jc w:val="center"/>
              <w:rPr>
                <w:rFonts w:asciiTheme="minorHAnsi" w:hAnsiTheme="minorHAnsi"/>
                <w:szCs w:val="20"/>
              </w:rPr>
            </w:pPr>
            <w:r>
              <w:rPr>
                <w:rFonts w:asciiTheme="minorHAnsi" w:hAnsiTheme="minorHAnsi"/>
                <w:szCs w:val="20"/>
              </w:rPr>
              <w:t>7</w:t>
            </w:r>
          </w:p>
        </w:tc>
        <w:tc>
          <w:tcPr>
            <w:tcW w:w="3720" w:type="pct"/>
          </w:tcPr>
          <w:p w14:paraId="23B428DA" w14:textId="77777777" w:rsidR="00AA0636" w:rsidRDefault="00B34188" w:rsidP="00AA0636">
            <w:pPr>
              <w:jc w:val="left"/>
              <w:rPr>
                <w:rFonts w:asciiTheme="minorHAnsi" w:hAnsiTheme="minorHAnsi"/>
                <w:szCs w:val="20"/>
              </w:rPr>
            </w:pPr>
            <w:r>
              <w:rPr>
                <w:rFonts w:asciiTheme="minorHAnsi" w:hAnsiTheme="minorHAnsi"/>
                <w:szCs w:val="20"/>
              </w:rPr>
              <w:t xml:space="preserve">For every flight records, maximum two possible flight identifers may be shared. Please refer to the </w:t>
            </w:r>
            <w:hyperlink w:anchor="_Flight_Identifiers" w:history="1">
              <w:r w:rsidRPr="00B34188">
                <w:rPr>
                  <w:rStyle w:val="Hyperlink"/>
                  <w:rFonts w:asciiTheme="minorHAnsi" w:hAnsiTheme="minorHAnsi"/>
                  <w:szCs w:val="20"/>
                </w:rPr>
                <w:t>appendix</w:t>
              </w:r>
            </w:hyperlink>
            <w:r>
              <w:rPr>
                <w:rFonts w:asciiTheme="minorHAnsi" w:hAnsiTheme="minorHAnsi"/>
                <w:szCs w:val="20"/>
              </w:rPr>
              <w:t xml:space="preserve"> for further details. </w:t>
            </w:r>
          </w:p>
        </w:tc>
        <w:tc>
          <w:tcPr>
            <w:tcW w:w="1088" w:type="pct"/>
            <w:vAlign w:val="center"/>
          </w:tcPr>
          <w:p w14:paraId="518FFF19" w14:textId="77777777" w:rsidR="00AA0636" w:rsidRDefault="00B34188" w:rsidP="00AA0636">
            <w:pPr>
              <w:rPr>
                <w:rFonts w:asciiTheme="minorHAnsi" w:hAnsiTheme="minorHAnsi"/>
                <w:szCs w:val="20"/>
              </w:rPr>
            </w:pPr>
            <w:r>
              <w:rPr>
                <w:rFonts w:asciiTheme="minorHAnsi" w:hAnsiTheme="minorHAnsi"/>
                <w:szCs w:val="20"/>
              </w:rPr>
              <w:t>OPS-ESB</w:t>
            </w:r>
          </w:p>
        </w:tc>
      </w:tr>
      <w:tr w:rsidR="00AA0636" w:rsidRPr="00BD1065" w14:paraId="341C1134" w14:textId="77777777" w:rsidTr="00642112">
        <w:tc>
          <w:tcPr>
            <w:tcW w:w="192" w:type="pct"/>
          </w:tcPr>
          <w:p w14:paraId="011C7E48" w14:textId="77777777" w:rsidR="00AA0636" w:rsidRDefault="00B34188" w:rsidP="00C20452">
            <w:pPr>
              <w:jc w:val="center"/>
              <w:rPr>
                <w:rFonts w:asciiTheme="minorHAnsi" w:hAnsiTheme="minorHAnsi"/>
                <w:szCs w:val="20"/>
              </w:rPr>
            </w:pPr>
            <w:r>
              <w:rPr>
                <w:rFonts w:asciiTheme="minorHAnsi" w:hAnsiTheme="minorHAnsi"/>
                <w:szCs w:val="20"/>
              </w:rPr>
              <w:t>8</w:t>
            </w:r>
          </w:p>
        </w:tc>
        <w:tc>
          <w:tcPr>
            <w:tcW w:w="3720" w:type="pct"/>
          </w:tcPr>
          <w:p w14:paraId="3D253F10" w14:textId="77777777" w:rsidR="00AA0636" w:rsidRDefault="00B34188" w:rsidP="00B34188">
            <w:pPr>
              <w:jc w:val="left"/>
              <w:rPr>
                <w:rFonts w:asciiTheme="minorHAnsi" w:hAnsiTheme="minorHAnsi"/>
                <w:szCs w:val="20"/>
              </w:rPr>
            </w:pPr>
            <w:r>
              <w:rPr>
                <w:rFonts w:asciiTheme="minorHAnsi" w:hAnsiTheme="minorHAnsi"/>
                <w:szCs w:val="20"/>
              </w:rPr>
              <w:t xml:space="preserve">Flight updates will be shared for flights with their </w:t>
            </w:r>
            <w:hyperlink w:anchor="_Best_Known_Time" w:history="1">
              <w:r w:rsidRPr="00B34188">
                <w:rPr>
                  <w:rStyle w:val="Hyperlink"/>
                  <w:rFonts w:asciiTheme="minorHAnsi" w:hAnsiTheme="minorHAnsi"/>
                  <w:szCs w:val="20"/>
                </w:rPr>
                <w:t>best known time</w:t>
              </w:r>
            </w:hyperlink>
            <w:r>
              <w:rPr>
                <w:rFonts w:asciiTheme="minorHAnsi" w:hAnsiTheme="minorHAnsi"/>
                <w:szCs w:val="20"/>
              </w:rPr>
              <w:t xml:space="preserve"> within the operational window.</w:t>
            </w:r>
          </w:p>
        </w:tc>
        <w:tc>
          <w:tcPr>
            <w:tcW w:w="1088" w:type="pct"/>
            <w:vAlign w:val="center"/>
          </w:tcPr>
          <w:p w14:paraId="58F1176A" w14:textId="77777777" w:rsidR="00AA0636" w:rsidRDefault="00B34188" w:rsidP="00AA0636">
            <w:pPr>
              <w:rPr>
                <w:rFonts w:asciiTheme="minorHAnsi" w:hAnsiTheme="minorHAnsi"/>
                <w:szCs w:val="20"/>
              </w:rPr>
            </w:pPr>
            <w:r>
              <w:rPr>
                <w:rFonts w:asciiTheme="minorHAnsi" w:hAnsiTheme="minorHAnsi"/>
                <w:szCs w:val="20"/>
              </w:rPr>
              <w:t>OPS-ESB</w:t>
            </w:r>
          </w:p>
        </w:tc>
      </w:tr>
      <w:tr w:rsidR="002F7658" w:rsidRPr="00BD1065" w14:paraId="3051749E" w14:textId="77777777" w:rsidTr="00642112">
        <w:tc>
          <w:tcPr>
            <w:tcW w:w="192" w:type="pct"/>
          </w:tcPr>
          <w:p w14:paraId="5BA40FFD" w14:textId="5DB0A123" w:rsidR="002F7658" w:rsidRDefault="002F7658" w:rsidP="00C20452">
            <w:pPr>
              <w:jc w:val="center"/>
              <w:rPr>
                <w:rFonts w:asciiTheme="minorHAnsi" w:hAnsiTheme="minorHAnsi"/>
                <w:szCs w:val="20"/>
              </w:rPr>
            </w:pPr>
            <w:r>
              <w:rPr>
                <w:rFonts w:asciiTheme="minorHAnsi" w:hAnsiTheme="minorHAnsi"/>
                <w:szCs w:val="20"/>
              </w:rPr>
              <w:t>9</w:t>
            </w:r>
          </w:p>
        </w:tc>
        <w:tc>
          <w:tcPr>
            <w:tcW w:w="3720" w:type="pct"/>
          </w:tcPr>
          <w:p w14:paraId="40064942" w14:textId="7A6B2C01" w:rsidR="002F7658" w:rsidRDefault="002F7658" w:rsidP="00B34188">
            <w:pPr>
              <w:jc w:val="left"/>
              <w:rPr>
                <w:rFonts w:asciiTheme="minorHAnsi" w:hAnsiTheme="minorHAnsi"/>
                <w:szCs w:val="20"/>
              </w:rPr>
            </w:pPr>
            <w:r>
              <w:rPr>
                <w:rFonts w:asciiTheme="minorHAnsi" w:hAnsiTheme="minorHAnsi"/>
                <w:szCs w:val="20"/>
              </w:rPr>
              <w:t xml:space="preserve">Maximum </w:t>
            </w:r>
            <w:r w:rsidR="00231E36">
              <w:rPr>
                <w:rFonts w:asciiTheme="minorHAnsi" w:hAnsiTheme="minorHAnsi"/>
                <w:szCs w:val="20"/>
              </w:rPr>
              <w:t xml:space="preserve">cap on the </w:t>
            </w:r>
            <w:r>
              <w:rPr>
                <w:rFonts w:asciiTheme="minorHAnsi" w:hAnsiTheme="minorHAnsi"/>
                <w:szCs w:val="20"/>
              </w:rPr>
              <w:t>number of flights returned per request is to be decided</w:t>
            </w:r>
          </w:p>
        </w:tc>
        <w:tc>
          <w:tcPr>
            <w:tcW w:w="1088" w:type="pct"/>
            <w:vAlign w:val="center"/>
          </w:tcPr>
          <w:p w14:paraId="4C35357A" w14:textId="731C1A0F" w:rsidR="002F7658" w:rsidRDefault="002F7658" w:rsidP="00AA0636">
            <w:pPr>
              <w:rPr>
                <w:rFonts w:asciiTheme="minorHAnsi" w:hAnsiTheme="minorHAnsi"/>
                <w:szCs w:val="20"/>
              </w:rPr>
            </w:pPr>
            <w:r>
              <w:rPr>
                <w:rFonts w:asciiTheme="minorHAnsi" w:hAnsiTheme="minorHAnsi"/>
                <w:szCs w:val="20"/>
              </w:rPr>
              <w:t>OPS-ESB</w:t>
            </w:r>
          </w:p>
        </w:tc>
      </w:tr>
      <w:tr w:rsidR="00590467" w:rsidRPr="00BD1065" w14:paraId="2EF97B23" w14:textId="77777777" w:rsidTr="00642112">
        <w:tc>
          <w:tcPr>
            <w:tcW w:w="192" w:type="pct"/>
          </w:tcPr>
          <w:p w14:paraId="6C687255" w14:textId="4F2B190A" w:rsidR="00590467" w:rsidRDefault="00590467" w:rsidP="00C20452">
            <w:pPr>
              <w:jc w:val="center"/>
              <w:rPr>
                <w:rFonts w:asciiTheme="minorHAnsi" w:hAnsiTheme="minorHAnsi"/>
                <w:szCs w:val="20"/>
              </w:rPr>
            </w:pPr>
            <w:r>
              <w:rPr>
                <w:rFonts w:asciiTheme="minorHAnsi" w:hAnsiTheme="minorHAnsi"/>
                <w:szCs w:val="20"/>
              </w:rPr>
              <w:t>10</w:t>
            </w:r>
          </w:p>
        </w:tc>
        <w:tc>
          <w:tcPr>
            <w:tcW w:w="3720" w:type="pct"/>
          </w:tcPr>
          <w:p w14:paraId="7DF71F0F" w14:textId="261FFAFC" w:rsidR="00590467" w:rsidRDefault="00590467" w:rsidP="00B34188">
            <w:pPr>
              <w:jc w:val="left"/>
              <w:rPr>
                <w:rFonts w:asciiTheme="minorHAnsi" w:hAnsiTheme="minorHAnsi"/>
                <w:szCs w:val="20"/>
              </w:rPr>
            </w:pPr>
            <w:r>
              <w:rPr>
                <w:rFonts w:asciiTheme="minorHAnsi" w:hAnsiTheme="minorHAnsi"/>
                <w:szCs w:val="20"/>
              </w:rPr>
              <w:t>The returned result count will be stored in the Audit database. If there are no fligths matching the requested criteria this count in Audit will be 0 and there will be no message put in the Consumer queue.</w:t>
            </w:r>
          </w:p>
        </w:tc>
        <w:tc>
          <w:tcPr>
            <w:tcW w:w="1088" w:type="pct"/>
            <w:vAlign w:val="center"/>
          </w:tcPr>
          <w:p w14:paraId="0C6F9024" w14:textId="196D0954" w:rsidR="00590467" w:rsidRDefault="00590467" w:rsidP="00AA0636">
            <w:pPr>
              <w:rPr>
                <w:rFonts w:asciiTheme="minorHAnsi" w:hAnsiTheme="minorHAnsi"/>
                <w:szCs w:val="20"/>
              </w:rPr>
            </w:pPr>
            <w:r>
              <w:rPr>
                <w:rFonts w:asciiTheme="minorHAnsi" w:hAnsiTheme="minorHAnsi"/>
                <w:szCs w:val="20"/>
              </w:rPr>
              <w:t>OPS-ESB</w:t>
            </w:r>
          </w:p>
        </w:tc>
      </w:tr>
      <w:tr w:rsidR="000B7C50" w:rsidRPr="00BD1065" w14:paraId="2571A9F7" w14:textId="77777777" w:rsidTr="00642112">
        <w:tc>
          <w:tcPr>
            <w:tcW w:w="192" w:type="pct"/>
          </w:tcPr>
          <w:p w14:paraId="0B46C87E" w14:textId="1D5F94BA" w:rsidR="000B7C50" w:rsidRDefault="000B7C50" w:rsidP="00C20452">
            <w:pPr>
              <w:jc w:val="center"/>
              <w:rPr>
                <w:rFonts w:asciiTheme="minorHAnsi" w:hAnsiTheme="minorHAnsi"/>
                <w:szCs w:val="20"/>
              </w:rPr>
            </w:pPr>
            <w:r>
              <w:rPr>
                <w:rFonts w:asciiTheme="minorHAnsi" w:hAnsiTheme="minorHAnsi"/>
                <w:szCs w:val="20"/>
              </w:rPr>
              <w:t>11</w:t>
            </w:r>
          </w:p>
        </w:tc>
        <w:tc>
          <w:tcPr>
            <w:tcW w:w="3720" w:type="pct"/>
          </w:tcPr>
          <w:p w14:paraId="35863682" w14:textId="2549AC98" w:rsidR="000B7C50" w:rsidRDefault="000B7C50" w:rsidP="00B34188">
            <w:pPr>
              <w:jc w:val="left"/>
              <w:rPr>
                <w:rFonts w:asciiTheme="minorHAnsi" w:hAnsiTheme="minorHAnsi"/>
                <w:szCs w:val="20"/>
              </w:rPr>
            </w:pPr>
            <w:r>
              <w:rPr>
                <w:rFonts w:asciiTheme="minorHAnsi" w:hAnsiTheme="minorHAnsi"/>
                <w:szCs w:val="20"/>
              </w:rPr>
              <w:t xml:space="preserve">The OPS ESB will </w:t>
            </w:r>
            <w:r w:rsidR="00D64C38">
              <w:rPr>
                <w:rFonts w:asciiTheme="minorHAnsi" w:hAnsiTheme="minorHAnsi"/>
                <w:szCs w:val="20"/>
              </w:rPr>
              <w:t>do logical grouping of messages by using MQ’s groupid feature. The Consumer can either read the response as an individual message or can read as a group</w:t>
            </w:r>
          </w:p>
        </w:tc>
        <w:tc>
          <w:tcPr>
            <w:tcW w:w="1088" w:type="pct"/>
            <w:vAlign w:val="center"/>
          </w:tcPr>
          <w:p w14:paraId="78E5DD8F" w14:textId="1DC8C2C5" w:rsidR="000B7C50" w:rsidRDefault="00D64C38" w:rsidP="00AA0636">
            <w:pPr>
              <w:rPr>
                <w:rFonts w:asciiTheme="minorHAnsi" w:hAnsiTheme="minorHAnsi"/>
                <w:szCs w:val="20"/>
              </w:rPr>
            </w:pPr>
            <w:r>
              <w:rPr>
                <w:rFonts w:asciiTheme="minorHAnsi" w:hAnsiTheme="minorHAnsi"/>
                <w:szCs w:val="20"/>
              </w:rPr>
              <w:t>OPS-ESB</w:t>
            </w:r>
          </w:p>
        </w:tc>
      </w:tr>
    </w:tbl>
    <w:p w14:paraId="33CCCD9C" w14:textId="77777777" w:rsidR="005434D5" w:rsidRPr="005434D5" w:rsidRDefault="005434D5" w:rsidP="005434D5"/>
    <w:p w14:paraId="52F8ABB8" w14:textId="77777777" w:rsidR="0023164D" w:rsidRDefault="00772A33" w:rsidP="00772A33">
      <w:pPr>
        <w:pStyle w:val="Heading3"/>
      </w:pPr>
      <w:bookmarkStart w:id="62" w:name="_Toc7697413"/>
      <w:r>
        <w:t>Security Requirements</w:t>
      </w:r>
      <w:bookmarkEnd w:id="62"/>
    </w:p>
    <w:p w14:paraId="28E087B7" w14:textId="77777777" w:rsidR="00273D91" w:rsidRPr="00FE5560" w:rsidRDefault="00BA7316" w:rsidP="00BA7316">
      <w:pPr>
        <w:pStyle w:val="GuidanceText"/>
        <w:ind w:left="720"/>
        <w:rPr>
          <w:color w:val="auto"/>
        </w:rPr>
      </w:pPr>
      <w:r w:rsidRPr="00FE5560">
        <w:rPr>
          <w:color w:val="auto"/>
        </w:rPr>
        <w:t xml:space="preserve">Security of data in transit shall be secured using TLS1.2. </w:t>
      </w:r>
      <w:r w:rsidR="00273D91" w:rsidRPr="00FE5560">
        <w:rPr>
          <w:color w:val="auto"/>
        </w:rPr>
        <w:t>D</w:t>
      </w:r>
      <w:r w:rsidRPr="00FE5560">
        <w:rPr>
          <w:color w:val="auto"/>
        </w:rPr>
        <w:t xml:space="preserve">ata at rest will be </w:t>
      </w:r>
      <w:r w:rsidR="00273D91" w:rsidRPr="00FE5560">
        <w:rPr>
          <w:color w:val="auto"/>
        </w:rPr>
        <w:t>encrypted</w:t>
      </w:r>
      <w:r w:rsidRPr="00FE5560">
        <w:rPr>
          <w:color w:val="auto"/>
        </w:rPr>
        <w:t xml:space="preserve"> in ODS.</w:t>
      </w:r>
      <w:r w:rsidR="00625E83">
        <w:rPr>
          <w:color w:val="auto"/>
        </w:rPr>
        <w:t xml:space="preserve"> A</w:t>
      </w:r>
      <w:r w:rsidRPr="00FE5560">
        <w:rPr>
          <w:color w:val="auto"/>
        </w:rPr>
        <w:t xml:space="preserve">dditional </w:t>
      </w:r>
      <w:r w:rsidR="0092223B" w:rsidRPr="00FE5560">
        <w:rPr>
          <w:color w:val="auto"/>
        </w:rPr>
        <w:t xml:space="preserve">data </w:t>
      </w:r>
      <w:r w:rsidRPr="00FE5560">
        <w:rPr>
          <w:color w:val="auto"/>
        </w:rPr>
        <w:t>encryption using symmetric or non-symme</w:t>
      </w:r>
      <w:r w:rsidR="00625E83">
        <w:rPr>
          <w:color w:val="auto"/>
        </w:rPr>
        <w:t>tric algorithm is not required a</w:t>
      </w:r>
      <w:r w:rsidR="00625E83" w:rsidRPr="00FE5560">
        <w:rPr>
          <w:color w:val="auto"/>
        </w:rPr>
        <w:t>s per Etihad’s security standards to handle restricted data</w:t>
      </w:r>
      <w:r w:rsidR="00625E83">
        <w:rPr>
          <w:color w:val="auto"/>
        </w:rPr>
        <w:t>.</w:t>
      </w:r>
    </w:p>
    <w:p w14:paraId="48C3311A" w14:textId="77777777" w:rsidR="00625E83" w:rsidRDefault="00BA7316" w:rsidP="00772A33">
      <w:pPr>
        <w:pStyle w:val="GuidanceText"/>
        <w:rPr>
          <w:color w:val="auto"/>
        </w:rPr>
      </w:pPr>
      <w:r w:rsidRPr="00FE5560">
        <w:rPr>
          <w:color w:val="auto"/>
        </w:rPr>
        <w:tab/>
        <w:t xml:space="preserve">MQ system is secured with </w:t>
      </w:r>
      <w:r w:rsidR="0030204F">
        <w:rPr>
          <w:color w:val="auto"/>
        </w:rPr>
        <w:t xml:space="preserve">TLS </w:t>
      </w:r>
      <w:r w:rsidRPr="00FE5560">
        <w:rPr>
          <w:color w:val="auto"/>
        </w:rPr>
        <w:t>certificate</w:t>
      </w:r>
      <w:r w:rsidR="0030204F">
        <w:rPr>
          <w:color w:val="auto"/>
        </w:rPr>
        <w:t>s</w:t>
      </w:r>
      <w:r w:rsidRPr="00FE5560">
        <w:rPr>
          <w:color w:val="auto"/>
        </w:rPr>
        <w:t xml:space="preserve"> and </w:t>
      </w:r>
      <w:r w:rsidR="0030204F">
        <w:rPr>
          <w:color w:val="auto"/>
        </w:rPr>
        <w:t xml:space="preserve">user access </w:t>
      </w:r>
      <w:r w:rsidRPr="00FE5560">
        <w:rPr>
          <w:color w:val="auto"/>
        </w:rPr>
        <w:t xml:space="preserve">credentials. </w:t>
      </w:r>
    </w:p>
    <w:p w14:paraId="033F8013" w14:textId="77777777" w:rsidR="007F55E6" w:rsidRPr="00FE5560" w:rsidRDefault="00BA7316" w:rsidP="00625E83">
      <w:pPr>
        <w:pStyle w:val="GuidanceText"/>
        <w:ind w:firstLine="720"/>
        <w:rPr>
          <w:color w:val="auto"/>
        </w:rPr>
      </w:pPr>
      <w:r w:rsidRPr="00FE5560">
        <w:rPr>
          <w:color w:val="auto"/>
        </w:rPr>
        <w:t>For more granular details about security</w:t>
      </w:r>
      <w:r w:rsidR="00625E83">
        <w:rPr>
          <w:color w:val="auto"/>
        </w:rPr>
        <w:t xml:space="preserve"> of the infrastructure</w:t>
      </w:r>
      <w:r w:rsidRPr="00FE5560">
        <w:rPr>
          <w:color w:val="auto"/>
        </w:rPr>
        <w:t xml:space="preserve">, refer </w:t>
      </w:r>
      <w:r w:rsidR="00273D91" w:rsidRPr="00FE5560">
        <w:rPr>
          <w:color w:val="auto"/>
        </w:rPr>
        <w:t xml:space="preserve">OPS-ESB </w:t>
      </w:r>
      <w:r w:rsidRPr="00FE5560">
        <w:rPr>
          <w:color w:val="auto"/>
        </w:rPr>
        <w:t>HLD.</w:t>
      </w:r>
    </w:p>
    <w:p w14:paraId="36211346" w14:textId="77777777" w:rsidR="00772A33" w:rsidRDefault="00772A33" w:rsidP="00772A33">
      <w:pPr>
        <w:pStyle w:val="Heading3"/>
      </w:pPr>
      <w:bookmarkStart w:id="63" w:name="_Toc7697414"/>
      <w:r>
        <w:t>Availability and Performance</w:t>
      </w:r>
      <w:bookmarkEnd w:id="63"/>
    </w:p>
    <w:p w14:paraId="2DED2B04" w14:textId="77777777" w:rsidR="00FD7BD0" w:rsidRDefault="00FD7BD0" w:rsidP="004A33B9">
      <w:pPr>
        <w:pStyle w:val="Heading4"/>
      </w:pPr>
      <w:bookmarkStart w:id="64" w:name="_Toc7697415"/>
      <w:r>
        <w:t>Service Level Agreement</w:t>
      </w:r>
      <w:bookmarkEnd w:id="64"/>
    </w:p>
    <w:p w14:paraId="7E9806F9" w14:textId="77777777" w:rsidR="00EE0EC2" w:rsidRPr="00FE5560" w:rsidRDefault="00EE0EC2" w:rsidP="00EE0EC2">
      <w:pPr>
        <w:pStyle w:val="GuidanceText"/>
        <w:ind w:firstLine="720"/>
        <w:rPr>
          <w:color w:val="auto"/>
        </w:rPr>
      </w:pPr>
      <w:r w:rsidRPr="00FE5560">
        <w:rPr>
          <w:color w:val="auto"/>
        </w:rPr>
        <w:t>Refer O</w:t>
      </w:r>
      <w:r w:rsidR="00FE5560">
        <w:rPr>
          <w:color w:val="auto"/>
        </w:rPr>
        <w:t>PS-</w:t>
      </w:r>
      <w:r w:rsidRPr="00FE5560">
        <w:rPr>
          <w:color w:val="auto"/>
        </w:rPr>
        <w:t>ESB HLD for details.</w:t>
      </w:r>
    </w:p>
    <w:p w14:paraId="29508C73" w14:textId="77777777" w:rsidR="008E0137" w:rsidRDefault="008E0137" w:rsidP="004A33B9">
      <w:pPr>
        <w:pStyle w:val="Heading4"/>
      </w:pPr>
      <w:bookmarkStart w:id="65" w:name="_Toc7697416"/>
      <w:r>
        <w:t>RTO</w:t>
      </w:r>
      <w:bookmarkEnd w:id="65"/>
    </w:p>
    <w:p w14:paraId="1228D359" w14:textId="77777777" w:rsidR="00EE0EC2" w:rsidRPr="00FE5560" w:rsidRDefault="00EE0EC2" w:rsidP="00EE0EC2">
      <w:pPr>
        <w:pStyle w:val="GuidanceText"/>
        <w:ind w:firstLine="720"/>
        <w:rPr>
          <w:color w:val="auto"/>
        </w:rPr>
      </w:pPr>
      <w:r w:rsidRPr="00FE5560">
        <w:rPr>
          <w:color w:val="auto"/>
        </w:rPr>
        <w:t>Refer O</w:t>
      </w:r>
      <w:r w:rsidR="00FE5560" w:rsidRPr="00FE5560">
        <w:rPr>
          <w:color w:val="auto"/>
        </w:rPr>
        <w:t>PS-</w:t>
      </w:r>
      <w:r w:rsidRPr="00FE5560">
        <w:rPr>
          <w:color w:val="auto"/>
        </w:rPr>
        <w:t>ESB HLD for details.</w:t>
      </w:r>
    </w:p>
    <w:p w14:paraId="4340C051" w14:textId="77777777" w:rsidR="008E0137" w:rsidRPr="008E0137" w:rsidRDefault="008E0137" w:rsidP="004A33B9">
      <w:pPr>
        <w:pStyle w:val="Heading4"/>
      </w:pPr>
      <w:bookmarkStart w:id="66" w:name="_Toc7697417"/>
      <w:r>
        <w:t>RPO</w:t>
      </w:r>
      <w:bookmarkEnd w:id="66"/>
    </w:p>
    <w:p w14:paraId="261ECC1A" w14:textId="77777777" w:rsidR="00772A33" w:rsidRPr="00FE5560" w:rsidRDefault="00EE0EC2" w:rsidP="00EE0EC2">
      <w:pPr>
        <w:pStyle w:val="GuidanceText"/>
        <w:ind w:firstLine="720"/>
        <w:rPr>
          <w:color w:val="auto"/>
        </w:rPr>
      </w:pPr>
      <w:r w:rsidRPr="00FE5560">
        <w:rPr>
          <w:color w:val="auto"/>
        </w:rPr>
        <w:t>Refer O</w:t>
      </w:r>
      <w:r w:rsidR="00FE5560" w:rsidRPr="00FE5560">
        <w:rPr>
          <w:color w:val="auto"/>
        </w:rPr>
        <w:t>PS-</w:t>
      </w:r>
      <w:r w:rsidRPr="00FE5560">
        <w:rPr>
          <w:color w:val="auto"/>
        </w:rPr>
        <w:t>ESB HLD for details.</w:t>
      </w:r>
    </w:p>
    <w:p w14:paraId="0688D1C6" w14:textId="77777777" w:rsidR="0023164D" w:rsidRPr="0023164D" w:rsidRDefault="0023164D" w:rsidP="0023164D"/>
    <w:p w14:paraId="49E4419E" w14:textId="77777777" w:rsidR="00B10032" w:rsidRDefault="002E43D8" w:rsidP="00B10032">
      <w:pPr>
        <w:pStyle w:val="Heading1"/>
      </w:pPr>
      <w:bookmarkStart w:id="67" w:name="_Toc7697418"/>
      <w:bookmarkEnd w:id="38"/>
      <w:r>
        <w:lastRenderedPageBreak/>
        <w:t>Appendix</w:t>
      </w:r>
      <w:bookmarkEnd w:id="67"/>
    </w:p>
    <w:p w14:paraId="1F815A17" w14:textId="77777777" w:rsidR="00423E9D" w:rsidRDefault="00423E9D" w:rsidP="00423E9D">
      <w:pPr>
        <w:pStyle w:val="Heading3"/>
        <w:rPr>
          <w:lang w:val="fr-CA"/>
        </w:rPr>
      </w:pPr>
      <w:bookmarkStart w:id="68" w:name="_Appendix_A:_Message"/>
      <w:bookmarkStart w:id="69" w:name="_Flight_Identifiers"/>
      <w:bookmarkStart w:id="70" w:name="_Toc8229919"/>
      <w:bookmarkStart w:id="71" w:name="_Toc7697419"/>
      <w:bookmarkEnd w:id="68"/>
      <w:bookmarkEnd w:id="69"/>
      <w:r>
        <w:rPr>
          <w:lang w:val="fr-CA"/>
        </w:rPr>
        <w:t xml:space="preserve">Appendix A : Definitions and Guidance </w:t>
      </w:r>
    </w:p>
    <w:p w14:paraId="4069EC70" w14:textId="77777777" w:rsidR="00423E9D" w:rsidRPr="00FD3608" w:rsidRDefault="00423E9D" w:rsidP="00423E9D">
      <w:pPr>
        <w:pStyle w:val="Heading4"/>
        <w:rPr>
          <w:b/>
          <w:lang w:val="fr-CA"/>
        </w:rPr>
      </w:pPr>
      <w:r w:rsidRPr="00FD3608">
        <w:rPr>
          <w:b/>
          <w:lang w:val="fr-CA"/>
        </w:rPr>
        <w:t>Flight Identifiers</w:t>
      </w:r>
      <w:bookmarkEnd w:id="70"/>
    </w:p>
    <w:p w14:paraId="3AA0547D" w14:textId="77777777" w:rsidR="00423E9D" w:rsidRPr="004A33B9" w:rsidRDefault="00423E9D" w:rsidP="00423E9D">
      <w:pPr>
        <w:rPr>
          <w:rFonts w:ascii="Calibri" w:hAnsi="Calibri"/>
        </w:rPr>
      </w:pPr>
      <w:r w:rsidRPr="004A33B9">
        <w:rPr>
          <w:rFonts w:ascii="Calibri" w:hAnsi="Calibri"/>
        </w:rPr>
        <w:t xml:space="preserve">OPS-ESB shall provide two sets of identifers for a flight, based on the usability of the system (AUH hub view vs EY network view), and availability of data. </w:t>
      </w:r>
    </w:p>
    <w:p w14:paraId="33D6040C" w14:textId="77777777" w:rsidR="00423E9D" w:rsidRDefault="00423E9D" w:rsidP="00423E9D">
      <w:pPr>
        <w:rPr>
          <w:rFonts w:ascii="Calibri" w:hAnsi="Calibri"/>
        </w:rPr>
      </w:pPr>
      <w:r w:rsidRPr="004A33B9">
        <w:rPr>
          <w:rFonts w:ascii="Calibri" w:hAnsi="Calibri"/>
        </w:rPr>
        <w:t>It is recommened that :</w:t>
      </w:r>
    </w:p>
    <w:p w14:paraId="34660286" w14:textId="77777777" w:rsidR="00423E9D" w:rsidRPr="00050163" w:rsidRDefault="00423E9D" w:rsidP="00C33A3C">
      <w:pPr>
        <w:pStyle w:val="ListParagraph"/>
        <w:numPr>
          <w:ilvl w:val="0"/>
          <w:numId w:val="11"/>
        </w:numPr>
        <w:rPr>
          <w:rFonts w:ascii="Calibri" w:hAnsi="Calibri"/>
          <w:szCs w:val="19"/>
        </w:rPr>
      </w:pPr>
      <w:r w:rsidRPr="00050163">
        <w:rPr>
          <w:rFonts w:ascii="Calibri" w:hAnsi="Calibri"/>
          <w:szCs w:val="19"/>
        </w:rPr>
        <w:t xml:space="preserve">Consuming systems maintaining flight schedules with a focus on the AUH hub view shall only consume flight records where a </w:t>
      </w:r>
      <w:r w:rsidRPr="00050163">
        <w:rPr>
          <w:rFonts w:ascii="Calibri" w:hAnsi="Calibri"/>
          <w:b/>
          <w:szCs w:val="19"/>
        </w:rPr>
        <w:t xml:space="preserve">hub flight identifier </w:t>
      </w:r>
      <w:r w:rsidRPr="00050163">
        <w:rPr>
          <w:rFonts w:ascii="Calibri" w:hAnsi="Calibri"/>
          <w:szCs w:val="19"/>
        </w:rPr>
        <w:t>is available. This, for instance, is recommened for all EY/EAS systems that consume data directly from the AUH AODB.</w:t>
      </w:r>
    </w:p>
    <w:p w14:paraId="487B9111" w14:textId="77777777" w:rsidR="00423E9D" w:rsidRPr="00050163" w:rsidRDefault="00423E9D" w:rsidP="00423E9D">
      <w:pPr>
        <w:pStyle w:val="ListParagraph"/>
        <w:rPr>
          <w:rFonts w:ascii="Calibri" w:hAnsi="Calibri"/>
          <w:szCs w:val="19"/>
        </w:rPr>
      </w:pPr>
    </w:p>
    <w:p w14:paraId="47791078" w14:textId="77777777" w:rsidR="00423E9D" w:rsidRPr="00050163" w:rsidRDefault="00423E9D" w:rsidP="00C33A3C">
      <w:pPr>
        <w:pStyle w:val="ListParagraph"/>
        <w:numPr>
          <w:ilvl w:val="0"/>
          <w:numId w:val="11"/>
        </w:numPr>
        <w:rPr>
          <w:rFonts w:ascii="Calibri" w:hAnsi="Calibri"/>
          <w:szCs w:val="19"/>
        </w:rPr>
      </w:pPr>
      <w:r w:rsidRPr="00050163">
        <w:rPr>
          <w:rFonts w:ascii="Calibri" w:hAnsi="Calibri"/>
          <w:szCs w:val="19"/>
        </w:rPr>
        <w:t xml:space="preserve">Consuming systems maintaining flight schedules with a focus on the airline (EY) network view shall only consume flight records where a </w:t>
      </w:r>
      <w:r w:rsidRPr="00050163">
        <w:rPr>
          <w:rFonts w:ascii="Calibri" w:hAnsi="Calibri"/>
          <w:b/>
          <w:szCs w:val="19"/>
        </w:rPr>
        <w:t>network flight identifier</w:t>
      </w:r>
      <w:r w:rsidRPr="00050163">
        <w:rPr>
          <w:rFonts w:ascii="Calibri" w:hAnsi="Calibri"/>
          <w:szCs w:val="19"/>
        </w:rPr>
        <w:t xml:space="preserve"> is available. This, for instance, is recommened for all EY/EAS systems that consume data directly from the AIMS . </w:t>
      </w:r>
    </w:p>
    <w:p w14:paraId="0A799687" w14:textId="77777777" w:rsidR="00423E9D" w:rsidRPr="00F2345B" w:rsidRDefault="00423E9D" w:rsidP="00423E9D">
      <w:pPr>
        <w:pStyle w:val="ListParagraph"/>
        <w:rPr>
          <w:rFonts w:ascii="Calibri" w:hAnsi="Calibri"/>
          <w:sz w:val="19"/>
          <w:szCs w:val="19"/>
        </w:rPr>
      </w:pPr>
    </w:p>
    <w:p w14:paraId="75905EBB" w14:textId="77777777" w:rsidR="00423E9D" w:rsidRPr="00050163" w:rsidRDefault="00423E9D" w:rsidP="00423E9D">
      <w:pPr>
        <w:pStyle w:val="ListParagraph"/>
        <w:rPr>
          <w:rFonts w:ascii="Calibri" w:hAnsi="Calibri"/>
          <w:szCs w:val="19"/>
        </w:rPr>
      </w:pPr>
      <w:r w:rsidRPr="00050163">
        <w:rPr>
          <w:rFonts w:ascii="Calibri" w:hAnsi="Calibri"/>
          <w:szCs w:val="19"/>
        </w:rPr>
        <w:t xml:space="preserve">The following table summarizes the scenarios in which the hub and network flight identifiers shall be present. </w:t>
      </w:r>
    </w:p>
    <w:p w14:paraId="3E8F13C9" w14:textId="77777777" w:rsidR="00423E9D" w:rsidRDefault="00423E9D" w:rsidP="00423E9D">
      <w:pPr>
        <w:pStyle w:val="ListParagraph"/>
        <w:rPr>
          <w:rFonts w:ascii="Calibri" w:hAnsi="Calibri"/>
          <w:sz w:val="19"/>
          <w:szCs w:val="19"/>
        </w:rPr>
      </w:pPr>
    </w:p>
    <w:tbl>
      <w:tblPr>
        <w:tblW w:w="1090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20" w:firstRow="1" w:lastRow="0" w:firstColumn="0" w:lastColumn="0" w:noHBand="0" w:noVBand="1"/>
      </w:tblPr>
      <w:tblGrid>
        <w:gridCol w:w="2258"/>
        <w:gridCol w:w="4395"/>
        <w:gridCol w:w="4252"/>
      </w:tblGrid>
      <w:tr w:rsidR="00423E9D" w:rsidRPr="000B1CE8" w14:paraId="3D4E5B47" w14:textId="77777777" w:rsidTr="00853562">
        <w:trPr>
          <w:trHeight w:val="719"/>
        </w:trPr>
        <w:tc>
          <w:tcPr>
            <w:tcW w:w="2258" w:type="dxa"/>
            <w:tcBorders>
              <w:tl2br w:val="single" w:sz="2" w:space="0" w:color="auto"/>
            </w:tcBorders>
            <w:shd w:val="clear" w:color="auto" w:fill="DFDFDF"/>
            <w:tcMar>
              <w:top w:w="72" w:type="dxa"/>
              <w:left w:w="144" w:type="dxa"/>
              <w:bottom w:w="72" w:type="dxa"/>
              <w:right w:w="144" w:type="dxa"/>
            </w:tcMar>
            <w:vAlign w:val="center"/>
            <w:hideMark/>
          </w:tcPr>
          <w:p w14:paraId="11F6D692" w14:textId="77777777" w:rsidR="00423E9D" w:rsidRPr="000B1CE8" w:rsidRDefault="00423E9D" w:rsidP="00853562">
            <w:pPr>
              <w:pStyle w:val="ListParagraph"/>
              <w:rPr>
                <w:rFonts w:ascii="Calibri" w:hAnsi="Calibri"/>
                <w:b/>
                <w:bCs/>
                <w:color w:val="948A54" w:themeColor="background2" w:themeShade="80"/>
                <w:sz w:val="18"/>
                <w:szCs w:val="19"/>
              </w:rPr>
            </w:pPr>
            <w:r w:rsidRPr="000B1CE8">
              <w:rPr>
                <w:rFonts w:ascii="Calibri" w:hAnsi="Calibri"/>
                <w:b/>
                <w:bCs/>
                <w:color w:val="948A54" w:themeColor="background2" w:themeShade="80"/>
                <w:sz w:val="18"/>
                <w:szCs w:val="19"/>
              </w:rPr>
              <w:t xml:space="preserve">                 Route</w:t>
            </w:r>
          </w:p>
          <w:p w14:paraId="45925CA1" w14:textId="77777777" w:rsidR="00423E9D" w:rsidRPr="000B1CE8" w:rsidRDefault="00423E9D" w:rsidP="00853562">
            <w:pPr>
              <w:pStyle w:val="ListParagraph"/>
              <w:rPr>
                <w:rFonts w:ascii="Calibri" w:hAnsi="Calibri"/>
                <w:color w:val="948A54" w:themeColor="background2" w:themeShade="80"/>
                <w:sz w:val="18"/>
                <w:szCs w:val="19"/>
              </w:rPr>
            </w:pPr>
          </w:p>
          <w:p w14:paraId="1AF8722B" w14:textId="77777777" w:rsidR="00423E9D" w:rsidRPr="000B1CE8" w:rsidRDefault="00423E9D" w:rsidP="00853562">
            <w:pPr>
              <w:rPr>
                <w:rFonts w:ascii="Calibri" w:hAnsi="Calibri"/>
                <w:color w:val="948A54" w:themeColor="background2" w:themeShade="80"/>
                <w:sz w:val="18"/>
                <w:szCs w:val="19"/>
              </w:rPr>
            </w:pPr>
            <w:r w:rsidRPr="000B1CE8">
              <w:rPr>
                <w:rFonts w:ascii="Calibri" w:hAnsi="Calibri"/>
                <w:b/>
                <w:bCs/>
                <w:color w:val="948A54" w:themeColor="background2" w:themeShade="80"/>
                <w:sz w:val="18"/>
                <w:szCs w:val="19"/>
              </w:rPr>
              <w:t>Operating carrier</w:t>
            </w:r>
          </w:p>
        </w:tc>
        <w:tc>
          <w:tcPr>
            <w:tcW w:w="4395" w:type="dxa"/>
            <w:shd w:val="clear" w:color="auto" w:fill="DFDFDF"/>
            <w:tcMar>
              <w:top w:w="72" w:type="dxa"/>
              <w:left w:w="144" w:type="dxa"/>
              <w:bottom w:w="72" w:type="dxa"/>
              <w:right w:w="144" w:type="dxa"/>
            </w:tcMar>
            <w:vAlign w:val="center"/>
            <w:hideMark/>
          </w:tcPr>
          <w:p w14:paraId="4840A1C1" w14:textId="77777777" w:rsidR="00423E9D" w:rsidRPr="000B1CE8" w:rsidRDefault="00423E9D" w:rsidP="00853562">
            <w:pPr>
              <w:jc w:val="center"/>
              <w:rPr>
                <w:rFonts w:ascii="Calibri" w:hAnsi="Calibri"/>
                <w:color w:val="948A54" w:themeColor="background2" w:themeShade="80"/>
                <w:sz w:val="18"/>
                <w:szCs w:val="19"/>
              </w:rPr>
            </w:pPr>
            <w:r w:rsidRPr="000B1CE8">
              <w:rPr>
                <w:rFonts w:ascii="Calibri" w:hAnsi="Calibri"/>
                <w:b/>
                <w:bCs/>
                <w:color w:val="948A54" w:themeColor="background2" w:themeShade="80"/>
                <w:sz w:val="18"/>
                <w:szCs w:val="19"/>
              </w:rPr>
              <w:t>Origin/Destination is AUH</w:t>
            </w:r>
          </w:p>
        </w:tc>
        <w:tc>
          <w:tcPr>
            <w:tcW w:w="4252" w:type="dxa"/>
            <w:shd w:val="clear" w:color="auto" w:fill="DFDFDF"/>
            <w:tcMar>
              <w:top w:w="72" w:type="dxa"/>
              <w:left w:w="144" w:type="dxa"/>
              <w:bottom w:w="72" w:type="dxa"/>
              <w:right w:w="144" w:type="dxa"/>
            </w:tcMar>
            <w:vAlign w:val="center"/>
            <w:hideMark/>
          </w:tcPr>
          <w:p w14:paraId="728A438D" w14:textId="77777777" w:rsidR="00423E9D" w:rsidRPr="000B1CE8" w:rsidRDefault="00423E9D" w:rsidP="00853562">
            <w:pPr>
              <w:jc w:val="center"/>
              <w:rPr>
                <w:rFonts w:ascii="Calibri" w:hAnsi="Calibri"/>
                <w:color w:val="948A54" w:themeColor="background2" w:themeShade="80"/>
                <w:sz w:val="18"/>
                <w:szCs w:val="19"/>
              </w:rPr>
            </w:pPr>
            <w:r w:rsidRPr="000B1CE8">
              <w:rPr>
                <w:rFonts w:ascii="Calibri" w:hAnsi="Calibri"/>
                <w:b/>
                <w:bCs/>
                <w:color w:val="948A54" w:themeColor="background2" w:themeShade="80"/>
                <w:sz w:val="18"/>
                <w:szCs w:val="19"/>
              </w:rPr>
              <w:t>Origin/Destination not AUH</w:t>
            </w:r>
          </w:p>
        </w:tc>
      </w:tr>
      <w:tr w:rsidR="00423E9D" w:rsidRPr="000B1CE8" w14:paraId="3029EF8E" w14:textId="77777777" w:rsidTr="00853562">
        <w:trPr>
          <w:trHeight w:val="293"/>
        </w:trPr>
        <w:tc>
          <w:tcPr>
            <w:tcW w:w="2258" w:type="dxa"/>
            <w:vMerge w:val="restart"/>
            <w:tcMar>
              <w:top w:w="72" w:type="dxa"/>
              <w:left w:w="144" w:type="dxa"/>
              <w:bottom w:w="72" w:type="dxa"/>
              <w:right w:w="144" w:type="dxa"/>
            </w:tcMar>
            <w:vAlign w:val="center"/>
            <w:hideMark/>
          </w:tcPr>
          <w:p w14:paraId="021091BB" w14:textId="77777777" w:rsidR="00423E9D" w:rsidRPr="000B1CE8" w:rsidRDefault="00423E9D" w:rsidP="00853562">
            <w:pPr>
              <w:jc w:val="center"/>
              <w:rPr>
                <w:rFonts w:ascii="Calibri" w:hAnsi="Calibri"/>
                <w:sz w:val="18"/>
                <w:szCs w:val="19"/>
              </w:rPr>
            </w:pPr>
            <w:r w:rsidRPr="000B1CE8">
              <w:rPr>
                <w:rFonts w:ascii="Calibri" w:hAnsi="Calibri"/>
                <w:sz w:val="18"/>
                <w:szCs w:val="19"/>
              </w:rPr>
              <w:t>EY</w:t>
            </w:r>
          </w:p>
        </w:tc>
        <w:tc>
          <w:tcPr>
            <w:tcW w:w="4395" w:type="dxa"/>
            <w:shd w:val="clear" w:color="auto" w:fill="EAF1DD" w:themeFill="accent3" w:themeFillTint="33"/>
            <w:tcMar>
              <w:top w:w="72" w:type="dxa"/>
              <w:left w:w="144" w:type="dxa"/>
              <w:bottom w:w="72" w:type="dxa"/>
              <w:right w:w="144" w:type="dxa"/>
            </w:tcMar>
            <w:vAlign w:val="center"/>
            <w:hideMark/>
          </w:tcPr>
          <w:p w14:paraId="50B36BBB" w14:textId="77777777" w:rsidR="00423E9D" w:rsidRPr="000B1CE8" w:rsidRDefault="00423E9D" w:rsidP="00853562">
            <w:pPr>
              <w:jc w:val="center"/>
              <w:rPr>
                <w:rFonts w:ascii="Calibri" w:hAnsi="Calibri"/>
                <w:sz w:val="18"/>
                <w:szCs w:val="19"/>
              </w:rPr>
            </w:pPr>
            <w:r w:rsidRPr="000B1CE8">
              <w:rPr>
                <w:rFonts w:ascii="Calibri" w:hAnsi="Calibri"/>
                <w:sz w:val="18"/>
                <w:szCs w:val="19"/>
              </w:rPr>
              <w:t>Hub Identifier</w:t>
            </w:r>
          </w:p>
        </w:tc>
        <w:tc>
          <w:tcPr>
            <w:tcW w:w="4252" w:type="dxa"/>
            <w:vMerge w:val="restart"/>
            <w:shd w:val="clear" w:color="auto" w:fill="DAEEF3" w:themeFill="accent5" w:themeFillTint="33"/>
            <w:tcMar>
              <w:top w:w="72" w:type="dxa"/>
              <w:left w:w="144" w:type="dxa"/>
              <w:bottom w:w="72" w:type="dxa"/>
              <w:right w:w="144" w:type="dxa"/>
            </w:tcMar>
            <w:vAlign w:val="center"/>
            <w:hideMark/>
          </w:tcPr>
          <w:p w14:paraId="0E38B2A4" w14:textId="77777777" w:rsidR="00423E9D" w:rsidRPr="000B1CE8" w:rsidRDefault="00423E9D" w:rsidP="00853562">
            <w:pPr>
              <w:jc w:val="center"/>
              <w:rPr>
                <w:rFonts w:ascii="Calibri" w:hAnsi="Calibri"/>
                <w:sz w:val="18"/>
                <w:szCs w:val="19"/>
              </w:rPr>
            </w:pPr>
            <w:r w:rsidRPr="000B1CE8">
              <w:rPr>
                <w:rFonts w:ascii="Calibri" w:hAnsi="Calibri"/>
                <w:sz w:val="18"/>
                <w:szCs w:val="19"/>
              </w:rPr>
              <w:t>Network Identifier only</w:t>
            </w:r>
          </w:p>
        </w:tc>
      </w:tr>
      <w:tr w:rsidR="00423E9D" w:rsidRPr="000B1CE8" w14:paraId="46BDE9BF" w14:textId="77777777" w:rsidTr="00853562">
        <w:trPr>
          <w:trHeight w:val="20"/>
        </w:trPr>
        <w:tc>
          <w:tcPr>
            <w:tcW w:w="2258" w:type="dxa"/>
            <w:vMerge/>
            <w:vAlign w:val="center"/>
            <w:hideMark/>
          </w:tcPr>
          <w:p w14:paraId="53D7FA58" w14:textId="77777777" w:rsidR="00423E9D" w:rsidRPr="000B1CE8" w:rsidRDefault="00423E9D" w:rsidP="00853562">
            <w:pPr>
              <w:pStyle w:val="ListParagraph"/>
              <w:jc w:val="center"/>
              <w:rPr>
                <w:rFonts w:ascii="Calibri" w:hAnsi="Calibri"/>
                <w:sz w:val="18"/>
                <w:szCs w:val="19"/>
              </w:rPr>
            </w:pPr>
          </w:p>
        </w:tc>
        <w:tc>
          <w:tcPr>
            <w:tcW w:w="4395" w:type="dxa"/>
            <w:shd w:val="clear" w:color="auto" w:fill="DAEEF3" w:themeFill="accent5" w:themeFillTint="33"/>
            <w:tcMar>
              <w:top w:w="72" w:type="dxa"/>
              <w:left w:w="144" w:type="dxa"/>
              <w:bottom w:w="72" w:type="dxa"/>
              <w:right w:w="144" w:type="dxa"/>
            </w:tcMar>
            <w:vAlign w:val="center"/>
            <w:hideMark/>
          </w:tcPr>
          <w:p w14:paraId="1FABE10E" w14:textId="77777777" w:rsidR="00423E9D" w:rsidRPr="000B1CE8" w:rsidRDefault="00423E9D" w:rsidP="00853562">
            <w:pPr>
              <w:jc w:val="center"/>
              <w:rPr>
                <w:rFonts w:ascii="Calibri" w:hAnsi="Calibri"/>
                <w:sz w:val="18"/>
                <w:szCs w:val="19"/>
              </w:rPr>
            </w:pPr>
            <w:r w:rsidRPr="000B1CE8">
              <w:rPr>
                <w:rFonts w:ascii="Calibri" w:hAnsi="Calibri"/>
                <w:sz w:val="18"/>
                <w:szCs w:val="19"/>
              </w:rPr>
              <w:t>Network Identifier</w:t>
            </w:r>
          </w:p>
        </w:tc>
        <w:tc>
          <w:tcPr>
            <w:tcW w:w="4252" w:type="dxa"/>
            <w:vMerge/>
            <w:shd w:val="clear" w:color="auto" w:fill="DAEEF3" w:themeFill="accent5" w:themeFillTint="33"/>
            <w:vAlign w:val="center"/>
            <w:hideMark/>
          </w:tcPr>
          <w:p w14:paraId="1FE59CD2" w14:textId="77777777" w:rsidR="00423E9D" w:rsidRPr="000B1CE8" w:rsidRDefault="00423E9D" w:rsidP="00853562">
            <w:pPr>
              <w:pStyle w:val="ListParagraph"/>
              <w:jc w:val="center"/>
              <w:rPr>
                <w:rFonts w:ascii="Calibri" w:hAnsi="Calibri"/>
                <w:sz w:val="18"/>
                <w:szCs w:val="19"/>
              </w:rPr>
            </w:pPr>
          </w:p>
        </w:tc>
      </w:tr>
      <w:tr w:rsidR="00423E9D" w:rsidRPr="000B1CE8" w14:paraId="346E1A25" w14:textId="77777777" w:rsidTr="00853562">
        <w:trPr>
          <w:trHeight w:val="324"/>
        </w:trPr>
        <w:tc>
          <w:tcPr>
            <w:tcW w:w="2258" w:type="dxa"/>
            <w:tcMar>
              <w:top w:w="72" w:type="dxa"/>
              <w:left w:w="144" w:type="dxa"/>
              <w:bottom w:w="72" w:type="dxa"/>
              <w:right w:w="144" w:type="dxa"/>
            </w:tcMar>
            <w:vAlign w:val="center"/>
            <w:hideMark/>
          </w:tcPr>
          <w:p w14:paraId="7EBD2CD5" w14:textId="77777777" w:rsidR="00423E9D" w:rsidRPr="000B1CE8" w:rsidRDefault="00423E9D" w:rsidP="00853562">
            <w:pPr>
              <w:jc w:val="center"/>
              <w:rPr>
                <w:rFonts w:ascii="Calibri" w:hAnsi="Calibri"/>
                <w:sz w:val="18"/>
                <w:szCs w:val="19"/>
              </w:rPr>
            </w:pPr>
            <w:r w:rsidRPr="000B1CE8">
              <w:rPr>
                <w:rFonts w:ascii="Calibri" w:hAnsi="Calibri"/>
                <w:sz w:val="18"/>
                <w:szCs w:val="19"/>
              </w:rPr>
              <w:t>OAL</w:t>
            </w:r>
          </w:p>
        </w:tc>
        <w:tc>
          <w:tcPr>
            <w:tcW w:w="4395" w:type="dxa"/>
            <w:shd w:val="clear" w:color="auto" w:fill="EAF1DD" w:themeFill="accent3" w:themeFillTint="33"/>
            <w:tcMar>
              <w:top w:w="72" w:type="dxa"/>
              <w:left w:w="144" w:type="dxa"/>
              <w:bottom w:w="72" w:type="dxa"/>
              <w:right w:w="144" w:type="dxa"/>
            </w:tcMar>
            <w:vAlign w:val="center"/>
            <w:hideMark/>
          </w:tcPr>
          <w:p w14:paraId="3A6DEF86" w14:textId="77777777" w:rsidR="00423E9D" w:rsidRPr="000B1CE8" w:rsidRDefault="00423E9D" w:rsidP="00853562">
            <w:pPr>
              <w:jc w:val="center"/>
              <w:rPr>
                <w:rFonts w:ascii="Calibri" w:hAnsi="Calibri"/>
                <w:sz w:val="18"/>
                <w:szCs w:val="19"/>
              </w:rPr>
            </w:pPr>
            <w:r w:rsidRPr="000B1CE8">
              <w:rPr>
                <w:rFonts w:ascii="Calibri" w:hAnsi="Calibri"/>
                <w:sz w:val="18"/>
                <w:szCs w:val="19"/>
              </w:rPr>
              <w:t>Hub Identifier only</w:t>
            </w:r>
          </w:p>
        </w:tc>
        <w:tc>
          <w:tcPr>
            <w:tcW w:w="4252" w:type="dxa"/>
            <w:shd w:val="clear" w:color="auto" w:fill="262626" w:themeFill="text1" w:themeFillTint="D9"/>
            <w:tcMar>
              <w:top w:w="72" w:type="dxa"/>
              <w:left w:w="144" w:type="dxa"/>
              <w:bottom w:w="72" w:type="dxa"/>
              <w:right w:w="144" w:type="dxa"/>
            </w:tcMar>
            <w:vAlign w:val="center"/>
            <w:hideMark/>
          </w:tcPr>
          <w:p w14:paraId="268AC32B" w14:textId="77777777" w:rsidR="00423E9D" w:rsidRPr="000B1CE8" w:rsidRDefault="00423E9D" w:rsidP="00853562">
            <w:pPr>
              <w:jc w:val="center"/>
              <w:rPr>
                <w:rFonts w:ascii="Calibri" w:hAnsi="Calibri"/>
                <w:sz w:val="18"/>
                <w:szCs w:val="19"/>
              </w:rPr>
            </w:pPr>
            <w:r w:rsidRPr="000B1CE8">
              <w:rPr>
                <w:rFonts w:ascii="Calibri" w:hAnsi="Calibri"/>
                <w:sz w:val="18"/>
                <w:szCs w:val="19"/>
              </w:rPr>
              <w:t>Not applicable</w:t>
            </w:r>
          </w:p>
        </w:tc>
      </w:tr>
    </w:tbl>
    <w:p w14:paraId="7EEDC8E4" w14:textId="77777777" w:rsidR="00423E9D" w:rsidRPr="00AA53D3" w:rsidRDefault="00423E9D" w:rsidP="00423E9D">
      <w:pPr>
        <w:pStyle w:val="Caption"/>
        <w:jc w:val="center"/>
        <w:rPr>
          <w:color w:val="auto"/>
        </w:rPr>
        <w:sectPr w:rsidR="00423E9D" w:rsidRPr="00AA53D3" w:rsidSect="00D67800">
          <w:headerReference w:type="default" r:id="rId28"/>
          <w:footerReference w:type="default" r:id="rId29"/>
          <w:headerReference w:type="first" r:id="rId30"/>
          <w:footerReference w:type="first" r:id="rId31"/>
          <w:pgSz w:w="11907" w:h="16839" w:code="9"/>
          <w:pgMar w:top="720" w:right="297" w:bottom="720" w:left="720" w:header="708" w:footer="708" w:gutter="0"/>
          <w:cols w:space="708"/>
          <w:titlePg/>
          <w:docGrid w:linePitch="360"/>
        </w:sectPr>
      </w:pPr>
      <w:bookmarkStart w:id="72" w:name="_Toc8229949"/>
      <w:r>
        <w:t xml:space="preserve">Table </w:t>
      </w:r>
      <w:r>
        <w:rPr>
          <w:noProof/>
        </w:rPr>
        <w:fldChar w:fldCharType="begin"/>
      </w:r>
      <w:r>
        <w:rPr>
          <w:noProof/>
        </w:rPr>
        <w:instrText xml:space="preserve"> SEQ Table \* ARABIC </w:instrText>
      </w:r>
      <w:r>
        <w:rPr>
          <w:noProof/>
        </w:rPr>
        <w:fldChar w:fldCharType="separate"/>
      </w:r>
      <w:r>
        <w:rPr>
          <w:noProof/>
        </w:rPr>
        <w:t>10</w:t>
      </w:r>
      <w:r>
        <w:rPr>
          <w:noProof/>
        </w:rPr>
        <w:fldChar w:fldCharType="end"/>
      </w:r>
      <w:r>
        <w:t xml:space="preserve"> : Flight Identifiers and their usage</w:t>
      </w:r>
      <w:bookmarkEnd w:id="72"/>
    </w:p>
    <w:p w14:paraId="0340CFAA" w14:textId="77777777" w:rsidR="00423E9D" w:rsidRPr="00FD3608" w:rsidRDefault="00423E9D" w:rsidP="00423E9D">
      <w:pPr>
        <w:pStyle w:val="Heading4"/>
        <w:rPr>
          <w:b/>
          <w:lang w:val="fr-CA"/>
        </w:rPr>
      </w:pPr>
      <w:bookmarkStart w:id="73" w:name="_Best_Known_Time"/>
      <w:bookmarkStart w:id="74" w:name="_Toc8229920"/>
      <w:bookmarkEnd w:id="73"/>
      <w:r w:rsidRPr="00FD3608">
        <w:rPr>
          <w:b/>
          <w:lang w:val="fr-CA"/>
        </w:rPr>
        <w:lastRenderedPageBreak/>
        <w:t>Best Known Time</w:t>
      </w:r>
      <w:bookmarkEnd w:id="74"/>
    </w:p>
    <w:p w14:paraId="686B518C" w14:textId="77777777" w:rsidR="00423E9D" w:rsidRDefault="00423E9D" w:rsidP="00423E9D">
      <w:pPr>
        <w:rPr>
          <w:rFonts w:ascii="Calibri" w:hAnsi="Calibri"/>
        </w:rPr>
      </w:pPr>
      <w:r w:rsidRPr="004A33B9">
        <w:rPr>
          <w:rFonts w:ascii="Calibri" w:hAnsi="Calibri"/>
        </w:rPr>
        <w:t xml:space="preserve">OPS-ESB </w:t>
      </w:r>
      <w:r>
        <w:rPr>
          <w:rFonts w:ascii="Calibri" w:hAnsi="Calibri"/>
        </w:rPr>
        <w:t xml:space="preserve">provides data for flights within the </w:t>
      </w:r>
      <w:hyperlink w:anchor="_Most_Confident_Data" w:history="1">
        <w:r w:rsidRPr="00B2517F">
          <w:rPr>
            <w:rStyle w:val="Hyperlink"/>
            <w:rFonts w:ascii="Calibri" w:hAnsi="Calibri"/>
          </w:rPr>
          <w:t>operational window</w:t>
        </w:r>
      </w:hyperlink>
      <w:r>
        <w:rPr>
          <w:rFonts w:ascii="Calibri" w:hAnsi="Calibri"/>
        </w:rPr>
        <w:t>, based on the ‘best available time’ for a flight</w:t>
      </w:r>
      <w:r w:rsidRPr="004A33B9">
        <w:rPr>
          <w:rFonts w:ascii="Calibri" w:hAnsi="Calibri"/>
        </w:rPr>
        <w:t>.</w:t>
      </w:r>
      <w:r>
        <w:rPr>
          <w:rFonts w:ascii="Calibri" w:hAnsi="Calibri"/>
        </w:rPr>
        <w:t xml:space="preserve"> This is defined based on a prioritization of the operational timestamps that are available, as detailed below, in decreasing order of priority.</w:t>
      </w:r>
    </w:p>
    <w:p w14:paraId="782448D1" w14:textId="77777777" w:rsidR="00423E9D" w:rsidRDefault="00423E9D" w:rsidP="00423E9D">
      <w:pPr>
        <w:rPr>
          <w:rFonts w:ascii="Calibri" w:hAnsi="Calibri"/>
        </w:rPr>
      </w:pPr>
      <w:r>
        <w:rPr>
          <w:rFonts w:ascii="Calibri" w:hAnsi="Calibri"/>
        </w:rPr>
        <w:t xml:space="preserve">Such as prioritization ensures that even if flights are delayed, OPS-ESB issues updates based on the estimated/actual times.  </w:t>
      </w:r>
    </w:p>
    <w:p w14:paraId="230A6C6B" w14:textId="77777777" w:rsidR="00423E9D" w:rsidRDefault="00423E9D" w:rsidP="00423E9D">
      <w:pPr>
        <w:rPr>
          <w:rFonts w:ascii="Calibri" w:hAnsi="Calibri"/>
        </w:rPr>
      </w:pPr>
    </w:p>
    <w:tbl>
      <w:tblPr>
        <w:tblW w:w="30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934"/>
        <w:gridCol w:w="3050"/>
      </w:tblGrid>
      <w:tr w:rsidR="00423E9D" w:rsidRPr="00BD1065" w14:paraId="22AB561D" w14:textId="77777777" w:rsidTr="00853562">
        <w:trPr>
          <w:trHeight w:val="630"/>
          <w:jc w:val="center"/>
        </w:trPr>
        <w:tc>
          <w:tcPr>
            <w:tcW w:w="401" w:type="pct"/>
            <w:shd w:val="pct12" w:color="auto" w:fill="auto"/>
          </w:tcPr>
          <w:p w14:paraId="61EE0D53" w14:textId="77777777" w:rsidR="00423E9D" w:rsidRPr="00BD1065" w:rsidRDefault="00423E9D" w:rsidP="00853562">
            <w:pPr>
              <w:jc w:val="center"/>
              <w:rPr>
                <w:rFonts w:asciiTheme="minorHAnsi" w:hAnsiTheme="minorHAnsi"/>
                <w:b/>
                <w:color w:val="948A54" w:themeColor="background2" w:themeShade="80"/>
                <w:szCs w:val="20"/>
              </w:rPr>
            </w:pPr>
            <w:r>
              <w:rPr>
                <w:rFonts w:asciiTheme="minorHAnsi" w:hAnsiTheme="minorHAnsi"/>
                <w:b/>
                <w:color w:val="948A54" w:themeColor="background2" w:themeShade="80"/>
                <w:szCs w:val="20"/>
              </w:rPr>
              <w:t>Sr.No</w:t>
            </w:r>
          </w:p>
        </w:tc>
        <w:tc>
          <w:tcPr>
            <w:tcW w:w="2256" w:type="pct"/>
            <w:shd w:val="pct12" w:color="auto" w:fill="auto"/>
          </w:tcPr>
          <w:p w14:paraId="04821BCC" w14:textId="77777777" w:rsidR="00423E9D" w:rsidRPr="00BD1065" w:rsidRDefault="00423E9D" w:rsidP="00853562">
            <w:pPr>
              <w:jc w:val="center"/>
              <w:rPr>
                <w:rFonts w:asciiTheme="minorHAnsi" w:hAnsiTheme="minorHAnsi"/>
                <w:b/>
                <w:color w:val="948A54" w:themeColor="background2" w:themeShade="80"/>
                <w:szCs w:val="20"/>
              </w:rPr>
            </w:pPr>
            <w:r>
              <w:rPr>
                <w:rFonts w:asciiTheme="minorHAnsi" w:hAnsiTheme="minorHAnsi"/>
                <w:b/>
                <w:color w:val="948A54" w:themeColor="background2" w:themeShade="80"/>
                <w:szCs w:val="20"/>
              </w:rPr>
              <w:t>Arrival Timestamps</w:t>
            </w:r>
          </w:p>
        </w:tc>
        <w:tc>
          <w:tcPr>
            <w:tcW w:w="2343" w:type="pct"/>
            <w:shd w:val="pct12" w:color="auto" w:fill="auto"/>
          </w:tcPr>
          <w:p w14:paraId="0E711124" w14:textId="77777777" w:rsidR="00423E9D" w:rsidRPr="00BD1065" w:rsidRDefault="00423E9D" w:rsidP="00853562">
            <w:pPr>
              <w:jc w:val="center"/>
              <w:rPr>
                <w:rFonts w:asciiTheme="minorHAnsi" w:hAnsiTheme="minorHAnsi"/>
                <w:b/>
                <w:color w:val="948A54" w:themeColor="background2" w:themeShade="80"/>
                <w:szCs w:val="20"/>
              </w:rPr>
            </w:pPr>
            <w:r>
              <w:rPr>
                <w:rFonts w:asciiTheme="minorHAnsi" w:hAnsiTheme="minorHAnsi"/>
                <w:b/>
                <w:color w:val="948A54" w:themeColor="background2" w:themeShade="80"/>
                <w:szCs w:val="20"/>
              </w:rPr>
              <w:t>Departure Timestamps</w:t>
            </w:r>
          </w:p>
        </w:tc>
      </w:tr>
      <w:tr w:rsidR="00423E9D" w:rsidRPr="00BD1065" w14:paraId="58BE262D" w14:textId="77777777" w:rsidTr="00853562">
        <w:trPr>
          <w:jc w:val="center"/>
        </w:trPr>
        <w:tc>
          <w:tcPr>
            <w:tcW w:w="401" w:type="pct"/>
          </w:tcPr>
          <w:p w14:paraId="22136DAE" w14:textId="77777777" w:rsidR="00423E9D" w:rsidRDefault="00423E9D" w:rsidP="00853562">
            <w:pPr>
              <w:jc w:val="center"/>
              <w:rPr>
                <w:rFonts w:asciiTheme="minorHAnsi" w:hAnsiTheme="minorHAnsi"/>
                <w:szCs w:val="20"/>
              </w:rPr>
            </w:pPr>
            <w:r>
              <w:rPr>
                <w:rFonts w:asciiTheme="minorHAnsi" w:hAnsiTheme="minorHAnsi"/>
                <w:szCs w:val="20"/>
              </w:rPr>
              <w:t>1</w:t>
            </w:r>
          </w:p>
        </w:tc>
        <w:tc>
          <w:tcPr>
            <w:tcW w:w="2256" w:type="pct"/>
          </w:tcPr>
          <w:p w14:paraId="5E636933" w14:textId="77777777" w:rsidR="00423E9D" w:rsidRPr="00BD1065" w:rsidRDefault="00423E9D" w:rsidP="00853562">
            <w:pPr>
              <w:jc w:val="left"/>
              <w:rPr>
                <w:rFonts w:asciiTheme="minorHAnsi" w:hAnsiTheme="minorHAnsi"/>
                <w:szCs w:val="20"/>
              </w:rPr>
            </w:pPr>
            <w:r>
              <w:rPr>
                <w:rFonts w:asciiTheme="minorHAnsi" w:hAnsiTheme="minorHAnsi"/>
                <w:szCs w:val="20"/>
              </w:rPr>
              <w:t>AIBT</w:t>
            </w:r>
          </w:p>
        </w:tc>
        <w:tc>
          <w:tcPr>
            <w:tcW w:w="2343" w:type="pct"/>
          </w:tcPr>
          <w:p w14:paraId="26C7C430" w14:textId="77777777" w:rsidR="00423E9D" w:rsidRPr="00BD1065" w:rsidRDefault="00423E9D" w:rsidP="00853562">
            <w:pPr>
              <w:jc w:val="left"/>
              <w:rPr>
                <w:rFonts w:asciiTheme="minorHAnsi" w:hAnsiTheme="minorHAnsi"/>
                <w:szCs w:val="20"/>
              </w:rPr>
            </w:pPr>
            <w:r>
              <w:rPr>
                <w:rFonts w:asciiTheme="minorHAnsi" w:hAnsiTheme="minorHAnsi"/>
                <w:szCs w:val="20"/>
              </w:rPr>
              <w:t>AOBT</w:t>
            </w:r>
          </w:p>
        </w:tc>
      </w:tr>
      <w:tr w:rsidR="00423E9D" w:rsidRPr="00BD1065" w14:paraId="2701B40D" w14:textId="77777777" w:rsidTr="00853562">
        <w:trPr>
          <w:jc w:val="center"/>
        </w:trPr>
        <w:tc>
          <w:tcPr>
            <w:tcW w:w="401" w:type="pct"/>
          </w:tcPr>
          <w:p w14:paraId="11CB63CB" w14:textId="77777777" w:rsidR="00423E9D" w:rsidRDefault="00423E9D" w:rsidP="00853562">
            <w:pPr>
              <w:jc w:val="center"/>
              <w:rPr>
                <w:rFonts w:asciiTheme="minorHAnsi" w:hAnsiTheme="minorHAnsi"/>
                <w:szCs w:val="20"/>
              </w:rPr>
            </w:pPr>
            <w:r>
              <w:rPr>
                <w:rFonts w:asciiTheme="minorHAnsi" w:hAnsiTheme="minorHAnsi"/>
                <w:szCs w:val="20"/>
              </w:rPr>
              <w:t>2</w:t>
            </w:r>
          </w:p>
        </w:tc>
        <w:tc>
          <w:tcPr>
            <w:tcW w:w="2256" w:type="pct"/>
          </w:tcPr>
          <w:p w14:paraId="42C0153F" w14:textId="77777777" w:rsidR="00423E9D" w:rsidRPr="00BD1065" w:rsidRDefault="00423E9D" w:rsidP="00853562">
            <w:pPr>
              <w:jc w:val="left"/>
              <w:rPr>
                <w:rFonts w:asciiTheme="minorHAnsi" w:hAnsiTheme="minorHAnsi"/>
                <w:szCs w:val="20"/>
              </w:rPr>
            </w:pPr>
            <w:r>
              <w:rPr>
                <w:rFonts w:asciiTheme="minorHAnsi" w:hAnsiTheme="minorHAnsi"/>
                <w:szCs w:val="20"/>
              </w:rPr>
              <w:t>EIBT</w:t>
            </w:r>
          </w:p>
        </w:tc>
        <w:tc>
          <w:tcPr>
            <w:tcW w:w="2343" w:type="pct"/>
          </w:tcPr>
          <w:p w14:paraId="5DFBFC0F" w14:textId="77777777" w:rsidR="00423E9D" w:rsidRPr="00BD1065" w:rsidRDefault="00423E9D" w:rsidP="00853562">
            <w:pPr>
              <w:jc w:val="left"/>
              <w:rPr>
                <w:rFonts w:asciiTheme="minorHAnsi" w:hAnsiTheme="minorHAnsi"/>
                <w:szCs w:val="20"/>
              </w:rPr>
            </w:pPr>
            <w:r>
              <w:rPr>
                <w:rFonts w:asciiTheme="minorHAnsi" w:hAnsiTheme="minorHAnsi"/>
                <w:szCs w:val="20"/>
              </w:rPr>
              <w:t>EOBT/TOBT</w:t>
            </w:r>
          </w:p>
        </w:tc>
      </w:tr>
      <w:tr w:rsidR="00423E9D" w:rsidRPr="00BD1065" w14:paraId="7A32C1CD" w14:textId="77777777" w:rsidTr="00853562">
        <w:trPr>
          <w:jc w:val="center"/>
        </w:trPr>
        <w:tc>
          <w:tcPr>
            <w:tcW w:w="401" w:type="pct"/>
          </w:tcPr>
          <w:p w14:paraId="07652015" w14:textId="77777777" w:rsidR="00423E9D" w:rsidRDefault="00423E9D" w:rsidP="00853562">
            <w:pPr>
              <w:jc w:val="center"/>
              <w:rPr>
                <w:rFonts w:asciiTheme="minorHAnsi" w:hAnsiTheme="minorHAnsi"/>
                <w:szCs w:val="20"/>
              </w:rPr>
            </w:pPr>
            <w:r>
              <w:rPr>
                <w:rFonts w:asciiTheme="minorHAnsi" w:hAnsiTheme="minorHAnsi"/>
                <w:szCs w:val="20"/>
              </w:rPr>
              <w:t>3</w:t>
            </w:r>
          </w:p>
        </w:tc>
        <w:tc>
          <w:tcPr>
            <w:tcW w:w="2256" w:type="pct"/>
          </w:tcPr>
          <w:p w14:paraId="4D8C726F" w14:textId="77777777" w:rsidR="00423E9D" w:rsidRPr="00BD1065" w:rsidRDefault="00423E9D" w:rsidP="00853562">
            <w:pPr>
              <w:jc w:val="left"/>
              <w:rPr>
                <w:rFonts w:asciiTheme="minorHAnsi" w:hAnsiTheme="minorHAnsi"/>
                <w:szCs w:val="20"/>
              </w:rPr>
            </w:pPr>
            <w:r>
              <w:rPr>
                <w:rFonts w:asciiTheme="minorHAnsi" w:hAnsiTheme="minorHAnsi"/>
                <w:szCs w:val="20"/>
              </w:rPr>
              <w:t>SIBT</w:t>
            </w:r>
          </w:p>
        </w:tc>
        <w:tc>
          <w:tcPr>
            <w:tcW w:w="2343" w:type="pct"/>
          </w:tcPr>
          <w:p w14:paraId="200EFDFE" w14:textId="77777777" w:rsidR="00423E9D" w:rsidRPr="00BD1065" w:rsidRDefault="00423E9D" w:rsidP="00853562">
            <w:pPr>
              <w:jc w:val="left"/>
              <w:rPr>
                <w:rFonts w:asciiTheme="minorHAnsi" w:hAnsiTheme="minorHAnsi"/>
                <w:szCs w:val="20"/>
              </w:rPr>
            </w:pPr>
            <w:r>
              <w:rPr>
                <w:rFonts w:asciiTheme="minorHAnsi" w:hAnsiTheme="minorHAnsi"/>
                <w:szCs w:val="20"/>
              </w:rPr>
              <w:t>SOBT</w:t>
            </w:r>
          </w:p>
        </w:tc>
      </w:tr>
    </w:tbl>
    <w:p w14:paraId="0841CF16" w14:textId="77777777" w:rsidR="00423E9D" w:rsidRDefault="00423E9D" w:rsidP="00423E9D">
      <w:pPr>
        <w:pStyle w:val="Caption"/>
        <w:jc w:val="center"/>
      </w:pPr>
      <w:bookmarkStart w:id="75" w:name="_Toc8229950"/>
      <w:r>
        <w:t xml:space="preserve">Table </w:t>
      </w:r>
      <w:r>
        <w:rPr>
          <w:noProof/>
        </w:rPr>
        <w:fldChar w:fldCharType="begin"/>
      </w:r>
      <w:r>
        <w:rPr>
          <w:noProof/>
        </w:rPr>
        <w:instrText xml:space="preserve"> SEQ Table \* ARABIC </w:instrText>
      </w:r>
      <w:r>
        <w:rPr>
          <w:noProof/>
        </w:rPr>
        <w:fldChar w:fldCharType="separate"/>
      </w:r>
      <w:r>
        <w:rPr>
          <w:noProof/>
        </w:rPr>
        <w:t>11</w:t>
      </w:r>
      <w:r>
        <w:rPr>
          <w:noProof/>
        </w:rPr>
        <w:fldChar w:fldCharType="end"/>
      </w:r>
      <w:r>
        <w:t xml:space="preserve"> – Best Available Time – Prioritization</w:t>
      </w:r>
      <w:bookmarkEnd w:id="75"/>
    </w:p>
    <w:p w14:paraId="5FB22AF9" w14:textId="77777777" w:rsidR="00423E9D" w:rsidRDefault="00423E9D" w:rsidP="00423E9D">
      <w:pPr>
        <w:rPr>
          <w:rFonts w:ascii="Calibri" w:hAnsi="Calibri"/>
        </w:rPr>
      </w:pPr>
      <w:r w:rsidRPr="00B2517F">
        <w:rPr>
          <w:rFonts w:ascii="Calibri" w:hAnsi="Calibri"/>
        </w:rPr>
        <w:t xml:space="preserve">For Etihad flights, the </w:t>
      </w:r>
      <w:r>
        <w:rPr>
          <w:rFonts w:ascii="Calibri" w:hAnsi="Calibri"/>
        </w:rPr>
        <w:t xml:space="preserve">best known time shall be based on the Departure timestamps. </w:t>
      </w:r>
    </w:p>
    <w:p w14:paraId="51278433" w14:textId="77777777" w:rsidR="00423E9D" w:rsidRPr="00B2517F" w:rsidRDefault="00423E9D" w:rsidP="00423E9D">
      <w:pPr>
        <w:rPr>
          <w:rFonts w:ascii="Calibri" w:hAnsi="Calibri"/>
        </w:rPr>
      </w:pPr>
      <w:r>
        <w:rPr>
          <w:rFonts w:ascii="Calibri" w:hAnsi="Calibri"/>
        </w:rPr>
        <w:t xml:space="preserve">For OAL flights operating at AUH, the best known time shall be based on the Departure timestamps for flights departing AUH, and on Arrival Timestmaps for flights arriving at AUH. </w:t>
      </w:r>
      <w:r w:rsidRPr="00B2517F">
        <w:rPr>
          <w:rFonts w:ascii="Calibri" w:hAnsi="Calibri"/>
        </w:rPr>
        <w:t xml:space="preserve"> </w:t>
      </w:r>
    </w:p>
    <w:p w14:paraId="74076806" w14:textId="77777777" w:rsidR="00423E9D" w:rsidRDefault="00423E9D" w:rsidP="00423E9D">
      <w:pPr>
        <w:rPr>
          <w:rFonts w:ascii="Calibri" w:hAnsi="Calibri"/>
        </w:rPr>
      </w:pPr>
      <w:r w:rsidRPr="00CC1523">
        <w:rPr>
          <w:rFonts w:ascii="Calibri" w:hAnsi="Calibri"/>
        </w:rPr>
        <w:t>For example, consider the following scenarios</w:t>
      </w:r>
      <w:r>
        <w:rPr>
          <w:rFonts w:ascii="Calibri" w:hAnsi="Calibri"/>
        </w:rPr>
        <w:t>:</w:t>
      </w:r>
      <w:r w:rsidRPr="00B2517F">
        <w:rPr>
          <w:rFonts w:ascii="Calibri" w:hAnsi="Calibri"/>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476"/>
        <w:gridCol w:w="2579"/>
        <w:gridCol w:w="2576"/>
        <w:gridCol w:w="2574"/>
      </w:tblGrid>
      <w:tr w:rsidR="00423E9D" w:rsidRPr="00BD1065" w14:paraId="071FFE1D" w14:textId="77777777" w:rsidTr="00853562">
        <w:trPr>
          <w:trHeight w:val="420"/>
          <w:jc w:val="center"/>
        </w:trPr>
        <w:tc>
          <w:tcPr>
            <w:tcW w:w="310" w:type="pct"/>
            <w:shd w:val="pct12" w:color="auto" w:fill="auto"/>
            <w:vAlign w:val="center"/>
          </w:tcPr>
          <w:p w14:paraId="5B2EA3AA" w14:textId="77777777" w:rsidR="00423E9D" w:rsidRPr="00BD1065" w:rsidRDefault="00423E9D" w:rsidP="00853562">
            <w:pPr>
              <w:jc w:val="center"/>
              <w:rPr>
                <w:rFonts w:asciiTheme="minorHAnsi" w:hAnsiTheme="minorHAnsi"/>
                <w:b/>
                <w:color w:val="948A54" w:themeColor="background2" w:themeShade="80"/>
                <w:szCs w:val="20"/>
              </w:rPr>
            </w:pPr>
            <w:r>
              <w:rPr>
                <w:rFonts w:asciiTheme="minorHAnsi" w:hAnsiTheme="minorHAnsi"/>
                <w:b/>
                <w:color w:val="948A54" w:themeColor="background2" w:themeShade="80"/>
                <w:szCs w:val="20"/>
              </w:rPr>
              <w:t>Sr.No</w:t>
            </w:r>
          </w:p>
        </w:tc>
        <w:tc>
          <w:tcPr>
            <w:tcW w:w="1138" w:type="pct"/>
            <w:shd w:val="pct12" w:color="auto" w:fill="auto"/>
            <w:vAlign w:val="center"/>
          </w:tcPr>
          <w:p w14:paraId="2749A9C5" w14:textId="77777777" w:rsidR="00423E9D" w:rsidRPr="00BD1065" w:rsidRDefault="00423E9D" w:rsidP="00853562">
            <w:pPr>
              <w:jc w:val="center"/>
              <w:rPr>
                <w:rFonts w:asciiTheme="minorHAnsi" w:hAnsiTheme="minorHAnsi"/>
                <w:b/>
                <w:color w:val="948A54" w:themeColor="background2" w:themeShade="80"/>
                <w:szCs w:val="20"/>
              </w:rPr>
            </w:pPr>
            <w:r>
              <w:rPr>
                <w:rFonts w:asciiTheme="minorHAnsi" w:hAnsiTheme="minorHAnsi"/>
                <w:b/>
                <w:color w:val="948A54" w:themeColor="background2" w:themeShade="80"/>
                <w:szCs w:val="20"/>
              </w:rPr>
              <w:t>Data Element</w:t>
            </w:r>
          </w:p>
        </w:tc>
        <w:tc>
          <w:tcPr>
            <w:tcW w:w="1185" w:type="pct"/>
            <w:shd w:val="pct12" w:color="auto" w:fill="auto"/>
            <w:vAlign w:val="center"/>
          </w:tcPr>
          <w:p w14:paraId="5002AB74" w14:textId="77777777" w:rsidR="00423E9D" w:rsidRPr="00BD1065" w:rsidRDefault="00423E9D" w:rsidP="00853562">
            <w:pPr>
              <w:jc w:val="center"/>
              <w:rPr>
                <w:rFonts w:asciiTheme="minorHAnsi" w:hAnsiTheme="minorHAnsi"/>
                <w:b/>
                <w:color w:val="948A54" w:themeColor="background2" w:themeShade="80"/>
                <w:szCs w:val="20"/>
              </w:rPr>
            </w:pPr>
            <w:r>
              <w:rPr>
                <w:rFonts w:asciiTheme="minorHAnsi" w:hAnsiTheme="minorHAnsi"/>
                <w:b/>
                <w:color w:val="948A54" w:themeColor="background2" w:themeShade="80"/>
                <w:szCs w:val="20"/>
              </w:rPr>
              <w:t>Flight EY 13</w:t>
            </w:r>
          </w:p>
        </w:tc>
        <w:tc>
          <w:tcPr>
            <w:tcW w:w="1184" w:type="pct"/>
            <w:shd w:val="pct12" w:color="auto" w:fill="auto"/>
            <w:vAlign w:val="center"/>
          </w:tcPr>
          <w:p w14:paraId="11786686" w14:textId="77777777" w:rsidR="00423E9D" w:rsidRDefault="00423E9D" w:rsidP="00853562">
            <w:pPr>
              <w:jc w:val="center"/>
              <w:rPr>
                <w:rFonts w:asciiTheme="minorHAnsi" w:hAnsiTheme="minorHAnsi"/>
                <w:b/>
                <w:color w:val="948A54" w:themeColor="background2" w:themeShade="80"/>
                <w:szCs w:val="20"/>
              </w:rPr>
            </w:pPr>
            <w:r>
              <w:rPr>
                <w:rFonts w:asciiTheme="minorHAnsi" w:hAnsiTheme="minorHAnsi"/>
                <w:b/>
                <w:color w:val="948A54" w:themeColor="background2" w:themeShade="80"/>
                <w:szCs w:val="20"/>
              </w:rPr>
              <w:t>Flight EY 206</w:t>
            </w:r>
          </w:p>
        </w:tc>
        <w:tc>
          <w:tcPr>
            <w:tcW w:w="1183" w:type="pct"/>
            <w:shd w:val="pct12" w:color="auto" w:fill="auto"/>
            <w:vAlign w:val="center"/>
          </w:tcPr>
          <w:p w14:paraId="5301CCF0" w14:textId="77777777" w:rsidR="00423E9D" w:rsidRDefault="00423E9D" w:rsidP="00853562">
            <w:pPr>
              <w:jc w:val="center"/>
              <w:rPr>
                <w:rFonts w:asciiTheme="minorHAnsi" w:hAnsiTheme="minorHAnsi"/>
                <w:b/>
                <w:color w:val="948A54" w:themeColor="background2" w:themeShade="80"/>
                <w:szCs w:val="20"/>
              </w:rPr>
            </w:pPr>
            <w:r>
              <w:rPr>
                <w:rFonts w:asciiTheme="minorHAnsi" w:hAnsiTheme="minorHAnsi"/>
                <w:b/>
                <w:color w:val="948A54" w:themeColor="background2" w:themeShade="80"/>
                <w:szCs w:val="20"/>
              </w:rPr>
              <w:t>Flight BA 9009</w:t>
            </w:r>
          </w:p>
        </w:tc>
      </w:tr>
      <w:tr w:rsidR="00423E9D" w:rsidRPr="00BD1065" w14:paraId="28F1516D" w14:textId="77777777" w:rsidTr="00853562">
        <w:trPr>
          <w:jc w:val="center"/>
        </w:trPr>
        <w:tc>
          <w:tcPr>
            <w:tcW w:w="310" w:type="pct"/>
          </w:tcPr>
          <w:p w14:paraId="716459BA" w14:textId="77777777" w:rsidR="00423E9D" w:rsidRDefault="00423E9D" w:rsidP="00853562">
            <w:pPr>
              <w:jc w:val="center"/>
              <w:rPr>
                <w:rFonts w:asciiTheme="minorHAnsi" w:hAnsiTheme="minorHAnsi"/>
                <w:szCs w:val="20"/>
              </w:rPr>
            </w:pPr>
            <w:r>
              <w:rPr>
                <w:rFonts w:asciiTheme="minorHAnsi" w:hAnsiTheme="minorHAnsi"/>
                <w:szCs w:val="20"/>
              </w:rPr>
              <w:t>1</w:t>
            </w:r>
          </w:p>
        </w:tc>
        <w:tc>
          <w:tcPr>
            <w:tcW w:w="1138" w:type="pct"/>
          </w:tcPr>
          <w:p w14:paraId="31D32171" w14:textId="77777777" w:rsidR="00423E9D" w:rsidRDefault="00423E9D" w:rsidP="00853562">
            <w:pPr>
              <w:jc w:val="left"/>
              <w:rPr>
                <w:rFonts w:asciiTheme="minorHAnsi" w:hAnsiTheme="minorHAnsi"/>
                <w:szCs w:val="20"/>
              </w:rPr>
            </w:pPr>
            <w:r>
              <w:rPr>
                <w:rFonts w:asciiTheme="minorHAnsi" w:hAnsiTheme="minorHAnsi"/>
                <w:szCs w:val="20"/>
              </w:rPr>
              <w:t>Arrival/Departure at AUH</w:t>
            </w:r>
          </w:p>
        </w:tc>
        <w:tc>
          <w:tcPr>
            <w:tcW w:w="1185" w:type="pct"/>
          </w:tcPr>
          <w:p w14:paraId="0BB6C30C" w14:textId="77777777" w:rsidR="00423E9D" w:rsidRPr="00FD3608" w:rsidRDefault="00423E9D" w:rsidP="00853562">
            <w:pPr>
              <w:jc w:val="left"/>
              <w:rPr>
                <w:rFonts w:asciiTheme="minorHAnsi" w:hAnsiTheme="minorHAnsi"/>
                <w:szCs w:val="20"/>
              </w:rPr>
            </w:pPr>
            <w:r w:rsidRPr="00FD3608">
              <w:rPr>
                <w:rFonts w:asciiTheme="minorHAnsi" w:hAnsiTheme="minorHAnsi"/>
                <w:szCs w:val="20"/>
              </w:rPr>
              <w:t>Departure</w:t>
            </w:r>
          </w:p>
        </w:tc>
        <w:tc>
          <w:tcPr>
            <w:tcW w:w="1184" w:type="pct"/>
          </w:tcPr>
          <w:p w14:paraId="7D655269" w14:textId="77777777" w:rsidR="00423E9D" w:rsidRPr="00FD3608" w:rsidRDefault="00423E9D" w:rsidP="00853562">
            <w:pPr>
              <w:jc w:val="left"/>
              <w:rPr>
                <w:rFonts w:asciiTheme="minorHAnsi" w:hAnsiTheme="minorHAnsi"/>
                <w:szCs w:val="20"/>
              </w:rPr>
            </w:pPr>
            <w:r w:rsidRPr="00FD3608">
              <w:rPr>
                <w:rFonts w:asciiTheme="minorHAnsi" w:hAnsiTheme="minorHAnsi"/>
                <w:szCs w:val="20"/>
              </w:rPr>
              <w:t>Arrival</w:t>
            </w:r>
          </w:p>
        </w:tc>
        <w:tc>
          <w:tcPr>
            <w:tcW w:w="1183" w:type="pct"/>
          </w:tcPr>
          <w:p w14:paraId="3317890C" w14:textId="77777777" w:rsidR="00423E9D" w:rsidRPr="00FD3608" w:rsidRDefault="00423E9D" w:rsidP="00853562">
            <w:pPr>
              <w:jc w:val="left"/>
              <w:rPr>
                <w:rFonts w:asciiTheme="minorHAnsi" w:hAnsiTheme="minorHAnsi"/>
                <w:szCs w:val="20"/>
              </w:rPr>
            </w:pPr>
            <w:r w:rsidRPr="00FD3608">
              <w:rPr>
                <w:rFonts w:asciiTheme="minorHAnsi" w:hAnsiTheme="minorHAnsi"/>
                <w:szCs w:val="20"/>
              </w:rPr>
              <w:t>Arrival</w:t>
            </w:r>
          </w:p>
        </w:tc>
      </w:tr>
      <w:tr w:rsidR="00423E9D" w:rsidRPr="00BD1065" w14:paraId="478F3364" w14:textId="77777777" w:rsidTr="00853562">
        <w:trPr>
          <w:jc w:val="center"/>
        </w:trPr>
        <w:tc>
          <w:tcPr>
            <w:tcW w:w="310" w:type="pct"/>
          </w:tcPr>
          <w:p w14:paraId="4CCD81B0" w14:textId="77777777" w:rsidR="00423E9D" w:rsidRDefault="00423E9D" w:rsidP="00853562">
            <w:pPr>
              <w:jc w:val="center"/>
              <w:rPr>
                <w:rFonts w:asciiTheme="minorHAnsi" w:hAnsiTheme="minorHAnsi"/>
                <w:szCs w:val="20"/>
              </w:rPr>
            </w:pPr>
            <w:r>
              <w:rPr>
                <w:rFonts w:asciiTheme="minorHAnsi" w:hAnsiTheme="minorHAnsi"/>
                <w:szCs w:val="20"/>
              </w:rPr>
              <w:t>2</w:t>
            </w:r>
          </w:p>
        </w:tc>
        <w:tc>
          <w:tcPr>
            <w:tcW w:w="1138" w:type="pct"/>
          </w:tcPr>
          <w:p w14:paraId="02F51488" w14:textId="77777777" w:rsidR="00423E9D" w:rsidRPr="00BD1065" w:rsidRDefault="00423E9D" w:rsidP="00853562">
            <w:pPr>
              <w:jc w:val="left"/>
              <w:rPr>
                <w:rFonts w:asciiTheme="minorHAnsi" w:hAnsiTheme="minorHAnsi"/>
                <w:szCs w:val="20"/>
              </w:rPr>
            </w:pPr>
            <w:r>
              <w:rPr>
                <w:rFonts w:asciiTheme="minorHAnsi" w:hAnsiTheme="minorHAnsi"/>
                <w:szCs w:val="20"/>
              </w:rPr>
              <w:t>AOBT</w:t>
            </w:r>
          </w:p>
        </w:tc>
        <w:tc>
          <w:tcPr>
            <w:tcW w:w="1185" w:type="pct"/>
          </w:tcPr>
          <w:p w14:paraId="0F2165D9" w14:textId="77777777" w:rsidR="00423E9D" w:rsidRPr="00FD3608" w:rsidRDefault="00423E9D" w:rsidP="00853562">
            <w:pPr>
              <w:jc w:val="left"/>
              <w:rPr>
                <w:rFonts w:asciiTheme="minorHAnsi" w:hAnsiTheme="minorHAnsi"/>
                <w:szCs w:val="20"/>
              </w:rPr>
            </w:pPr>
            <w:r w:rsidRPr="00FD3608">
              <w:rPr>
                <w:rFonts w:asciiTheme="minorHAnsi" w:hAnsiTheme="minorHAnsi"/>
                <w:szCs w:val="20"/>
              </w:rPr>
              <w:t>Not Availale</w:t>
            </w:r>
          </w:p>
        </w:tc>
        <w:tc>
          <w:tcPr>
            <w:tcW w:w="1184" w:type="pct"/>
          </w:tcPr>
          <w:p w14:paraId="0F4CF168" w14:textId="77777777" w:rsidR="00423E9D" w:rsidRPr="00FD3608" w:rsidRDefault="00423E9D" w:rsidP="00853562">
            <w:pPr>
              <w:jc w:val="left"/>
              <w:rPr>
                <w:rFonts w:asciiTheme="minorHAnsi" w:hAnsiTheme="minorHAnsi"/>
                <w:szCs w:val="20"/>
              </w:rPr>
            </w:pPr>
            <w:r w:rsidRPr="00FD3608">
              <w:rPr>
                <w:rFonts w:asciiTheme="minorHAnsi" w:hAnsiTheme="minorHAnsi"/>
                <w:szCs w:val="20"/>
              </w:rPr>
              <w:t>Not Available</w:t>
            </w:r>
          </w:p>
        </w:tc>
        <w:tc>
          <w:tcPr>
            <w:tcW w:w="1183" w:type="pct"/>
          </w:tcPr>
          <w:p w14:paraId="15D5D669" w14:textId="77777777" w:rsidR="00423E9D" w:rsidRPr="00FD3608" w:rsidRDefault="00423E9D" w:rsidP="00853562">
            <w:pPr>
              <w:jc w:val="left"/>
              <w:rPr>
                <w:rFonts w:asciiTheme="minorHAnsi" w:hAnsiTheme="minorHAnsi"/>
                <w:szCs w:val="20"/>
              </w:rPr>
            </w:pPr>
            <w:r w:rsidRPr="00FD3608">
              <w:rPr>
                <w:rFonts w:asciiTheme="minorHAnsi" w:hAnsiTheme="minorHAnsi"/>
                <w:szCs w:val="20"/>
              </w:rPr>
              <w:t>Available</w:t>
            </w:r>
          </w:p>
        </w:tc>
      </w:tr>
      <w:tr w:rsidR="00423E9D" w:rsidRPr="00BD1065" w14:paraId="6AB878AA" w14:textId="77777777" w:rsidTr="00853562">
        <w:trPr>
          <w:jc w:val="center"/>
        </w:trPr>
        <w:tc>
          <w:tcPr>
            <w:tcW w:w="310" w:type="pct"/>
          </w:tcPr>
          <w:p w14:paraId="5BB35479" w14:textId="77777777" w:rsidR="00423E9D" w:rsidRDefault="00423E9D" w:rsidP="00853562">
            <w:pPr>
              <w:jc w:val="center"/>
              <w:rPr>
                <w:rFonts w:asciiTheme="minorHAnsi" w:hAnsiTheme="minorHAnsi"/>
                <w:szCs w:val="20"/>
              </w:rPr>
            </w:pPr>
            <w:r>
              <w:rPr>
                <w:rFonts w:asciiTheme="minorHAnsi" w:hAnsiTheme="minorHAnsi"/>
                <w:szCs w:val="20"/>
              </w:rPr>
              <w:t>3</w:t>
            </w:r>
          </w:p>
        </w:tc>
        <w:tc>
          <w:tcPr>
            <w:tcW w:w="1138" w:type="pct"/>
          </w:tcPr>
          <w:p w14:paraId="09BC9B4C" w14:textId="77777777" w:rsidR="00423E9D" w:rsidRPr="00BD1065" w:rsidRDefault="00423E9D" w:rsidP="00853562">
            <w:pPr>
              <w:jc w:val="left"/>
              <w:rPr>
                <w:rFonts w:asciiTheme="minorHAnsi" w:hAnsiTheme="minorHAnsi"/>
                <w:szCs w:val="20"/>
              </w:rPr>
            </w:pPr>
            <w:r>
              <w:rPr>
                <w:rFonts w:asciiTheme="minorHAnsi" w:hAnsiTheme="minorHAnsi"/>
                <w:szCs w:val="20"/>
              </w:rPr>
              <w:t>EOBT/TOBT</w:t>
            </w:r>
          </w:p>
        </w:tc>
        <w:tc>
          <w:tcPr>
            <w:tcW w:w="1185" w:type="pct"/>
          </w:tcPr>
          <w:p w14:paraId="239E7752" w14:textId="77777777" w:rsidR="00423E9D" w:rsidRPr="00FD3608" w:rsidRDefault="00423E9D" w:rsidP="00853562">
            <w:pPr>
              <w:jc w:val="left"/>
              <w:rPr>
                <w:rFonts w:asciiTheme="minorHAnsi" w:hAnsiTheme="minorHAnsi"/>
                <w:szCs w:val="20"/>
              </w:rPr>
            </w:pPr>
            <w:r w:rsidRPr="00FD3608">
              <w:rPr>
                <w:rFonts w:asciiTheme="minorHAnsi" w:hAnsiTheme="minorHAnsi"/>
                <w:szCs w:val="20"/>
              </w:rPr>
              <w:t>Available</w:t>
            </w:r>
          </w:p>
        </w:tc>
        <w:tc>
          <w:tcPr>
            <w:tcW w:w="1184" w:type="pct"/>
          </w:tcPr>
          <w:p w14:paraId="11544DEC" w14:textId="77777777" w:rsidR="00423E9D" w:rsidRPr="00FD3608" w:rsidRDefault="00423E9D" w:rsidP="00853562">
            <w:pPr>
              <w:jc w:val="left"/>
              <w:rPr>
                <w:rFonts w:asciiTheme="minorHAnsi" w:hAnsiTheme="minorHAnsi"/>
                <w:szCs w:val="20"/>
              </w:rPr>
            </w:pPr>
            <w:r w:rsidRPr="00FD3608">
              <w:rPr>
                <w:rFonts w:asciiTheme="minorHAnsi" w:hAnsiTheme="minorHAnsi"/>
                <w:szCs w:val="20"/>
              </w:rPr>
              <w:t>Not Available</w:t>
            </w:r>
          </w:p>
        </w:tc>
        <w:tc>
          <w:tcPr>
            <w:tcW w:w="1183" w:type="pct"/>
          </w:tcPr>
          <w:p w14:paraId="6A3E14FF" w14:textId="77777777" w:rsidR="00423E9D" w:rsidRPr="00FD3608" w:rsidRDefault="00423E9D" w:rsidP="00853562">
            <w:pPr>
              <w:jc w:val="left"/>
              <w:rPr>
                <w:rFonts w:asciiTheme="minorHAnsi" w:hAnsiTheme="minorHAnsi"/>
                <w:szCs w:val="20"/>
              </w:rPr>
            </w:pPr>
            <w:r w:rsidRPr="00FD3608">
              <w:rPr>
                <w:rFonts w:asciiTheme="minorHAnsi" w:hAnsiTheme="minorHAnsi"/>
                <w:szCs w:val="20"/>
              </w:rPr>
              <w:t>Not Available</w:t>
            </w:r>
          </w:p>
        </w:tc>
      </w:tr>
      <w:tr w:rsidR="00423E9D" w:rsidRPr="00BD1065" w14:paraId="3004B281" w14:textId="77777777" w:rsidTr="00853562">
        <w:trPr>
          <w:jc w:val="center"/>
        </w:trPr>
        <w:tc>
          <w:tcPr>
            <w:tcW w:w="310" w:type="pct"/>
          </w:tcPr>
          <w:p w14:paraId="41F9FF87" w14:textId="77777777" w:rsidR="00423E9D" w:rsidRDefault="00423E9D" w:rsidP="00853562">
            <w:pPr>
              <w:jc w:val="center"/>
              <w:rPr>
                <w:rFonts w:asciiTheme="minorHAnsi" w:hAnsiTheme="minorHAnsi"/>
                <w:szCs w:val="20"/>
              </w:rPr>
            </w:pPr>
            <w:r>
              <w:rPr>
                <w:rFonts w:asciiTheme="minorHAnsi" w:hAnsiTheme="minorHAnsi"/>
                <w:szCs w:val="20"/>
              </w:rPr>
              <w:t>4</w:t>
            </w:r>
          </w:p>
        </w:tc>
        <w:tc>
          <w:tcPr>
            <w:tcW w:w="1138" w:type="pct"/>
          </w:tcPr>
          <w:p w14:paraId="2ECCBBDB" w14:textId="77777777" w:rsidR="00423E9D" w:rsidRPr="00BD1065" w:rsidRDefault="00423E9D" w:rsidP="00853562">
            <w:pPr>
              <w:jc w:val="left"/>
              <w:rPr>
                <w:rFonts w:asciiTheme="minorHAnsi" w:hAnsiTheme="minorHAnsi"/>
                <w:szCs w:val="20"/>
              </w:rPr>
            </w:pPr>
            <w:r>
              <w:rPr>
                <w:rFonts w:asciiTheme="minorHAnsi" w:hAnsiTheme="minorHAnsi"/>
                <w:szCs w:val="20"/>
              </w:rPr>
              <w:t>SOBT</w:t>
            </w:r>
          </w:p>
        </w:tc>
        <w:tc>
          <w:tcPr>
            <w:tcW w:w="1185" w:type="pct"/>
          </w:tcPr>
          <w:p w14:paraId="7F4F83EA" w14:textId="77777777" w:rsidR="00423E9D" w:rsidRPr="00FD3608" w:rsidRDefault="00423E9D" w:rsidP="00853562">
            <w:pPr>
              <w:jc w:val="left"/>
              <w:rPr>
                <w:rFonts w:asciiTheme="minorHAnsi" w:hAnsiTheme="minorHAnsi"/>
                <w:szCs w:val="20"/>
              </w:rPr>
            </w:pPr>
            <w:r w:rsidRPr="00FD3608">
              <w:rPr>
                <w:rFonts w:asciiTheme="minorHAnsi" w:hAnsiTheme="minorHAnsi"/>
                <w:szCs w:val="20"/>
              </w:rPr>
              <w:t>Available</w:t>
            </w:r>
          </w:p>
        </w:tc>
        <w:tc>
          <w:tcPr>
            <w:tcW w:w="1184" w:type="pct"/>
          </w:tcPr>
          <w:p w14:paraId="2884B387" w14:textId="77777777" w:rsidR="00423E9D" w:rsidRPr="00FD3608" w:rsidRDefault="00423E9D" w:rsidP="00853562">
            <w:pPr>
              <w:jc w:val="left"/>
              <w:rPr>
                <w:rFonts w:asciiTheme="minorHAnsi" w:hAnsiTheme="minorHAnsi"/>
                <w:szCs w:val="20"/>
              </w:rPr>
            </w:pPr>
            <w:r w:rsidRPr="00FD3608">
              <w:rPr>
                <w:rFonts w:asciiTheme="minorHAnsi" w:hAnsiTheme="minorHAnsi"/>
                <w:szCs w:val="20"/>
              </w:rPr>
              <w:t>Available</w:t>
            </w:r>
          </w:p>
        </w:tc>
        <w:tc>
          <w:tcPr>
            <w:tcW w:w="1183" w:type="pct"/>
          </w:tcPr>
          <w:p w14:paraId="05E7FDEA" w14:textId="77777777" w:rsidR="00423E9D" w:rsidRPr="00FD3608" w:rsidRDefault="00423E9D" w:rsidP="00853562">
            <w:pPr>
              <w:jc w:val="left"/>
              <w:rPr>
                <w:rFonts w:asciiTheme="minorHAnsi" w:hAnsiTheme="minorHAnsi"/>
                <w:szCs w:val="20"/>
              </w:rPr>
            </w:pPr>
            <w:r w:rsidRPr="00FD3608">
              <w:rPr>
                <w:rFonts w:asciiTheme="minorHAnsi" w:hAnsiTheme="minorHAnsi"/>
                <w:szCs w:val="20"/>
              </w:rPr>
              <w:t>Not Available</w:t>
            </w:r>
          </w:p>
        </w:tc>
      </w:tr>
      <w:tr w:rsidR="00423E9D" w:rsidRPr="00BD1065" w14:paraId="511703C7" w14:textId="77777777" w:rsidTr="00853562">
        <w:trPr>
          <w:jc w:val="center"/>
        </w:trPr>
        <w:tc>
          <w:tcPr>
            <w:tcW w:w="310" w:type="pct"/>
          </w:tcPr>
          <w:p w14:paraId="3F40D70E" w14:textId="77777777" w:rsidR="00423E9D" w:rsidRDefault="00423E9D" w:rsidP="00853562">
            <w:pPr>
              <w:jc w:val="center"/>
              <w:rPr>
                <w:rFonts w:asciiTheme="minorHAnsi" w:hAnsiTheme="minorHAnsi"/>
                <w:szCs w:val="20"/>
              </w:rPr>
            </w:pPr>
            <w:r>
              <w:rPr>
                <w:rFonts w:asciiTheme="minorHAnsi" w:hAnsiTheme="minorHAnsi"/>
                <w:szCs w:val="20"/>
              </w:rPr>
              <w:t>5</w:t>
            </w:r>
          </w:p>
        </w:tc>
        <w:tc>
          <w:tcPr>
            <w:tcW w:w="1138" w:type="pct"/>
          </w:tcPr>
          <w:p w14:paraId="358705E9" w14:textId="77777777" w:rsidR="00423E9D" w:rsidRDefault="00423E9D" w:rsidP="00853562">
            <w:pPr>
              <w:jc w:val="left"/>
              <w:rPr>
                <w:rFonts w:asciiTheme="minorHAnsi" w:hAnsiTheme="minorHAnsi"/>
                <w:szCs w:val="20"/>
              </w:rPr>
            </w:pPr>
            <w:r>
              <w:rPr>
                <w:rFonts w:asciiTheme="minorHAnsi" w:hAnsiTheme="minorHAnsi"/>
                <w:szCs w:val="20"/>
              </w:rPr>
              <w:t>AIBT</w:t>
            </w:r>
          </w:p>
        </w:tc>
        <w:tc>
          <w:tcPr>
            <w:tcW w:w="1185" w:type="pct"/>
          </w:tcPr>
          <w:p w14:paraId="17FA7C9C" w14:textId="77777777" w:rsidR="00423E9D" w:rsidRPr="00FD3608" w:rsidRDefault="00423E9D" w:rsidP="00853562">
            <w:pPr>
              <w:jc w:val="left"/>
              <w:rPr>
                <w:rFonts w:asciiTheme="minorHAnsi" w:hAnsiTheme="minorHAnsi"/>
                <w:szCs w:val="20"/>
              </w:rPr>
            </w:pPr>
            <w:r w:rsidRPr="00FD3608">
              <w:rPr>
                <w:rFonts w:asciiTheme="minorHAnsi" w:hAnsiTheme="minorHAnsi"/>
                <w:szCs w:val="20"/>
              </w:rPr>
              <w:t>Not Available</w:t>
            </w:r>
          </w:p>
        </w:tc>
        <w:tc>
          <w:tcPr>
            <w:tcW w:w="1184" w:type="pct"/>
          </w:tcPr>
          <w:p w14:paraId="7F8B32A7" w14:textId="77777777" w:rsidR="00423E9D" w:rsidRPr="00FD3608" w:rsidRDefault="00423E9D" w:rsidP="00853562">
            <w:pPr>
              <w:jc w:val="left"/>
              <w:rPr>
                <w:rFonts w:asciiTheme="minorHAnsi" w:hAnsiTheme="minorHAnsi"/>
                <w:szCs w:val="20"/>
              </w:rPr>
            </w:pPr>
            <w:r w:rsidRPr="00FD3608">
              <w:rPr>
                <w:rFonts w:asciiTheme="minorHAnsi" w:hAnsiTheme="minorHAnsi"/>
                <w:szCs w:val="20"/>
              </w:rPr>
              <w:t>Not Available</w:t>
            </w:r>
          </w:p>
        </w:tc>
        <w:tc>
          <w:tcPr>
            <w:tcW w:w="1183" w:type="pct"/>
          </w:tcPr>
          <w:p w14:paraId="1A232389" w14:textId="77777777" w:rsidR="00423E9D" w:rsidRPr="00FD3608" w:rsidRDefault="00423E9D" w:rsidP="00853562">
            <w:pPr>
              <w:jc w:val="left"/>
              <w:rPr>
                <w:rFonts w:asciiTheme="minorHAnsi" w:hAnsiTheme="minorHAnsi"/>
                <w:szCs w:val="20"/>
              </w:rPr>
            </w:pPr>
            <w:r w:rsidRPr="00FD3608">
              <w:rPr>
                <w:rFonts w:asciiTheme="minorHAnsi" w:hAnsiTheme="minorHAnsi"/>
                <w:szCs w:val="20"/>
              </w:rPr>
              <w:t>Not Available</w:t>
            </w:r>
          </w:p>
        </w:tc>
      </w:tr>
      <w:tr w:rsidR="00423E9D" w:rsidRPr="00BD1065" w14:paraId="4EE8948F" w14:textId="77777777" w:rsidTr="00853562">
        <w:trPr>
          <w:jc w:val="center"/>
        </w:trPr>
        <w:tc>
          <w:tcPr>
            <w:tcW w:w="310" w:type="pct"/>
          </w:tcPr>
          <w:p w14:paraId="7AF8CE4B" w14:textId="77777777" w:rsidR="00423E9D" w:rsidRDefault="00423E9D" w:rsidP="00853562">
            <w:pPr>
              <w:jc w:val="center"/>
              <w:rPr>
                <w:rFonts w:asciiTheme="minorHAnsi" w:hAnsiTheme="minorHAnsi"/>
                <w:szCs w:val="20"/>
              </w:rPr>
            </w:pPr>
            <w:r>
              <w:rPr>
                <w:rFonts w:asciiTheme="minorHAnsi" w:hAnsiTheme="minorHAnsi"/>
                <w:szCs w:val="20"/>
              </w:rPr>
              <w:t>6</w:t>
            </w:r>
          </w:p>
        </w:tc>
        <w:tc>
          <w:tcPr>
            <w:tcW w:w="1138" w:type="pct"/>
          </w:tcPr>
          <w:p w14:paraId="360F0DC1" w14:textId="77777777" w:rsidR="00423E9D" w:rsidRDefault="00423E9D" w:rsidP="00853562">
            <w:pPr>
              <w:jc w:val="left"/>
              <w:rPr>
                <w:rFonts w:asciiTheme="minorHAnsi" w:hAnsiTheme="minorHAnsi"/>
                <w:szCs w:val="20"/>
              </w:rPr>
            </w:pPr>
            <w:r>
              <w:rPr>
                <w:rFonts w:asciiTheme="minorHAnsi" w:hAnsiTheme="minorHAnsi"/>
                <w:szCs w:val="20"/>
              </w:rPr>
              <w:t>EIBT</w:t>
            </w:r>
          </w:p>
        </w:tc>
        <w:tc>
          <w:tcPr>
            <w:tcW w:w="1185" w:type="pct"/>
          </w:tcPr>
          <w:p w14:paraId="7A8F7E5A" w14:textId="77777777" w:rsidR="00423E9D" w:rsidRPr="00FD3608" w:rsidRDefault="00423E9D" w:rsidP="00853562">
            <w:pPr>
              <w:jc w:val="left"/>
              <w:rPr>
                <w:rFonts w:asciiTheme="minorHAnsi" w:hAnsiTheme="minorHAnsi"/>
                <w:szCs w:val="20"/>
              </w:rPr>
            </w:pPr>
            <w:r w:rsidRPr="00FD3608">
              <w:rPr>
                <w:rFonts w:asciiTheme="minorHAnsi" w:hAnsiTheme="minorHAnsi"/>
                <w:szCs w:val="20"/>
              </w:rPr>
              <w:t>Available</w:t>
            </w:r>
          </w:p>
        </w:tc>
        <w:tc>
          <w:tcPr>
            <w:tcW w:w="1184" w:type="pct"/>
          </w:tcPr>
          <w:p w14:paraId="6DEF2958" w14:textId="77777777" w:rsidR="00423E9D" w:rsidRPr="00FD3608" w:rsidRDefault="00423E9D" w:rsidP="00853562">
            <w:pPr>
              <w:jc w:val="left"/>
              <w:rPr>
                <w:rFonts w:asciiTheme="minorHAnsi" w:hAnsiTheme="minorHAnsi"/>
                <w:szCs w:val="20"/>
              </w:rPr>
            </w:pPr>
            <w:r w:rsidRPr="00FD3608">
              <w:rPr>
                <w:rFonts w:asciiTheme="minorHAnsi" w:hAnsiTheme="minorHAnsi"/>
                <w:szCs w:val="20"/>
              </w:rPr>
              <w:t>Not Available</w:t>
            </w:r>
          </w:p>
        </w:tc>
        <w:tc>
          <w:tcPr>
            <w:tcW w:w="1183" w:type="pct"/>
          </w:tcPr>
          <w:p w14:paraId="0B120F7B" w14:textId="77777777" w:rsidR="00423E9D" w:rsidRPr="00FD3608" w:rsidRDefault="00423E9D" w:rsidP="00853562">
            <w:pPr>
              <w:jc w:val="left"/>
              <w:rPr>
                <w:rFonts w:asciiTheme="minorHAnsi" w:hAnsiTheme="minorHAnsi"/>
                <w:szCs w:val="20"/>
              </w:rPr>
            </w:pPr>
            <w:r w:rsidRPr="00FD3608">
              <w:rPr>
                <w:rFonts w:asciiTheme="minorHAnsi" w:hAnsiTheme="minorHAnsi"/>
                <w:szCs w:val="20"/>
              </w:rPr>
              <w:t>Available</w:t>
            </w:r>
          </w:p>
        </w:tc>
      </w:tr>
      <w:tr w:rsidR="00423E9D" w:rsidRPr="00BD1065" w14:paraId="2B61E82A" w14:textId="77777777" w:rsidTr="00853562">
        <w:trPr>
          <w:jc w:val="center"/>
        </w:trPr>
        <w:tc>
          <w:tcPr>
            <w:tcW w:w="310" w:type="pct"/>
          </w:tcPr>
          <w:p w14:paraId="4B98189A" w14:textId="77777777" w:rsidR="00423E9D" w:rsidRDefault="00423E9D" w:rsidP="00853562">
            <w:pPr>
              <w:jc w:val="center"/>
              <w:rPr>
                <w:rFonts w:asciiTheme="minorHAnsi" w:hAnsiTheme="minorHAnsi"/>
                <w:szCs w:val="20"/>
              </w:rPr>
            </w:pPr>
            <w:r>
              <w:rPr>
                <w:rFonts w:asciiTheme="minorHAnsi" w:hAnsiTheme="minorHAnsi"/>
                <w:szCs w:val="20"/>
              </w:rPr>
              <w:t>7</w:t>
            </w:r>
          </w:p>
        </w:tc>
        <w:tc>
          <w:tcPr>
            <w:tcW w:w="1138" w:type="pct"/>
          </w:tcPr>
          <w:p w14:paraId="24F49FF1" w14:textId="77777777" w:rsidR="00423E9D" w:rsidRDefault="00423E9D" w:rsidP="00853562">
            <w:pPr>
              <w:jc w:val="left"/>
              <w:rPr>
                <w:rFonts w:asciiTheme="minorHAnsi" w:hAnsiTheme="minorHAnsi"/>
                <w:szCs w:val="20"/>
              </w:rPr>
            </w:pPr>
            <w:r>
              <w:rPr>
                <w:rFonts w:asciiTheme="minorHAnsi" w:hAnsiTheme="minorHAnsi"/>
                <w:szCs w:val="20"/>
              </w:rPr>
              <w:t>SIBT</w:t>
            </w:r>
          </w:p>
        </w:tc>
        <w:tc>
          <w:tcPr>
            <w:tcW w:w="1185" w:type="pct"/>
          </w:tcPr>
          <w:p w14:paraId="57A8ABC7" w14:textId="77777777" w:rsidR="00423E9D" w:rsidRPr="00FD3608" w:rsidRDefault="00423E9D" w:rsidP="00853562">
            <w:pPr>
              <w:jc w:val="left"/>
              <w:rPr>
                <w:rFonts w:asciiTheme="minorHAnsi" w:hAnsiTheme="minorHAnsi"/>
                <w:szCs w:val="20"/>
              </w:rPr>
            </w:pPr>
            <w:r w:rsidRPr="00FD3608">
              <w:rPr>
                <w:rFonts w:asciiTheme="minorHAnsi" w:hAnsiTheme="minorHAnsi"/>
                <w:szCs w:val="20"/>
              </w:rPr>
              <w:t>Available</w:t>
            </w:r>
          </w:p>
        </w:tc>
        <w:tc>
          <w:tcPr>
            <w:tcW w:w="1184" w:type="pct"/>
          </w:tcPr>
          <w:p w14:paraId="7CD2D937" w14:textId="77777777" w:rsidR="00423E9D" w:rsidRPr="00FD3608" w:rsidRDefault="00423E9D" w:rsidP="00853562">
            <w:pPr>
              <w:jc w:val="left"/>
              <w:rPr>
                <w:rFonts w:asciiTheme="minorHAnsi" w:hAnsiTheme="minorHAnsi"/>
                <w:szCs w:val="20"/>
              </w:rPr>
            </w:pPr>
            <w:r w:rsidRPr="00FD3608">
              <w:rPr>
                <w:rFonts w:asciiTheme="minorHAnsi" w:hAnsiTheme="minorHAnsi"/>
                <w:szCs w:val="20"/>
              </w:rPr>
              <w:t>Not Available</w:t>
            </w:r>
          </w:p>
        </w:tc>
        <w:tc>
          <w:tcPr>
            <w:tcW w:w="1183" w:type="pct"/>
          </w:tcPr>
          <w:p w14:paraId="3FE410B6" w14:textId="77777777" w:rsidR="00423E9D" w:rsidRPr="00FD3608" w:rsidRDefault="00423E9D" w:rsidP="00853562">
            <w:pPr>
              <w:jc w:val="left"/>
              <w:rPr>
                <w:rFonts w:asciiTheme="minorHAnsi" w:hAnsiTheme="minorHAnsi"/>
                <w:szCs w:val="20"/>
              </w:rPr>
            </w:pPr>
            <w:r w:rsidRPr="00FD3608">
              <w:rPr>
                <w:rFonts w:asciiTheme="minorHAnsi" w:hAnsiTheme="minorHAnsi"/>
                <w:szCs w:val="20"/>
              </w:rPr>
              <w:t>Available</w:t>
            </w:r>
          </w:p>
        </w:tc>
      </w:tr>
      <w:tr w:rsidR="00423E9D" w:rsidRPr="00BD1065" w14:paraId="6135771B" w14:textId="77777777" w:rsidTr="00853562">
        <w:trPr>
          <w:jc w:val="center"/>
        </w:trPr>
        <w:tc>
          <w:tcPr>
            <w:tcW w:w="310" w:type="pct"/>
          </w:tcPr>
          <w:p w14:paraId="66146920" w14:textId="77777777" w:rsidR="00423E9D" w:rsidRPr="009954B3" w:rsidRDefault="00423E9D" w:rsidP="00853562">
            <w:pPr>
              <w:jc w:val="center"/>
              <w:rPr>
                <w:rFonts w:asciiTheme="minorHAnsi" w:hAnsiTheme="minorHAnsi"/>
                <w:color w:val="4F6228" w:themeColor="accent3" w:themeShade="80"/>
                <w:szCs w:val="20"/>
              </w:rPr>
            </w:pPr>
          </w:p>
        </w:tc>
        <w:tc>
          <w:tcPr>
            <w:tcW w:w="1138" w:type="pct"/>
            <w:shd w:val="clear" w:color="auto" w:fill="D0EBB3"/>
          </w:tcPr>
          <w:p w14:paraId="3811D09C" w14:textId="77777777" w:rsidR="00423E9D" w:rsidRPr="009954B3" w:rsidRDefault="00423E9D" w:rsidP="00853562">
            <w:pPr>
              <w:jc w:val="left"/>
              <w:rPr>
                <w:rFonts w:asciiTheme="minorHAnsi" w:hAnsiTheme="minorHAnsi"/>
                <w:color w:val="4F6228" w:themeColor="accent3" w:themeShade="80"/>
                <w:szCs w:val="20"/>
              </w:rPr>
            </w:pPr>
            <w:r w:rsidRPr="009954B3">
              <w:rPr>
                <w:rFonts w:asciiTheme="minorHAnsi" w:hAnsiTheme="minorHAnsi"/>
                <w:color w:val="4F6228" w:themeColor="accent3" w:themeShade="80"/>
                <w:szCs w:val="20"/>
              </w:rPr>
              <w:t xml:space="preserve">Conclusion: Best Known Time </w:t>
            </w:r>
          </w:p>
        </w:tc>
        <w:tc>
          <w:tcPr>
            <w:tcW w:w="1185" w:type="pct"/>
          </w:tcPr>
          <w:p w14:paraId="1E7CBE4D" w14:textId="77777777" w:rsidR="00423E9D" w:rsidRPr="00FD3608" w:rsidRDefault="00423E9D" w:rsidP="00853562">
            <w:pPr>
              <w:jc w:val="left"/>
              <w:rPr>
                <w:rFonts w:asciiTheme="minorHAnsi" w:hAnsiTheme="minorHAnsi"/>
                <w:szCs w:val="20"/>
              </w:rPr>
            </w:pPr>
            <w:r w:rsidRPr="00FD3608">
              <w:rPr>
                <w:rFonts w:asciiTheme="minorHAnsi" w:hAnsiTheme="minorHAnsi"/>
                <w:szCs w:val="20"/>
              </w:rPr>
              <w:t>EOBT/TOBT</w:t>
            </w:r>
          </w:p>
        </w:tc>
        <w:tc>
          <w:tcPr>
            <w:tcW w:w="1184" w:type="pct"/>
          </w:tcPr>
          <w:p w14:paraId="329D4A58" w14:textId="77777777" w:rsidR="00423E9D" w:rsidRPr="00FD3608" w:rsidRDefault="00423E9D" w:rsidP="00853562">
            <w:pPr>
              <w:jc w:val="left"/>
              <w:rPr>
                <w:rFonts w:asciiTheme="minorHAnsi" w:hAnsiTheme="minorHAnsi"/>
                <w:szCs w:val="20"/>
              </w:rPr>
            </w:pPr>
            <w:r w:rsidRPr="00FD3608">
              <w:rPr>
                <w:rFonts w:asciiTheme="minorHAnsi" w:hAnsiTheme="minorHAnsi"/>
                <w:szCs w:val="20"/>
              </w:rPr>
              <w:t>SOBT</w:t>
            </w:r>
          </w:p>
        </w:tc>
        <w:tc>
          <w:tcPr>
            <w:tcW w:w="1183" w:type="pct"/>
          </w:tcPr>
          <w:p w14:paraId="5739D88D" w14:textId="77777777" w:rsidR="00423E9D" w:rsidRPr="00FD3608" w:rsidRDefault="00423E9D" w:rsidP="00853562">
            <w:pPr>
              <w:jc w:val="left"/>
              <w:rPr>
                <w:rFonts w:asciiTheme="minorHAnsi" w:hAnsiTheme="minorHAnsi"/>
                <w:szCs w:val="20"/>
              </w:rPr>
            </w:pPr>
            <w:r w:rsidRPr="00FD3608">
              <w:rPr>
                <w:rFonts w:asciiTheme="minorHAnsi" w:hAnsiTheme="minorHAnsi"/>
                <w:szCs w:val="20"/>
              </w:rPr>
              <w:t>EIBT</w:t>
            </w:r>
          </w:p>
        </w:tc>
      </w:tr>
    </w:tbl>
    <w:p w14:paraId="5B273780" w14:textId="77777777" w:rsidR="00423E9D" w:rsidRDefault="00423E9D" w:rsidP="00423E9D">
      <w:pPr>
        <w:pStyle w:val="Caption"/>
        <w:jc w:val="center"/>
      </w:pPr>
      <w:r>
        <w:t xml:space="preserve">Table </w:t>
      </w:r>
      <w:r>
        <w:rPr>
          <w:noProof/>
        </w:rPr>
        <w:fldChar w:fldCharType="begin"/>
      </w:r>
      <w:r>
        <w:rPr>
          <w:noProof/>
        </w:rPr>
        <w:instrText xml:space="preserve"> SEQ Table \* ARABIC </w:instrText>
      </w:r>
      <w:r>
        <w:rPr>
          <w:noProof/>
        </w:rPr>
        <w:fldChar w:fldCharType="separate"/>
      </w:r>
      <w:r>
        <w:rPr>
          <w:noProof/>
        </w:rPr>
        <w:t>12</w:t>
      </w:r>
      <w:r>
        <w:rPr>
          <w:noProof/>
        </w:rPr>
        <w:fldChar w:fldCharType="end"/>
      </w:r>
      <w:r>
        <w:t xml:space="preserve"> – Best Available Time – Example</w:t>
      </w:r>
    </w:p>
    <w:p w14:paraId="0A890A89" w14:textId="77777777" w:rsidR="00423E9D" w:rsidRPr="00FD3608" w:rsidRDefault="00423E9D" w:rsidP="00423E9D">
      <w:pPr>
        <w:pStyle w:val="Heading4"/>
        <w:rPr>
          <w:b/>
          <w:lang w:val="fr-CA"/>
        </w:rPr>
      </w:pPr>
      <w:bookmarkStart w:id="76" w:name="_Most_Confident_Data"/>
      <w:bookmarkStart w:id="77" w:name="_Toc8229921"/>
      <w:bookmarkEnd w:id="76"/>
      <w:r w:rsidRPr="00FD3608">
        <w:rPr>
          <w:b/>
          <w:lang w:val="fr-CA"/>
        </w:rPr>
        <w:t xml:space="preserve">Operational Window </w:t>
      </w:r>
    </w:p>
    <w:p w14:paraId="4665E5DD" w14:textId="77777777" w:rsidR="00423E9D" w:rsidRDefault="00423E9D" w:rsidP="00423E9D">
      <w:pPr>
        <w:rPr>
          <w:rFonts w:ascii="Calibri" w:hAnsi="Calibri"/>
          <w:szCs w:val="19"/>
        </w:rPr>
      </w:pPr>
      <w:r w:rsidRPr="00B2517F">
        <w:rPr>
          <w:rFonts w:ascii="Calibri" w:hAnsi="Calibri"/>
          <w:szCs w:val="19"/>
        </w:rPr>
        <w:t xml:space="preserve">OPS-ESB shall share updates for flights which have their Best Known time within the operational window as described in </w:t>
      </w:r>
      <w:hyperlink w:anchor="_Configurable_Parameters" w:history="1">
        <w:r w:rsidRPr="00B2517F">
          <w:rPr>
            <w:rFonts w:ascii="Calibri" w:hAnsi="Calibri"/>
            <w:szCs w:val="19"/>
          </w:rPr>
          <w:t>configuration</w:t>
        </w:r>
      </w:hyperlink>
      <w:r w:rsidRPr="00B2517F">
        <w:rPr>
          <w:rFonts w:ascii="Calibri" w:hAnsi="Calibri"/>
          <w:szCs w:val="19"/>
        </w:rPr>
        <w:t xml:space="preserve">. </w:t>
      </w:r>
    </w:p>
    <w:p w14:paraId="4E301CAF" w14:textId="77777777" w:rsidR="00423E9D" w:rsidRDefault="00423E9D" w:rsidP="00423E9D">
      <w:pPr>
        <w:rPr>
          <w:rFonts w:ascii="Calibri" w:hAnsi="Calibri"/>
          <w:szCs w:val="19"/>
        </w:rPr>
      </w:pPr>
      <w:r>
        <w:rPr>
          <w:rFonts w:ascii="Calibri" w:hAnsi="Calibri"/>
          <w:szCs w:val="19"/>
        </w:rPr>
        <w:t xml:space="preserve">For example, for a configuration of T -24 hours, T  +72 hours, consuming systems should expect flight update messages for flights that have their Best known time within this window (where T = current time). </w:t>
      </w:r>
    </w:p>
    <w:p w14:paraId="26C957C4" w14:textId="77777777" w:rsidR="00423E9D" w:rsidRPr="00B2517F" w:rsidRDefault="00423E9D" w:rsidP="00423E9D">
      <w:pPr>
        <w:rPr>
          <w:rFonts w:ascii="Calibri" w:hAnsi="Calibri"/>
          <w:szCs w:val="19"/>
        </w:rPr>
      </w:pPr>
      <w:r w:rsidRPr="00B2517F">
        <w:rPr>
          <w:rFonts w:ascii="Calibri" w:hAnsi="Calibri"/>
          <w:szCs w:val="19"/>
        </w:rPr>
        <w:t xml:space="preserve">However,  for flights outside this window, should there be any updates received from OPS-ESB provider systems, then OPS-ESB shall pass these updates on. </w:t>
      </w:r>
    </w:p>
    <w:p w14:paraId="1538CD27" w14:textId="77777777" w:rsidR="00423E9D" w:rsidRPr="00FD3608" w:rsidRDefault="00423E9D" w:rsidP="00423E9D">
      <w:pPr>
        <w:pStyle w:val="Heading4"/>
        <w:rPr>
          <w:b/>
          <w:lang w:val="fr-CA"/>
        </w:rPr>
      </w:pPr>
      <w:r w:rsidRPr="00FD3608">
        <w:rPr>
          <w:b/>
          <w:lang w:val="fr-CA"/>
        </w:rPr>
        <w:lastRenderedPageBreak/>
        <w:t>Most Confident Data / Prioritized Data</w:t>
      </w:r>
      <w:bookmarkEnd w:id="77"/>
    </w:p>
    <w:p w14:paraId="3F230791" w14:textId="77777777" w:rsidR="00423E9D" w:rsidRDefault="00423E9D" w:rsidP="00423E9D">
      <w:pPr>
        <w:rPr>
          <w:rFonts w:ascii="Calibri" w:hAnsi="Calibri"/>
        </w:rPr>
      </w:pPr>
      <w:r w:rsidRPr="00F43D1D">
        <w:rPr>
          <w:rFonts w:ascii="Calibri" w:hAnsi="Calibri"/>
        </w:rPr>
        <w:t xml:space="preserve">For </w:t>
      </w:r>
      <w:r>
        <w:rPr>
          <w:rFonts w:ascii="Calibri" w:hAnsi="Calibri"/>
        </w:rPr>
        <w:t>data</w:t>
      </w:r>
      <w:r w:rsidRPr="00F43D1D">
        <w:rPr>
          <w:rFonts w:ascii="Calibri" w:hAnsi="Calibri"/>
        </w:rPr>
        <w:t xml:space="preserve"> where multiple data sources are available, OPS-ESB shall prioritize the data, and share only the most confident/prioritized data. </w:t>
      </w:r>
      <w:r>
        <w:rPr>
          <w:rFonts w:ascii="Calibri" w:hAnsi="Calibri"/>
        </w:rPr>
        <w:t xml:space="preserve">This prioritization is pre-defined in the OPS-ESB, and is stored as a </w:t>
      </w:r>
      <w:r w:rsidRPr="00FD3608">
        <w:rPr>
          <w:rFonts w:ascii="Calibri" w:hAnsi="Calibri"/>
          <w:b/>
        </w:rPr>
        <w:t>configuration</w:t>
      </w:r>
      <w:r>
        <w:rPr>
          <w:rFonts w:ascii="Calibri" w:hAnsi="Calibri"/>
        </w:rPr>
        <w:t>. Please note that:</w:t>
      </w:r>
    </w:p>
    <w:p w14:paraId="3DE61A92" w14:textId="77777777" w:rsidR="00423E9D" w:rsidRPr="00050163" w:rsidRDefault="00423E9D" w:rsidP="00C33A3C">
      <w:pPr>
        <w:pStyle w:val="ListParagraph"/>
        <w:numPr>
          <w:ilvl w:val="0"/>
          <w:numId w:val="12"/>
        </w:numPr>
        <w:rPr>
          <w:rFonts w:ascii="Calibri" w:hAnsi="Calibri"/>
          <w:szCs w:val="19"/>
        </w:rPr>
      </w:pPr>
      <w:r w:rsidRPr="00050163">
        <w:rPr>
          <w:rFonts w:ascii="Calibri" w:hAnsi="Calibri"/>
          <w:szCs w:val="19"/>
        </w:rPr>
        <w:t xml:space="preserve">If data from a higher priority source is available and published by OPS-ESB, then subsequent updates from a lower priority source will not be shared. </w:t>
      </w:r>
    </w:p>
    <w:p w14:paraId="3F962529" w14:textId="77777777" w:rsidR="00423E9D" w:rsidRDefault="00423E9D" w:rsidP="00C33A3C">
      <w:pPr>
        <w:pStyle w:val="ListParagraph"/>
        <w:numPr>
          <w:ilvl w:val="0"/>
          <w:numId w:val="12"/>
        </w:numPr>
        <w:rPr>
          <w:rFonts w:ascii="Calibri" w:hAnsi="Calibri"/>
          <w:szCs w:val="19"/>
        </w:rPr>
      </w:pPr>
      <w:r w:rsidRPr="00050163">
        <w:rPr>
          <w:rFonts w:ascii="Calibri" w:hAnsi="Calibri"/>
          <w:szCs w:val="19"/>
        </w:rPr>
        <w:t xml:space="preserve">If data from a lower priority source is available and published by OPS-ESB, then subsequent updates from a higher priority source will be shared. </w:t>
      </w:r>
    </w:p>
    <w:p w14:paraId="7E1C72BA" w14:textId="77777777" w:rsidR="00423E9D" w:rsidRDefault="00423E9D" w:rsidP="00423E9D">
      <w:pPr>
        <w:rPr>
          <w:rFonts w:ascii="Calibri" w:hAnsi="Calibri"/>
          <w:szCs w:val="19"/>
        </w:rPr>
      </w:pPr>
      <w:r>
        <w:rPr>
          <w:rFonts w:ascii="Calibri" w:hAnsi="Calibri"/>
          <w:szCs w:val="19"/>
        </w:rPr>
        <w:t xml:space="preserve">The enclosed document the current details of the prioritization. </w:t>
      </w:r>
    </w:p>
    <w:p w14:paraId="246A4BCC" w14:textId="77777777" w:rsidR="00423E9D" w:rsidRDefault="00423E9D" w:rsidP="00423E9D">
      <w:pPr>
        <w:pStyle w:val="Heading4"/>
        <w:rPr>
          <w:b/>
          <w:lang w:val="fr-CA"/>
        </w:rPr>
      </w:pPr>
      <w:bookmarkStart w:id="78" w:name="_Toc8229922"/>
      <w:r>
        <w:rPr>
          <w:b/>
          <w:lang w:val="fr-CA"/>
        </w:rPr>
        <w:t xml:space="preserve">Guidance for using </w:t>
      </w:r>
      <w:r w:rsidRPr="00FD3608">
        <w:rPr>
          <w:b/>
          <w:lang w:val="fr-CA"/>
        </w:rPr>
        <w:t>A-CDM Timestamps</w:t>
      </w:r>
      <w:bookmarkEnd w:id="78"/>
    </w:p>
    <w:p w14:paraId="1CEA9F43" w14:textId="77777777" w:rsidR="00423E9D" w:rsidRDefault="00423E9D" w:rsidP="00423E9D">
      <w:pPr>
        <w:rPr>
          <w:rFonts w:ascii="Calibri" w:hAnsi="Calibri"/>
          <w:szCs w:val="19"/>
        </w:rPr>
      </w:pPr>
      <w:r>
        <w:rPr>
          <w:rFonts w:ascii="Calibri" w:hAnsi="Calibri"/>
          <w:szCs w:val="19"/>
        </w:rPr>
        <w:t xml:space="preserve">All flight operations at AUH will be processed onto the Abu Dhabi A-CDM Platform. A-CDM sources flight related data from multiple actors at the AUH airport (such as the airline, airport, ground-handlers and the ATC), prioritizes, and publishes a common, most confident view of these timestamps for a flight at AUH. </w:t>
      </w:r>
    </w:p>
    <w:p w14:paraId="6FEC921F" w14:textId="77777777" w:rsidR="00423E9D" w:rsidRDefault="00423E9D" w:rsidP="00423E9D">
      <w:pPr>
        <w:rPr>
          <w:rFonts w:ascii="Calibri" w:hAnsi="Calibri"/>
          <w:szCs w:val="19"/>
        </w:rPr>
      </w:pPr>
      <w:r w:rsidRPr="00D15CDA">
        <w:rPr>
          <w:rFonts w:ascii="Calibri" w:hAnsi="Calibri"/>
          <w:szCs w:val="19"/>
        </w:rPr>
        <w:t>This service uses the A-CDM terminology for sharing timestamps related to a flight’</w:t>
      </w:r>
      <w:r>
        <w:rPr>
          <w:rFonts w:ascii="Calibri" w:hAnsi="Calibri"/>
          <w:szCs w:val="19"/>
        </w:rPr>
        <w:t xml:space="preserve">s schedule/events. </w:t>
      </w:r>
    </w:p>
    <w:p w14:paraId="61AEA5B9" w14:textId="77777777" w:rsidR="00423E9D" w:rsidRPr="00504547" w:rsidRDefault="00423E9D" w:rsidP="00C33A3C">
      <w:pPr>
        <w:pStyle w:val="ListParagraph"/>
        <w:numPr>
          <w:ilvl w:val="0"/>
          <w:numId w:val="13"/>
        </w:numPr>
        <w:rPr>
          <w:rFonts w:ascii="Calibri" w:hAnsi="Calibri"/>
          <w:sz w:val="19"/>
          <w:szCs w:val="19"/>
        </w:rPr>
      </w:pPr>
      <w:r w:rsidRPr="00504547">
        <w:rPr>
          <w:rFonts w:ascii="Calibri" w:hAnsi="Calibri"/>
          <w:sz w:val="19"/>
          <w:szCs w:val="19"/>
        </w:rPr>
        <w:t xml:space="preserve">For all flights (EY and OAL) that arrive or depart from AUH, OPS-ESB shall share the A-CDM timestamps as have been agreed with the AUH A-CDM working group. </w:t>
      </w:r>
    </w:p>
    <w:p w14:paraId="04188ACB" w14:textId="77777777" w:rsidR="00423E9D" w:rsidRDefault="00423E9D" w:rsidP="00C33A3C">
      <w:pPr>
        <w:pStyle w:val="ListParagraph"/>
        <w:numPr>
          <w:ilvl w:val="0"/>
          <w:numId w:val="13"/>
        </w:numPr>
        <w:rPr>
          <w:rFonts w:ascii="Calibri" w:hAnsi="Calibri"/>
          <w:sz w:val="19"/>
          <w:szCs w:val="19"/>
        </w:rPr>
      </w:pPr>
      <w:r w:rsidRPr="00504547">
        <w:rPr>
          <w:rFonts w:ascii="Calibri" w:hAnsi="Calibri"/>
          <w:sz w:val="19"/>
          <w:szCs w:val="19"/>
        </w:rPr>
        <w:t xml:space="preserve">For all flight (EY) that do not have their origin and destination as AUH, OPS-ESB shall share the operational timestamps in the same variables as for (1) above. However, these timestamps may not necessarily be processed as per A-CDM imeplementation at the respective outstations.  </w:t>
      </w:r>
    </w:p>
    <w:p w14:paraId="3C914664" w14:textId="77777777" w:rsidR="00423E9D" w:rsidRPr="00FD3608" w:rsidRDefault="00423E9D" w:rsidP="00423E9D">
      <w:pPr>
        <w:pStyle w:val="Heading4"/>
        <w:rPr>
          <w:b/>
          <w:lang w:val="fr-CA"/>
        </w:rPr>
      </w:pPr>
      <w:bookmarkStart w:id="79" w:name="_Toc8229923"/>
      <w:r>
        <w:rPr>
          <w:b/>
          <w:lang w:val="fr-CA"/>
        </w:rPr>
        <w:t xml:space="preserve">Guidance for </w:t>
      </w:r>
      <w:r w:rsidRPr="00FD3608">
        <w:rPr>
          <w:b/>
          <w:lang w:val="fr-CA"/>
        </w:rPr>
        <w:t>Public-facing Systems</w:t>
      </w:r>
      <w:bookmarkEnd w:id="79"/>
    </w:p>
    <w:p w14:paraId="2C465075" w14:textId="77777777" w:rsidR="00423E9D" w:rsidRDefault="00423E9D" w:rsidP="00423E9D">
      <w:pPr>
        <w:rPr>
          <w:rFonts w:ascii="Calibri" w:hAnsi="Calibri"/>
          <w:szCs w:val="19"/>
        </w:rPr>
      </w:pPr>
      <w:r w:rsidRPr="00AE5205">
        <w:rPr>
          <w:rFonts w:ascii="Calibri" w:hAnsi="Calibri"/>
          <w:szCs w:val="19"/>
        </w:rPr>
        <w:t>For systems that are accessible to the public (guest), the following are the recommendations:</w:t>
      </w:r>
    </w:p>
    <w:p w14:paraId="20896216" w14:textId="77777777" w:rsidR="00423E9D" w:rsidRDefault="00423E9D" w:rsidP="00C33A3C">
      <w:pPr>
        <w:pStyle w:val="ListParagraph"/>
        <w:numPr>
          <w:ilvl w:val="0"/>
          <w:numId w:val="14"/>
        </w:numPr>
        <w:rPr>
          <w:rFonts w:ascii="Calibri" w:hAnsi="Calibri"/>
          <w:szCs w:val="19"/>
        </w:rPr>
      </w:pPr>
      <w:r>
        <w:rPr>
          <w:rFonts w:ascii="Calibri" w:hAnsi="Calibri"/>
          <w:szCs w:val="19"/>
        </w:rPr>
        <w:t xml:space="preserve">For sharing the estimated times of a flight, only the </w:t>
      </w:r>
      <w:r w:rsidRPr="00D15CDA">
        <w:rPr>
          <w:rFonts w:ascii="Calibri" w:hAnsi="Calibri"/>
          <w:i/>
          <w:szCs w:val="19"/>
        </w:rPr>
        <w:t>public off-block/in-block</w:t>
      </w:r>
      <w:r>
        <w:rPr>
          <w:rFonts w:ascii="Calibri" w:hAnsi="Calibri"/>
          <w:szCs w:val="19"/>
        </w:rPr>
        <w:t xml:space="preserve"> information must be shared. Usage of any other timestamps for displaying the ‘estimates’ should be avoided.   </w:t>
      </w:r>
    </w:p>
    <w:p w14:paraId="5184A7B4" w14:textId="77777777" w:rsidR="00423E9D" w:rsidRPr="00FD3608" w:rsidRDefault="00423E9D" w:rsidP="00C33A3C">
      <w:pPr>
        <w:pStyle w:val="ListParagraph"/>
        <w:numPr>
          <w:ilvl w:val="0"/>
          <w:numId w:val="14"/>
        </w:numPr>
        <w:rPr>
          <w:rFonts w:ascii="Calibri" w:hAnsi="Calibri"/>
          <w:szCs w:val="19"/>
        </w:rPr>
      </w:pPr>
      <w:r w:rsidRPr="00D15CDA">
        <w:rPr>
          <w:rFonts w:ascii="Calibri" w:hAnsi="Calibri"/>
          <w:i/>
          <w:szCs w:val="19"/>
        </w:rPr>
        <w:t>Remarks</w:t>
      </w:r>
      <w:r>
        <w:rPr>
          <w:rFonts w:ascii="Calibri" w:hAnsi="Calibri"/>
          <w:szCs w:val="19"/>
        </w:rPr>
        <w:t xml:space="preserve">, if being displayed, should only be the </w:t>
      </w:r>
      <w:r w:rsidRPr="00D15CDA">
        <w:rPr>
          <w:rFonts w:ascii="Calibri" w:hAnsi="Calibri"/>
          <w:i/>
          <w:szCs w:val="19"/>
        </w:rPr>
        <w:t>public remarks</w:t>
      </w:r>
      <w:r>
        <w:rPr>
          <w:rFonts w:ascii="Calibri" w:hAnsi="Calibri"/>
          <w:szCs w:val="19"/>
        </w:rPr>
        <w:t xml:space="preserve"> (available only for AUH arriving/departing flights). The use of </w:t>
      </w:r>
      <w:r w:rsidRPr="006A3003">
        <w:rPr>
          <w:rFonts w:ascii="Calibri" w:hAnsi="Calibri"/>
          <w:i/>
          <w:szCs w:val="19"/>
        </w:rPr>
        <w:t>Operational flight status</w:t>
      </w:r>
      <w:r>
        <w:rPr>
          <w:rFonts w:ascii="Calibri" w:hAnsi="Calibri"/>
          <w:szCs w:val="19"/>
        </w:rPr>
        <w:t xml:space="preserve"> as available from AIMS or AODB should be avoided. </w:t>
      </w:r>
    </w:p>
    <w:p w14:paraId="692289B1" w14:textId="77777777" w:rsidR="00423E9D" w:rsidRPr="00FD3608" w:rsidRDefault="00423E9D" w:rsidP="00423E9D">
      <w:pPr>
        <w:pStyle w:val="Heading4"/>
        <w:rPr>
          <w:b/>
          <w:lang w:val="fr-CA"/>
        </w:rPr>
      </w:pPr>
      <w:bookmarkStart w:id="80" w:name="_Appendix_A:_Message_1"/>
      <w:bookmarkStart w:id="81" w:name="_Operational_Window"/>
      <w:bookmarkEnd w:id="80"/>
      <w:bookmarkEnd w:id="81"/>
      <w:r>
        <w:rPr>
          <w:b/>
          <w:lang w:val="fr-CA"/>
        </w:rPr>
        <w:t xml:space="preserve">Guidance for using </w:t>
      </w:r>
      <w:r w:rsidRPr="00FD3608">
        <w:rPr>
          <w:b/>
          <w:lang w:val="fr-CA"/>
        </w:rPr>
        <w:t>Passenger Load Data</w:t>
      </w:r>
    </w:p>
    <w:p w14:paraId="6D093B51" w14:textId="77777777" w:rsidR="00423E9D" w:rsidRDefault="00423E9D" w:rsidP="00423E9D">
      <w:pPr>
        <w:rPr>
          <w:rFonts w:ascii="Calibri" w:hAnsi="Calibri"/>
          <w:szCs w:val="19"/>
        </w:rPr>
      </w:pPr>
      <w:r w:rsidRPr="00CC1523">
        <w:rPr>
          <w:rFonts w:ascii="Calibri" w:hAnsi="Calibri"/>
          <w:szCs w:val="19"/>
        </w:rPr>
        <w:t xml:space="preserve">This service includes a snapshot of actual on-board </w:t>
      </w:r>
      <w:r>
        <w:rPr>
          <w:rFonts w:ascii="Calibri" w:hAnsi="Calibri"/>
          <w:szCs w:val="19"/>
        </w:rPr>
        <w:t xml:space="preserve">passenger load data on a given flight.  </w:t>
      </w:r>
    </w:p>
    <w:p w14:paraId="16358179" w14:textId="77777777" w:rsidR="00423E9D" w:rsidRDefault="00423E9D" w:rsidP="00C33A3C">
      <w:pPr>
        <w:pStyle w:val="ListParagraph"/>
        <w:numPr>
          <w:ilvl w:val="0"/>
          <w:numId w:val="17"/>
        </w:numPr>
        <w:rPr>
          <w:rFonts w:ascii="Calibri" w:hAnsi="Calibri"/>
          <w:szCs w:val="19"/>
        </w:rPr>
      </w:pPr>
      <w:r w:rsidRPr="009954B3">
        <w:rPr>
          <w:rFonts w:ascii="Calibri" w:hAnsi="Calibri"/>
          <w:szCs w:val="19"/>
        </w:rPr>
        <w:t xml:space="preserve">For Etihad flights, this information is only shared when available from the Etihad DCS system, at the its Post Departure Close-out (PDC) status. OPS-ESB also shares the corresponding DCS status for the flight. </w:t>
      </w:r>
    </w:p>
    <w:p w14:paraId="1DB4B9EE" w14:textId="77777777" w:rsidR="00423E9D" w:rsidRDefault="00423E9D" w:rsidP="00C33A3C">
      <w:pPr>
        <w:pStyle w:val="ListParagraph"/>
        <w:numPr>
          <w:ilvl w:val="1"/>
          <w:numId w:val="17"/>
        </w:numPr>
        <w:rPr>
          <w:rFonts w:ascii="Calibri" w:hAnsi="Calibri"/>
          <w:szCs w:val="19"/>
        </w:rPr>
      </w:pPr>
      <w:r>
        <w:rPr>
          <w:rFonts w:ascii="Calibri" w:hAnsi="Calibri"/>
          <w:szCs w:val="19"/>
        </w:rPr>
        <w:t xml:space="preserve">It is possible for this DCS status to change from PDC to any other status (eg. Manual intervention/flight re-opened). Consuming systems, therefore, are expected to exercise due caution while using this data. </w:t>
      </w:r>
    </w:p>
    <w:p w14:paraId="394D9110" w14:textId="77777777" w:rsidR="00423E9D" w:rsidRDefault="00423E9D" w:rsidP="00C33A3C">
      <w:pPr>
        <w:pStyle w:val="ListParagraph"/>
        <w:numPr>
          <w:ilvl w:val="0"/>
          <w:numId w:val="17"/>
        </w:numPr>
        <w:rPr>
          <w:rFonts w:ascii="Calibri" w:hAnsi="Calibri"/>
          <w:szCs w:val="19"/>
        </w:rPr>
      </w:pPr>
      <w:r>
        <w:rPr>
          <w:rFonts w:ascii="Calibri" w:hAnsi="Calibri"/>
          <w:szCs w:val="19"/>
        </w:rPr>
        <w:t xml:space="preserve">For Other airlines, this information is shared as and when available from AODB. </w:t>
      </w:r>
    </w:p>
    <w:p w14:paraId="6FC2F617" w14:textId="77777777" w:rsidR="00423E9D" w:rsidRDefault="00423E9D" w:rsidP="00423E9D">
      <w:pPr>
        <w:pStyle w:val="Heading4"/>
        <w:rPr>
          <w:b/>
          <w:lang w:val="fr-CA"/>
        </w:rPr>
      </w:pPr>
      <w:r w:rsidRPr="00970097">
        <w:rPr>
          <w:b/>
          <w:lang w:val="fr-CA"/>
        </w:rPr>
        <w:t>Guidance for using Check-in Counter Data</w:t>
      </w:r>
    </w:p>
    <w:p w14:paraId="2567C40C" w14:textId="77777777" w:rsidR="00423E9D" w:rsidRDefault="00423E9D" w:rsidP="00423E9D">
      <w:pPr>
        <w:rPr>
          <w:rFonts w:ascii="Calibri" w:hAnsi="Calibri"/>
          <w:szCs w:val="19"/>
        </w:rPr>
      </w:pPr>
      <w:r>
        <w:rPr>
          <w:rFonts w:ascii="Calibri" w:hAnsi="Calibri"/>
          <w:szCs w:val="19"/>
        </w:rPr>
        <w:t>OPS-ESB provides two views of the Check-in counter allocations for flights departing AUH:</w:t>
      </w:r>
    </w:p>
    <w:p w14:paraId="18D8C539" w14:textId="77777777" w:rsidR="00423E9D" w:rsidRDefault="00423E9D" w:rsidP="00C33A3C">
      <w:pPr>
        <w:pStyle w:val="ListParagraph"/>
        <w:numPr>
          <w:ilvl w:val="0"/>
          <w:numId w:val="18"/>
        </w:numPr>
        <w:rPr>
          <w:rFonts w:ascii="Calibri" w:hAnsi="Calibri"/>
          <w:szCs w:val="19"/>
        </w:rPr>
      </w:pPr>
      <w:r>
        <w:rPr>
          <w:rFonts w:ascii="Calibri" w:hAnsi="Calibri"/>
          <w:szCs w:val="19"/>
        </w:rPr>
        <w:t xml:space="preserve">Range of counters: Provides first and the last check-in counter number, in a range of check-in counter allocations. </w:t>
      </w:r>
    </w:p>
    <w:p w14:paraId="4F12CC69" w14:textId="77777777" w:rsidR="00423E9D" w:rsidRDefault="00423E9D" w:rsidP="00C33A3C">
      <w:pPr>
        <w:pStyle w:val="ListParagraph"/>
        <w:numPr>
          <w:ilvl w:val="0"/>
          <w:numId w:val="18"/>
        </w:numPr>
        <w:rPr>
          <w:rFonts w:ascii="Calibri" w:hAnsi="Calibri"/>
          <w:szCs w:val="19"/>
        </w:rPr>
      </w:pPr>
      <w:r>
        <w:rPr>
          <w:rFonts w:ascii="Calibri" w:hAnsi="Calibri"/>
          <w:szCs w:val="19"/>
        </w:rPr>
        <w:t xml:space="preserve">Individual Counter allocations: Provides allocation of every individual counter, with planned start/end times. </w:t>
      </w:r>
    </w:p>
    <w:p w14:paraId="1F38B489" w14:textId="6A571304" w:rsidR="00423E9D" w:rsidRDefault="00423E9D" w:rsidP="00423E9D">
      <w:pPr>
        <w:rPr>
          <w:rFonts w:ascii="Calibri" w:hAnsi="Calibri"/>
          <w:szCs w:val="19"/>
        </w:rPr>
      </w:pPr>
      <w:r>
        <w:rPr>
          <w:rFonts w:ascii="Calibri" w:hAnsi="Calibri"/>
          <w:szCs w:val="19"/>
        </w:rPr>
        <w:t xml:space="preserve">In addition, it will also be specific whether these counters are ‘Dedicated’ check-in counter for a particular flights, or common check-in counters for that airline. </w:t>
      </w:r>
    </w:p>
    <w:p w14:paraId="29818288" w14:textId="77777777" w:rsidR="00F44655" w:rsidRDefault="00F44655" w:rsidP="00423E9D">
      <w:pPr>
        <w:rPr>
          <w:rFonts w:ascii="Calibri" w:hAnsi="Calibri"/>
          <w:szCs w:val="19"/>
        </w:rPr>
      </w:pPr>
    </w:p>
    <w:p w14:paraId="5D729DD2" w14:textId="77777777" w:rsidR="00423E9D" w:rsidRDefault="00423E9D" w:rsidP="00423E9D">
      <w:pPr>
        <w:rPr>
          <w:rFonts w:ascii="Calibri" w:hAnsi="Calibri"/>
        </w:rPr>
      </w:pPr>
      <w:r>
        <w:rPr>
          <w:rFonts w:ascii="Calibri" w:hAnsi="Calibri"/>
          <w:szCs w:val="19"/>
        </w:rPr>
        <w:t xml:space="preserve">Please refer to the below example: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6"/>
        <w:gridCol w:w="2501"/>
        <w:gridCol w:w="2501"/>
        <w:gridCol w:w="2602"/>
        <w:gridCol w:w="2600"/>
      </w:tblGrid>
      <w:tr w:rsidR="00423E9D" w:rsidRPr="00BD1065" w14:paraId="3A98828A" w14:textId="77777777" w:rsidTr="0053155D">
        <w:trPr>
          <w:trHeight w:val="630"/>
          <w:jc w:val="center"/>
        </w:trPr>
        <w:tc>
          <w:tcPr>
            <w:tcW w:w="310" w:type="pct"/>
            <w:shd w:val="pct12" w:color="auto" w:fill="auto"/>
          </w:tcPr>
          <w:p w14:paraId="111D6805" w14:textId="77777777" w:rsidR="00423E9D" w:rsidRPr="00BD1065" w:rsidRDefault="00423E9D" w:rsidP="00853562">
            <w:pPr>
              <w:jc w:val="center"/>
              <w:rPr>
                <w:rFonts w:asciiTheme="minorHAnsi" w:hAnsiTheme="minorHAnsi"/>
                <w:b/>
                <w:color w:val="948A54" w:themeColor="background2" w:themeShade="80"/>
                <w:szCs w:val="20"/>
              </w:rPr>
            </w:pPr>
            <w:r>
              <w:rPr>
                <w:rFonts w:asciiTheme="minorHAnsi" w:hAnsiTheme="minorHAnsi"/>
                <w:b/>
                <w:color w:val="948A54" w:themeColor="background2" w:themeShade="80"/>
                <w:szCs w:val="20"/>
              </w:rPr>
              <w:lastRenderedPageBreak/>
              <w:t>Sr.No</w:t>
            </w:r>
          </w:p>
        </w:tc>
        <w:tc>
          <w:tcPr>
            <w:tcW w:w="1149" w:type="pct"/>
            <w:shd w:val="pct12" w:color="auto" w:fill="auto"/>
          </w:tcPr>
          <w:p w14:paraId="302C3C6B" w14:textId="77777777" w:rsidR="00423E9D" w:rsidRDefault="00423E9D" w:rsidP="00853562">
            <w:pPr>
              <w:jc w:val="center"/>
              <w:rPr>
                <w:rFonts w:asciiTheme="minorHAnsi" w:hAnsiTheme="minorHAnsi"/>
                <w:b/>
                <w:color w:val="948A54" w:themeColor="background2" w:themeShade="80"/>
                <w:szCs w:val="20"/>
              </w:rPr>
            </w:pPr>
            <w:r>
              <w:rPr>
                <w:rFonts w:asciiTheme="minorHAnsi" w:hAnsiTheme="minorHAnsi"/>
                <w:b/>
                <w:color w:val="948A54" w:themeColor="background2" w:themeShade="80"/>
                <w:szCs w:val="20"/>
              </w:rPr>
              <w:t xml:space="preserve">Flight Number </w:t>
            </w:r>
          </w:p>
        </w:tc>
        <w:tc>
          <w:tcPr>
            <w:tcW w:w="1149" w:type="pct"/>
            <w:shd w:val="pct12" w:color="auto" w:fill="auto"/>
          </w:tcPr>
          <w:p w14:paraId="2C169BFB" w14:textId="77777777" w:rsidR="00423E9D" w:rsidRPr="00BD1065" w:rsidRDefault="00423E9D" w:rsidP="00853562">
            <w:pPr>
              <w:jc w:val="center"/>
              <w:rPr>
                <w:rFonts w:asciiTheme="minorHAnsi" w:hAnsiTheme="minorHAnsi"/>
                <w:b/>
                <w:color w:val="948A54" w:themeColor="background2" w:themeShade="80"/>
                <w:szCs w:val="20"/>
              </w:rPr>
            </w:pPr>
            <w:r>
              <w:rPr>
                <w:rFonts w:asciiTheme="minorHAnsi" w:hAnsiTheme="minorHAnsi"/>
                <w:b/>
                <w:color w:val="948A54" w:themeColor="background2" w:themeShade="80"/>
                <w:szCs w:val="20"/>
              </w:rPr>
              <w:t>Counters - Range</w:t>
            </w:r>
          </w:p>
        </w:tc>
        <w:tc>
          <w:tcPr>
            <w:tcW w:w="1196" w:type="pct"/>
            <w:shd w:val="pct12" w:color="auto" w:fill="auto"/>
          </w:tcPr>
          <w:p w14:paraId="7A6AAE1E" w14:textId="77777777" w:rsidR="00423E9D" w:rsidRPr="00BD1065" w:rsidRDefault="00423E9D" w:rsidP="00853562">
            <w:pPr>
              <w:jc w:val="center"/>
              <w:rPr>
                <w:rFonts w:asciiTheme="minorHAnsi" w:hAnsiTheme="minorHAnsi"/>
                <w:b/>
                <w:color w:val="948A54" w:themeColor="background2" w:themeShade="80"/>
                <w:szCs w:val="20"/>
              </w:rPr>
            </w:pPr>
            <w:r>
              <w:rPr>
                <w:rFonts w:asciiTheme="minorHAnsi" w:hAnsiTheme="minorHAnsi"/>
                <w:b/>
                <w:color w:val="948A54" w:themeColor="background2" w:themeShade="80"/>
                <w:szCs w:val="20"/>
              </w:rPr>
              <w:t>Counters – Individual</w:t>
            </w:r>
          </w:p>
        </w:tc>
        <w:tc>
          <w:tcPr>
            <w:tcW w:w="1195" w:type="pct"/>
            <w:shd w:val="pct12" w:color="auto" w:fill="auto"/>
          </w:tcPr>
          <w:p w14:paraId="69A6AF1B" w14:textId="77777777" w:rsidR="00423E9D" w:rsidRDefault="00423E9D" w:rsidP="00853562">
            <w:pPr>
              <w:jc w:val="center"/>
              <w:rPr>
                <w:rFonts w:asciiTheme="minorHAnsi" w:hAnsiTheme="minorHAnsi"/>
                <w:b/>
                <w:color w:val="948A54" w:themeColor="background2" w:themeShade="80"/>
                <w:szCs w:val="20"/>
              </w:rPr>
            </w:pPr>
            <w:r>
              <w:rPr>
                <w:rFonts w:asciiTheme="minorHAnsi" w:hAnsiTheme="minorHAnsi"/>
                <w:b/>
                <w:color w:val="948A54" w:themeColor="background2" w:themeShade="80"/>
                <w:szCs w:val="20"/>
              </w:rPr>
              <w:t>Counter Type</w:t>
            </w:r>
          </w:p>
        </w:tc>
      </w:tr>
      <w:tr w:rsidR="00423E9D" w:rsidRPr="00BD1065" w14:paraId="33AEC4D9" w14:textId="77777777" w:rsidTr="0053155D">
        <w:trPr>
          <w:jc w:val="center"/>
        </w:trPr>
        <w:tc>
          <w:tcPr>
            <w:tcW w:w="310" w:type="pct"/>
          </w:tcPr>
          <w:p w14:paraId="07D4B8E9" w14:textId="77777777" w:rsidR="00423E9D" w:rsidRDefault="00423E9D" w:rsidP="00853562">
            <w:pPr>
              <w:jc w:val="center"/>
              <w:rPr>
                <w:rFonts w:asciiTheme="minorHAnsi" w:hAnsiTheme="minorHAnsi"/>
                <w:szCs w:val="20"/>
              </w:rPr>
            </w:pPr>
            <w:r>
              <w:rPr>
                <w:rFonts w:asciiTheme="minorHAnsi" w:hAnsiTheme="minorHAnsi"/>
                <w:szCs w:val="20"/>
              </w:rPr>
              <w:t>1</w:t>
            </w:r>
          </w:p>
        </w:tc>
        <w:tc>
          <w:tcPr>
            <w:tcW w:w="1149" w:type="pct"/>
          </w:tcPr>
          <w:p w14:paraId="06C66EC8" w14:textId="77777777" w:rsidR="00423E9D" w:rsidRDefault="00423E9D" w:rsidP="00853562">
            <w:pPr>
              <w:jc w:val="left"/>
              <w:rPr>
                <w:rFonts w:asciiTheme="minorHAnsi" w:hAnsiTheme="minorHAnsi"/>
                <w:szCs w:val="20"/>
              </w:rPr>
            </w:pPr>
            <w:r>
              <w:rPr>
                <w:rFonts w:asciiTheme="minorHAnsi" w:hAnsiTheme="minorHAnsi"/>
                <w:szCs w:val="20"/>
              </w:rPr>
              <w:t>EY 11</w:t>
            </w:r>
          </w:p>
        </w:tc>
        <w:tc>
          <w:tcPr>
            <w:tcW w:w="1149" w:type="pct"/>
          </w:tcPr>
          <w:p w14:paraId="0594A19D" w14:textId="77777777" w:rsidR="00423E9D" w:rsidRPr="00BD1065" w:rsidRDefault="00423E9D" w:rsidP="00853562">
            <w:pPr>
              <w:jc w:val="left"/>
              <w:rPr>
                <w:rFonts w:asciiTheme="minorHAnsi" w:hAnsiTheme="minorHAnsi"/>
                <w:szCs w:val="20"/>
              </w:rPr>
            </w:pPr>
            <w:r>
              <w:rPr>
                <w:rFonts w:asciiTheme="minorHAnsi" w:hAnsiTheme="minorHAnsi"/>
                <w:szCs w:val="20"/>
              </w:rPr>
              <w:t>A1 – A5</w:t>
            </w:r>
          </w:p>
        </w:tc>
        <w:tc>
          <w:tcPr>
            <w:tcW w:w="1196" w:type="pct"/>
          </w:tcPr>
          <w:p w14:paraId="3208A4EE" w14:textId="77777777" w:rsidR="00423E9D" w:rsidRPr="00BD1065" w:rsidRDefault="00423E9D" w:rsidP="00853562">
            <w:pPr>
              <w:jc w:val="left"/>
              <w:rPr>
                <w:rFonts w:asciiTheme="minorHAnsi" w:hAnsiTheme="minorHAnsi"/>
                <w:szCs w:val="20"/>
              </w:rPr>
            </w:pPr>
            <w:r>
              <w:rPr>
                <w:rFonts w:asciiTheme="minorHAnsi" w:hAnsiTheme="minorHAnsi"/>
                <w:szCs w:val="20"/>
              </w:rPr>
              <w:t>A1, A2, A3, A4, A5</w:t>
            </w:r>
          </w:p>
        </w:tc>
        <w:tc>
          <w:tcPr>
            <w:tcW w:w="1195" w:type="pct"/>
          </w:tcPr>
          <w:p w14:paraId="10AC0E56" w14:textId="77777777" w:rsidR="00423E9D" w:rsidRDefault="00423E9D" w:rsidP="00853562">
            <w:pPr>
              <w:jc w:val="left"/>
              <w:rPr>
                <w:rFonts w:asciiTheme="minorHAnsi" w:hAnsiTheme="minorHAnsi"/>
                <w:szCs w:val="20"/>
              </w:rPr>
            </w:pPr>
            <w:r>
              <w:rPr>
                <w:rFonts w:asciiTheme="minorHAnsi" w:hAnsiTheme="minorHAnsi"/>
                <w:szCs w:val="20"/>
              </w:rPr>
              <w:t>Common</w:t>
            </w:r>
          </w:p>
        </w:tc>
      </w:tr>
      <w:tr w:rsidR="00423E9D" w:rsidRPr="00BD1065" w14:paraId="4FEBF7D2" w14:textId="77777777" w:rsidTr="0053155D">
        <w:trPr>
          <w:jc w:val="center"/>
        </w:trPr>
        <w:tc>
          <w:tcPr>
            <w:tcW w:w="310" w:type="pct"/>
          </w:tcPr>
          <w:p w14:paraId="52C276DF" w14:textId="77777777" w:rsidR="00423E9D" w:rsidRDefault="00423E9D" w:rsidP="00853562">
            <w:pPr>
              <w:jc w:val="center"/>
              <w:rPr>
                <w:rFonts w:asciiTheme="minorHAnsi" w:hAnsiTheme="minorHAnsi"/>
                <w:szCs w:val="20"/>
              </w:rPr>
            </w:pPr>
            <w:r>
              <w:rPr>
                <w:rFonts w:asciiTheme="minorHAnsi" w:hAnsiTheme="minorHAnsi"/>
                <w:szCs w:val="20"/>
              </w:rPr>
              <w:t>2</w:t>
            </w:r>
          </w:p>
        </w:tc>
        <w:tc>
          <w:tcPr>
            <w:tcW w:w="1149" w:type="pct"/>
          </w:tcPr>
          <w:p w14:paraId="09573224" w14:textId="77777777" w:rsidR="00423E9D" w:rsidRDefault="00423E9D" w:rsidP="00853562">
            <w:pPr>
              <w:jc w:val="left"/>
              <w:rPr>
                <w:rFonts w:asciiTheme="minorHAnsi" w:hAnsiTheme="minorHAnsi"/>
                <w:szCs w:val="20"/>
              </w:rPr>
            </w:pPr>
            <w:r>
              <w:rPr>
                <w:rFonts w:asciiTheme="minorHAnsi" w:hAnsiTheme="minorHAnsi"/>
                <w:szCs w:val="20"/>
              </w:rPr>
              <w:t>6E 7007</w:t>
            </w:r>
          </w:p>
        </w:tc>
        <w:tc>
          <w:tcPr>
            <w:tcW w:w="1149" w:type="pct"/>
          </w:tcPr>
          <w:p w14:paraId="712B3C7B" w14:textId="77777777" w:rsidR="00423E9D" w:rsidRPr="00BD1065" w:rsidRDefault="00423E9D" w:rsidP="00853562">
            <w:pPr>
              <w:jc w:val="left"/>
              <w:rPr>
                <w:rFonts w:asciiTheme="minorHAnsi" w:hAnsiTheme="minorHAnsi"/>
                <w:szCs w:val="20"/>
              </w:rPr>
            </w:pPr>
            <w:r>
              <w:rPr>
                <w:rFonts w:asciiTheme="minorHAnsi" w:hAnsiTheme="minorHAnsi"/>
                <w:szCs w:val="20"/>
              </w:rPr>
              <w:t>K1 – K4</w:t>
            </w:r>
          </w:p>
        </w:tc>
        <w:tc>
          <w:tcPr>
            <w:tcW w:w="1196" w:type="pct"/>
          </w:tcPr>
          <w:p w14:paraId="22BC3DBC" w14:textId="77777777" w:rsidR="00423E9D" w:rsidRPr="00BD1065" w:rsidRDefault="00423E9D" w:rsidP="00853562">
            <w:pPr>
              <w:jc w:val="left"/>
              <w:rPr>
                <w:rFonts w:asciiTheme="minorHAnsi" w:hAnsiTheme="minorHAnsi"/>
                <w:szCs w:val="20"/>
              </w:rPr>
            </w:pPr>
            <w:r>
              <w:rPr>
                <w:rFonts w:asciiTheme="minorHAnsi" w:hAnsiTheme="minorHAnsi"/>
                <w:szCs w:val="20"/>
              </w:rPr>
              <w:t>K1, K2, K3, K4</w:t>
            </w:r>
          </w:p>
        </w:tc>
        <w:tc>
          <w:tcPr>
            <w:tcW w:w="1195" w:type="pct"/>
          </w:tcPr>
          <w:p w14:paraId="2A99234D" w14:textId="77777777" w:rsidR="00423E9D" w:rsidRDefault="00423E9D" w:rsidP="00853562">
            <w:pPr>
              <w:jc w:val="left"/>
              <w:rPr>
                <w:rFonts w:asciiTheme="minorHAnsi" w:hAnsiTheme="minorHAnsi"/>
                <w:szCs w:val="20"/>
              </w:rPr>
            </w:pPr>
            <w:r>
              <w:rPr>
                <w:rFonts w:asciiTheme="minorHAnsi" w:hAnsiTheme="minorHAnsi"/>
                <w:szCs w:val="20"/>
              </w:rPr>
              <w:t>Dedicated</w:t>
            </w:r>
          </w:p>
        </w:tc>
      </w:tr>
      <w:tr w:rsidR="00423E9D" w:rsidRPr="00BD1065" w14:paraId="76E01E6C" w14:textId="77777777" w:rsidTr="0053155D">
        <w:trPr>
          <w:jc w:val="center"/>
        </w:trPr>
        <w:tc>
          <w:tcPr>
            <w:tcW w:w="310" w:type="pct"/>
          </w:tcPr>
          <w:p w14:paraId="2A8F0BA2" w14:textId="77777777" w:rsidR="00423E9D" w:rsidRDefault="00423E9D" w:rsidP="00853562">
            <w:pPr>
              <w:jc w:val="center"/>
              <w:rPr>
                <w:rFonts w:asciiTheme="minorHAnsi" w:hAnsiTheme="minorHAnsi"/>
                <w:szCs w:val="20"/>
              </w:rPr>
            </w:pPr>
            <w:r>
              <w:rPr>
                <w:rFonts w:asciiTheme="minorHAnsi" w:hAnsiTheme="minorHAnsi"/>
                <w:szCs w:val="20"/>
              </w:rPr>
              <w:t>3</w:t>
            </w:r>
          </w:p>
        </w:tc>
        <w:tc>
          <w:tcPr>
            <w:tcW w:w="1149" w:type="pct"/>
          </w:tcPr>
          <w:p w14:paraId="4CBDFF3F" w14:textId="77777777" w:rsidR="00423E9D" w:rsidRDefault="00423E9D" w:rsidP="00853562">
            <w:pPr>
              <w:jc w:val="left"/>
              <w:rPr>
                <w:rFonts w:asciiTheme="minorHAnsi" w:hAnsiTheme="minorHAnsi"/>
                <w:szCs w:val="20"/>
              </w:rPr>
            </w:pPr>
            <w:r>
              <w:rPr>
                <w:rFonts w:asciiTheme="minorHAnsi" w:hAnsiTheme="minorHAnsi"/>
                <w:szCs w:val="20"/>
              </w:rPr>
              <w:t>EY 43</w:t>
            </w:r>
          </w:p>
        </w:tc>
        <w:tc>
          <w:tcPr>
            <w:tcW w:w="1149" w:type="pct"/>
          </w:tcPr>
          <w:p w14:paraId="2FF5F2F9" w14:textId="77777777" w:rsidR="00423E9D" w:rsidRPr="00BD1065" w:rsidRDefault="00423E9D" w:rsidP="00853562">
            <w:pPr>
              <w:jc w:val="left"/>
              <w:rPr>
                <w:rFonts w:asciiTheme="minorHAnsi" w:hAnsiTheme="minorHAnsi"/>
                <w:szCs w:val="20"/>
              </w:rPr>
            </w:pPr>
            <w:r>
              <w:rPr>
                <w:rFonts w:asciiTheme="minorHAnsi" w:hAnsiTheme="minorHAnsi"/>
                <w:szCs w:val="20"/>
              </w:rPr>
              <w:t>A1 – A5</w:t>
            </w:r>
          </w:p>
        </w:tc>
        <w:tc>
          <w:tcPr>
            <w:tcW w:w="1196" w:type="pct"/>
          </w:tcPr>
          <w:p w14:paraId="09770131" w14:textId="77777777" w:rsidR="00423E9D" w:rsidRPr="00BD1065" w:rsidRDefault="00423E9D" w:rsidP="00853562">
            <w:pPr>
              <w:jc w:val="left"/>
              <w:rPr>
                <w:rFonts w:asciiTheme="minorHAnsi" w:hAnsiTheme="minorHAnsi"/>
                <w:szCs w:val="20"/>
              </w:rPr>
            </w:pPr>
            <w:r>
              <w:rPr>
                <w:rFonts w:asciiTheme="minorHAnsi" w:hAnsiTheme="minorHAnsi"/>
                <w:szCs w:val="20"/>
              </w:rPr>
              <w:t>A1, A2, A3, A4, A5</w:t>
            </w:r>
          </w:p>
        </w:tc>
        <w:tc>
          <w:tcPr>
            <w:tcW w:w="1195" w:type="pct"/>
          </w:tcPr>
          <w:p w14:paraId="35757A43" w14:textId="77777777" w:rsidR="00423E9D" w:rsidRDefault="00423E9D" w:rsidP="00853562">
            <w:pPr>
              <w:jc w:val="left"/>
              <w:rPr>
                <w:rFonts w:asciiTheme="minorHAnsi" w:hAnsiTheme="minorHAnsi"/>
                <w:szCs w:val="20"/>
              </w:rPr>
            </w:pPr>
            <w:r>
              <w:rPr>
                <w:rFonts w:asciiTheme="minorHAnsi" w:hAnsiTheme="minorHAnsi"/>
                <w:szCs w:val="20"/>
              </w:rPr>
              <w:t>Common</w:t>
            </w:r>
          </w:p>
        </w:tc>
      </w:tr>
    </w:tbl>
    <w:p w14:paraId="0EFC1D62" w14:textId="77777777" w:rsidR="00423E9D" w:rsidRDefault="00423E9D" w:rsidP="00423E9D">
      <w:pPr>
        <w:pStyle w:val="Caption"/>
        <w:jc w:val="center"/>
      </w:pPr>
      <w:r>
        <w:t xml:space="preserve">Table </w:t>
      </w:r>
      <w:r>
        <w:rPr>
          <w:noProof/>
        </w:rPr>
        <w:fldChar w:fldCharType="begin"/>
      </w:r>
      <w:r>
        <w:rPr>
          <w:noProof/>
        </w:rPr>
        <w:instrText xml:space="preserve"> SEQ Table \* ARABIC </w:instrText>
      </w:r>
      <w:r>
        <w:rPr>
          <w:noProof/>
        </w:rPr>
        <w:fldChar w:fldCharType="separate"/>
      </w:r>
      <w:r>
        <w:rPr>
          <w:noProof/>
        </w:rPr>
        <w:t>13</w:t>
      </w:r>
      <w:r>
        <w:rPr>
          <w:noProof/>
        </w:rPr>
        <w:fldChar w:fldCharType="end"/>
      </w:r>
      <w:r>
        <w:t xml:space="preserve"> – Check-in Counter Allocations - Example</w:t>
      </w:r>
    </w:p>
    <w:p w14:paraId="0F660B0A" w14:textId="1CB98659" w:rsidR="00AB49C1" w:rsidRPr="0089072E" w:rsidRDefault="001B49C1" w:rsidP="00AB49C1">
      <w:pPr>
        <w:pStyle w:val="Heading3"/>
        <w:rPr>
          <w:lang w:val="fr-CA"/>
        </w:rPr>
      </w:pPr>
      <w:r>
        <w:rPr>
          <w:lang w:val="fr-CA"/>
        </w:rPr>
        <w:t>Appendix B</w:t>
      </w:r>
      <w:r w:rsidR="00AB49C1" w:rsidRPr="0089072E">
        <w:rPr>
          <w:lang w:val="fr-CA"/>
        </w:rPr>
        <w:t xml:space="preserve">: </w:t>
      </w:r>
      <w:r w:rsidR="00453D34" w:rsidRPr="0089072E">
        <w:rPr>
          <w:lang w:val="fr-CA"/>
        </w:rPr>
        <w:t>Message Format</w:t>
      </w:r>
      <w:r w:rsidR="00ED0E44" w:rsidRPr="0089072E">
        <w:rPr>
          <w:lang w:val="fr-CA"/>
        </w:rPr>
        <w:t xml:space="preserve"> (XSD)</w:t>
      </w:r>
      <w:bookmarkEnd w:id="71"/>
    </w:p>
    <w:p w14:paraId="58C227EB" w14:textId="0C636B26" w:rsidR="00453D34" w:rsidRDefault="00DD2623" w:rsidP="00B66691">
      <w:pPr>
        <w:ind w:left="720"/>
      </w:pPr>
      <w:r>
        <w:rPr>
          <w:noProof/>
        </w:rPr>
        <w:object w:dxaOrig="4095" w:dyaOrig="810" w14:anchorId="389A401E">
          <v:shape id="_x0000_i1035" type="#_x0000_t75" alt="" style="width:205.3pt;height:40.65pt;mso-width-percent:0;mso-height-percent:0;mso-width-percent:0;mso-height-percent:0" o:ole="">
            <v:imagedata r:id="rId32" o:title=""/>
          </v:shape>
          <o:OLEObject Type="Embed" ProgID="Package" ShapeID="_x0000_i1035" DrawAspect="Content" ObjectID="_1835691375" r:id="rId33"/>
        </w:object>
      </w:r>
    </w:p>
    <w:p w14:paraId="5D124C39" w14:textId="6CEC6968" w:rsidR="000E679B" w:rsidRDefault="00DD2623" w:rsidP="00B66691">
      <w:pPr>
        <w:ind w:left="720"/>
      </w:pPr>
      <w:r>
        <w:rPr>
          <w:noProof/>
        </w:rPr>
        <w:object w:dxaOrig="4351" w:dyaOrig="810" w14:anchorId="1D33AE04">
          <v:shape id="_x0000_i1034" type="#_x0000_t75" alt="" style="width:218.15pt;height:40.65pt;mso-width-percent:0;mso-height-percent:0;mso-width-percent:0;mso-height-percent:0" o:ole="">
            <v:imagedata r:id="rId34" o:title=""/>
          </v:shape>
          <o:OLEObject Type="Embed" ProgID="Package" ShapeID="_x0000_i1034" DrawAspect="Content" ObjectID="_1835691376" r:id="rId35"/>
        </w:object>
      </w:r>
    </w:p>
    <w:p w14:paraId="01223BCB" w14:textId="09E71AA4" w:rsidR="00B66691" w:rsidRDefault="00B66691" w:rsidP="00B66691">
      <w:pPr>
        <w:ind w:left="720"/>
      </w:pPr>
    </w:p>
    <w:p w14:paraId="01F5B2D7" w14:textId="4CCD3B67" w:rsidR="00B66691" w:rsidRDefault="00B66691" w:rsidP="00B66691">
      <w:pPr>
        <w:ind w:left="720"/>
      </w:pPr>
    </w:p>
    <w:p w14:paraId="2B823F6F" w14:textId="16A9E9AA" w:rsidR="00DF6720" w:rsidRDefault="00453D34" w:rsidP="00DF6720">
      <w:pPr>
        <w:pStyle w:val="Heading3"/>
      </w:pPr>
      <w:bookmarkStart w:id="82" w:name="_Appendix_B:_Message"/>
      <w:bookmarkStart w:id="83" w:name="_Appendix_C:_Sample"/>
      <w:bookmarkStart w:id="84" w:name="_Toc7697420"/>
      <w:bookmarkEnd w:id="82"/>
      <w:bookmarkEnd w:id="83"/>
      <w:r>
        <w:t xml:space="preserve">Appendix </w:t>
      </w:r>
      <w:r w:rsidR="001B49C1">
        <w:t>C</w:t>
      </w:r>
      <w:r w:rsidR="00DF6720">
        <w:t xml:space="preserve">: Sample </w:t>
      </w:r>
      <w:r>
        <w:t>Message</w:t>
      </w:r>
      <w:r w:rsidR="00C6459A">
        <w:t>s</w:t>
      </w:r>
      <w:bookmarkEnd w:id="84"/>
    </w:p>
    <w:p w14:paraId="48887BE4" w14:textId="77777777" w:rsidR="004D1300" w:rsidRDefault="004D1300" w:rsidP="004D1300">
      <w:pPr>
        <w:pStyle w:val="Heading4"/>
      </w:pPr>
      <w:r>
        <w:t>Request message to fetch Etihad flights departing from AbuDhabi</w:t>
      </w:r>
    </w:p>
    <w:p w14:paraId="3705BE88" w14:textId="77777777" w:rsidR="004D1300" w:rsidRPr="00191885" w:rsidRDefault="00DD2623" w:rsidP="004D1300">
      <w:pPr>
        <w:ind w:left="720"/>
      </w:pPr>
      <w:r>
        <w:rPr>
          <w:noProof/>
        </w:rPr>
        <w:object w:dxaOrig="3870" w:dyaOrig="810" w14:anchorId="6916FE11">
          <v:shape id="_x0000_i1033" type="#_x0000_t75" alt="" style="width:193.9pt;height:40.65pt;mso-width-percent:0;mso-height-percent:0;mso-width-percent:0;mso-height-percent:0" o:ole="">
            <v:imagedata r:id="rId36" o:title=""/>
          </v:shape>
          <o:OLEObject Type="Embed" ProgID="Package" ShapeID="_x0000_i1033" DrawAspect="Content" ObjectID="_1835691377" r:id="rId37"/>
        </w:object>
      </w:r>
    </w:p>
    <w:p w14:paraId="726B460A" w14:textId="77777777" w:rsidR="004D1300" w:rsidRDefault="004D1300" w:rsidP="004D1300"/>
    <w:p w14:paraId="32D3304D" w14:textId="77777777" w:rsidR="004D1300" w:rsidRDefault="004D1300" w:rsidP="004D1300">
      <w:pPr>
        <w:pStyle w:val="Heading4"/>
      </w:pPr>
      <w:bookmarkStart w:id="85" w:name="_Toc8229926"/>
      <w:r>
        <w:t>Sample Message in XML format</w:t>
      </w:r>
      <w:bookmarkEnd w:id="85"/>
    </w:p>
    <w:p w14:paraId="14C403A9" w14:textId="77777777" w:rsidR="00E0601A" w:rsidRDefault="00DD2623" w:rsidP="00E0601A">
      <w:pPr>
        <w:ind w:left="720"/>
      </w:pPr>
      <w:r>
        <w:rPr>
          <w:noProof/>
        </w:rPr>
        <w:object w:dxaOrig="1501" w:dyaOrig="810" w14:anchorId="7E0A4E6F">
          <v:shape id="_x0000_i1032" type="#_x0000_t75" alt="" style="width:74.85pt;height:40.65pt;mso-width-percent:0;mso-height-percent:0;mso-width-percent:0;mso-height-percent:0" o:ole="">
            <v:imagedata r:id="rId38" o:title=""/>
          </v:shape>
          <o:OLEObject Type="Embed" ProgID="Package" ShapeID="_x0000_i1032" DrawAspect="Content" ObjectID="_1835691378" r:id="rId39"/>
        </w:object>
      </w:r>
      <w:r w:rsidR="00E0601A">
        <w:tab/>
      </w:r>
      <w:r>
        <w:rPr>
          <w:noProof/>
        </w:rPr>
        <w:object w:dxaOrig="1501" w:dyaOrig="810" w14:anchorId="4E56834D">
          <v:shape id="_x0000_i1031" type="#_x0000_t75" alt="" style="width:74.85pt;height:40.65pt;mso-width-percent:0;mso-height-percent:0;mso-width-percent:0;mso-height-percent:0" o:ole="">
            <v:imagedata r:id="rId40" o:title=""/>
          </v:shape>
          <o:OLEObject Type="Embed" ProgID="Package" ShapeID="_x0000_i1031" DrawAspect="Content" ObjectID="_1835691379" r:id="rId41"/>
        </w:object>
      </w:r>
      <w:r w:rsidR="00E0601A">
        <w:tab/>
      </w:r>
      <w:r>
        <w:rPr>
          <w:noProof/>
        </w:rPr>
        <w:object w:dxaOrig="1741" w:dyaOrig="810" w14:anchorId="4257F51A">
          <v:shape id="_x0000_i1030" type="#_x0000_t75" alt="" style="width:86.95pt;height:40.65pt;mso-width-percent:0;mso-height-percent:0;mso-width-percent:0;mso-height-percent:0" o:ole="">
            <v:imagedata r:id="rId42" o:title=""/>
          </v:shape>
          <o:OLEObject Type="Embed" ProgID="Package" ShapeID="_x0000_i1030" DrawAspect="Content" ObjectID="_1835691380" r:id="rId43"/>
        </w:object>
      </w:r>
    </w:p>
    <w:p w14:paraId="3ECD14E1" w14:textId="77777777" w:rsidR="00E0601A" w:rsidRDefault="00DD2623" w:rsidP="00E0601A">
      <w:pPr>
        <w:ind w:left="720"/>
      </w:pPr>
      <w:r>
        <w:rPr>
          <w:noProof/>
        </w:rPr>
        <w:object w:dxaOrig="1591" w:dyaOrig="810" w14:anchorId="1CE6504C">
          <v:shape id="_x0000_i1029" type="#_x0000_t75" alt="" style="width:79.85pt;height:40.65pt;mso-width-percent:0;mso-height-percent:0;mso-width-percent:0;mso-height-percent:0" o:ole="">
            <v:imagedata r:id="rId44" o:title=""/>
          </v:shape>
          <o:OLEObject Type="Embed" ProgID="Package" ShapeID="_x0000_i1029" DrawAspect="Content" ObjectID="_1835691381" r:id="rId45"/>
        </w:object>
      </w:r>
      <w:r w:rsidR="00E0601A">
        <w:tab/>
      </w:r>
      <w:r>
        <w:rPr>
          <w:noProof/>
        </w:rPr>
        <w:object w:dxaOrig="1591" w:dyaOrig="810" w14:anchorId="252F6051">
          <v:shape id="_x0000_i1028" type="#_x0000_t75" alt="" style="width:79.85pt;height:40.65pt;mso-width-percent:0;mso-height-percent:0;mso-width-percent:0;mso-height-percent:0" o:ole="">
            <v:imagedata r:id="rId46" o:title=""/>
          </v:shape>
          <o:OLEObject Type="Embed" ProgID="Package" ShapeID="_x0000_i1028" DrawAspect="Content" ObjectID="_1835691382" r:id="rId47"/>
        </w:object>
      </w:r>
      <w:r w:rsidR="00E0601A">
        <w:tab/>
      </w:r>
      <w:r>
        <w:rPr>
          <w:noProof/>
        </w:rPr>
        <w:object w:dxaOrig="1591" w:dyaOrig="810" w14:anchorId="7B577723">
          <v:shape id="_x0000_i1027" type="#_x0000_t75" alt="" style="width:79.85pt;height:40.65pt;mso-width-percent:0;mso-height-percent:0;mso-width-percent:0;mso-height-percent:0" o:ole="">
            <v:imagedata r:id="rId48" o:title=""/>
          </v:shape>
          <o:OLEObject Type="Embed" ProgID="Package" ShapeID="_x0000_i1027" DrawAspect="Content" ObjectID="_1835691383" r:id="rId49"/>
        </w:object>
      </w:r>
    </w:p>
    <w:p w14:paraId="37CBA8FD" w14:textId="5CA6D534" w:rsidR="004D1300" w:rsidRDefault="00DD2623" w:rsidP="00E0601A">
      <w:r>
        <w:rPr>
          <w:noProof/>
        </w:rPr>
        <w:object w:dxaOrig="1831" w:dyaOrig="810" w14:anchorId="048008F5">
          <v:shape id="_x0000_i1026" type="#_x0000_t75" alt="" style="width:91.95pt;height:40.65pt;mso-width-percent:0;mso-height-percent:0;mso-width-percent:0;mso-height-percent:0" o:ole="">
            <v:imagedata r:id="rId50" o:title=""/>
          </v:shape>
          <o:OLEObject Type="Embed" ProgID="Package" ShapeID="_x0000_i1026" DrawAspect="Content" ObjectID="_1835691384" r:id="rId51"/>
        </w:object>
      </w:r>
    </w:p>
    <w:p w14:paraId="554E9CF8" w14:textId="6A4AAD1A" w:rsidR="00191885" w:rsidRPr="00191885" w:rsidRDefault="00191885" w:rsidP="00191885">
      <w:pPr>
        <w:ind w:left="720"/>
      </w:pPr>
    </w:p>
    <w:p w14:paraId="25A77A93" w14:textId="77777777" w:rsidR="00BA1952" w:rsidRDefault="00BA1952" w:rsidP="00BA1952"/>
    <w:p w14:paraId="3FA6EBBB" w14:textId="77777777" w:rsidR="00853562" w:rsidRDefault="00853562" w:rsidP="00853562">
      <w:pPr>
        <w:pStyle w:val="Heading3"/>
      </w:pPr>
      <w:bookmarkStart w:id="86" w:name="_Toc8229928"/>
      <w:r>
        <w:lastRenderedPageBreak/>
        <w:t>Appendix D: Priortization Sheet</w:t>
      </w:r>
    </w:p>
    <w:p w14:paraId="01AE2CB8" w14:textId="77777777" w:rsidR="00853562" w:rsidRPr="00936E1D" w:rsidRDefault="00DD2623" w:rsidP="00853562">
      <w:r>
        <w:rPr>
          <w:noProof/>
        </w:rPr>
        <w:object w:dxaOrig="1543" w:dyaOrig="991" w14:anchorId="3FD7F7E7">
          <v:shape id="_x0000_i1025" type="#_x0000_t75" alt="" style="width:77pt;height:49.9pt;mso-width-percent:0;mso-height-percent:0;mso-width-percent:0;mso-height-percent:0" o:ole="">
            <v:imagedata r:id="rId52" o:title=""/>
          </v:shape>
          <o:OLEObject Type="Embed" ProgID="Excel.Sheet.12" ShapeID="_x0000_i1025" DrawAspect="Icon" ObjectID="_1835691385" r:id="rId53"/>
        </w:object>
      </w:r>
    </w:p>
    <w:p w14:paraId="5EC7F3C0" w14:textId="56B5E897" w:rsidR="006A2266" w:rsidRDefault="00BF7415" w:rsidP="006A2266">
      <w:pPr>
        <w:pStyle w:val="Heading3"/>
      </w:pPr>
      <w:r>
        <w:t>Appendix E</w:t>
      </w:r>
      <w:r w:rsidR="006A2266">
        <w:t>: Code Sets</w:t>
      </w:r>
      <w:bookmarkEnd w:id="86"/>
    </w:p>
    <w:p w14:paraId="37DEEAF0" w14:textId="77777777" w:rsidR="006A2266" w:rsidRDefault="006A2266" w:rsidP="006A2266">
      <w:pPr>
        <w:pStyle w:val="Heading4"/>
      </w:pPr>
      <w:bookmarkStart w:id="87" w:name="_Toc8229929"/>
      <w:r w:rsidRPr="006222A4">
        <w:t>ScheduledOperationTime/@OperationTimeType</w:t>
      </w:r>
      <w:bookmarkEnd w:id="87"/>
    </w:p>
    <w:tbl>
      <w:tblPr>
        <w:tblW w:w="347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4859"/>
      </w:tblGrid>
      <w:tr w:rsidR="006A2266" w:rsidRPr="003C3115" w14:paraId="736CE062" w14:textId="77777777" w:rsidTr="00853562">
        <w:trPr>
          <w:trHeight w:val="630"/>
        </w:trPr>
        <w:tc>
          <w:tcPr>
            <w:tcW w:w="1784" w:type="pct"/>
            <w:shd w:val="pct12" w:color="auto" w:fill="auto"/>
          </w:tcPr>
          <w:p w14:paraId="7DE7B906" w14:textId="77777777" w:rsidR="006A2266" w:rsidRPr="003C3115" w:rsidRDefault="006A2266" w:rsidP="00853562">
            <w:pPr>
              <w:rPr>
                <w:b/>
                <w:color w:val="948A54" w:themeColor="background2" w:themeShade="80"/>
                <w:sz w:val="22"/>
                <w:szCs w:val="22"/>
              </w:rPr>
            </w:pPr>
            <w:r>
              <w:rPr>
                <w:b/>
                <w:color w:val="948A54" w:themeColor="background2" w:themeShade="80"/>
                <w:sz w:val="22"/>
                <w:szCs w:val="22"/>
              </w:rPr>
              <w:t>Code</w:t>
            </w:r>
          </w:p>
        </w:tc>
        <w:tc>
          <w:tcPr>
            <w:tcW w:w="3216" w:type="pct"/>
            <w:shd w:val="pct12" w:color="auto" w:fill="auto"/>
          </w:tcPr>
          <w:p w14:paraId="3DB21217" w14:textId="77777777" w:rsidR="006A2266" w:rsidRPr="003C3115" w:rsidRDefault="006A2266" w:rsidP="00853562">
            <w:pPr>
              <w:rPr>
                <w:b/>
                <w:color w:val="948A54" w:themeColor="background2" w:themeShade="80"/>
                <w:sz w:val="22"/>
                <w:szCs w:val="22"/>
              </w:rPr>
            </w:pPr>
            <w:r>
              <w:rPr>
                <w:b/>
                <w:color w:val="948A54" w:themeColor="background2" w:themeShade="80"/>
                <w:sz w:val="22"/>
                <w:szCs w:val="22"/>
              </w:rPr>
              <w:t>Description</w:t>
            </w:r>
          </w:p>
        </w:tc>
      </w:tr>
      <w:tr w:rsidR="006A2266" w14:paraId="426AD5E5" w14:textId="77777777" w:rsidTr="00853562">
        <w:tc>
          <w:tcPr>
            <w:tcW w:w="1784" w:type="pct"/>
          </w:tcPr>
          <w:p w14:paraId="32E8FC40" w14:textId="77777777" w:rsidR="006A2266" w:rsidRPr="00AF2BC2" w:rsidRDefault="006A2266" w:rsidP="00853562">
            <w:pPr>
              <w:jc w:val="left"/>
              <w:rPr>
                <w:rFonts w:asciiTheme="minorHAnsi" w:hAnsiTheme="minorHAnsi" w:cstheme="minorHAnsi"/>
              </w:rPr>
            </w:pPr>
            <w:r>
              <w:rPr>
                <w:rFonts w:asciiTheme="minorHAnsi" w:hAnsiTheme="minorHAnsi" w:cstheme="minorHAnsi"/>
                <w:color w:val="000000" w:themeColor="text1"/>
              </w:rPr>
              <w:t>SOBT</w:t>
            </w:r>
            <w:r w:rsidRPr="00A954FA">
              <w:rPr>
                <w:rFonts w:asciiTheme="minorHAnsi" w:hAnsiTheme="minorHAnsi" w:cstheme="minorHAnsi"/>
                <w:color w:val="000000" w:themeColor="text1"/>
              </w:rPr>
              <w:t xml:space="preserve"> </w:t>
            </w:r>
          </w:p>
        </w:tc>
        <w:tc>
          <w:tcPr>
            <w:tcW w:w="3216" w:type="pct"/>
          </w:tcPr>
          <w:p w14:paraId="2F21E56A" w14:textId="77777777" w:rsidR="006A2266" w:rsidRPr="00A954FA" w:rsidRDefault="006A2266" w:rsidP="00853562">
            <w:pPr>
              <w:jc w:val="left"/>
              <w:rPr>
                <w:rFonts w:asciiTheme="minorHAnsi" w:hAnsiTheme="minorHAnsi" w:cstheme="minorHAnsi"/>
              </w:rPr>
            </w:pPr>
            <w:r>
              <w:rPr>
                <w:rFonts w:asciiTheme="minorHAnsi" w:hAnsiTheme="minorHAnsi" w:cstheme="minorHAnsi"/>
              </w:rPr>
              <w:t>Scheduled Off Block Time</w:t>
            </w:r>
          </w:p>
        </w:tc>
      </w:tr>
      <w:tr w:rsidR="006A2266" w14:paraId="6FBE56DF" w14:textId="77777777" w:rsidTr="00853562">
        <w:tc>
          <w:tcPr>
            <w:tcW w:w="1784" w:type="pct"/>
          </w:tcPr>
          <w:p w14:paraId="179C897C" w14:textId="77777777" w:rsidR="006A2266" w:rsidRDefault="006A2266" w:rsidP="00853562">
            <w:pPr>
              <w:jc w:val="left"/>
              <w:rPr>
                <w:rFonts w:asciiTheme="minorHAnsi" w:hAnsiTheme="minorHAnsi" w:cstheme="minorHAnsi"/>
              </w:rPr>
            </w:pPr>
            <w:r>
              <w:rPr>
                <w:rFonts w:asciiTheme="minorHAnsi" w:hAnsiTheme="minorHAnsi" w:cstheme="minorHAnsi"/>
                <w:color w:val="000000" w:themeColor="text1"/>
              </w:rPr>
              <w:t>SIBT</w:t>
            </w:r>
          </w:p>
        </w:tc>
        <w:tc>
          <w:tcPr>
            <w:tcW w:w="3216" w:type="pct"/>
          </w:tcPr>
          <w:p w14:paraId="6B5324F9" w14:textId="77777777" w:rsidR="006A2266" w:rsidRDefault="006A2266" w:rsidP="00853562">
            <w:pPr>
              <w:jc w:val="left"/>
              <w:rPr>
                <w:rFonts w:asciiTheme="minorHAnsi" w:hAnsiTheme="minorHAnsi" w:cstheme="minorHAnsi"/>
                <w:color w:val="000000" w:themeColor="text1"/>
              </w:rPr>
            </w:pPr>
            <w:r>
              <w:rPr>
                <w:rFonts w:asciiTheme="minorHAnsi" w:hAnsiTheme="minorHAnsi" w:cstheme="minorHAnsi"/>
                <w:color w:val="000000" w:themeColor="text1"/>
              </w:rPr>
              <w:t>Scheduled In Block Time</w:t>
            </w:r>
          </w:p>
        </w:tc>
      </w:tr>
    </w:tbl>
    <w:p w14:paraId="741790EF" w14:textId="77777777" w:rsidR="006A2266" w:rsidRPr="001543FF" w:rsidRDefault="006A2266" w:rsidP="006A2266"/>
    <w:p w14:paraId="47201EA1" w14:textId="77777777" w:rsidR="006A2266" w:rsidRDefault="006A2266" w:rsidP="006A2266">
      <w:pPr>
        <w:pStyle w:val="Heading4"/>
      </w:pPr>
      <w:bookmarkStart w:id="88" w:name="_Toc8229930"/>
      <w:r>
        <w:t>Code Context</w:t>
      </w:r>
      <w:bookmarkEnd w:id="88"/>
    </w:p>
    <w:p w14:paraId="3643DF6E" w14:textId="77777777" w:rsidR="006A2266" w:rsidRDefault="006A2266" w:rsidP="006A2266"/>
    <w:tbl>
      <w:tblPr>
        <w:tblW w:w="3472" w:type="pct"/>
        <w:tblLook w:val="04A0" w:firstRow="1" w:lastRow="0" w:firstColumn="1" w:lastColumn="0" w:noHBand="0" w:noVBand="1"/>
      </w:tblPr>
      <w:tblGrid>
        <w:gridCol w:w="2696"/>
        <w:gridCol w:w="4859"/>
      </w:tblGrid>
      <w:tr w:rsidR="006A2266" w:rsidRPr="003C3115" w14:paraId="1A6A7ACF" w14:textId="77777777" w:rsidTr="00853562">
        <w:trPr>
          <w:trHeight w:val="630"/>
        </w:trPr>
        <w:tc>
          <w:tcPr>
            <w:tcW w:w="1784" w:type="pct"/>
            <w:tcBorders>
              <w:top w:val="single" w:sz="4" w:space="0" w:color="auto"/>
              <w:left w:val="single" w:sz="4" w:space="0" w:color="auto"/>
              <w:bottom w:val="single" w:sz="4" w:space="0" w:color="auto"/>
              <w:right w:val="single" w:sz="4" w:space="0" w:color="auto"/>
            </w:tcBorders>
            <w:shd w:val="pct12" w:color="auto" w:fill="auto"/>
          </w:tcPr>
          <w:p w14:paraId="64DF49BD" w14:textId="77777777" w:rsidR="006A2266" w:rsidRPr="003C3115" w:rsidRDefault="006A2266" w:rsidP="00853562">
            <w:pPr>
              <w:rPr>
                <w:b/>
                <w:color w:val="948A54" w:themeColor="background2" w:themeShade="80"/>
                <w:sz w:val="22"/>
                <w:szCs w:val="22"/>
              </w:rPr>
            </w:pPr>
            <w:r>
              <w:rPr>
                <w:b/>
                <w:color w:val="948A54" w:themeColor="background2" w:themeShade="80"/>
                <w:sz w:val="22"/>
                <w:szCs w:val="22"/>
              </w:rPr>
              <w:t>Code</w:t>
            </w:r>
          </w:p>
        </w:tc>
        <w:tc>
          <w:tcPr>
            <w:tcW w:w="3216" w:type="pct"/>
            <w:tcBorders>
              <w:top w:val="single" w:sz="4" w:space="0" w:color="auto"/>
              <w:left w:val="single" w:sz="4" w:space="0" w:color="auto"/>
              <w:bottom w:val="single" w:sz="4" w:space="0" w:color="auto"/>
              <w:right w:val="single" w:sz="4" w:space="0" w:color="auto"/>
            </w:tcBorders>
            <w:shd w:val="pct12" w:color="auto" w:fill="auto"/>
          </w:tcPr>
          <w:p w14:paraId="651CBC23" w14:textId="77777777" w:rsidR="006A2266" w:rsidRPr="003C3115" w:rsidRDefault="006A2266" w:rsidP="00853562">
            <w:pPr>
              <w:rPr>
                <w:b/>
                <w:color w:val="948A54" w:themeColor="background2" w:themeShade="80"/>
                <w:sz w:val="22"/>
                <w:szCs w:val="22"/>
              </w:rPr>
            </w:pPr>
            <w:r>
              <w:rPr>
                <w:b/>
                <w:color w:val="948A54" w:themeColor="background2" w:themeShade="80"/>
                <w:sz w:val="22"/>
                <w:szCs w:val="22"/>
              </w:rPr>
              <w:t>Description</w:t>
            </w:r>
          </w:p>
        </w:tc>
      </w:tr>
      <w:tr w:rsidR="006A2266" w14:paraId="55632E99" w14:textId="77777777" w:rsidTr="00853562">
        <w:tc>
          <w:tcPr>
            <w:tcW w:w="1784" w:type="pct"/>
            <w:tcBorders>
              <w:top w:val="single" w:sz="4" w:space="0" w:color="auto"/>
              <w:left w:val="single" w:sz="4" w:space="0" w:color="auto"/>
              <w:bottom w:val="single" w:sz="4" w:space="0" w:color="auto"/>
              <w:right w:val="single" w:sz="4" w:space="0" w:color="auto"/>
            </w:tcBorders>
          </w:tcPr>
          <w:p w14:paraId="01F626DA" w14:textId="77777777" w:rsidR="006A2266" w:rsidRPr="00AF2BC2" w:rsidRDefault="006A2266" w:rsidP="00853562">
            <w:pPr>
              <w:jc w:val="left"/>
              <w:rPr>
                <w:rFonts w:asciiTheme="minorHAnsi" w:hAnsiTheme="minorHAnsi" w:cstheme="minorHAnsi"/>
              </w:rPr>
            </w:pPr>
            <w:r>
              <w:rPr>
                <w:rFonts w:asciiTheme="minorHAnsi" w:hAnsiTheme="minorHAnsi" w:cstheme="minorHAnsi"/>
              </w:rPr>
              <w:t>IATA</w:t>
            </w:r>
          </w:p>
        </w:tc>
        <w:tc>
          <w:tcPr>
            <w:tcW w:w="3216" w:type="pct"/>
            <w:tcBorders>
              <w:top w:val="single" w:sz="4" w:space="0" w:color="auto"/>
              <w:left w:val="single" w:sz="4" w:space="0" w:color="auto"/>
              <w:bottom w:val="single" w:sz="4" w:space="0" w:color="auto"/>
              <w:right w:val="single" w:sz="4" w:space="0" w:color="auto"/>
            </w:tcBorders>
          </w:tcPr>
          <w:p w14:paraId="5B3D2FE4" w14:textId="77777777" w:rsidR="006A2266" w:rsidRPr="00A954FA" w:rsidRDefault="006A2266" w:rsidP="00853562">
            <w:pPr>
              <w:jc w:val="left"/>
              <w:rPr>
                <w:rFonts w:asciiTheme="minorHAnsi" w:hAnsiTheme="minorHAnsi" w:cstheme="minorHAnsi"/>
              </w:rPr>
            </w:pPr>
            <w:r>
              <w:rPr>
                <w:rFonts w:asciiTheme="minorHAnsi" w:hAnsiTheme="minorHAnsi" w:cstheme="minorHAnsi"/>
                <w:color w:val="000000" w:themeColor="text1"/>
              </w:rPr>
              <w:t>IATA</w:t>
            </w:r>
            <w:r w:rsidRPr="00A954FA">
              <w:rPr>
                <w:rFonts w:asciiTheme="minorHAnsi" w:hAnsiTheme="minorHAnsi" w:cstheme="minorHAnsi"/>
                <w:color w:val="000000" w:themeColor="text1"/>
              </w:rPr>
              <w:t xml:space="preserve"> </w:t>
            </w:r>
            <w:r>
              <w:rPr>
                <w:rFonts w:asciiTheme="minorHAnsi" w:hAnsiTheme="minorHAnsi" w:cstheme="minorHAnsi"/>
                <w:color w:val="000000" w:themeColor="text1"/>
              </w:rPr>
              <w:t>Code</w:t>
            </w:r>
          </w:p>
        </w:tc>
      </w:tr>
      <w:tr w:rsidR="006A2266" w14:paraId="2134246C" w14:textId="77777777" w:rsidTr="00853562">
        <w:tc>
          <w:tcPr>
            <w:tcW w:w="1784" w:type="pct"/>
            <w:tcBorders>
              <w:top w:val="single" w:sz="4" w:space="0" w:color="auto"/>
              <w:left w:val="single" w:sz="4" w:space="0" w:color="auto"/>
              <w:bottom w:val="single" w:sz="4" w:space="0" w:color="auto"/>
              <w:right w:val="single" w:sz="4" w:space="0" w:color="auto"/>
            </w:tcBorders>
          </w:tcPr>
          <w:p w14:paraId="58FF7C39" w14:textId="77777777" w:rsidR="006A2266" w:rsidRDefault="006A2266" w:rsidP="00853562">
            <w:pPr>
              <w:jc w:val="left"/>
              <w:rPr>
                <w:rFonts w:asciiTheme="minorHAnsi" w:hAnsiTheme="minorHAnsi" w:cstheme="minorHAnsi"/>
              </w:rPr>
            </w:pPr>
            <w:r>
              <w:rPr>
                <w:rFonts w:asciiTheme="minorHAnsi" w:hAnsiTheme="minorHAnsi" w:cstheme="minorHAnsi"/>
              </w:rPr>
              <w:t>ICAO</w:t>
            </w:r>
          </w:p>
        </w:tc>
        <w:tc>
          <w:tcPr>
            <w:tcW w:w="3216" w:type="pct"/>
            <w:tcBorders>
              <w:top w:val="single" w:sz="4" w:space="0" w:color="auto"/>
              <w:left w:val="single" w:sz="4" w:space="0" w:color="auto"/>
              <w:bottom w:val="single" w:sz="4" w:space="0" w:color="auto"/>
              <w:right w:val="single" w:sz="4" w:space="0" w:color="auto"/>
            </w:tcBorders>
          </w:tcPr>
          <w:p w14:paraId="5C4D6BF9" w14:textId="77777777" w:rsidR="006A2266" w:rsidRDefault="006A2266" w:rsidP="00853562">
            <w:pPr>
              <w:jc w:val="left"/>
              <w:rPr>
                <w:rFonts w:asciiTheme="minorHAnsi" w:hAnsiTheme="minorHAnsi" w:cstheme="minorHAnsi"/>
                <w:color w:val="000000" w:themeColor="text1"/>
              </w:rPr>
            </w:pPr>
            <w:r>
              <w:rPr>
                <w:rFonts w:asciiTheme="minorHAnsi" w:hAnsiTheme="minorHAnsi" w:cstheme="minorHAnsi"/>
                <w:color w:val="000000" w:themeColor="text1"/>
              </w:rPr>
              <w:t>ICAO Code</w:t>
            </w:r>
          </w:p>
        </w:tc>
      </w:tr>
    </w:tbl>
    <w:p w14:paraId="68660B77" w14:textId="77777777" w:rsidR="006A2266" w:rsidRDefault="006A2266" w:rsidP="006A2266">
      <w:pPr>
        <w:pStyle w:val="Heading4"/>
      </w:pPr>
      <w:bookmarkStart w:id="89" w:name="_Toc8229931"/>
      <w:r>
        <w:t>Service Type</w:t>
      </w:r>
      <w:bookmarkEnd w:id="89"/>
    </w:p>
    <w:p w14:paraId="2DD2B1F8" w14:textId="77777777" w:rsidR="006A2266" w:rsidRPr="00BA1952" w:rsidRDefault="006A2266" w:rsidP="006A2266"/>
    <w:tbl>
      <w:tblPr>
        <w:tblW w:w="347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4859"/>
      </w:tblGrid>
      <w:tr w:rsidR="006A2266" w:rsidRPr="003C3115" w14:paraId="4F9EFC7F" w14:textId="77777777" w:rsidTr="00853562">
        <w:trPr>
          <w:trHeight w:val="630"/>
        </w:trPr>
        <w:tc>
          <w:tcPr>
            <w:tcW w:w="1784" w:type="pct"/>
            <w:shd w:val="pct12" w:color="auto" w:fill="auto"/>
          </w:tcPr>
          <w:p w14:paraId="0702337D" w14:textId="77777777" w:rsidR="006A2266" w:rsidRPr="003C3115" w:rsidRDefault="006A2266" w:rsidP="00853562">
            <w:pPr>
              <w:rPr>
                <w:b/>
                <w:color w:val="948A54" w:themeColor="background2" w:themeShade="80"/>
                <w:sz w:val="22"/>
                <w:szCs w:val="22"/>
              </w:rPr>
            </w:pPr>
            <w:r>
              <w:rPr>
                <w:b/>
                <w:color w:val="948A54" w:themeColor="background2" w:themeShade="80"/>
                <w:sz w:val="22"/>
                <w:szCs w:val="22"/>
              </w:rPr>
              <w:t>Value</w:t>
            </w:r>
          </w:p>
        </w:tc>
        <w:tc>
          <w:tcPr>
            <w:tcW w:w="3216" w:type="pct"/>
            <w:shd w:val="pct12" w:color="auto" w:fill="auto"/>
          </w:tcPr>
          <w:p w14:paraId="7A7E0551" w14:textId="77777777" w:rsidR="006A2266" w:rsidRPr="003C3115" w:rsidRDefault="006A2266" w:rsidP="00853562">
            <w:pPr>
              <w:rPr>
                <w:b/>
                <w:color w:val="948A54" w:themeColor="background2" w:themeShade="80"/>
                <w:sz w:val="22"/>
                <w:szCs w:val="22"/>
              </w:rPr>
            </w:pPr>
            <w:r>
              <w:rPr>
                <w:b/>
                <w:color w:val="948A54" w:themeColor="background2" w:themeShade="80"/>
                <w:sz w:val="22"/>
                <w:szCs w:val="22"/>
              </w:rPr>
              <w:t>Description</w:t>
            </w:r>
          </w:p>
        </w:tc>
      </w:tr>
      <w:tr w:rsidR="006A2266" w:rsidRPr="00BA1952" w14:paraId="1A65B00A" w14:textId="77777777" w:rsidTr="00853562">
        <w:trPr>
          <w:trHeight w:val="300"/>
        </w:trPr>
        <w:tc>
          <w:tcPr>
            <w:tcW w:w="1784" w:type="pct"/>
            <w:noWrap/>
            <w:hideMark/>
          </w:tcPr>
          <w:p w14:paraId="21496895"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A</w:t>
            </w:r>
          </w:p>
        </w:tc>
        <w:tc>
          <w:tcPr>
            <w:tcW w:w="3216" w:type="pct"/>
            <w:noWrap/>
            <w:hideMark/>
          </w:tcPr>
          <w:p w14:paraId="183DEACE"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Additional Flight PAX/CGO/MAIL</w:t>
            </w:r>
          </w:p>
        </w:tc>
      </w:tr>
      <w:tr w:rsidR="006A2266" w:rsidRPr="00BA1952" w14:paraId="78438C2F" w14:textId="77777777" w:rsidTr="00853562">
        <w:trPr>
          <w:trHeight w:val="300"/>
        </w:trPr>
        <w:tc>
          <w:tcPr>
            <w:tcW w:w="1784" w:type="pct"/>
            <w:noWrap/>
            <w:hideMark/>
          </w:tcPr>
          <w:p w14:paraId="4A1F22E2"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B</w:t>
            </w:r>
          </w:p>
        </w:tc>
        <w:tc>
          <w:tcPr>
            <w:tcW w:w="3216" w:type="pct"/>
            <w:noWrap/>
            <w:hideMark/>
          </w:tcPr>
          <w:p w14:paraId="278A1B3C"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Additional PAX-Shuttle Mode</w:t>
            </w:r>
          </w:p>
        </w:tc>
      </w:tr>
      <w:tr w:rsidR="006A2266" w:rsidRPr="00BA1952" w14:paraId="79D01D13" w14:textId="77777777" w:rsidTr="00853562">
        <w:trPr>
          <w:trHeight w:val="300"/>
        </w:trPr>
        <w:tc>
          <w:tcPr>
            <w:tcW w:w="1784" w:type="pct"/>
            <w:noWrap/>
            <w:hideMark/>
          </w:tcPr>
          <w:p w14:paraId="5265DA8A"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C</w:t>
            </w:r>
          </w:p>
        </w:tc>
        <w:tc>
          <w:tcPr>
            <w:tcW w:w="3216" w:type="pct"/>
            <w:noWrap/>
            <w:hideMark/>
          </w:tcPr>
          <w:p w14:paraId="287DB687"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Charter Passenger only</w:t>
            </w:r>
          </w:p>
        </w:tc>
      </w:tr>
      <w:tr w:rsidR="006A2266" w:rsidRPr="00BA1952" w14:paraId="27887EE2" w14:textId="77777777" w:rsidTr="00853562">
        <w:trPr>
          <w:trHeight w:val="300"/>
        </w:trPr>
        <w:tc>
          <w:tcPr>
            <w:tcW w:w="1784" w:type="pct"/>
            <w:noWrap/>
            <w:hideMark/>
          </w:tcPr>
          <w:p w14:paraId="3FF85F68"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D</w:t>
            </w:r>
          </w:p>
        </w:tc>
        <w:tc>
          <w:tcPr>
            <w:tcW w:w="3216" w:type="pct"/>
            <w:noWrap/>
            <w:hideMark/>
          </w:tcPr>
          <w:p w14:paraId="3670FC36"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General Aviation</w:t>
            </w:r>
          </w:p>
        </w:tc>
      </w:tr>
      <w:tr w:rsidR="006A2266" w:rsidRPr="00BA1952" w14:paraId="5FF40ABC" w14:textId="77777777" w:rsidTr="00853562">
        <w:trPr>
          <w:trHeight w:val="300"/>
        </w:trPr>
        <w:tc>
          <w:tcPr>
            <w:tcW w:w="1784" w:type="pct"/>
            <w:noWrap/>
            <w:hideMark/>
          </w:tcPr>
          <w:p w14:paraId="3A7860B8"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E</w:t>
            </w:r>
          </w:p>
        </w:tc>
        <w:tc>
          <w:tcPr>
            <w:tcW w:w="3216" w:type="pct"/>
            <w:noWrap/>
            <w:hideMark/>
          </w:tcPr>
          <w:p w14:paraId="37234AA9"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Special (FAA / Government)</w:t>
            </w:r>
          </w:p>
        </w:tc>
      </w:tr>
      <w:tr w:rsidR="006A2266" w:rsidRPr="00BA1952" w14:paraId="7A699B9A" w14:textId="77777777" w:rsidTr="00853562">
        <w:trPr>
          <w:trHeight w:val="300"/>
        </w:trPr>
        <w:tc>
          <w:tcPr>
            <w:tcW w:w="1784" w:type="pct"/>
            <w:noWrap/>
            <w:hideMark/>
          </w:tcPr>
          <w:p w14:paraId="304CCA3B"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F</w:t>
            </w:r>
          </w:p>
        </w:tc>
        <w:tc>
          <w:tcPr>
            <w:tcW w:w="3216" w:type="pct"/>
            <w:noWrap/>
            <w:hideMark/>
          </w:tcPr>
          <w:p w14:paraId="0CF6FD8C"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Scheduled CGO/Mail</w:t>
            </w:r>
          </w:p>
        </w:tc>
      </w:tr>
      <w:tr w:rsidR="006A2266" w:rsidRPr="00BA1952" w14:paraId="385B1BB5" w14:textId="77777777" w:rsidTr="00853562">
        <w:trPr>
          <w:trHeight w:val="300"/>
        </w:trPr>
        <w:tc>
          <w:tcPr>
            <w:tcW w:w="1784" w:type="pct"/>
            <w:noWrap/>
            <w:hideMark/>
          </w:tcPr>
          <w:p w14:paraId="4083688B"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G</w:t>
            </w:r>
          </w:p>
        </w:tc>
        <w:tc>
          <w:tcPr>
            <w:tcW w:w="3216" w:type="pct"/>
            <w:noWrap/>
            <w:hideMark/>
          </w:tcPr>
          <w:p w14:paraId="0C4E713E"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Additional Flights PAX Normal</w:t>
            </w:r>
          </w:p>
        </w:tc>
      </w:tr>
      <w:tr w:rsidR="006A2266" w:rsidRPr="00BA1952" w14:paraId="01064FD2" w14:textId="77777777" w:rsidTr="00853562">
        <w:trPr>
          <w:trHeight w:val="300"/>
        </w:trPr>
        <w:tc>
          <w:tcPr>
            <w:tcW w:w="1784" w:type="pct"/>
            <w:noWrap/>
            <w:hideMark/>
          </w:tcPr>
          <w:p w14:paraId="1A42D3D6"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H</w:t>
            </w:r>
          </w:p>
        </w:tc>
        <w:tc>
          <w:tcPr>
            <w:tcW w:w="3216" w:type="pct"/>
            <w:noWrap/>
            <w:hideMark/>
          </w:tcPr>
          <w:p w14:paraId="10C56D7F"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Charter CGO and/or Mail</w:t>
            </w:r>
          </w:p>
        </w:tc>
      </w:tr>
      <w:tr w:rsidR="006A2266" w:rsidRPr="00BA1952" w14:paraId="13BA8928" w14:textId="77777777" w:rsidTr="00853562">
        <w:trPr>
          <w:trHeight w:val="300"/>
        </w:trPr>
        <w:tc>
          <w:tcPr>
            <w:tcW w:w="1784" w:type="pct"/>
            <w:noWrap/>
            <w:hideMark/>
          </w:tcPr>
          <w:p w14:paraId="6A30E4FB"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J</w:t>
            </w:r>
          </w:p>
        </w:tc>
        <w:tc>
          <w:tcPr>
            <w:tcW w:w="3216" w:type="pct"/>
            <w:noWrap/>
            <w:hideMark/>
          </w:tcPr>
          <w:p w14:paraId="70CD6C24"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Scheduled PAX Normal Service</w:t>
            </w:r>
          </w:p>
        </w:tc>
      </w:tr>
      <w:tr w:rsidR="006A2266" w:rsidRPr="00BA1952" w14:paraId="1D742A9C" w14:textId="77777777" w:rsidTr="00853562">
        <w:trPr>
          <w:trHeight w:val="300"/>
        </w:trPr>
        <w:tc>
          <w:tcPr>
            <w:tcW w:w="1784" w:type="pct"/>
            <w:noWrap/>
            <w:hideMark/>
          </w:tcPr>
          <w:p w14:paraId="762C828B"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K</w:t>
            </w:r>
          </w:p>
        </w:tc>
        <w:tc>
          <w:tcPr>
            <w:tcW w:w="3216" w:type="pct"/>
            <w:noWrap/>
            <w:hideMark/>
          </w:tcPr>
          <w:p w14:paraId="2499057C"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Training (School/Crew Check)</w:t>
            </w:r>
          </w:p>
        </w:tc>
      </w:tr>
      <w:tr w:rsidR="006A2266" w:rsidRPr="00BA1952" w14:paraId="5ECBD972" w14:textId="77777777" w:rsidTr="00853562">
        <w:trPr>
          <w:trHeight w:val="300"/>
        </w:trPr>
        <w:tc>
          <w:tcPr>
            <w:tcW w:w="1784" w:type="pct"/>
            <w:noWrap/>
            <w:hideMark/>
          </w:tcPr>
          <w:p w14:paraId="0C935DDE"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lastRenderedPageBreak/>
              <w:t>L</w:t>
            </w:r>
          </w:p>
        </w:tc>
        <w:tc>
          <w:tcPr>
            <w:tcW w:w="3216" w:type="pct"/>
            <w:noWrap/>
            <w:hideMark/>
          </w:tcPr>
          <w:p w14:paraId="0C84D429"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Charter PAX and CGO/MAIL</w:t>
            </w:r>
          </w:p>
        </w:tc>
      </w:tr>
      <w:tr w:rsidR="006A2266" w:rsidRPr="00BA1952" w14:paraId="09FF898D" w14:textId="77777777" w:rsidTr="00853562">
        <w:trPr>
          <w:trHeight w:val="300"/>
        </w:trPr>
        <w:tc>
          <w:tcPr>
            <w:tcW w:w="1784" w:type="pct"/>
            <w:noWrap/>
            <w:hideMark/>
          </w:tcPr>
          <w:p w14:paraId="4D61DF3A"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M</w:t>
            </w:r>
          </w:p>
        </w:tc>
        <w:tc>
          <w:tcPr>
            <w:tcW w:w="3216" w:type="pct"/>
            <w:noWrap/>
            <w:hideMark/>
          </w:tcPr>
          <w:p w14:paraId="3EBD94BA"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Mail only</w:t>
            </w:r>
          </w:p>
        </w:tc>
      </w:tr>
      <w:tr w:rsidR="006A2266" w:rsidRPr="00BA1952" w14:paraId="01FA7781" w14:textId="77777777" w:rsidTr="00853562">
        <w:trPr>
          <w:trHeight w:val="300"/>
        </w:trPr>
        <w:tc>
          <w:tcPr>
            <w:tcW w:w="1784" w:type="pct"/>
            <w:noWrap/>
            <w:hideMark/>
          </w:tcPr>
          <w:p w14:paraId="2B4CA1DE"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N</w:t>
            </w:r>
          </w:p>
        </w:tc>
        <w:tc>
          <w:tcPr>
            <w:tcW w:w="3216" w:type="pct"/>
            <w:noWrap/>
            <w:hideMark/>
          </w:tcPr>
          <w:p w14:paraId="35EA8B9B"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Business Aviation/Air Taxi</w:t>
            </w:r>
          </w:p>
        </w:tc>
      </w:tr>
      <w:tr w:rsidR="006A2266" w:rsidRPr="00BA1952" w14:paraId="725A4784" w14:textId="77777777" w:rsidTr="00853562">
        <w:trPr>
          <w:trHeight w:val="300"/>
        </w:trPr>
        <w:tc>
          <w:tcPr>
            <w:tcW w:w="1784" w:type="pct"/>
            <w:noWrap/>
            <w:hideMark/>
          </w:tcPr>
          <w:p w14:paraId="00C73A34"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O</w:t>
            </w:r>
          </w:p>
        </w:tc>
        <w:tc>
          <w:tcPr>
            <w:tcW w:w="3216" w:type="pct"/>
            <w:noWrap/>
            <w:hideMark/>
          </w:tcPr>
          <w:p w14:paraId="7610820E"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Charter with Special Handling</w:t>
            </w:r>
          </w:p>
        </w:tc>
      </w:tr>
      <w:tr w:rsidR="006A2266" w:rsidRPr="00BA1952" w14:paraId="448583D5" w14:textId="77777777" w:rsidTr="00853562">
        <w:trPr>
          <w:trHeight w:val="300"/>
        </w:trPr>
        <w:tc>
          <w:tcPr>
            <w:tcW w:w="1784" w:type="pct"/>
            <w:noWrap/>
            <w:hideMark/>
          </w:tcPr>
          <w:p w14:paraId="0C768A78"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P</w:t>
            </w:r>
          </w:p>
        </w:tc>
        <w:tc>
          <w:tcPr>
            <w:tcW w:w="3216" w:type="pct"/>
            <w:noWrap/>
            <w:hideMark/>
          </w:tcPr>
          <w:p w14:paraId="3AAAC648"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Non-Revenue Flt.</w:t>
            </w:r>
          </w:p>
        </w:tc>
      </w:tr>
      <w:tr w:rsidR="006A2266" w:rsidRPr="00BA1952" w14:paraId="60AE1742" w14:textId="77777777" w:rsidTr="00853562">
        <w:trPr>
          <w:trHeight w:val="300"/>
        </w:trPr>
        <w:tc>
          <w:tcPr>
            <w:tcW w:w="1784" w:type="pct"/>
            <w:noWrap/>
            <w:hideMark/>
          </w:tcPr>
          <w:p w14:paraId="511F6DC0"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Q</w:t>
            </w:r>
          </w:p>
        </w:tc>
        <w:tc>
          <w:tcPr>
            <w:tcW w:w="3216" w:type="pct"/>
            <w:noWrap/>
            <w:hideMark/>
          </w:tcPr>
          <w:p w14:paraId="3DC243C1"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Scheduled PAX/CGO in Cabin</w:t>
            </w:r>
          </w:p>
        </w:tc>
      </w:tr>
      <w:tr w:rsidR="006A2266" w:rsidRPr="00BA1952" w14:paraId="12A69CF5" w14:textId="77777777" w:rsidTr="00853562">
        <w:trPr>
          <w:trHeight w:val="300"/>
        </w:trPr>
        <w:tc>
          <w:tcPr>
            <w:tcW w:w="1784" w:type="pct"/>
            <w:noWrap/>
            <w:hideMark/>
          </w:tcPr>
          <w:p w14:paraId="11BF1825"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R</w:t>
            </w:r>
          </w:p>
        </w:tc>
        <w:tc>
          <w:tcPr>
            <w:tcW w:w="3216" w:type="pct"/>
            <w:noWrap/>
            <w:hideMark/>
          </w:tcPr>
          <w:p w14:paraId="6B0DFCC2"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Additional PAX/CGO in Cabin</w:t>
            </w:r>
          </w:p>
        </w:tc>
      </w:tr>
      <w:tr w:rsidR="006A2266" w:rsidRPr="00BA1952" w14:paraId="04F51057" w14:textId="77777777" w:rsidTr="00853562">
        <w:trPr>
          <w:trHeight w:val="300"/>
        </w:trPr>
        <w:tc>
          <w:tcPr>
            <w:tcW w:w="1784" w:type="pct"/>
            <w:noWrap/>
            <w:hideMark/>
          </w:tcPr>
          <w:p w14:paraId="1CE02DDC"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S</w:t>
            </w:r>
          </w:p>
        </w:tc>
        <w:tc>
          <w:tcPr>
            <w:tcW w:w="3216" w:type="pct"/>
            <w:noWrap/>
            <w:hideMark/>
          </w:tcPr>
          <w:p w14:paraId="5F4C1601"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Scheduled PAX-Shuttle Mode</w:t>
            </w:r>
          </w:p>
        </w:tc>
      </w:tr>
      <w:tr w:rsidR="006A2266" w:rsidRPr="00BA1952" w14:paraId="688EA3AF" w14:textId="77777777" w:rsidTr="00853562">
        <w:trPr>
          <w:trHeight w:val="300"/>
        </w:trPr>
        <w:tc>
          <w:tcPr>
            <w:tcW w:w="1784" w:type="pct"/>
            <w:noWrap/>
            <w:hideMark/>
          </w:tcPr>
          <w:p w14:paraId="48808344"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T</w:t>
            </w:r>
          </w:p>
        </w:tc>
        <w:tc>
          <w:tcPr>
            <w:tcW w:w="3216" w:type="pct"/>
            <w:noWrap/>
            <w:hideMark/>
          </w:tcPr>
          <w:p w14:paraId="0538A13F"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Technical Test</w:t>
            </w:r>
          </w:p>
        </w:tc>
      </w:tr>
      <w:tr w:rsidR="006A2266" w:rsidRPr="00BA1952" w14:paraId="10EBC0B5" w14:textId="77777777" w:rsidTr="00853562">
        <w:trPr>
          <w:trHeight w:val="300"/>
        </w:trPr>
        <w:tc>
          <w:tcPr>
            <w:tcW w:w="1784" w:type="pct"/>
            <w:noWrap/>
            <w:hideMark/>
          </w:tcPr>
          <w:p w14:paraId="432A5A73"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U</w:t>
            </w:r>
          </w:p>
        </w:tc>
        <w:tc>
          <w:tcPr>
            <w:tcW w:w="3216" w:type="pct"/>
            <w:noWrap/>
            <w:hideMark/>
          </w:tcPr>
          <w:p w14:paraId="4ADCBA81"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Passenger by Surface Vehicle</w:t>
            </w:r>
          </w:p>
        </w:tc>
      </w:tr>
      <w:tr w:rsidR="006A2266" w:rsidRPr="00BA1952" w14:paraId="1DB09F1E" w14:textId="77777777" w:rsidTr="00853562">
        <w:trPr>
          <w:trHeight w:val="300"/>
        </w:trPr>
        <w:tc>
          <w:tcPr>
            <w:tcW w:w="1784" w:type="pct"/>
            <w:noWrap/>
            <w:hideMark/>
          </w:tcPr>
          <w:p w14:paraId="3F4C8B10"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V</w:t>
            </w:r>
          </w:p>
        </w:tc>
        <w:tc>
          <w:tcPr>
            <w:tcW w:w="3216" w:type="pct"/>
            <w:noWrap/>
            <w:hideMark/>
          </w:tcPr>
          <w:p w14:paraId="767FBE33"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CGO/Mail by Surface Vehicle</w:t>
            </w:r>
          </w:p>
        </w:tc>
      </w:tr>
      <w:tr w:rsidR="006A2266" w:rsidRPr="00BA1952" w14:paraId="6CEF19D2" w14:textId="77777777" w:rsidTr="00853562">
        <w:trPr>
          <w:trHeight w:val="300"/>
        </w:trPr>
        <w:tc>
          <w:tcPr>
            <w:tcW w:w="1784" w:type="pct"/>
            <w:noWrap/>
            <w:hideMark/>
          </w:tcPr>
          <w:p w14:paraId="1BD50DA7"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W</w:t>
            </w:r>
          </w:p>
        </w:tc>
        <w:tc>
          <w:tcPr>
            <w:tcW w:w="3216" w:type="pct"/>
            <w:noWrap/>
            <w:hideMark/>
          </w:tcPr>
          <w:p w14:paraId="57798BA5"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Military</w:t>
            </w:r>
          </w:p>
        </w:tc>
      </w:tr>
      <w:tr w:rsidR="006A2266" w:rsidRPr="00BA1952" w14:paraId="4E624C91" w14:textId="77777777" w:rsidTr="00853562">
        <w:trPr>
          <w:trHeight w:val="300"/>
        </w:trPr>
        <w:tc>
          <w:tcPr>
            <w:tcW w:w="1784" w:type="pct"/>
            <w:noWrap/>
            <w:hideMark/>
          </w:tcPr>
          <w:p w14:paraId="2BBE882C"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X</w:t>
            </w:r>
          </w:p>
        </w:tc>
        <w:tc>
          <w:tcPr>
            <w:tcW w:w="3216" w:type="pct"/>
            <w:noWrap/>
            <w:hideMark/>
          </w:tcPr>
          <w:p w14:paraId="477AD5A1"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Technical Stop</w:t>
            </w:r>
          </w:p>
        </w:tc>
      </w:tr>
      <w:tr w:rsidR="006A2266" w:rsidRPr="00BA1952" w14:paraId="61F4EC4B" w14:textId="77777777" w:rsidTr="00853562">
        <w:trPr>
          <w:trHeight w:val="300"/>
        </w:trPr>
        <w:tc>
          <w:tcPr>
            <w:tcW w:w="1784" w:type="pct"/>
            <w:noWrap/>
            <w:hideMark/>
          </w:tcPr>
          <w:p w14:paraId="2C2030AB"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Y</w:t>
            </w:r>
          </w:p>
        </w:tc>
        <w:tc>
          <w:tcPr>
            <w:tcW w:w="3216" w:type="pct"/>
            <w:noWrap/>
            <w:hideMark/>
          </w:tcPr>
          <w:p w14:paraId="69F7C95D"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Positioning/Ferry/Delivery</w:t>
            </w:r>
          </w:p>
        </w:tc>
      </w:tr>
      <w:tr w:rsidR="006A2266" w:rsidRPr="00BA1952" w14:paraId="694E5505" w14:textId="77777777" w:rsidTr="00853562">
        <w:trPr>
          <w:trHeight w:val="300"/>
        </w:trPr>
        <w:tc>
          <w:tcPr>
            <w:tcW w:w="1784" w:type="pct"/>
            <w:noWrap/>
            <w:hideMark/>
          </w:tcPr>
          <w:p w14:paraId="0C19EE96"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Z</w:t>
            </w:r>
          </w:p>
        </w:tc>
        <w:tc>
          <w:tcPr>
            <w:tcW w:w="3216" w:type="pct"/>
            <w:noWrap/>
            <w:hideMark/>
          </w:tcPr>
          <w:p w14:paraId="59E2B533"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Maintenance</w:t>
            </w:r>
          </w:p>
        </w:tc>
      </w:tr>
      <w:tr w:rsidR="006A2266" w:rsidRPr="00BA1952" w14:paraId="61D6732F" w14:textId="77777777" w:rsidTr="00853562">
        <w:trPr>
          <w:trHeight w:val="300"/>
        </w:trPr>
        <w:tc>
          <w:tcPr>
            <w:tcW w:w="1784" w:type="pct"/>
            <w:noWrap/>
            <w:hideMark/>
          </w:tcPr>
          <w:p w14:paraId="7D208571"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V</w:t>
            </w:r>
          </w:p>
        </w:tc>
        <w:tc>
          <w:tcPr>
            <w:tcW w:w="3216" w:type="pct"/>
            <w:noWrap/>
            <w:hideMark/>
          </w:tcPr>
          <w:p w14:paraId="63AC3E14" w14:textId="77777777" w:rsidR="006A2266" w:rsidRPr="00BA1952" w:rsidRDefault="006A2266" w:rsidP="00853562">
            <w:pPr>
              <w:jc w:val="left"/>
              <w:rPr>
                <w:rFonts w:asciiTheme="minorHAnsi" w:hAnsiTheme="minorHAnsi" w:cstheme="minorHAnsi"/>
              </w:rPr>
            </w:pPr>
            <w:r w:rsidRPr="00BA1952">
              <w:rPr>
                <w:rFonts w:asciiTheme="minorHAnsi" w:hAnsiTheme="minorHAnsi" w:cstheme="minorHAnsi"/>
              </w:rPr>
              <w:t>Unknown</w:t>
            </w:r>
          </w:p>
        </w:tc>
      </w:tr>
    </w:tbl>
    <w:p w14:paraId="7B0DBDD1" w14:textId="77777777" w:rsidR="006A2266" w:rsidRPr="00BA1952" w:rsidRDefault="006A2266" w:rsidP="006A2266"/>
    <w:p w14:paraId="593802C5" w14:textId="77777777" w:rsidR="006A2266" w:rsidRDefault="006A2266" w:rsidP="006A2266">
      <w:pPr>
        <w:pStyle w:val="Heading4"/>
      </w:pPr>
      <w:bookmarkStart w:id="90" w:name="_Toc8229932"/>
      <w:r>
        <w:t>Remark Code</w:t>
      </w:r>
      <w:bookmarkEnd w:id="90"/>
    </w:p>
    <w:p w14:paraId="54CF258B" w14:textId="77777777" w:rsidR="006A2266" w:rsidRDefault="006A2266" w:rsidP="006A2266"/>
    <w:tbl>
      <w:tblPr>
        <w:tblW w:w="5000" w:type="pct"/>
        <w:tblLook w:val="04A0" w:firstRow="1" w:lastRow="0" w:firstColumn="1" w:lastColumn="0" w:noHBand="0" w:noVBand="1"/>
      </w:tblPr>
      <w:tblGrid>
        <w:gridCol w:w="2364"/>
        <w:gridCol w:w="4258"/>
        <w:gridCol w:w="4258"/>
      </w:tblGrid>
      <w:tr w:rsidR="006A2266" w:rsidRPr="003C3115" w14:paraId="03692E63" w14:textId="77777777" w:rsidTr="00853562">
        <w:trPr>
          <w:trHeight w:val="630"/>
        </w:trPr>
        <w:tc>
          <w:tcPr>
            <w:tcW w:w="1086" w:type="pct"/>
            <w:tcBorders>
              <w:top w:val="single" w:sz="4" w:space="0" w:color="auto"/>
              <w:left w:val="single" w:sz="4" w:space="0" w:color="auto"/>
              <w:bottom w:val="single" w:sz="4" w:space="0" w:color="auto"/>
              <w:right w:val="single" w:sz="4" w:space="0" w:color="auto"/>
            </w:tcBorders>
            <w:shd w:val="pct12" w:color="auto" w:fill="auto"/>
          </w:tcPr>
          <w:p w14:paraId="29E02781" w14:textId="77777777" w:rsidR="006A2266" w:rsidRPr="003C3115" w:rsidRDefault="006A2266" w:rsidP="00853562">
            <w:pPr>
              <w:rPr>
                <w:b/>
                <w:color w:val="948A54" w:themeColor="background2" w:themeShade="80"/>
                <w:sz w:val="22"/>
                <w:szCs w:val="22"/>
              </w:rPr>
            </w:pPr>
            <w:r>
              <w:rPr>
                <w:b/>
                <w:color w:val="948A54" w:themeColor="background2" w:themeShade="80"/>
                <w:sz w:val="22"/>
                <w:szCs w:val="22"/>
              </w:rPr>
              <w:t>Value</w:t>
            </w:r>
          </w:p>
        </w:tc>
        <w:tc>
          <w:tcPr>
            <w:tcW w:w="1957" w:type="pct"/>
            <w:tcBorders>
              <w:top w:val="single" w:sz="4" w:space="0" w:color="auto"/>
              <w:left w:val="single" w:sz="4" w:space="0" w:color="auto"/>
              <w:bottom w:val="single" w:sz="4" w:space="0" w:color="auto"/>
              <w:right w:val="single" w:sz="4" w:space="0" w:color="auto"/>
            </w:tcBorders>
            <w:shd w:val="pct12" w:color="auto" w:fill="auto"/>
          </w:tcPr>
          <w:p w14:paraId="175849D2" w14:textId="77777777" w:rsidR="006A2266" w:rsidRPr="003C3115" w:rsidRDefault="006A2266" w:rsidP="00853562">
            <w:pPr>
              <w:rPr>
                <w:b/>
                <w:color w:val="948A54" w:themeColor="background2" w:themeShade="80"/>
                <w:sz w:val="22"/>
                <w:szCs w:val="22"/>
              </w:rPr>
            </w:pPr>
            <w:r>
              <w:rPr>
                <w:b/>
                <w:color w:val="948A54" w:themeColor="background2" w:themeShade="80"/>
                <w:sz w:val="22"/>
                <w:szCs w:val="22"/>
              </w:rPr>
              <w:t>Public Remark</w:t>
            </w:r>
          </w:p>
        </w:tc>
        <w:tc>
          <w:tcPr>
            <w:tcW w:w="1957" w:type="pct"/>
            <w:tcBorders>
              <w:top w:val="single" w:sz="4" w:space="0" w:color="auto"/>
              <w:left w:val="single" w:sz="4" w:space="0" w:color="auto"/>
              <w:bottom w:val="single" w:sz="4" w:space="0" w:color="auto"/>
              <w:right w:val="single" w:sz="4" w:space="0" w:color="auto"/>
            </w:tcBorders>
            <w:shd w:val="pct12" w:color="auto" w:fill="auto"/>
          </w:tcPr>
          <w:p w14:paraId="3114BB7B" w14:textId="77777777" w:rsidR="006A2266" w:rsidRDefault="006A2266" w:rsidP="00853562">
            <w:pPr>
              <w:rPr>
                <w:b/>
                <w:color w:val="948A54" w:themeColor="background2" w:themeShade="80"/>
                <w:sz w:val="22"/>
                <w:szCs w:val="22"/>
              </w:rPr>
            </w:pPr>
            <w:r>
              <w:rPr>
                <w:b/>
                <w:color w:val="948A54" w:themeColor="background2" w:themeShade="80"/>
                <w:sz w:val="22"/>
                <w:szCs w:val="22"/>
              </w:rPr>
              <w:t>Description</w:t>
            </w:r>
          </w:p>
        </w:tc>
      </w:tr>
      <w:tr w:rsidR="006A2266" w:rsidRPr="008654BD" w14:paraId="59ADC9F3"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75253120"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AIF</w:t>
            </w:r>
          </w:p>
        </w:tc>
        <w:tc>
          <w:tcPr>
            <w:tcW w:w="1957" w:type="pct"/>
            <w:tcBorders>
              <w:top w:val="single" w:sz="4" w:space="0" w:color="auto"/>
              <w:left w:val="single" w:sz="4" w:space="0" w:color="auto"/>
              <w:bottom w:val="single" w:sz="4" w:space="0" w:color="auto"/>
              <w:right w:val="single" w:sz="4" w:space="0" w:color="auto"/>
            </w:tcBorders>
            <w:noWrap/>
            <w:hideMark/>
          </w:tcPr>
          <w:p w14:paraId="2EDA9C6D"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Await Info</w:t>
            </w:r>
          </w:p>
        </w:tc>
        <w:tc>
          <w:tcPr>
            <w:tcW w:w="1957" w:type="pct"/>
            <w:tcBorders>
              <w:top w:val="single" w:sz="4" w:space="0" w:color="auto"/>
              <w:left w:val="single" w:sz="4" w:space="0" w:color="auto"/>
              <w:bottom w:val="single" w:sz="4" w:space="0" w:color="auto"/>
              <w:right w:val="single" w:sz="4" w:space="0" w:color="auto"/>
            </w:tcBorders>
            <w:noWrap/>
            <w:hideMark/>
          </w:tcPr>
          <w:p w14:paraId="13AFC88F"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 </w:t>
            </w:r>
          </w:p>
        </w:tc>
      </w:tr>
      <w:tr w:rsidR="006A2266" w:rsidRPr="008654BD" w14:paraId="0DC67F59"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7B294B5C"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DLY</w:t>
            </w:r>
          </w:p>
        </w:tc>
        <w:tc>
          <w:tcPr>
            <w:tcW w:w="1957" w:type="pct"/>
            <w:tcBorders>
              <w:top w:val="single" w:sz="4" w:space="0" w:color="auto"/>
              <w:left w:val="single" w:sz="4" w:space="0" w:color="auto"/>
              <w:bottom w:val="single" w:sz="4" w:space="0" w:color="auto"/>
              <w:right w:val="single" w:sz="4" w:space="0" w:color="auto"/>
            </w:tcBorders>
            <w:noWrap/>
            <w:hideMark/>
          </w:tcPr>
          <w:p w14:paraId="7A3D11B0"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Delayed</w:t>
            </w:r>
          </w:p>
        </w:tc>
        <w:tc>
          <w:tcPr>
            <w:tcW w:w="1957" w:type="pct"/>
            <w:tcBorders>
              <w:top w:val="single" w:sz="4" w:space="0" w:color="auto"/>
              <w:left w:val="single" w:sz="4" w:space="0" w:color="auto"/>
              <w:bottom w:val="single" w:sz="4" w:space="0" w:color="auto"/>
              <w:right w:val="single" w:sz="4" w:space="0" w:color="auto"/>
            </w:tcBorders>
            <w:noWrap/>
            <w:hideMark/>
          </w:tcPr>
          <w:p w14:paraId="13DC8427"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 </w:t>
            </w:r>
          </w:p>
        </w:tc>
      </w:tr>
      <w:tr w:rsidR="006A2266" w:rsidRPr="008654BD" w14:paraId="615A89ED"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13102F22"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EAR</w:t>
            </w:r>
          </w:p>
        </w:tc>
        <w:tc>
          <w:tcPr>
            <w:tcW w:w="1957" w:type="pct"/>
            <w:tcBorders>
              <w:top w:val="single" w:sz="4" w:space="0" w:color="auto"/>
              <w:left w:val="single" w:sz="4" w:space="0" w:color="auto"/>
              <w:bottom w:val="single" w:sz="4" w:space="0" w:color="auto"/>
              <w:right w:val="single" w:sz="4" w:space="0" w:color="auto"/>
            </w:tcBorders>
            <w:noWrap/>
            <w:hideMark/>
          </w:tcPr>
          <w:p w14:paraId="6EECEEDC"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Early Arrival</w:t>
            </w:r>
          </w:p>
        </w:tc>
        <w:tc>
          <w:tcPr>
            <w:tcW w:w="1957" w:type="pct"/>
            <w:tcBorders>
              <w:top w:val="single" w:sz="4" w:space="0" w:color="auto"/>
              <w:left w:val="single" w:sz="4" w:space="0" w:color="auto"/>
              <w:bottom w:val="single" w:sz="4" w:space="0" w:color="auto"/>
              <w:right w:val="single" w:sz="4" w:space="0" w:color="auto"/>
            </w:tcBorders>
            <w:noWrap/>
            <w:hideMark/>
          </w:tcPr>
          <w:p w14:paraId="12946104"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Early</w:t>
            </w:r>
          </w:p>
        </w:tc>
      </w:tr>
      <w:tr w:rsidR="006A2266" w:rsidRPr="008654BD" w14:paraId="0D7DAC02"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696A4121"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12H</w:t>
            </w:r>
          </w:p>
        </w:tc>
        <w:tc>
          <w:tcPr>
            <w:tcW w:w="1957" w:type="pct"/>
            <w:tcBorders>
              <w:top w:val="single" w:sz="4" w:space="0" w:color="auto"/>
              <w:left w:val="single" w:sz="4" w:space="0" w:color="auto"/>
              <w:bottom w:val="single" w:sz="4" w:space="0" w:color="auto"/>
              <w:right w:val="single" w:sz="4" w:space="0" w:color="auto"/>
            </w:tcBorders>
            <w:noWrap/>
            <w:hideMark/>
          </w:tcPr>
          <w:p w14:paraId="2C518EBE"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Delayed</w:t>
            </w:r>
          </w:p>
        </w:tc>
        <w:tc>
          <w:tcPr>
            <w:tcW w:w="1957" w:type="pct"/>
            <w:tcBorders>
              <w:top w:val="single" w:sz="4" w:space="0" w:color="auto"/>
              <w:left w:val="single" w:sz="4" w:space="0" w:color="auto"/>
              <w:bottom w:val="single" w:sz="4" w:space="0" w:color="auto"/>
              <w:right w:val="single" w:sz="4" w:space="0" w:color="auto"/>
            </w:tcBorders>
            <w:noWrap/>
            <w:hideMark/>
          </w:tcPr>
          <w:p w14:paraId="4FDDDD3F"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Delay 12H</w:t>
            </w:r>
          </w:p>
        </w:tc>
      </w:tr>
      <w:tr w:rsidR="006A2266" w:rsidRPr="008654BD" w14:paraId="521A531A"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293C6E58"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24H</w:t>
            </w:r>
          </w:p>
        </w:tc>
        <w:tc>
          <w:tcPr>
            <w:tcW w:w="1957" w:type="pct"/>
            <w:tcBorders>
              <w:top w:val="single" w:sz="4" w:space="0" w:color="auto"/>
              <w:left w:val="single" w:sz="4" w:space="0" w:color="auto"/>
              <w:bottom w:val="single" w:sz="4" w:space="0" w:color="auto"/>
              <w:right w:val="single" w:sz="4" w:space="0" w:color="auto"/>
            </w:tcBorders>
            <w:noWrap/>
            <w:hideMark/>
          </w:tcPr>
          <w:p w14:paraId="0E61E07E"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Delayed</w:t>
            </w:r>
          </w:p>
        </w:tc>
        <w:tc>
          <w:tcPr>
            <w:tcW w:w="1957" w:type="pct"/>
            <w:tcBorders>
              <w:top w:val="single" w:sz="4" w:space="0" w:color="auto"/>
              <w:left w:val="single" w:sz="4" w:space="0" w:color="auto"/>
              <w:bottom w:val="single" w:sz="4" w:space="0" w:color="auto"/>
              <w:right w:val="single" w:sz="4" w:space="0" w:color="auto"/>
            </w:tcBorders>
            <w:noWrap/>
            <w:hideMark/>
          </w:tcPr>
          <w:p w14:paraId="5BEDEFEE"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Delay 24H</w:t>
            </w:r>
          </w:p>
        </w:tc>
      </w:tr>
      <w:tr w:rsidR="006A2266" w:rsidRPr="008654BD" w14:paraId="15E672E6"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56F2FDE3"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36H</w:t>
            </w:r>
          </w:p>
        </w:tc>
        <w:tc>
          <w:tcPr>
            <w:tcW w:w="1957" w:type="pct"/>
            <w:tcBorders>
              <w:top w:val="single" w:sz="4" w:space="0" w:color="auto"/>
              <w:left w:val="single" w:sz="4" w:space="0" w:color="auto"/>
              <w:bottom w:val="single" w:sz="4" w:space="0" w:color="auto"/>
              <w:right w:val="single" w:sz="4" w:space="0" w:color="auto"/>
            </w:tcBorders>
            <w:noWrap/>
            <w:hideMark/>
          </w:tcPr>
          <w:p w14:paraId="4302C774"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Delayed</w:t>
            </w:r>
          </w:p>
        </w:tc>
        <w:tc>
          <w:tcPr>
            <w:tcW w:w="1957" w:type="pct"/>
            <w:tcBorders>
              <w:top w:val="single" w:sz="4" w:space="0" w:color="auto"/>
              <w:left w:val="single" w:sz="4" w:space="0" w:color="auto"/>
              <w:bottom w:val="single" w:sz="4" w:space="0" w:color="auto"/>
              <w:right w:val="single" w:sz="4" w:space="0" w:color="auto"/>
            </w:tcBorders>
            <w:noWrap/>
            <w:hideMark/>
          </w:tcPr>
          <w:p w14:paraId="5CAA8CBF"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Delay 36H</w:t>
            </w:r>
          </w:p>
        </w:tc>
      </w:tr>
      <w:tr w:rsidR="006A2266" w:rsidRPr="008654BD" w14:paraId="22B75F2C"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44D2B087"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APP</w:t>
            </w:r>
          </w:p>
        </w:tc>
        <w:tc>
          <w:tcPr>
            <w:tcW w:w="1957" w:type="pct"/>
            <w:tcBorders>
              <w:top w:val="single" w:sz="4" w:space="0" w:color="auto"/>
              <w:left w:val="single" w:sz="4" w:space="0" w:color="auto"/>
              <w:bottom w:val="single" w:sz="4" w:space="0" w:color="auto"/>
              <w:right w:val="single" w:sz="4" w:space="0" w:color="auto"/>
            </w:tcBorders>
            <w:noWrap/>
            <w:hideMark/>
          </w:tcPr>
          <w:p w14:paraId="61CB161D"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On Approach</w:t>
            </w:r>
          </w:p>
        </w:tc>
        <w:tc>
          <w:tcPr>
            <w:tcW w:w="1957" w:type="pct"/>
            <w:tcBorders>
              <w:top w:val="single" w:sz="4" w:space="0" w:color="auto"/>
              <w:left w:val="single" w:sz="4" w:space="0" w:color="auto"/>
              <w:bottom w:val="single" w:sz="4" w:space="0" w:color="auto"/>
              <w:right w:val="single" w:sz="4" w:space="0" w:color="auto"/>
            </w:tcBorders>
            <w:noWrap/>
            <w:hideMark/>
          </w:tcPr>
          <w:p w14:paraId="471C4607"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 </w:t>
            </w:r>
          </w:p>
        </w:tc>
      </w:tr>
      <w:tr w:rsidR="006A2266" w:rsidRPr="008654BD" w14:paraId="62AFA5B6"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6FCAF2A6"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LND</w:t>
            </w:r>
          </w:p>
        </w:tc>
        <w:tc>
          <w:tcPr>
            <w:tcW w:w="1957" w:type="pct"/>
            <w:tcBorders>
              <w:top w:val="single" w:sz="4" w:space="0" w:color="auto"/>
              <w:left w:val="single" w:sz="4" w:space="0" w:color="auto"/>
              <w:bottom w:val="single" w:sz="4" w:space="0" w:color="auto"/>
              <w:right w:val="single" w:sz="4" w:space="0" w:color="auto"/>
            </w:tcBorders>
            <w:noWrap/>
            <w:hideMark/>
          </w:tcPr>
          <w:p w14:paraId="57CBB813"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Landed</w:t>
            </w:r>
          </w:p>
        </w:tc>
        <w:tc>
          <w:tcPr>
            <w:tcW w:w="1957" w:type="pct"/>
            <w:tcBorders>
              <w:top w:val="single" w:sz="4" w:space="0" w:color="auto"/>
              <w:left w:val="single" w:sz="4" w:space="0" w:color="auto"/>
              <w:bottom w:val="single" w:sz="4" w:space="0" w:color="auto"/>
              <w:right w:val="single" w:sz="4" w:space="0" w:color="auto"/>
            </w:tcBorders>
            <w:noWrap/>
            <w:hideMark/>
          </w:tcPr>
          <w:p w14:paraId="3D618ECA"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 </w:t>
            </w:r>
          </w:p>
        </w:tc>
      </w:tr>
      <w:tr w:rsidR="006A2266" w:rsidRPr="008654BD" w14:paraId="23430BDA"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07751827"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lastRenderedPageBreak/>
              <w:t>ONB</w:t>
            </w:r>
          </w:p>
        </w:tc>
        <w:tc>
          <w:tcPr>
            <w:tcW w:w="1957" w:type="pct"/>
            <w:tcBorders>
              <w:top w:val="single" w:sz="4" w:space="0" w:color="auto"/>
              <w:left w:val="single" w:sz="4" w:space="0" w:color="auto"/>
              <w:bottom w:val="single" w:sz="4" w:space="0" w:color="auto"/>
              <w:right w:val="single" w:sz="4" w:space="0" w:color="auto"/>
            </w:tcBorders>
            <w:noWrap/>
            <w:hideMark/>
          </w:tcPr>
          <w:p w14:paraId="322C4C43"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Arrived</w:t>
            </w:r>
          </w:p>
        </w:tc>
        <w:tc>
          <w:tcPr>
            <w:tcW w:w="1957" w:type="pct"/>
            <w:tcBorders>
              <w:top w:val="single" w:sz="4" w:space="0" w:color="auto"/>
              <w:left w:val="single" w:sz="4" w:space="0" w:color="auto"/>
              <w:bottom w:val="single" w:sz="4" w:space="0" w:color="auto"/>
              <w:right w:val="single" w:sz="4" w:space="0" w:color="auto"/>
            </w:tcBorders>
            <w:noWrap/>
            <w:hideMark/>
          </w:tcPr>
          <w:p w14:paraId="687673BD"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On blocks</w:t>
            </w:r>
          </w:p>
        </w:tc>
      </w:tr>
      <w:tr w:rsidR="006A2266" w:rsidRPr="008654BD" w14:paraId="7427051E"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5E2A7D24"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FBG</w:t>
            </w:r>
          </w:p>
        </w:tc>
        <w:tc>
          <w:tcPr>
            <w:tcW w:w="1957" w:type="pct"/>
            <w:tcBorders>
              <w:top w:val="single" w:sz="4" w:space="0" w:color="auto"/>
              <w:left w:val="single" w:sz="4" w:space="0" w:color="auto"/>
              <w:bottom w:val="single" w:sz="4" w:space="0" w:color="auto"/>
              <w:right w:val="single" w:sz="4" w:space="0" w:color="auto"/>
            </w:tcBorders>
            <w:noWrap/>
            <w:hideMark/>
          </w:tcPr>
          <w:p w14:paraId="1F0FAAD7"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Bags Arriving</w:t>
            </w:r>
          </w:p>
        </w:tc>
        <w:tc>
          <w:tcPr>
            <w:tcW w:w="1957" w:type="pct"/>
            <w:tcBorders>
              <w:top w:val="single" w:sz="4" w:space="0" w:color="auto"/>
              <w:left w:val="single" w:sz="4" w:space="0" w:color="auto"/>
              <w:bottom w:val="single" w:sz="4" w:space="0" w:color="auto"/>
              <w:right w:val="single" w:sz="4" w:space="0" w:color="auto"/>
            </w:tcBorders>
            <w:noWrap/>
            <w:hideMark/>
          </w:tcPr>
          <w:p w14:paraId="3719CF00"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First Bag</w:t>
            </w:r>
          </w:p>
        </w:tc>
      </w:tr>
      <w:tr w:rsidR="006A2266" w:rsidRPr="008654BD" w14:paraId="1C500E1D"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17FC531A"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LBG</w:t>
            </w:r>
          </w:p>
        </w:tc>
        <w:tc>
          <w:tcPr>
            <w:tcW w:w="1957" w:type="pct"/>
            <w:tcBorders>
              <w:top w:val="single" w:sz="4" w:space="0" w:color="auto"/>
              <w:left w:val="single" w:sz="4" w:space="0" w:color="auto"/>
              <w:bottom w:val="single" w:sz="4" w:space="0" w:color="auto"/>
              <w:right w:val="single" w:sz="4" w:space="0" w:color="auto"/>
            </w:tcBorders>
            <w:noWrap/>
            <w:hideMark/>
          </w:tcPr>
          <w:p w14:paraId="460CC205"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Bags Delivered</w:t>
            </w:r>
          </w:p>
        </w:tc>
        <w:tc>
          <w:tcPr>
            <w:tcW w:w="1957" w:type="pct"/>
            <w:tcBorders>
              <w:top w:val="single" w:sz="4" w:space="0" w:color="auto"/>
              <w:left w:val="single" w:sz="4" w:space="0" w:color="auto"/>
              <w:bottom w:val="single" w:sz="4" w:space="0" w:color="auto"/>
              <w:right w:val="single" w:sz="4" w:space="0" w:color="auto"/>
            </w:tcBorders>
            <w:noWrap/>
            <w:hideMark/>
          </w:tcPr>
          <w:p w14:paraId="727C0EC8"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Last Bag</w:t>
            </w:r>
          </w:p>
        </w:tc>
      </w:tr>
      <w:tr w:rsidR="006A2266" w:rsidRPr="008654BD" w14:paraId="1E2EDAD3"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463A20F6"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EMG</w:t>
            </w:r>
          </w:p>
        </w:tc>
        <w:tc>
          <w:tcPr>
            <w:tcW w:w="1957" w:type="pct"/>
            <w:tcBorders>
              <w:top w:val="single" w:sz="4" w:space="0" w:color="auto"/>
              <w:left w:val="single" w:sz="4" w:space="0" w:color="auto"/>
              <w:bottom w:val="single" w:sz="4" w:space="0" w:color="auto"/>
              <w:right w:val="single" w:sz="4" w:space="0" w:color="auto"/>
            </w:tcBorders>
            <w:noWrap/>
            <w:hideMark/>
          </w:tcPr>
          <w:p w14:paraId="3F0F6093"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Emergency</w:t>
            </w:r>
          </w:p>
        </w:tc>
        <w:tc>
          <w:tcPr>
            <w:tcW w:w="1957" w:type="pct"/>
            <w:tcBorders>
              <w:top w:val="single" w:sz="4" w:space="0" w:color="auto"/>
              <w:left w:val="single" w:sz="4" w:space="0" w:color="auto"/>
              <w:bottom w:val="single" w:sz="4" w:space="0" w:color="auto"/>
              <w:right w:val="single" w:sz="4" w:space="0" w:color="auto"/>
            </w:tcBorders>
            <w:noWrap/>
            <w:hideMark/>
          </w:tcPr>
          <w:p w14:paraId="4BF8ADC2"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Emergency</w:t>
            </w:r>
          </w:p>
        </w:tc>
      </w:tr>
      <w:tr w:rsidR="006A2266" w:rsidRPr="008654BD" w14:paraId="6ED86FCD"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068D80FC"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MED</w:t>
            </w:r>
          </w:p>
        </w:tc>
        <w:tc>
          <w:tcPr>
            <w:tcW w:w="1957" w:type="pct"/>
            <w:tcBorders>
              <w:top w:val="single" w:sz="4" w:space="0" w:color="auto"/>
              <w:left w:val="single" w:sz="4" w:space="0" w:color="auto"/>
              <w:bottom w:val="single" w:sz="4" w:space="0" w:color="auto"/>
              <w:right w:val="single" w:sz="4" w:space="0" w:color="auto"/>
            </w:tcBorders>
            <w:noWrap/>
            <w:hideMark/>
          </w:tcPr>
          <w:p w14:paraId="7D99FD17"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Medical</w:t>
            </w:r>
          </w:p>
        </w:tc>
        <w:tc>
          <w:tcPr>
            <w:tcW w:w="1957" w:type="pct"/>
            <w:tcBorders>
              <w:top w:val="single" w:sz="4" w:space="0" w:color="auto"/>
              <w:left w:val="single" w:sz="4" w:space="0" w:color="auto"/>
              <w:bottom w:val="single" w:sz="4" w:space="0" w:color="auto"/>
              <w:right w:val="single" w:sz="4" w:space="0" w:color="auto"/>
            </w:tcBorders>
            <w:noWrap/>
            <w:hideMark/>
          </w:tcPr>
          <w:p w14:paraId="178F4861"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Medical</w:t>
            </w:r>
          </w:p>
        </w:tc>
      </w:tr>
      <w:tr w:rsidR="006A2266" w:rsidRPr="008654BD" w14:paraId="7B6D8DDB"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0045FF04"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CAN</w:t>
            </w:r>
          </w:p>
        </w:tc>
        <w:tc>
          <w:tcPr>
            <w:tcW w:w="1957" w:type="pct"/>
            <w:tcBorders>
              <w:top w:val="single" w:sz="4" w:space="0" w:color="auto"/>
              <w:left w:val="single" w:sz="4" w:space="0" w:color="auto"/>
              <w:bottom w:val="single" w:sz="4" w:space="0" w:color="auto"/>
              <w:right w:val="single" w:sz="4" w:space="0" w:color="auto"/>
            </w:tcBorders>
            <w:noWrap/>
            <w:hideMark/>
          </w:tcPr>
          <w:p w14:paraId="1854F387"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Cancelled</w:t>
            </w:r>
          </w:p>
        </w:tc>
        <w:tc>
          <w:tcPr>
            <w:tcW w:w="1957" w:type="pct"/>
            <w:tcBorders>
              <w:top w:val="single" w:sz="4" w:space="0" w:color="auto"/>
              <w:left w:val="single" w:sz="4" w:space="0" w:color="auto"/>
              <w:bottom w:val="single" w:sz="4" w:space="0" w:color="auto"/>
              <w:right w:val="single" w:sz="4" w:space="0" w:color="auto"/>
            </w:tcBorders>
            <w:noWrap/>
            <w:hideMark/>
          </w:tcPr>
          <w:p w14:paraId="0E0F48EE"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 </w:t>
            </w:r>
          </w:p>
        </w:tc>
      </w:tr>
      <w:tr w:rsidR="006A2266" w:rsidRPr="008654BD" w14:paraId="4424C961"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34E8142F"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DIV</w:t>
            </w:r>
          </w:p>
        </w:tc>
        <w:tc>
          <w:tcPr>
            <w:tcW w:w="1957" w:type="pct"/>
            <w:tcBorders>
              <w:top w:val="single" w:sz="4" w:space="0" w:color="auto"/>
              <w:left w:val="single" w:sz="4" w:space="0" w:color="auto"/>
              <w:bottom w:val="single" w:sz="4" w:space="0" w:color="auto"/>
              <w:right w:val="single" w:sz="4" w:space="0" w:color="auto"/>
            </w:tcBorders>
            <w:noWrap/>
            <w:hideMark/>
          </w:tcPr>
          <w:p w14:paraId="465B2445"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Diverted</w:t>
            </w:r>
          </w:p>
        </w:tc>
        <w:tc>
          <w:tcPr>
            <w:tcW w:w="1957" w:type="pct"/>
            <w:tcBorders>
              <w:top w:val="single" w:sz="4" w:space="0" w:color="auto"/>
              <w:left w:val="single" w:sz="4" w:space="0" w:color="auto"/>
              <w:bottom w:val="single" w:sz="4" w:space="0" w:color="auto"/>
              <w:right w:val="single" w:sz="4" w:space="0" w:color="auto"/>
            </w:tcBorders>
            <w:noWrap/>
            <w:hideMark/>
          </w:tcPr>
          <w:p w14:paraId="318B32B3"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 </w:t>
            </w:r>
          </w:p>
        </w:tc>
      </w:tr>
      <w:tr w:rsidR="006A2266" w:rsidRPr="008654BD" w14:paraId="06839D86"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524E6B99"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OVF</w:t>
            </w:r>
          </w:p>
        </w:tc>
        <w:tc>
          <w:tcPr>
            <w:tcW w:w="1957" w:type="pct"/>
            <w:tcBorders>
              <w:top w:val="single" w:sz="4" w:space="0" w:color="auto"/>
              <w:left w:val="single" w:sz="4" w:space="0" w:color="auto"/>
              <w:bottom w:val="single" w:sz="4" w:space="0" w:color="auto"/>
              <w:right w:val="single" w:sz="4" w:space="0" w:color="auto"/>
            </w:tcBorders>
            <w:noWrap/>
            <w:hideMark/>
          </w:tcPr>
          <w:p w14:paraId="2582B2DC"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Cancelled</w:t>
            </w:r>
          </w:p>
        </w:tc>
        <w:tc>
          <w:tcPr>
            <w:tcW w:w="1957" w:type="pct"/>
            <w:tcBorders>
              <w:top w:val="single" w:sz="4" w:space="0" w:color="auto"/>
              <w:left w:val="single" w:sz="4" w:space="0" w:color="auto"/>
              <w:bottom w:val="single" w:sz="4" w:space="0" w:color="auto"/>
              <w:right w:val="single" w:sz="4" w:space="0" w:color="auto"/>
            </w:tcBorders>
            <w:noWrap/>
            <w:hideMark/>
          </w:tcPr>
          <w:p w14:paraId="22147971"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Overflying</w:t>
            </w:r>
          </w:p>
        </w:tc>
      </w:tr>
      <w:tr w:rsidR="006A2266" w:rsidRPr="008654BD" w14:paraId="525DB96F"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023EDD5F"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NOP</w:t>
            </w:r>
          </w:p>
        </w:tc>
        <w:tc>
          <w:tcPr>
            <w:tcW w:w="1957" w:type="pct"/>
            <w:tcBorders>
              <w:top w:val="single" w:sz="4" w:space="0" w:color="auto"/>
              <w:left w:val="single" w:sz="4" w:space="0" w:color="auto"/>
              <w:bottom w:val="single" w:sz="4" w:space="0" w:color="auto"/>
              <w:right w:val="single" w:sz="4" w:space="0" w:color="auto"/>
            </w:tcBorders>
            <w:noWrap/>
            <w:hideMark/>
          </w:tcPr>
          <w:p w14:paraId="40BF4820"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Cancelled</w:t>
            </w:r>
          </w:p>
        </w:tc>
        <w:tc>
          <w:tcPr>
            <w:tcW w:w="1957" w:type="pct"/>
            <w:tcBorders>
              <w:top w:val="single" w:sz="4" w:space="0" w:color="auto"/>
              <w:left w:val="single" w:sz="4" w:space="0" w:color="auto"/>
              <w:bottom w:val="single" w:sz="4" w:space="0" w:color="auto"/>
              <w:right w:val="single" w:sz="4" w:space="0" w:color="auto"/>
            </w:tcBorders>
            <w:noWrap/>
            <w:hideMark/>
          </w:tcPr>
          <w:p w14:paraId="053EB977"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No Operation</w:t>
            </w:r>
          </w:p>
        </w:tc>
      </w:tr>
      <w:tr w:rsidR="006A2266" w:rsidRPr="008654BD" w14:paraId="25800E70"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709FC1CB"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AOG</w:t>
            </w:r>
          </w:p>
        </w:tc>
        <w:tc>
          <w:tcPr>
            <w:tcW w:w="1957" w:type="pct"/>
            <w:tcBorders>
              <w:top w:val="single" w:sz="4" w:space="0" w:color="auto"/>
              <w:left w:val="single" w:sz="4" w:space="0" w:color="auto"/>
              <w:bottom w:val="single" w:sz="4" w:space="0" w:color="auto"/>
              <w:right w:val="single" w:sz="4" w:space="0" w:color="auto"/>
            </w:tcBorders>
            <w:noWrap/>
            <w:hideMark/>
          </w:tcPr>
          <w:p w14:paraId="3BDA8D38"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Aircraft on ground</w:t>
            </w:r>
          </w:p>
        </w:tc>
        <w:tc>
          <w:tcPr>
            <w:tcW w:w="1957" w:type="pct"/>
            <w:tcBorders>
              <w:top w:val="single" w:sz="4" w:space="0" w:color="auto"/>
              <w:left w:val="single" w:sz="4" w:space="0" w:color="auto"/>
              <w:bottom w:val="single" w:sz="4" w:space="0" w:color="auto"/>
              <w:right w:val="single" w:sz="4" w:space="0" w:color="auto"/>
            </w:tcBorders>
            <w:noWrap/>
            <w:hideMark/>
          </w:tcPr>
          <w:p w14:paraId="4A687C94"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Aircraft on ground</w:t>
            </w:r>
          </w:p>
        </w:tc>
      </w:tr>
      <w:tr w:rsidR="006A2266" w:rsidRPr="008654BD" w14:paraId="454DA0C8"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3CB69BE8"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AIG</w:t>
            </w:r>
          </w:p>
        </w:tc>
        <w:tc>
          <w:tcPr>
            <w:tcW w:w="1957" w:type="pct"/>
            <w:tcBorders>
              <w:top w:val="single" w:sz="4" w:space="0" w:color="auto"/>
              <w:left w:val="single" w:sz="4" w:space="0" w:color="auto"/>
              <w:bottom w:val="single" w:sz="4" w:space="0" w:color="auto"/>
              <w:right w:val="single" w:sz="4" w:space="0" w:color="auto"/>
            </w:tcBorders>
            <w:noWrap/>
            <w:hideMark/>
          </w:tcPr>
          <w:p w14:paraId="4487D61E"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 </w:t>
            </w:r>
          </w:p>
        </w:tc>
        <w:tc>
          <w:tcPr>
            <w:tcW w:w="1957" w:type="pct"/>
            <w:tcBorders>
              <w:top w:val="single" w:sz="4" w:space="0" w:color="auto"/>
              <w:left w:val="single" w:sz="4" w:space="0" w:color="auto"/>
              <w:bottom w:val="single" w:sz="4" w:space="0" w:color="auto"/>
              <w:right w:val="single" w:sz="4" w:space="0" w:color="auto"/>
            </w:tcBorders>
            <w:noWrap/>
            <w:hideMark/>
          </w:tcPr>
          <w:p w14:paraId="2A2E17A3"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 </w:t>
            </w:r>
          </w:p>
        </w:tc>
      </w:tr>
      <w:tr w:rsidR="006A2266" w:rsidRPr="008654BD" w14:paraId="18FAF0EF"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4E1DE6F5"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AIF</w:t>
            </w:r>
          </w:p>
        </w:tc>
        <w:tc>
          <w:tcPr>
            <w:tcW w:w="1957" w:type="pct"/>
            <w:tcBorders>
              <w:top w:val="single" w:sz="4" w:space="0" w:color="auto"/>
              <w:left w:val="single" w:sz="4" w:space="0" w:color="auto"/>
              <w:bottom w:val="single" w:sz="4" w:space="0" w:color="auto"/>
              <w:right w:val="single" w:sz="4" w:space="0" w:color="auto"/>
            </w:tcBorders>
            <w:noWrap/>
            <w:hideMark/>
          </w:tcPr>
          <w:p w14:paraId="6C3217B9"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Await Info</w:t>
            </w:r>
          </w:p>
        </w:tc>
        <w:tc>
          <w:tcPr>
            <w:tcW w:w="1957" w:type="pct"/>
            <w:tcBorders>
              <w:top w:val="single" w:sz="4" w:space="0" w:color="auto"/>
              <w:left w:val="single" w:sz="4" w:space="0" w:color="auto"/>
              <w:bottom w:val="single" w:sz="4" w:space="0" w:color="auto"/>
              <w:right w:val="single" w:sz="4" w:space="0" w:color="auto"/>
            </w:tcBorders>
            <w:noWrap/>
            <w:hideMark/>
          </w:tcPr>
          <w:p w14:paraId="58C5026D"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 </w:t>
            </w:r>
          </w:p>
        </w:tc>
      </w:tr>
      <w:tr w:rsidR="006A2266" w:rsidRPr="008654BD" w14:paraId="75EFF3E7"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6DF9B26D"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DLY</w:t>
            </w:r>
          </w:p>
        </w:tc>
        <w:tc>
          <w:tcPr>
            <w:tcW w:w="1957" w:type="pct"/>
            <w:tcBorders>
              <w:top w:val="single" w:sz="4" w:space="0" w:color="auto"/>
              <w:left w:val="single" w:sz="4" w:space="0" w:color="auto"/>
              <w:bottom w:val="single" w:sz="4" w:space="0" w:color="auto"/>
              <w:right w:val="single" w:sz="4" w:space="0" w:color="auto"/>
            </w:tcBorders>
            <w:noWrap/>
            <w:hideMark/>
          </w:tcPr>
          <w:p w14:paraId="1F3EE2E1"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Delayed</w:t>
            </w:r>
          </w:p>
        </w:tc>
        <w:tc>
          <w:tcPr>
            <w:tcW w:w="1957" w:type="pct"/>
            <w:tcBorders>
              <w:top w:val="single" w:sz="4" w:space="0" w:color="auto"/>
              <w:left w:val="single" w:sz="4" w:space="0" w:color="auto"/>
              <w:bottom w:val="single" w:sz="4" w:space="0" w:color="auto"/>
              <w:right w:val="single" w:sz="4" w:space="0" w:color="auto"/>
            </w:tcBorders>
            <w:noWrap/>
            <w:hideMark/>
          </w:tcPr>
          <w:p w14:paraId="4A929F24"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 </w:t>
            </w:r>
          </w:p>
        </w:tc>
      </w:tr>
      <w:tr w:rsidR="006A2266" w:rsidRPr="008654BD" w14:paraId="4BB48471"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116CDE3B"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12H</w:t>
            </w:r>
          </w:p>
        </w:tc>
        <w:tc>
          <w:tcPr>
            <w:tcW w:w="1957" w:type="pct"/>
            <w:tcBorders>
              <w:top w:val="single" w:sz="4" w:space="0" w:color="auto"/>
              <w:left w:val="single" w:sz="4" w:space="0" w:color="auto"/>
              <w:bottom w:val="single" w:sz="4" w:space="0" w:color="auto"/>
              <w:right w:val="single" w:sz="4" w:space="0" w:color="auto"/>
            </w:tcBorders>
            <w:noWrap/>
            <w:hideMark/>
          </w:tcPr>
          <w:p w14:paraId="189633E9"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Delayed</w:t>
            </w:r>
          </w:p>
        </w:tc>
        <w:tc>
          <w:tcPr>
            <w:tcW w:w="1957" w:type="pct"/>
            <w:tcBorders>
              <w:top w:val="single" w:sz="4" w:space="0" w:color="auto"/>
              <w:left w:val="single" w:sz="4" w:space="0" w:color="auto"/>
              <w:bottom w:val="single" w:sz="4" w:space="0" w:color="auto"/>
              <w:right w:val="single" w:sz="4" w:space="0" w:color="auto"/>
            </w:tcBorders>
            <w:noWrap/>
            <w:hideMark/>
          </w:tcPr>
          <w:p w14:paraId="55522724"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Delay 12H</w:t>
            </w:r>
          </w:p>
        </w:tc>
      </w:tr>
      <w:tr w:rsidR="006A2266" w:rsidRPr="008654BD" w14:paraId="6A86252D"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6749C042"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24H</w:t>
            </w:r>
          </w:p>
        </w:tc>
        <w:tc>
          <w:tcPr>
            <w:tcW w:w="1957" w:type="pct"/>
            <w:tcBorders>
              <w:top w:val="single" w:sz="4" w:space="0" w:color="auto"/>
              <w:left w:val="single" w:sz="4" w:space="0" w:color="auto"/>
              <w:bottom w:val="single" w:sz="4" w:space="0" w:color="auto"/>
              <w:right w:val="single" w:sz="4" w:space="0" w:color="auto"/>
            </w:tcBorders>
            <w:noWrap/>
            <w:hideMark/>
          </w:tcPr>
          <w:p w14:paraId="1361A2AF"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Delayed</w:t>
            </w:r>
          </w:p>
        </w:tc>
        <w:tc>
          <w:tcPr>
            <w:tcW w:w="1957" w:type="pct"/>
            <w:tcBorders>
              <w:top w:val="single" w:sz="4" w:space="0" w:color="auto"/>
              <w:left w:val="single" w:sz="4" w:space="0" w:color="auto"/>
              <w:bottom w:val="single" w:sz="4" w:space="0" w:color="auto"/>
              <w:right w:val="single" w:sz="4" w:space="0" w:color="auto"/>
            </w:tcBorders>
            <w:noWrap/>
            <w:hideMark/>
          </w:tcPr>
          <w:p w14:paraId="23AACCF9"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Delay 24H</w:t>
            </w:r>
          </w:p>
        </w:tc>
      </w:tr>
      <w:tr w:rsidR="006A2266" w:rsidRPr="008654BD" w14:paraId="3C086DA6"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374D1C72"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36H</w:t>
            </w:r>
          </w:p>
        </w:tc>
        <w:tc>
          <w:tcPr>
            <w:tcW w:w="1957" w:type="pct"/>
            <w:tcBorders>
              <w:top w:val="single" w:sz="4" w:space="0" w:color="auto"/>
              <w:left w:val="single" w:sz="4" w:space="0" w:color="auto"/>
              <w:bottom w:val="single" w:sz="4" w:space="0" w:color="auto"/>
              <w:right w:val="single" w:sz="4" w:space="0" w:color="auto"/>
            </w:tcBorders>
            <w:noWrap/>
            <w:hideMark/>
          </w:tcPr>
          <w:p w14:paraId="244906E0"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Delayed</w:t>
            </w:r>
          </w:p>
        </w:tc>
        <w:tc>
          <w:tcPr>
            <w:tcW w:w="1957" w:type="pct"/>
            <w:tcBorders>
              <w:top w:val="single" w:sz="4" w:space="0" w:color="auto"/>
              <w:left w:val="single" w:sz="4" w:space="0" w:color="auto"/>
              <w:bottom w:val="single" w:sz="4" w:space="0" w:color="auto"/>
              <w:right w:val="single" w:sz="4" w:space="0" w:color="auto"/>
            </w:tcBorders>
            <w:noWrap/>
            <w:hideMark/>
          </w:tcPr>
          <w:p w14:paraId="20998177"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Delay 36H</w:t>
            </w:r>
          </w:p>
        </w:tc>
      </w:tr>
      <w:tr w:rsidR="006A2266" w:rsidRPr="008654BD" w14:paraId="4BD45795"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2A6354B8"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CKO</w:t>
            </w:r>
          </w:p>
        </w:tc>
        <w:tc>
          <w:tcPr>
            <w:tcW w:w="1957" w:type="pct"/>
            <w:tcBorders>
              <w:top w:val="single" w:sz="4" w:space="0" w:color="auto"/>
              <w:left w:val="single" w:sz="4" w:space="0" w:color="auto"/>
              <w:bottom w:val="single" w:sz="4" w:space="0" w:color="auto"/>
              <w:right w:val="single" w:sz="4" w:space="0" w:color="auto"/>
            </w:tcBorders>
            <w:noWrap/>
            <w:hideMark/>
          </w:tcPr>
          <w:p w14:paraId="3FB5E166"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Check-In Open</w:t>
            </w:r>
          </w:p>
        </w:tc>
        <w:tc>
          <w:tcPr>
            <w:tcW w:w="1957" w:type="pct"/>
            <w:tcBorders>
              <w:top w:val="single" w:sz="4" w:space="0" w:color="auto"/>
              <w:left w:val="single" w:sz="4" w:space="0" w:color="auto"/>
              <w:bottom w:val="single" w:sz="4" w:space="0" w:color="auto"/>
              <w:right w:val="single" w:sz="4" w:space="0" w:color="auto"/>
            </w:tcBorders>
            <w:noWrap/>
            <w:hideMark/>
          </w:tcPr>
          <w:p w14:paraId="3F94D5A1"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 </w:t>
            </w:r>
          </w:p>
        </w:tc>
      </w:tr>
      <w:tr w:rsidR="006A2266" w:rsidRPr="008654BD" w14:paraId="228799D4"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2C30BDA8"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CKC</w:t>
            </w:r>
          </w:p>
        </w:tc>
        <w:tc>
          <w:tcPr>
            <w:tcW w:w="1957" w:type="pct"/>
            <w:tcBorders>
              <w:top w:val="single" w:sz="4" w:space="0" w:color="auto"/>
              <w:left w:val="single" w:sz="4" w:space="0" w:color="auto"/>
              <w:bottom w:val="single" w:sz="4" w:space="0" w:color="auto"/>
              <w:right w:val="single" w:sz="4" w:space="0" w:color="auto"/>
            </w:tcBorders>
            <w:noWrap/>
            <w:hideMark/>
          </w:tcPr>
          <w:p w14:paraId="64E8974B"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Check-In Closed</w:t>
            </w:r>
          </w:p>
        </w:tc>
        <w:tc>
          <w:tcPr>
            <w:tcW w:w="1957" w:type="pct"/>
            <w:tcBorders>
              <w:top w:val="single" w:sz="4" w:space="0" w:color="auto"/>
              <w:left w:val="single" w:sz="4" w:space="0" w:color="auto"/>
              <w:bottom w:val="single" w:sz="4" w:space="0" w:color="auto"/>
              <w:right w:val="single" w:sz="4" w:space="0" w:color="auto"/>
            </w:tcBorders>
            <w:noWrap/>
            <w:hideMark/>
          </w:tcPr>
          <w:p w14:paraId="4A00FA1A"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 </w:t>
            </w:r>
          </w:p>
        </w:tc>
      </w:tr>
      <w:tr w:rsidR="006A2266" w:rsidRPr="008654BD" w14:paraId="75B63282"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47252073"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CCL</w:t>
            </w:r>
          </w:p>
        </w:tc>
        <w:tc>
          <w:tcPr>
            <w:tcW w:w="1957" w:type="pct"/>
            <w:tcBorders>
              <w:top w:val="single" w:sz="4" w:space="0" w:color="auto"/>
              <w:left w:val="single" w:sz="4" w:space="0" w:color="auto"/>
              <w:bottom w:val="single" w:sz="4" w:space="0" w:color="auto"/>
              <w:right w:val="single" w:sz="4" w:space="0" w:color="auto"/>
            </w:tcBorders>
            <w:noWrap/>
            <w:hideMark/>
          </w:tcPr>
          <w:p w14:paraId="765AABB9"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Check-In Closing</w:t>
            </w:r>
          </w:p>
        </w:tc>
        <w:tc>
          <w:tcPr>
            <w:tcW w:w="1957" w:type="pct"/>
            <w:tcBorders>
              <w:top w:val="single" w:sz="4" w:space="0" w:color="auto"/>
              <w:left w:val="single" w:sz="4" w:space="0" w:color="auto"/>
              <w:bottom w:val="single" w:sz="4" w:space="0" w:color="auto"/>
              <w:right w:val="single" w:sz="4" w:space="0" w:color="auto"/>
            </w:tcBorders>
            <w:noWrap/>
            <w:hideMark/>
          </w:tcPr>
          <w:p w14:paraId="0F7AD125"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 </w:t>
            </w:r>
          </w:p>
        </w:tc>
      </w:tr>
      <w:tr w:rsidR="006A2266" w:rsidRPr="008654BD" w14:paraId="247092CF"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69BC9CA9"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GOP</w:t>
            </w:r>
          </w:p>
        </w:tc>
        <w:tc>
          <w:tcPr>
            <w:tcW w:w="1957" w:type="pct"/>
            <w:tcBorders>
              <w:top w:val="single" w:sz="4" w:space="0" w:color="auto"/>
              <w:left w:val="single" w:sz="4" w:space="0" w:color="auto"/>
              <w:bottom w:val="single" w:sz="4" w:space="0" w:color="auto"/>
              <w:right w:val="single" w:sz="4" w:space="0" w:color="auto"/>
            </w:tcBorders>
            <w:noWrap/>
            <w:hideMark/>
          </w:tcPr>
          <w:p w14:paraId="03D2EDEB"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Gate Open</w:t>
            </w:r>
          </w:p>
        </w:tc>
        <w:tc>
          <w:tcPr>
            <w:tcW w:w="1957" w:type="pct"/>
            <w:tcBorders>
              <w:top w:val="single" w:sz="4" w:space="0" w:color="auto"/>
              <w:left w:val="single" w:sz="4" w:space="0" w:color="auto"/>
              <w:bottom w:val="single" w:sz="4" w:space="0" w:color="auto"/>
              <w:right w:val="single" w:sz="4" w:space="0" w:color="auto"/>
            </w:tcBorders>
            <w:noWrap/>
            <w:hideMark/>
          </w:tcPr>
          <w:p w14:paraId="4DFE00C6"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 </w:t>
            </w:r>
          </w:p>
        </w:tc>
      </w:tr>
      <w:tr w:rsidR="006A2266" w:rsidRPr="008654BD" w14:paraId="3A7629BC"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0DBCD1BD"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GTG</w:t>
            </w:r>
          </w:p>
        </w:tc>
        <w:tc>
          <w:tcPr>
            <w:tcW w:w="1957" w:type="pct"/>
            <w:tcBorders>
              <w:top w:val="single" w:sz="4" w:space="0" w:color="auto"/>
              <w:left w:val="single" w:sz="4" w:space="0" w:color="auto"/>
              <w:bottom w:val="single" w:sz="4" w:space="0" w:color="auto"/>
              <w:right w:val="single" w:sz="4" w:space="0" w:color="auto"/>
            </w:tcBorders>
            <w:noWrap/>
            <w:hideMark/>
          </w:tcPr>
          <w:p w14:paraId="1FC6FE87"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Go to Gate</w:t>
            </w:r>
          </w:p>
        </w:tc>
        <w:tc>
          <w:tcPr>
            <w:tcW w:w="1957" w:type="pct"/>
            <w:tcBorders>
              <w:top w:val="single" w:sz="4" w:space="0" w:color="auto"/>
              <w:left w:val="single" w:sz="4" w:space="0" w:color="auto"/>
              <w:bottom w:val="single" w:sz="4" w:space="0" w:color="auto"/>
              <w:right w:val="single" w:sz="4" w:space="0" w:color="auto"/>
            </w:tcBorders>
            <w:noWrap/>
            <w:hideMark/>
          </w:tcPr>
          <w:p w14:paraId="301F43BB"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 </w:t>
            </w:r>
          </w:p>
        </w:tc>
      </w:tr>
      <w:tr w:rsidR="006A2266" w:rsidRPr="008654BD" w14:paraId="354E4E24"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622BF21A"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BOR</w:t>
            </w:r>
          </w:p>
        </w:tc>
        <w:tc>
          <w:tcPr>
            <w:tcW w:w="1957" w:type="pct"/>
            <w:tcBorders>
              <w:top w:val="single" w:sz="4" w:space="0" w:color="auto"/>
              <w:left w:val="single" w:sz="4" w:space="0" w:color="auto"/>
              <w:bottom w:val="single" w:sz="4" w:space="0" w:color="auto"/>
              <w:right w:val="single" w:sz="4" w:space="0" w:color="auto"/>
            </w:tcBorders>
            <w:noWrap/>
            <w:hideMark/>
          </w:tcPr>
          <w:p w14:paraId="4AF3C35C"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Boarding</w:t>
            </w:r>
          </w:p>
        </w:tc>
        <w:tc>
          <w:tcPr>
            <w:tcW w:w="1957" w:type="pct"/>
            <w:tcBorders>
              <w:top w:val="single" w:sz="4" w:space="0" w:color="auto"/>
              <w:left w:val="single" w:sz="4" w:space="0" w:color="auto"/>
              <w:bottom w:val="single" w:sz="4" w:space="0" w:color="auto"/>
              <w:right w:val="single" w:sz="4" w:space="0" w:color="auto"/>
            </w:tcBorders>
            <w:noWrap/>
            <w:hideMark/>
          </w:tcPr>
          <w:p w14:paraId="049A7A31"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 </w:t>
            </w:r>
          </w:p>
        </w:tc>
      </w:tr>
      <w:tr w:rsidR="006A2266" w:rsidRPr="008654BD" w14:paraId="664C1620"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18189897"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LST</w:t>
            </w:r>
          </w:p>
        </w:tc>
        <w:tc>
          <w:tcPr>
            <w:tcW w:w="1957" w:type="pct"/>
            <w:tcBorders>
              <w:top w:val="single" w:sz="4" w:space="0" w:color="auto"/>
              <w:left w:val="single" w:sz="4" w:space="0" w:color="auto"/>
              <w:bottom w:val="single" w:sz="4" w:space="0" w:color="auto"/>
              <w:right w:val="single" w:sz="4" w:space="0" w:color="auto"/>
            </w:tcBorders>
            <w:noWrap/>
            <w:hideMark/>
          </w:tcPr>
          <w:p w14:paraId="02A2A6B6"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Last Call</w:t>
            </w:r>
          </w:p>
        </w:tc>
        <w:tc>
          <w:tcPr>
            <w:tcW w:w="1957" w:type="pct"/>
            <w:tcBorders>
              <w:top w:val="single" w:sz="4" w:space="0" w:color="auto"/>
              <w:left w:val="single" w:sz="4" w:space="0" w:color="auto"/>
              <w:bottom w:val="single" w:sz="4" w:space="0" w:color="auto"/>
              <w:right w:val="single" w:sz="4" w:space="0" w:color="auto"/>
            </w:tcBorders>
            <w:noWrap/>
            <w:hideMark/>
          </w:tcPr>
          <w:p w14:paraId="34E23D07"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 </w:t>
            </w:r>
          </w:p>
        </w:tc>
      </w:tr>
      <w:tr w:rsidR="006A2266" w:rsidRPr="008654BD" w14:paraId="54ED313D"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0FF9BFA4"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GCL</w:t>
            </w:r>
          </w:p>
        </w:tc>
        <w:tc>
          <w:tcPr>
            <w:tcW w:w="1957" w:type="pct"/>
            <w:tcBorders>
              <w:top w:val="single" w:sz="4" w:space="0" w:color="auto"/>
              <w:left w:val="single" w:sz="4" w:space="0" w:color="auto"/>
              <w:bottom w:val="single" w:sz="4" w:space="0" w:color="auto"/>
              <w:right w:val="single" w:sz="4" w:space="0" w:color="auto"/>
            </w:tcBorders>
            <w:noWrap/>
            <w:hideMark/>
          </w:tcPr>
          <w:p w14:paraId="7B39AD46"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Gate Closed</w:t>
            </w:r>
          </w:p>
        </w:tc>
        <w:tc>
          <w:tcPr>
            <w:tcW w:w="1957" w:type="pct"/>
            <w:tcBorders>
              <w:top w:val="single" w:sz="4" w:space="0" w:color="auto"/>
              <w:left w:val="single" w:sz="4" w:space="0" w:color="auto"/>
              <w:bottom w:val="single" w:sz="4" w:space="0" w:color="auto"/>
              <w:right w:val="single" w:sz="4" w:space="0" w:color="auto"/>
            </w:tcBorders>
            <w:noWrap/>
            <w:hideMark/>
          </w:tcPr>
          <w:p w14:paraId="6EB94732"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 </w:t>
            </w:r>
          </w:p>
        </w:tc>
      </w:tr>
      <w:tr w:rsidR="006A2266" w:rsidRPr="008654BD" w14:paraId="464F71D3"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2A86D68A"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OFB</w:t>
            </w:r>
          </w:p>
        </w:tc>
        <w:tc>
          <w:tcPr>
            <w:tcW w:w="1957" w:type="pct"/>
            <w:tcBorders>
              <w:top w:val="single" w:sz="4" w:space="0" w:color="auto"/>
              <w:left w:val="single" w:sz="4" w:space="0" w:color="auto"/>
              <w:bottom w:val="single" w:sz="4" w:space="0" w:color="auto"/>
              <w:right w:val="single" w:sz="4" w:space="0" w:color="auto"/>
            </w:tcBorders>
            <w:noWrap/>
            <w:hideMark/>
          </w:tcPr>
          <w:p w14:paraId="11E13CC2"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Off Blocks</w:t>
            </w:r>
          </w:p>
        </w:tc>
        <w:tc>
          <w:tcPr>
            <w:tcW w:w="1957" w:type="pct"/>
            <w:tcBorders>
              <w:top w:val="single" w:sz="4" w:space="0" w:color="auto"/>
              <w:left w:val="single" w:sz="4" w:space="0" w:color="auto"/>
              <w:bottom w:val="single" w:sz="4" w:space="0" w:color="auto"/>
              <w:right w:val="single" w:sz="4" w:space="0" w:color="auto"/>
            </w:tcBorders>
            <w:noWrap/>
            <w:hideMark/>
          </w:tcPr>
          <w:p w14:paraId="08E4A30A"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Off Blocks</w:t>
            </w:r>
          </w:p>
        </w:tc>
      </w:tr>
      <w:tr w:rsidR="006A2266" w:rsidRPr="008654BD" w14:paraId="1711DA91"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70CE9885"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 </w:t>
            </w:r>
          </w:p>
        </w:tc>
        <w:tc>
          <w:tcPr>
            <w:tcW w:w="1957" w:type="pct"/>
            <w:tcBorders>
              <w:top w:val="single" w:sz="4" w:space="0" w:color="auto"/>
              <w:left w:val="single" w:sz="4" w:space="0" w:color="auto"/>
              <w:bottom w:val="single" w:sz="4" w:space="0" w:color="auto"/>
              <w:right w:val="single" w:sz="4" w:space="0" w:color="auto"/>
            </w:tcBorders>
            <w:noWrap/>
            <w:hideMark/>
          </w:tcPr>
          <w:p w14:paraId="40BE2399"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Gate Closed</w:t>
            </w:r>
          </w:p>
        </w:tc>
        <w:tc>
          <w:tcPr>
            <w:tcW w:w="1957" w:type="pct"/>
            <w:tcBorders>
              <w:top w:val="single" w:sz="4" w:space="0" w:color="auto"/>
              <w:left w:val="single" w:sz="4" w:space="0" w:color="auto"/>
              <w:bottom w:val="single" w:sz="4" w:space="0" w:color="auto"/>
              <w:right w:val="single" w:sz="4" w:space="0" w:color="auto"/>
            </w:tcBorders>
            <w:noWrap/>
            <w:hideMark/>
          </w:tcPr>
          <w:p w14:paraId="59687308"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 </w:t>
            </w:r>
          </w:p>
        </w:tc>
      </w:tr>
      <w:tr w:rsidR="006A2266" w:rsidRPr="008654BD" w14:paraId="3CA09536"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22FAAC4B"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DEP</w:t>
            </w:r>
          </w:p>
        </w:tc>
        <w:tc>
          <w:tcPr>
            <w:tcW w:w="1957" w:type="pct"/>
            <w:tcBorders>
              <w:top w:val="single" w:sz="4" w:space="0" w:color="auto"/>
              <w:left w:val="single" w:sz="4" w:space="0" w:color="auto"/>
              <w:bottom w:val="single" w:sz="4" w:space="0" w:color="auto"/>
              <w:right w:val="single" w:sz="4" w:space="0" w:color="auto"/>
            </w:tcBorders>
            <w:noWrap/>
            <w:hideMark/>
          </w:tcPr>
          <w:p w14:paraId="05B074E5"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Airborne</w:t>
            </w:r>
          </w:p>
        </w:tc>
        <w:tc>
          <w:tcPr>
            <w:tcW w:w="1957" w:type="pct"/>
            <w:tcBorders>
              <w:top w:val="single" w:sz="4" w:space="0" w:color="auto"/>
              <w:left w:val="single" w:sz="4" w:space="0" w:color="auto"/>
              <w:bottom w:val="single" w:sz="4" w:space="0" w:color="auto"/>
              <w:right w:val="single" w:sz="4" w:space="0" w:color="auto"/>
            </w:tcBorders>
            <w:noWrap/>
            <w:hideMark/>
          </w:tcPr>
          <w:p w14:paraId="5D8118C8"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Airborne</w:t>
            </w:r>
          </w:p>
        </w:tc>
      </w:tr>
      <w:tr w:rsidR="006A2266" w:rsidRPr="008654BD" w14:paraId="6256C725"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77890950"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 </w:t>
            </w:r>
          </w:p>
        </w:tc>
        <w:tc>
          <w:tcPr>
            <w:tcW w:w="1957" w:type="pct"/>
            <w:tcBorders>
              <w:top w:val="single" w:sz="4" w:space="0" w:color="auto"/>
              <w:left w:val="single" w:sz="4" w:space="0" w:color="auto"/>
              <w:bottom w:val="single" w:sz="4" w:space="0" w:color="auto"/>
              <w:right w:val="single" w:sz="4" w:space="0" w:color="auto"/>
            </w:tcBorders>
            <w:noWrap/>
            <w:hideMark/>
          </w:tcPr>
          <w:p w14:paraId="5F3733F4"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Departed</w:t>
            </w:r>
          </w:p>
        </w:tc>
        <w:tc>
          <w:tcPr>
            <w:tcW w:w="1957" w:type="pct"/>
            <w:tcBorders>
              <w:top w:val="single" w:sz="4" w:space="0" w:color="auto"/>
              <w:left w:val="single" w:sz="4" w:space="0" w:color="auto"/>
              <w:bottom w:val="single" w:sz="4" w:space="0" w:color="auto"/>
              <w:right w:val="single" w:sz="4" w:space="0" w:color="auto"/>
            </w:tcBorders>
            <w:noWrap/>
            <w:hideMark/>
          </w:tcPr>
          <w:p w14:paraId="63D0F513"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 </w:t>
            </w:r>
          </w:p>
        </w:tc>
      </w:tr>
      <w:tr w:rsidR="006A2266" w:rsidRPr="008654BD" w14:paraId="26E86376"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3622D033"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EMG</w:t>
            </w:r>
          </w:p>
        </w:tc>
        <w:tc>
          <w:tcPr>
            <w:tcW w:w="1957" w:type="pct"/>
            <w:tcBorders>
              <w:top w:val="single" w:sz="4" w:space="0" w:color="auto"/>
              <w:left w:val="single" w:sz="4" w:space="0" w:color="auto"/>
              <w:bottom w:val="single" w:sz="4" w:space="0" w:color="auto"/>
              <w:right w:val="single" w:sz="4" w:space="0" w:color="auto"/>
            </w:tcBorders>
            <w:noWrap/>
            <w:hideMark/>
          </w:tcPr>
          <w:p w14:paraId="709A14BC"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Emergency</w:t>
            </w:r>
          </w:p>
        </w:tc>
        <w:tc>
          <w:tcPr>
            <w:tcW w:w="1957" w:type="pct"/>
            <w:tcBorders>
              <w:top w:val="single" w:sz="4" w:space="0" w:color="auto"/>
              <w:left w:val="single" w:sz="4" w:space="0" w:color="auto"/>
              <w:bottom w:val="single" w:sz="4" w:space="0" w:color="auto"/>
              <w:right w:val="single" w:sz="4" w:space="0" w:color="auto"/>
            </w:tcBorders>
            <w:noWrap/>
            <w:hideMark/>
          </w:tcPr>
          <w:p w14:paraId="621A52D3"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Emergency</w:t>
            </w:r>
          </w:p>
        </w:tc>
      </w:tr>
      <w:tr w:rsidR="006A2266" w:rsidRPr="008654BD" w14:paraId="19E573ED"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3C3C748B"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lastRenderedPageBreak/>
              <w:t>MED</w:t>
            </w:r>
          </w:p>
        </w:tc>
        <w:tc>
          <w:tcPr>
            <w:tcW w:w="1957" w:type="pct"/>
            <w:tcBorders>
              <w:top w:val="single" w:sz="4" w:space="0" w:color="auto"/>
              <w:left w:val="single" w:sz="4" w:space="0" w:color="auto"/>
              <w:bottom w:val="single" w:sz="4" w:space="0" w:color="auto"/>
              <w:right w:val="single" w:sz="4" w:space="0" w:color="auto"/>
            </w:tcBorders>
            <w:noWrap/>
            <w:hideMark/>
          </w:tcPr>
          <w:p w14:paraId="764FC7B1"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Medical</w:t>
            </w:r>
          </w:p>
        </w:tc>
        <w:tc>
          <w:tcPr>
            <w:tcW w:w="1957" w:type="pct"/>
            <w:tcBorders>
              <w:top w:val="single" w:sz="4" w:space="0" w:color="auto"/>
              <w:left w:val="single" w:sz="4" w:space="0" w:color="auto"/>
              <w:bottom w:val="single" w:sz="4" w:space="0" w:color="auto"/>
              <w:right w:val="single" w:sz="4" w:space="0" w:color="auto"/>
            </w:tcBorders>
            <w:noWrap/>
            <w:hideMark/>
          </w:tcPr>
          <w:p w14:paraId="6DACD147"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Medical</w:t>
            </w:r>
          </w:p>
        </w:tc>
      </w:tr>
      <w:tr w:rsidR="006A2266" w:rsidRPr="008654BD" w14:paraId="20FC2CEB"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129D0A91"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CAN</w:t>
            </w:r>
          </w:p>
        </w:tc>
        <w:tc>
          <w:tcPr>
            <w:tcW w:w="1957" w:type="pct"/>
            <w:tcBorders>
              <w:top w:val="single" w:sz="4" w:space="0" w:color="auto"/>
              <w:left w:val="single" w:sz="4" w:space="0" w:color="auto"/>
              <w:bottom w:val="single" w:sz="4" w:space="0" w:color="auto"/>
              <w:right w:val="single" w:sz="4" w:space="0" w:color="auto"/>
            </w:tcBorders>
            <w:noWrap/>
            <w:hideMark/>
          </w:tcPr>
          <w:p w14:paraId="2DAB0A62"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Cancelled</w:t>
            </w:r>
          </w:p>
        </w:tc>
        <w:tc>
          <w:tcPr>
            <w:tcW w:w="1957" w:type="pct"/>
            <w:tcBorders>
              <w:top w:val="single" w:sz="4" w:space="0" w:color="auto"/>
              <w:left w:val="single" w:sz="4" w:space="0" w:color="auto"/>
              <w:bottom w:val="single" w:sz="4" w:space="0" w:color="auto"/>
              <w:right w:val="single" w:sz="4" w:space="0" w:color="auto"/>
            </w:tcBorders>
            <w:noWrap/>
            <w:hideMark/>
          </w:tcPr>
          <w:p w14:paraId="15BA23CD"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 </w:t>
            </w:r>
          </w:p>
        </w:tc>
      </w:tr>
      <w:tr w:rsidR="006A2266" w:rsidRPr="008654BD" w14:paraId="11AC803D"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0553E4C1"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NOP</w:t>
            </w:r>
          </w:p>
        </w:tc>
        <w:tc>
          <w:tcPr>
            <w:tcW w:w="1957" w:type="pct"/>
            <w:tcBorders>
              <w:top w:val="single" w:sz="4" w:space="0" w:color="auto"/>
              <w:left w:val="single" w:sz="4" w:space="0" w:color="auto"/>
              <w:bottom w:val="single" w:sz="4" w:space="0" w:color="auto"/>
              <w:right w:val="single" w:sz="4" w:space="0" w:color="auto"/>
            </w:tcBorders>
            <w:noWrap/>
            <w:hideMark/>
          </w:tcPr>
          <w:p w14:paraId="7E7B681F"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No Operation</w:t>
            </w:r>
          </w:p>
        </w:tc>
        <w:tc>
          <w:tcPr>
            <w:tcW w:w="1957" w:type="pct"/>
            <w:tcBorders>
              <w:top w:val="single" w:sz="4" w:space="0" w:color="auto"/>
              <w:left w:val="single" w:sz="4" w:space="0" w:color="auto"/>
              <w:bottom w:val="single" w:sz="4" w:space="0" w:color="auto"/>
              <w:right w:val="single" w:sz="4" w:space="0" w:color="auto"/>
            </w:tcBorders>
            <w:noWrap/>
            <w:hideMark/>
          </w:tcPr>
          <w:p w14:paraId="5F566D50"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No Operation</w:t>
            </w:r>
          </w:p>
        </w:tc>
      </w:tr>
      <w:tr w:rsidR="006A2266" w:rsidRPr="008654BD" w14:paraId="2C7901E1"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21C06666"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RTT</w:t>
            </w:r>
          </w:p>
        </w:tc>
        <w:tc>
          <w:tcPr>
            <w:tcW w:w="1957" w:type="pct"/>
            <w:tcBorders>
              <w:top w:val="single" w:sz="4" w:space="0" w:color="auto"/>
              <w:left w:val="single" w:sz="4" w:space="0" w:color="auto"/>
              <w:bottom w:val="single" w:sz="4" w:space="0" w:color="auto"/>
              <w:right w:val="single" w:sz="4" w:space="0" w:color="auto"/>
            </w:tcBorders>
            <w:noWrap/>
            <w:hideMark/>
          </w:tcPr>
          <w:p w14:paraId="6D252068"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Return Taxi</w:t>
            </w:r>
          </w:p>
        </w:tc>
        <w:tc>
          <w:tcPr>
            <w:tcW w:w="1957" w:type="pct"/>
            <w:tcBorders>
              <w:top w:val="single" w:sz="4" w:space="0" w:color="auto"/>
              <w:left w:val="single" w:sz="4" w:space="0" w:color="auto"/>
              <w:bottom w:val="single" w:sz="4" w:space="0" w:color="auto"/>
              <w:right w:val="single" w:sz="4" w:space="0" w:color="auto"/>
            </w:tcBorders>
            <w:noWrap/>
            <w:hideMark/>
          </w:tcPr>
          <w:p w14:paraId="44592F51"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Return Taxi</w:t>
            </w:r>
          </w:p>
        </w:tc>
      </w:tr>
      <w:tr w:rsidR="006A2266" w:rsidRPr="008654BD" w14:paraId="36946B5E"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3949EB35"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RTF</w:t>
            </w:r>
          </w:p>
        </w:tc>
        <w:tc>
          <w:tcPr>
            <w:tcW w:w="1957" w:type="pct"/>
            <w:tcBorders>
              <w:top w:val="single" w:sz="4" w:space="0" w:color="auto"/>
              <w:left w:val="single" w:sz="4" w:space="0" w:color="auto"/>
              <w:bottom w:val="single" w:sz="4" w:space="0" w:color="auto"/>
              <w:right w:val="single" w:sz="4" w:space="0" w:color="auto"/>
            </w:tcBorders>
            <w:noWrap/>
            <w:hideMark/>
          </w:tcPr>
          <w:p w14:paraId="63D11B41"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Return Flight</w:t>
            </w:r>
          </w:p>
        </w:tc>
        <w:tc>
          <w:tcPr>
            <w:tcW w:w="1957" w:type="pct"/>
            <w:tcBorders>
              <w:top w:val="single" w:sz="4" w:space="0" w:color="auto"/>
              <w:left w:val="single" w:sz="4" w:space="0" w:color="auto"/>
              <w:bottom w:val="single" w:sz="4" w:space="0" w:color="auto"/>
              <w:right w:val="single" w:sz="4" w:space="0" w:color="auto"/>
            </w:tcBorders>
            <w:noWrap/>
            <w:hideMark/>
          </w:tcPr>
          <w:p w14:paraId="680F85FF"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Return Flight</w:t>
            </w:r>
          </w:p>
        </w:tc>
      </w:tr>
      <w:tr w:rsidR="006A2266" w:rsidRPr="008654BD" w14:paraId="29E1E5E1"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76E7C5EB"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AOG</w:t>
            </w:r>
          </w:p>
        </w:tc>
        <w:tc>
          <w:tcPr>
            <w:tcW w:w="1957" w:type="pct"/>
            <w:tcBorders>
              <w:top w:val="single" w:sz="4" w:space="0" w:color="auto"/>
              <w:left w:val="single" w:sz="4" w:space="0" w:color="auto"/>
              <w:bottom w:val="single" w:sz="4" w:space="0" w:color="auto"/>
              <w:right w:val="single" w:sz="4" w:space="0" w:color="auto"/>
            </w:tcBorders>
            <w:noWrap/>
            <w:hideMark/>
          </w:tcPr>
          <w:p w14:paraId="34A0C13B"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Aircraft on ground</w:t>
            </w:r>
          </w:p>
        </w:tc>
        <w:tc>
          <w:tcPr>
            <w:tcW w:w="1957" w:type="pct"/>
            <w:tcBorders>
              <w:top w:val="single" w:sz="4" w:space="0" w:color="auto"/>
              <w:left w:val="single" w:sz="4" w:space="0" w:color="auto"/>
              <w:bottom w:val="single" w:sz="4" w:space="0" w:color="auto"/>
              <w:right w:val="single" w:sz="4" w:space="0" w:color="auto"/>
            </w:tcBorders>
            <w:noWrap/>
            <w:hideMark/>
          </w:tcPr>
          <w:p w14:paraId="1621CDD3"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Aircraft on ground</w:t>
            </w:r>
          </w:p>
        </w:tc>
      </w:tr>
      <w:tr w:rsidR="006A2266" w:rsidRPr="008654BD" w14:paraId="7551C25E"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5A3CB47D"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AIG</w:t>
            </w:r>
          </w:p>
        </w:tc>
        <w:tc>
          <w:tcPr>
            <w:tcW w:w="1957" w:type="pct"/>
            <w:tcBorders>
              <w:top w:val="single" w:sz="4" w:space="0" w:color="auto"/>
              <w:left w:val="single" w:sz="4" w:space="0" w:color="auto"/>
              <w:bottom w:val="single" w:sz="4" w:space="0" w:color="auto"/>
              <w:right w:val="single" w:sz="4" w:space="0" w:color="auto"/>
            </w:tcBorders>
            <w:noWrap/>
            <w:hideMark/>
          </w:tcPr>
          <w:p w14:paraId="65E511C0"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Await Gate</w:t>
            </w:r>
          </w:p>
        </w:tc>
        <w:tc>
          <w:tcPr>
            <w:tcW w:w="1957" w:type="pct"/>
            <w:tcBorders>
              <w:top w:val="single" w:sz="4" w:space="0" w:color="auto"/>
              <w:left w:val="single" w:sz="4" w:space="0" w:color="auto"/>
              <w:bottom w:val="single" w:sz="4" w:space="0" w:color="auto"/>
              <w:right w:val="single" w:sz="4" w:space="0" w:color="auto"/>
            </w:tcBorders>
            <w:noWrap/>
            <w:hideMark/>
          </w:tcPr>
          <w:p w14:paraId="1FE6D3A2"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 </w:t>
            </w:r>
          </w:p>
        </w:tc>
      </w:tr>
      <w:tr w:rsidR="006A2266" w:rsidRPr="008654BD" w14:paraId="4DBB3BE5"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5C9A8C27"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CTA</w:t>
            </w:r>
          </w:p>
        </w:tc>
        <w:tc>
          <w:tcPr>
            <w:tcW w:w="1957" w:type="pct"/>
            <w:tcBorders>
              <w:top w:val="single" w:sz="4" w:space="0" w:color="auto"/>
              <w:left w:val="single" w:sz="4" w:space="0" w:color="auto"/>
              <w:bottom w:val="single" w:sz="4" w:space="0" w:color="auto"/>
              <w:right w:val="single" w:sz="4" w:space="0" w:color="auto"/>
            </w:tcBorders>
            <w:noWrap/>
            <w:hideMark/>
          </w:tcPr>
          <w:p w14:paraId="2FFFA5B0"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Contact Airline</w:t>
            </w:r>
          </w:p>
        </w:tc>
        <w:tc>
          <w:tcPr>
            <w:tcW w:w="1957" w:type="pct"/>
            <w:tcBorders>
              <w:top w:val="single" w:sz="4" w:space="0" w:color="auto"/>
              <w:left w:val="single" w:sz="4" w:space="0" w:color="auto"/>
              <w:bottom w:val="single" w:sz="4" w:space="0" w:color="auto"/>
              <w:right w:val="single" w:sz="4" w:space="0" w:color="auto"/>
            </w:tcBorders>
            <w:noWrap/>
            <w:hideMark/>
          </w:tcPr>
          <w:p w14:paraId="7D840B87"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 </w:t>
            </w:r>
          </w:p>
        </w:tc>
      </w:tr>
      <w:tr w:rsidR="006A2266" w:rsidRPr="008654BD" w14:paraId="4F1D0774" w14:textId="77777777" w:rsidTr="00853562">
        <w:trPr>
          <w:trHeight w:val="300"/>
        </w:trPr>
        <w:tc>
          <w:tcPr>
            <w:tcW w:w="1086" w:type="pct"/>
            <w:tcBorders>
              <w:top w:val="single" w:sz="4" w:space="0" w:color="auto"/>
              <w:left w:val="single" w:sz="4" w:space="0" w:color="auto"/>
              <w:bottom w:val="single" w:sz="4" w:space="0" w:color="auto"/>
              <w:right w:val="single" w:sz="4" w:space="0" w:color="auto"/>
            </w:tcBorders>
            <w:noWrap/>
            <w:hideMark/>
          </w:tcPr>
          <w:p w14:paraId="22F591CA"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 </w:t>
            </w:r>
          </w:p>
        </w:tc>
        <w:tc>
          <w:tcPr>
            <w:tcW w:w="1957" w:type="pct"/>
            <w:tcBorders>
              <w:top w:val="single" w:sz="4" w:space="0" w:color="auto"/>
              <w:left w:val="single" w:sz="4" w:space="0" w:color="auto"/>
              <w:bottom w:val="single" w:sz="4" w:space="0" w:color="auto"/>
              <w:right w:val="single" w:sz="4" w:space="0" w:color="auto"/>
            </w:tcBorders>
            <w:noWrap/>
            <w:hideMark/>
          </w:tcPr>
          <w:p w14:paraId="41E6C4CE"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Go to US Preclearance</w:t>
            </w:r>
          </w:p>
        </w:tc>
        <w:tc>
          <w:tcPr>
            <w:tcW w:w="1957" w:type="pct"/>
            <w:tcBorders>
              <w:top w:val="single" w:sz="4" w:space="0" w:color="auto"/>
              <w:left w:val="single" w:sz="4" w:space="0" w:color="auto"/>
              <w:bottom w:val="single" w:sz="4" w:space="0" w:color="auto"/>
              <w:right w:val="single" w:sz="4" w:space="0" w:color="auto"/>
            </w:tcBorders>
            <w:noWrap/>
            <w:hideMark/>
          </w:tcPr>
          <w:p w14:paraId="4D18E52F" w14:textId="77777777" w:rsidR="006A2266" w:rsidRPr="008654BD" w:rsidRDefault="006A2266" w:rsidP="00853562">
            <w:pPr>
              <w:jc w:val="left"/>
              <w:rPr>
                <w:rFonts w:asciiTheme="minorHAnsi" w:hAnsiTheme="minorHAnsi" w:cstheme="minorHAnsi"/>
              </w:rPr>
            </w:pPr>
            <w:r w:rsidRPr="008654BD">
              <w:rPr>
                <w:rFonts w:asciiTheme="minorHAnsi" w:hAnsiTheme="minorHAnsi" w:cstheme="minorHAnsi"/>
              </w:rPr>
              <w:t> </w:t>
            </w:r>
          </w:p>
        </w:tc>
      </w:tr>
    </w:tbl>
    <w:p w14:paraId="27B3BCA4" w14:textId="77777777" w:rsidR="006A2266" w:rsidRPr="001B55D4" w:rsidRDefault="006A2266" w:rsidP="006A2266"/>
    <w:p w14:paraId="3558AEB4" w14:textId="77777777" w:rsidR="006A2266" w:rsidRDefault="006A2266" w:rsidP="006A2266">
      <w:pPr>
        <w:pStyle w:val="Heading4"/>
      </w:pPr>
      <w:bookmarkStart w:id="91" w:name="_Toc8229933"/>
      <w:r>
        <w:t>Nature Code</w:t>
      </w:r>
      <w:bookmarkEnd w:id="91"/>
    </w:p>
    <w:p w14:paraId="2633020A" w14:textId="77777777" w:rsidR="006A2266" w:rsidRDefault="006A2266" w:rsidP="006A2266">
      <w:pPr>
        <w:tabs>
          <w:tab w:val="left" w:pos="8104"/>
        </w:tabs>
      </w:pPr>
      <w:r>
        <w:tab/>
      </w:r>
    </w:p>
    <w:tbl>
      <w:tblPr>
        <w:tblW w:w="347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4859"/>
      </w:tblGrid>
      <w:tr w:rsidR="006A2266" w:rsidRPr="003C3115" w14:paraId="17656E4A" w14:textId="77777777" w:rsidTr="00853562">
        <w:trPr>
          <w:trHeight w:val="630"/>
          <w:tblHeader/>
        </w:trPr>
        <w:tc>
          <w:tcPr>
            <w:tcW w:w="1784" w:type="pct"/>
            <w:shd w:val="pct12" w:color="auto" w:fill="auto"/>
          </w:tcPr>
          <w:p w14:paraId="0DE1FA86" w14:textId="77777777" w:rsidR="006A2266" w:rsidRPr="003C3115" w:rsidRDefault="006A2266" w:rsidP="00853562">
            <w:pPr>
              <w:rPr>
                <w:b/>
                <w:color w:val="948A54" w:themeColor="background2" w:themeShade="80"/>
                <w:sz w:val="22"/>
                <w:szCs w:val="22"/>
              </w:rPr>
            </w:pPr>
            <w:r>
              <w:rPr>
                <w:b/>
                <w:color w:val="948A54" w:themeColor="background2" w:themeShade="80"/>
                <w:sz w:val="22"/>
                <w:szCs w:val="22"/>
              </w:rPr>
              <w:t>Value</w:t>
            </w:r>
          </w:p>
        </w:tc>
        <w:tc>
          <w:tcPr>
            <w:tcW w:w="3216" w:type="pct"/>
            <w:shd w:val="pct12" w:color="auto" w:fill="auto"/>
          </w:tcPr>
          <w:p w14:paraId="3154A5B2" w14:textId="77777777" w:rsidR="006A2266" w:rsidRPr="003C3115" w:rsidRDefault="006A2266" w:rsidP="00853562">
            <w:pPr>
              <w:rPr>
                <w:b/>
                <w:color w:val="948A54" w:themeColor="background2" w:themeShade="80"/>
                <w:sz w:val="22"/>
                <w:szCs w:val="22"/>
              </w:rPr>
            </w:pPr>
            <w:r>
              <w:rPr>
                <w:b/>
                <w:color w:val="948A54" w:themeColor="background2" w:themeShade="80"/>
                <w:sz w:val="22"/>
                <w:szCs w:val="22"/>
              </w:rPr>
              <w:t>Description</w:t>
            </w:r>
          </w:p>
        </w:tc>
      </w:tr>
      <w:tr w:rsidR="006A2266" w14:paraId="062DD02F" w14:textId="77777777" w:rsidTr="00853562">
        <w:trPr>
          <w:trHeight w:val="300"/>
        </w:trPr>
        <w:tc>
          <w:tcPr>
            <w:tcW w:w="1784" w:type="pct"/>
            <w:noWrap/>
            <w:hideMark/>
          </w:tcPr>
          <w:p w14:paraId="2944D172"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NTR </w:t>
            </w:r>
          </w:p>
        </w:tc>
        <w:tc>
          <w:tcPr>
            <w:tcW w:w="3216" w:type="pct"/>
            <w:noWrap/>
            <w:hideMark/>
          </w:tcPr>
          <w:p w14:paraId="5023BD9B"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 No Traffic Right</w:t>
            </w:r>
          </w:p>
        </w:tc>
      </w:tr>
      <w:tr w:rsidR="006A2266" w14:paraId="24E130D9" w14:textId="77777777" w:rsidTr="00853562">
        <w:trPr>
          <w:trHeight w:val="300"/>
        </w:trPr>
        <w:tc>
          <w:tcPr>
            <w:tcW w:w="1784" w:type="pct"/>
            <w:noWrap/>
            <w:hideMark/>
          </w:tcPr>
          <w:p w14:paraId="26984BA1"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PAX </w:t>
            </w:r>
          </w:p>
        </w:tc>
        <w:tc>
          <w:tcPr>
            <w:tcW w:w="3216" w:type="pct"/>
            <w:noWrap/>
            <w:hideMark/>
          </w:tcPr>
          <w:p w14:paraId="3B9A2DF0"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 Scheduled Service/PAX Normal</w:t>
            </w:r>
          </w:p>
        </w:tc>
      </w:tr>
      <w:tr w:rsidR="006A2266" w14:paraId="1B4E0831" w14:textId="77777777" w:rsidTr="00853562">
        <w:trPr>
          <w:trHeight w:val="300"/>
        </w:trPr>
        <w:tc>
          <w:tcPr>
            <w:tcW w:w="1784" w:type="pct"/>
            <w:noWrap/>
            <w:hideMark/>
          </w:tcPr>
          <w:p w14:paraId="6E1BB472"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BUS </w:t>
            </w:r>
          </w:p>
        </w:tc>
        <w:tc>
          <w:tcPr>
            <w:tcW w:w="3216" w:type="pct"/>
            <w:noWrap/>
            <w:hideMark/>
          </w:tcPr>
          <w:p w14:paraId="37E65B6C"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 Scheduled Service/Surface</w:t>
            </w:r>
          </w:p>
        </w:tc>
      </w:tr>
      <w:tr w:rsidR="006A2266" w14:paraId="61F920FC" w14:textId="77777777" w:rsidTr="00853562">
        <w:trPr>
          <w:trHeight w:val="300"/>
        </w:trPr>
        <w:tc>
          <w:tcPr>
            <w:tcW w:w="1784" w:type="pct"/>
            <w:noWrap/>
            <w:hideMark/>
          </w:tcPr>
          <w:p w14:paraId="1B9CFDFE"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CGO </w:t>
            </w:r>
          </w:p>
        </w:tc>
        <w:tc>
          <w:tcPr>
            <w:tcW w:w="3216" w:type="pct"/>
            <w:noWrap/>
            <w:hideMark/>
          </w:tcPr>
          <w:p w14:paraId="70C8C9F8"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 Scheduled Service/Cargo</w:t>
            </w:r>
          </w:p>
        </w:tc>
      </w:tr>
      <w:tr w:rsidR="006A2266" w14:paraId="02B2B15C" w14:textId="77777777" w:rsidTr="00853562">
        <w:trPr>
          <w:trHeight w:val="300"/>
        </w:trPr>
        <w:tc>
          <w:tcPr>
            <w:tcW w:w="1784" w:type="pct"/>
            <w:noWrap/>
            <w:hideMark/>
          </w:tcPr>
          <w:p w14:paraId="2D7340FC"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MAIL </w:t>
            </w:r>
          </w:p>
        </w:tc>
        <w:tc>
          <w:tcPr>
            <w:tcW w:w="3216" w:type="pct"/>
            <w:noWrap/>
            <w:hideMark/>
          </w:tcPr>
          <w:p w14:paraId="3990CA6E"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 Cargo Service Mail</w:t>
            </w:r>
          </w:p>
        </w:tc>
      </w:tr>
      <w:tr w:rsidR="006A2266" w14:paraId="0197202C" w14:textId="77777777" w:rsidTr="00853562">
        <w:trPr>
          <w:trHeight w:val="300"/>
        </w:trPr>
        <w:tc>
          <w:tcPr>
            <w:tcW w:w="1784" w:type="pct"/>
            <w:noWrap/>
            <w:hideMark/>
          </w:tcPr>
          <w:p w14:paraId="1C4AD045"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HAJJ </w:t>
            </w:r>
          </w:p>
        </w:tc>
        <w:tc>
          <w:tcPr>
            <w:tcW w:w="3216" w:type="pct"/>
            <w:noWrap/>
            <w:hideMark/>
          </w:tcPr>
          <w:p w14:paraId="7D24A33C"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 Extra Hajj Flights</w:t>
            </w:r>
          </w:p>
        </w:tc>
      </w:tr>
      <w:tr w:rsidR="006A2266" w14:paraId="07F0A1A1" w14:textId="77777777" w:rsidTr="00853562">
        <w:trPr>
          <w:trHeight w:val="300"/>
        </w:trPr>
        <w:tc>
          <w:tcPr>
            <w:tcW w:w="1784" w:type="pct"/>
            <w:noWrap/>
            <w:hideMark/>
          </w:tcPr>
          <w:p w14:paraId="1DB9F6B4"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UMRA </w:t>
            </w:r>
          </w:p>
        </w:tc>
        <w:tc>
          <w:tcPr>
            <w:tcW w:w="3216" w:type="pct"/>
            <w:noWrap/>
            <w:hideMark/>
          </w:tcPr>
          <w:p w14:paraId="023A0C25"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 Extra Umrah Flights</w:t>
            </w:r>
          </w:p>
        </w:tc>
      </w:tr>
      <w:tr w:rsidR="006A2266" w14:paraId="153900AA" w14:textId="77777777" w:rsidTr="00853562">
        <w:trPr>
          <w:trHeight w:val="300"/>
        </w:trPr>
        <w:tc>
          <w:tcPr>
            <w:tcW w:w="1784" w:type="pct"/>
            <w:noWrap/>
            <w:hideMark/>
          </w:tcPr>
          <w:p w14:paraId="35753F79"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EXP </w:t>
            </w:r>
          </w:p>
        </w:tc>
        <w:tc>
          <w:tcPr>
            <w:tcW w:w="3216" w:type="pct"/>
            <w:noWrap/>
            <w:hideMark/>
          </w:tcPr>
          <w:p w14:paraId="6E10CA97"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 Additional Service Passenger</w:t>
            </w:r>
          </w:p>
        </w:tc>
      </w:tr>
      <w:tr w:rsidR="006A2266" w14:paraId="08C7664D" w14:textId="77777777" w:rsidTr="00853562">
        <w:trPr>
          <w:trHeight w:val="300"/>
        </w:trPr>
        <w:tc>
          <w:tcPr>
            <w:tcW w:w="1784" w:type="pct"/>
            <w:noWrap/>
            <w:hideMark/>
          </w:tcPr>
          <w:p w14:paraId="46DB2C56"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EXS </w:t>
            </w:r>
          </w:p>
        </w:tc>
        <w:tc>
          <w:tcPr>
            <w:tcW w:w="3216" w:type="pct"/>
            <w:noWrap/>
            <w:hideMark/>
          </w:tcPr>
          <w:p w14:paraId="6140AA05"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 Additional Service Shuttle</w:t>
            </w:r>
          </w:p>
        </w:tc>
      </w:tr>
      <w:tr w:rsidR="006A2266" w14:paraId="0179C2AE" w14:textId="77777777" w:rsidTr="00853562">
        <w:trPr>
          <w:trHeight w:val="300"/>
        </w:trPr>
        <w:tc>
          <w:tcPr>
            <w:tcW w:w="1784" w:type="pct"/>
            <w:noWrap/>
            <w:hideMark/>
          </w:tcPr>
          <w:p w14:paraId="64AC3B56"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EXC </w:t>
            </w:r>
          </w:p>
        </w:tc>
        <w:tc>
          <w:tcPr>
            <w:tcW w:w="3216" w:type="pct"/>
            <w:noWrap/>
            <w:hideMark/>
          </w:tcPr>
          <w:p w14:paraId="3E6D4841"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 Additional Service Cargo</w:t>
            </w:r>
          </w:p>
        </w:tc>
      </w:tr>
      <w:tr w:rsidR="006A2266" w14:paraId="458E1D0C" w14:textId="77777777" w:rsidTr="00853562">
        <w:trPr>
          <w:trHeight w:val="300"/>
        </w:trPr>
        <w:tc>
          <w:tcPr>
            <w:tcW w:w="1784" w:type="pct"/>
            <w:noWrap/>
            <w:hideMark/>
          </w:tcPr>
          <w:p w14:paraId="372E3141"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EXCP </w:t>
            </w:r>
          </w:p>
        </w:tc>
        <w:tc>
          <w:tcPr>
            <w:tcW w:w="3216" w:type="pct"/>
            <w:noWrap/>
            <w:hideMark/>
          </w:tcPr>
          <w:p w14:paraId="02244C41"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 Additional Service Cargo/Pax</w:t>
            </w:r>
          </w:p>
        </w:tc>
      </w:tr>
      <w:tr w:rsidR="006A2266" w14:paraId="4C13A89C" w14:textId="77777777" w:rsidTr="00853562">
        <w:trPr>
          <w:trHeight w:val="300"/>
        </w:trPr>
        <w:tc>
          <w:tcPr>
            <w:tcW w:w="1784" w:type="pct"/>
            <w:noWrap/>
            <w:hideMark/>
          </w:tcPr>
          <w:p w14:paraId="77FD417B"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CHP </w:t>
            </w:r>
          </w:p>
        </w:tc>
        <w:tc>
          <w:tcPr>
            <w:tcW w:w="3216" w:type="pct"/>
            <w:noWrap/>
            <w:hideMark/>
          </w:tcPr>
          <w:p w14:paraId="49C600A5"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 Charter Service Pax Only</w:t>
            </w:r>
          </w:p>
        </w:tc>
      </w:tr>
      <w:tr w:rsidR="006A2266" w14:paraId="60BA76E0" w14:textId="77777777" w:rsidTr="00853562">
        <w:trPr>
          <w:trHeight w:val="300"/>
        </w:trPr>
        <w:tc>
          <w:tcPr>
            <w:tcW w:w="1784" w:type="pct"/>
            <w:noWrap/>
            <w:hideMark/>
          </w:tcPr>
          <w:p w14:paraId="29384D61"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F1P </w:t>
            </w:r>
          </w:p>
        </w:tc>
        <w:tc>
          <w:tcPr>
            <w:tcW w:w="3216" w:type="pct"/>
            <w:noWrap/>
            <w:hideMark/>
          </w:tcPr>
          <w:p w14:paraId="6FFD3A82"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 F1 Flights - Charter Pax</w:t>
            </w:r>
          </w:p>
        </w:tc>
      </w:tr>
      <w:tr w:rsidR="006A2266" w14:paraId="2DCC75A6" w14:textId="77777777" w:rsidTr="00853562">
        <w:trPr>
          <w:trHeight w:val="300"/>
        </w:trPr>
        <w:tc>
          <w:tcPr>
            <w:tcW w:w="1784" w:type="pct"/>
            <w:noWrap/>
            <w:hideMark/>
          </w:tcPr>
          <w:p w14:paraId="6C6F4DB5"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CHC </w:t>
            </w:r>
          </w:p>
        </w:tc>
        <w:tc>
          <w:tcPr>
            <w:tcW w:w="3216" w:type="pct"/>
            <w:noWrap/>
            <w:hideMark/>
          </w:tcPr>
          <w:p w14:paraId="05050CE6"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 Charter Service Cargo</w:t>
            </w:r>
          </w:p>
        </w:tc>
      </w:tr>
      <w:tr w:rsidR="006A2266" w14:paraId="33196FB7" w14:textId="77777777" w:rsidTr="00853562">
        <w:trPr>
          <w:trHeight w:val="300"/>
        </w:trPr>
        <w:tc>
          <w:tcPr>
            <w:tcW w:w="1784" w:type="pct"/>
            <w:noWrap/>
            <w:hideMark/>
          </w:tcPr>
          <w:p w14:paraId="17CA2D96"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lastRenderedPageBreak/>
              <w:t xml:space="preserve">FRY </w:t>
            </w:r>
          </w:p>
        </w:tc>
        <w:tc>
          <w:tcPr>
            <w:tcW w:w="3216" w:type="pct"/>
            <w:noWrap/>
            <w:hideMark/>
          </w:tcPr>
          <w:p w14:paraId="42438385"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 Ferry Flight (Positioning)</w:t>
            </w:r>
          </w:p>
        </w:tc>
      </w:tr>
      <w:tr w:rsidR="006A2266" w14:paraId="4EDC9458" w14:textId="77777777" w:rsidTr="00853562">
        <w:trPr>
          <w:trHeight w:val="300"/>
        </w:trPr>
        <w:tc>
          <w:tcPr>
            <w:tcW w:w="1784" w:type="pct"/>
            <w:noWrap/>
            <w:hideMark/>
          </w:tcPr>
          <w:p w14:paraId="71DF969F"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TEC </w:t>
            </w:r>
          </w:p>
        </w:tc>
        <w:tc>
          <w:tcPr>
            <w:tcW w:w="3216" w:type="pct"/>
            <w:noWrap/>
            <w:hideMark/>
          </w:tcPr>
          <w:p w14:paraId="29A2351E"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 Technical/Test</w:t>
            </w:r>
          </w:p>
        </w:tc>
      </w:tr>
      <w:tr w:rsidR="006A2266" w14:paraId="5DE855C4" w14:textId="77777777" w:rsidTr="00853562">
        <w:trPr>
          <w:trHeight w:val="300"/>
        </w:trPr>
        <w:tc>
          <w:tcPr>
            <w:tcW w:w="1784" w:type="pct"/>
            <w:noWrap/>
            <w:hideMark/>
          </w:tcPr>
          <w:p w14:paraId="7F33C2A4"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TRN </w:t>
            </w:r>
          </w:p>
        </w:tc>
        <w:tc>
          <w:tcPr>
            <w:tcW w:w="3216" w:type="pct"/>
            <w:noWrap/>
            <w:hideMark/>
          </w:tcPr>
          <w:p w14:paraId="7FBF0323"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 Training (touch down and go)</w:t>
            </w:r>
          </w:p>
        </w:tc>
      </w:tr>
      <w:tr w:rsidR="006A2266" w14:paraId="6B354AAC" w14:textId="77777777" w:rsidTr="00853562">
        <w:trPr>
          <w:trHeight w:val="300"/>
        </w:trPr>
        <w:tc>
          <w:tcPr>
            <w:tcW w:w="1784" w:type="pct"/>
            <w:noWrap/>
            <w:hideMark/>
          </w:tcPr>
          <w:p w14:paraId="352F2A61"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GA </w:t>
            </w:r>
          </w:p>
        </w:tc>
        <w:tc>
          <w:tcPr>
            <w:tcW w:w="3216" w:type="pct"/>
            <w:noWrap/>
            <w:hideMark/>
          </w:tcPr>
          <w:p w14:paraId="6D798D79"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 General Aviation</w:t>
            </w:r>
          </w:p>
        </w:tc>
      </w:tr>
      <w:tr w:rsidR="006A2266" w14:paraId="44EF68A1" w14:textId="77777777" w:rsidTr="00853562">
        <w:trPr>
          <w:trHeight w:val="300"/>
        </w:trPr>
        <w:tc>
          <w:tcPr>
            <w:tcW w:w="1784" w:type="pct"/>
            <w:noWrap/>
            <w:hideMark/>
          </w:tcPr>
          <w:p w14:paraId="767EA217"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GOV </w:t>
            </w:r>
          </w:p>
        </w:tc>
        <w:tc>
          <w:tcPr>
            <w:tcW w:w="3216" w:type="pct"/>
            <w:noWrap/>
            <w:hideMark/>
          </w:tcPr>
          <w:p w14:paraId="731D4510"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 Government Charter</w:t>
            </w:r>
          </w:p>
        </w:tc>
      </w:tr>
      <w:tr w:rsidR="006A2266" w14:paraId="012BF1A4" w14:textId="77777777" w:rsidTr="00853562">
        <w:trPr>
          <w:trHeight w:val="300"/>
        </w:trPr>
        <w:tc>
          <w:tcPr>
            <w:tcW w:w="1784" w:type="pct"/>
            <w:noWrap/>
            <w:hideMark/>
          </w:tcPr>
          <w:p w14:paraId="2F8DBF08"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MLT </w:t>
            </w:r>
          </w:p>
        </w:tc>
        <w:tc>
          <w:tcPr>
            <w:tcW w:w="3216" w:type="pct"/>
            <w:noWrap/>
            <w:hideMark/>
          </w:tcPr>
          <w:p w14:paraId="6BE667E0"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 Military</w:t>
            </w:r>
          </w:p>
        </w:tc>
      </w:tr>
      <w:tr w:rsidR="006A2266" w14:paraId="64198247" w14:textId="77777777" w:rsidTr="00853562">
        <w:trPr>
          <w:trHeight w:val="300"/>
        </w:trPr>
        <w:tc>
          <w:tcPr>
            <w:tcW w:w="1784" w:type="pct"/>
            <w:noWrap/>
            <w:hideMark/>
          </w:tcPr>
          <w:p w14:paraId="0DE1DE66"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FUEL </w:t>
            </w:r>
          </w:p>
        </w:tc>
        <w:tc>
          <w:tcPr>
            <w:tcW w:w="3216" w:type="pct"/>
            <w:noWrap/>
            <w:hideMark/>
          </w:tcPr>
          <w:p w14:paraId="2D1D9CEA"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 Technical Stop</w:t>
            </w:r>
          </w:p>
        </w:tc>
      </w:tr>
      <w:tr w:rsidR="006A2266" w14:paraId="000C463F" w14:textId="77777777" w:rsidTr="00853562">
        <w:trPr>
          <w:trHeight w:val="300"/>
        </w:trPr>
        <w:tc>
          <w:tcPr>
            <w:tcW w:w="1784" w:type="pct"/>
            <w:noWrap/>
            <w:hideMark/>
          </w:tcPr>
          <w:p w14:paraId="41A7C801"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AMB </w:t>
            </w:r>
          </w:p>
        </w:tc>
        <w:tc>
          <w:tcPr>
            <w:tcW w:w="3216" w:type="pct"/>
            <w:noWrap/>
            <w:hideMark/>
          </w:tcPr>
          <w:p w14:paraId="5CB0A73A"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 Air Ambulance/Diplomatic</w:t>
            </w:r>
          </w:p>
        </w:tc>
      </w:tr>
      <w:tr w:rsidR="006A2266" w14:paraId="0A8FAB12" w14:textId="77777777" w:rsidTr="00853562">
        <w:trPr>
          <w:trHeight w:val="300"/>
        </w:trPr>
        <w:tc>
          <w:tcPr>
            <w:tcW w:w="1784" w:type="pct"/>
            <w:noWrap/>
            <w:hideMark/>
          </w:tcPr>
          <w:p w14:paraId="71EFA11F"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MNT </w:t>
            </w:r>
          </w:p>
        </w:tc>
        <w:tc>
          <w:tcPr>
            <w:tcW w:w="3216" w:type="pct"/>
            <w:noWrap/>
            <w:hideMark/>
          </w:tcPr>
          <w:p w14:paraId="110511FC"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 Maintenance</w:t>
            </w:r>
          </w:p>
        </w:tc>
      </w:tr>
      <w:tr w:rsidR="006A2266" w14:paraId="721792C6" w14:textId="77777777" w:rsidTr="00853562">
        <w:trPr>
          <w:trHeight w:val="300"/>
        </w:trPr>
        <w:tc>
          <w:tcPr>
            <w:tcW w:w="1784" w:type="pct"/>
            <w:noWrap/>
            <w:hideMark/>
          </w:tcPr>
          <w:p w14:paraId="44A27FB2"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PVT </w:t>
            </w:r>
          </w:p>
        </w:tc>
        <w:tc>
          <w:tcPr>
            <w:tcW w:w="3216" w:type="pct"/>
            <w:noWrap/>
            <w:hideMark/>
          </w:tcPr>
          <w:p w14:paraId="2909A54F"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 Private Flight -  ADIA Apron</w:t>
            </w:r>
          </w:p>
        </w:tc>
      </w:tr>
      <w:tr w:rsidR="006A2266" w14:paraId="19DE5B39" w14:textId="77777777" w:rsidTr="00853562">
        <w:trPr>
          <w:trHeight w:val="300"/>
        </w:trPr>
        <w:tc>
          <w:tcPr>
            <w:tcW w:w="1784" w:type="pct"/>
            <w:noWrap/>
            <w:hideMark/>
          </w:tcPr>
          <w:p w14:paraId="0D66B649"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FRYC </w:t>
            </w:r>
          </w:p>
        </w:tc>
        <w:tc>
          <w:tcPr>
            <w:tcW w:w="3216" w:type="pct"/>
            <w:noWrap/>
            <w:hideMark/>
          </w:tcPr>
          <w:p w14:paraId="386BC7D7"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 Empty Ferry Flight (Cargo)</w:t>
            </w:r>
          </w:p>
        </w:tc>
      </w:tr>
      <w:tr w:rsidR="006A2266" w14:paraId="37BCE7AB" w14:textId="77777777" w:rsidTr="00853562">
        <w:trPr>
          <w:trHeight w:val="300"/>
        </w:trPr>
        <w:tc>
          <w:tcPr>
            <w:tcW w:w="1784" w:type="pct"/>
            <w:noWrap/>
            <w:hideMark/>
          </w:tcPr>
          <w:p w14:paraId="025E6491"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F1C </w:t>
            </w:r>
          </w:p>
        </w:tc>
        <w:tc>
          <w:tcPr>
            <w:tcW w:w="3216" w:type="pct"/>
            <w:noWrap/>
            <w:hideMark/>
          </w:tcPr>
          <w:p w14:paraId="7A44AD65"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 F1 Flights Charter (Cargo)</w:t>
            </w:r>
          </w:p>
        </w:tc>
      </w:tr>
      <w:tr w:rsidR="006A2266" w14:paraId="2F5C74C3" w14:textId="77777777" w:rsidTr="00853562">
        <w:trPr>
          <w:trHeight w:val="300"/>
        </w:trPr>
        <w:tc>
          <w:tcPr>
            <w:tcW w:w="1784" w:type="pct"/>
            <w:noWrap/>
            <w:hideMark/>
          </w:tcPr>
          <w:p w14:paraId="65104BC8"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FUELC </w:t>
            </w:r>
          </w:p>
        </w:tc>
        <w:tc>
          <w:tcPr>
            <w:tcW w:w="3216" w:type="pct"/>
            <w:noWrap/>
            <w:hideMark/>
          </w:tcPr>
          <w:p w14:paraId="3D382E7E"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 Refueling Stop (Cargo)</w:t>
            </w:r>
          </w:p>
        </w:tc>
      </w:tr>
      <w:tr w:rsidR="006A2266" w14:paraId="06AA4430" w14:textId="77777777" w:rsidTr="00853562">
        <w:trPr>
          <w:trHeight w:val="300"/>
        </w:trPr>
        <w:tc>
          <w:tcPr>
            <w:tcW w:w="1784" w:type="pct"/>
            <w:noWrap/>
            <w:hideMark/>
          </w:tcPr>
          <w:p w14:paraId="08F82047"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TECC </w:t>
            </w:r>
          </w:p>
        </w:tc>
        <w:tc>
          <w:tcPr>
            <w:tcW w:w="3216" w:type="pct"/>
            <w:noWrap/>
            <w:hideMark/>
          </w:tcPr>
          <w:p w14:paraId="31FB098D"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 Technical Stop - Test Cargo</w:t>
            </w:r>
          </w:p>
        </w:tc>
      </w:tr>
      <w:tr w:rsidR="006A2266" w14:paraId="3C223711" w14:textId="77777777" w:rsidTr="00853562">
        <w:trPr>
          <w:trHeight w:val="300"/>
        </w:trPr>
        <w:tc>
          <w:tcPr>
            <w:tcW w:w="1784" w:type="pct"/>
            <w:noWrap/>
            <w:hideMark/>
          </w:tcPr>
          <w:p w14:paraId="4D06905F"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DLV </w:t>
            </w:r>
          </w:p>
        </w:tc>
        <w:tc>
          <w:tcPr>
            <w:tcW w:w="3216" w:type="pct"/>
            <w:noWrap/>
            <w:hideMark/>
          </w:tcPr>
          <w:p w14:paraId="0FDD696D"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 Delivery Ferry Flight (Pax)</w:t>
            </w:r>
          </w:p>
        </w:tc>
      </w:tr>
      <w:tr w:rsidR="006A2266" w14:paraId="2045924E" w14:textId="77777777" w:rsidTr="00853562">
        <w:trPr>
          <w:trHeight w:val="300"/>
        </w:trPr>
        <w:tc>
          <w:tcPr>
            <w:tcW w:w="1784" w:type="pct"/>
            <w:noWrap/>
            <w:hideMark/>
          </w:tcPr>
          <w:p w14:paraId="07A7510F"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DLVC </w:t>
            </w:r>
          </w:p>
        </w:tc>
        <w:tc>
          <w:tcPr>
            <w:tcW w:w="3216" w:type="pct"/>
            <w:noWrap/>
            <w:hideMark/>
          </w:tcPr>
          <w:p w14:paraId="38DD63AC"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 Delivery Ferry Flight (Cargo)</w:t>
            </w:r>
          </w:p>
        </w:tc>
      </w:tr>
      <w:tr w:rsidR="006A2266" w14:paraId="16320AA4" w14:textId="77777777" w:rsidTr="00853562">
        <w:trPr>
          <w:trHeight w:val="300"/>
        </w:trPr>
        <w:tc>
          <w:tcPr>
            <w:tcW w:w="1784" w:type="pct"/>
            <w:noWrap/>
            <w:hideMark/>
          </w:tcPr>
          <w:p w14:paraId="280A857E"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HELM </w:t>
            </w:r>
          </w:p>
        </w:tc>
        <w:tc>
          <w:tcPr>
            <w:tcW w:w="3216" w:type="pct"/>
            <w:noWrap/>
            <w:hideMark/>
          </w:tcPr>
          <w:p w14:paraId="36AFED5E"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 Military Helicopter</w:t>
            </w:r>
          </w:p>
        </w:tc>
      </w:tr>
      <w:tr w:rsidR="006A2266" w14:paraId="6942F500" w14:textId="77777777" w:rsidTr="00853562">
        <w:trPr>
          <w:trHeight w:val="300"/>
        </w:trPr>
        <w:tc>
          <w:tcPr>
            <w:tcW w:w="1784" w:type="pct"/>
            <w:noWrap/>
            <w:hideMark/>
          </w:tcPr>
          <w:p w14:paraId="18CEE0BD"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DIV </w:t>
            </w:r>
          </w:p>
        </w:tc>
        <w:tc>
          <w:tcPr>
            <w:tcW w:w="3216" w:type="pct"/>
            <w:noWrap/>
            <w:hideMark/>
          </w:tcPr>
          <w:p w14:paraId="53907E1D"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 Diversions to AUH (Pax)</w:t>
            </w:r>
          </w:p>
        </w:tc>
      </w:tr>
      <w:tr w:rsidR="006A2266" w14:paraId="593CFC59" w14:textId="77777777" w:rsidTr="00853562">
        <w:trPr>
          <w:trHeight w:val="300"/>
        </w:trPr>
        <w:tc>
          <w:tcPr>
            <w:tcW w:w="1784" w:type="pct"/>
            <w:noWrap/>
            <w:hideMark/>
          </w:tcPr>
          <w:p w14:paraId="48BDF25E"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DIVC </w:t>
            </w:r>
          </w:p>
        </w:tc>
        <w:tc>
          <w:tcPr>
            <w:tcW w:w="3216" w:type="pct"/>
            <w:noWrap/>
            <w:hideMark/>
          </w:tcPr>
          <w:p w14:paraId="3A07D32B"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 Diversions to AUH (Cargo)</w:t>
            </w:r>
          </w:p>
        </w:tc>
      </w:tr>
      <w:tr w:rsidR="006A2266" w14:paraId="446582AC" w14:textId="77777777" w:rsidTr="00853562">
        <w:trPr>
          <w:trHeight w:val="300"/>
        </w:trPr>
        <w:tc>
          <w:tcPr>
            <w:tcW w:w="1784" w:type="pct"/>
            <w:noWrap/>
            <w:hideMark/>
          </w:tcPr>
          <w:p w14:paraId="13A9D979"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V </w:t>
            </w:r>
          </w:p>
        </w:tc>
        <w:tc>
          <w:tcPr>
            <w:tcW w:w="3216" w:type="pct"/>
            <w:noWrap/>
            <w:hideMark/>
          </w:tcPr>
          <w:p w14:paraId="7608A316"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 Unknown</w:t>
            </w:r>
          </w:p>
        </w:tc>
      </w:tr>
      <w:tr w:rsidR="006A2266" w14:paraId="5DC7AA28" w14:textId="77777777" w:rsidTr="00853562">
        <w:trPr>
          <w:trHeight w:val="300"/>
        </w:trPr>
        <w:tc>
          <w:tcPr>
            <w:tcW w:w="1784" w:type="pct"/>
            <w:noWrap/>
            <w:hideMark/>
          </w:tcPr>
          <w:p w14:paraId="0552C7BF"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Hel </w:t>
            </w:r>
          </w:p>
        </w:tc>
        <w:tc>
          <w:tcPr>
            <w:tcW w:w="3216" w:type="pct"/>
            <w:noWrap/>
            <w:hideMark/>
          </w:tcPr>
          <w:p w14:paraId="53C593E5" w14:textId="77777777" w:rsidR="006A2266" w:rsidRDefault="006A2266" w:rsidP="00853562">
            <w:pPr>
              <w:rPr>
                <w:rFonts w:ascii="Calibri" w:hAnsi="Calibri" w:cs="Calibri"/>
                <w:color w:val="000000"/>
                <w:sz w:val="22"/>
                <w:szCs w:val="22"/>
              </w:rPr>
            </w:pPr>
            <w:r>
              <w:rPr>
                <w:rFonts w:ascii="Calibri" w:hAnsi="Calibri" w:cs="Calibri"/>
                <w:color w:val="000000"/>
                <w:sz w:val="22"/>
                <w:szCs w:val="22"/>
              </w:rPr>
              <w:t xml:space="preserve"> Helicopter</w:t>
            </w:r>
          </w:p>
        </w:tc>
      </w:tr>
    </w:tbl>
    <w:p w14:paraId="4FD7A4EF" w14:textId="77777777" w:rsidR="006A2266" w:rsidRPr="001B55D4" w:rsidRDefault="006A2266" w:rsidP="006A2266"/>
    <w:p w14:paraId="1EDF4DF3" w14:textId="77777777" w:rsidR="006A2266" w:rsidRDefault="006A2266" w:rsidP="006A2266">
      <w:pPr>
        <w:pStyle w:val="Heading4"/>
      </w:pPr>
      <w:bookmarkStart w:id="92" w:name="_Toc8229934"/>
      <w:r>
        <w:t>Status Type</w:t>
      </w:r>
      <w:bookmarkEnd w:id="92"/>
      <w:r>
        <w:t>- Code and Description</w:t>
      </w:r>
    </w:p>
    <w:p w14:paraId="77BE370B" w14:textId="77777777" w:rsidR="006A2266" w:rsidRDefault="006A2266" w:rsidP="006A2266"/>
    <w:tbl>
      <w:tblPr>
        <w:tblW w:w="347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4859"/>
      </w:tblGrid>
      <w:tr w:rsidR="006A2266" w:rsidRPr="003C3115" w14:paraId="093B5CA3" w14:textId="77777777" w:rsidTr="00853562">
        <w:trPr>
          <w:trHeight w:val="630"/>
        </w:trPr>
        <w:tc>
          <w:tcPr>
            <w:tcW w:w="1784" w:type="pct"/>
            <w:shd w:val="pct12" w:color="auto" w:fill="auto"/>
          </w:tcPr>
          <w:p w14:paraId="5752A40B" w14:textId="77777777" w:rsidR="006A2266" w:rsidRPr="003C3115" w:rsidRDefault="006A2266" w:rsidP="00853562">
            <w:pPr>
              <w:rPr>
                <w:b/>
                <w:color w:val="948A54" w:themeColor="background2" w:themeShade="80"/>
                <w:sz w:val="22"/>
                <w:szCs w:val="22"/>
              </w:rPr>
            </w:pPr>
            <w:r>
              <w:rPr>
                <w:b/>
                <w:color w:val="948A54" w:themeColor="background2" w:themeShade="80"/>
                <w:sz w:val="22"/>
                <w:szCs w:val="22"/>
              </w:rPr>
              <w:t>Value</w:t>
            </w:r>
          </w:p>
        </w:tc>
        <w:tc>
          <w:tcPr>
            <w:tcW w:w="3216" w:type="pct"/>
            <w:shd w:val="pct12" w:color="auto" w:fill="auto"/>
          </w:tcPr>
          <w:p w14:paraId="186C2E5D" w14:textId="77777777" w:rsidR="006A2266" w:rsidRPr="003C3115" w:rsidRDefault="006A2266" w:rsidP="00853562">
            <w:pPr>
              <w:rPr>
                <w:b/>
                <w:color w:val="948A54" w:themeColor="background2" w:themeShade="80"/>
                <w:sz w:val="22"/>
                <w:szCs w:val="22"/>
              </w:rPr>
            </w:pPr>
            <w:r>
              <w:rPr>
                <w:b/>
                <w:color w:val="948A54" w:themeColor="background2" w:themeShade="80"/>
                <w:sz w:val="22"/>
                <w:szCs w:val="22"/>
              </w:rPr>
              <w:t>Description</w:t>
            </w:r>
          </w:p>
        </w:tc>
      </w:tr>
      <w:tr w:rsidR="006A2266" w:rsidRPr="007F56F9" w14:paraId="30B1B68F" w14:textId="77777777" w:rsidTr="00853562">
        <w:trPr>
          <w:trHeight w:val="300"/>
        </w:trPr>
        <w:tc>
          <w:tcPr>
            <w:tcW w:w="5000" w:type="pct"/>
            <w:gridSpan w:val="2"/>
          </w:tcPr>
          <w:p w14:paraId="455D8B31" w14:textId="77777777" w:rsidR="006A2266" w:rsidRPr="007F56F9" w:rsidRDefault="006A2266" w:rsidP="00853562">
            <w:pPr>
              <w:jc w:val="left"/>
              <w:rPr>
                <w:rFonts w:asciiTheme="minorHAnsi" w:hAnsiTheme="minorHAnsi" w:cstheme="minorHAnsi"/>
              </w:rPr>
            </w:pPr>
            <w:r>
              <w:rPr>
                <w:rFonts w:asciiTheme="minorHAnsi" w:hAnsiTheme="minorHAnsi" w:cstheme="minorHAnsi"/>
              </w:rPr>
              <w:t>AODB</w:t>
            </w:r>
          </w:p>
        </w:tc>
      </w:tr>
      <w:tr w:rsidR="006A2266" w:rsidRPr="007F56F9" w14:paraId="675E8ED2" w14:textId="77777777" w:rsidTr="00853562">
        <w:trPr>
          <w:trHeight w:val="300"/>
        </w:trPr>
        <w:tc>
          <w:tcPr>
            <w:tcW w:w="1784" w:type="pct"/>
          </w:tcPr>
          <w:p w14:paraId="2CB56B09" w14:textId="77777777" w:rsidR="006A2266" w:rsidRPr="007F56F9" w:rsidRDefault="006A2266" w:rsidP="00853562">
            <w:pPr>
              <w:jc w:val="left"/>
              <w:rPr>
                <w:rFonts w:asciiTheme="minorHAnsi" w:hAnsiTheme="minorHAnsi" w:cstheme="minorHAnsi"/>
              </w:rPr>
            </w:pPr>
            <w:r w:rsidRPr="00B62121">
              <w:lastRenderedPageBreak/>
              <w:t xml:space="preserve">SCH </w:t>
            </w:r>
          </w:p>
        </w:tc>
        <w:tc>
          <w:tcPr>
            <w:tcW w:w="3216" w:type="pct"/>
            <w:noWrap/>
          </w:tcPr>
          <w:p w14:paraId="46D7FF00" w14:textId="77777777" w:rsidR="006A2266" w:rsidRPr="007F56F9" w:rsidRDefault="006A2266" w:rsidP="00853562">
            <w:pPr>
              <w:jc w:val="left"/>
              <w:rPr>
                <w:rFonts w:asciiTheme="minorHAnsi" w:hAnsiTheme="minorHAnsi" w:cstheme="minorHAnsi"/>
              </w:rPr>
            </w:pPr>
            <w:r w:rsidRPr="003E009E">
              <w:t xml:space="preserve"> Scheduled</w:t>
            </w:r>
          </w:p>
        </w:tc>
      </w:tr>
      <w:tr w:rsidR="006A2266" w:rsidRPr="007F56F9" w14:paraId="3D4DD477" w14:textId="77777777" w:rsidTr="00853562">
        <w:trPr>
          <w:trHeight w:val="300"/>
        </w:trPr>
        <w:tc>
          <w:tcPr>
            <w:tcW w:w="1784" w:type="pct"/>
          </w:tcPr>
          <w:p w14:paraId="3199F6BE" w14:textId="77777777" w:rsidR="006A2266" w:rsidRPr="007F56F9" w:rsidRDefault="006A2266" w:rsidP="00853562">
            <w:pPr>
              <w:jc w:val="left"/>
              <w:rPr>
                <w:rFonts w:asciiTheme="minorHAnsi" w:hAnsiTheme="minorHAnsi" w:cstheme="minorHAnsi"/>
              </w:rPr>
            </w:pPr>
            <w:r w:rsidRPr="00B62121">
              <w:t xml:space="preserve">FPL </w:t>
            </w:r>
          </w:p>
        </w:tc>
        <w:tc>
          <w:tcPr>
            <w:tcW w:w="3216" w:type="pct"/>
            <w:noWrap/>
          </w:tcPr>
          <w:p w14:paraId="7A9B9270" w14:textId="77777777" w:rsidR="006A2266" w:rsidRPr="007F56F9" w:rsidRDefault="006A2266" w:rsidP="00853562">
            <w:pPr>
              <w:jc w:val="left"/>
              <w:rPr>
                <w:rFonts w:asciiTheme="minorHAnsi" w:hAnsiTheme="minorHAnsi" w:cstheme="minorHAnsi"/>
              </w:rPr>
            </w:pPr>
            <w:r w:rsidRPr="003E009E">
              <w:t xml:space="preserve"> Flight plan received</w:t>
            </w:r>
          </w:p>
        </w:tc>
      </w:tr>
      <w:tr w:rsidR="006A2266" w:rsidRPr="007F56F9" w14:paraId="1CA30E77" w14:textId="77777777" w:rsidTr="00853562">
        <w:trPr>
          <w:trHeight w:val="300"/>
        </w:trPr>
        <w:tc>
          <w:tcPr>
            <w:tcW w:w="1784" w:type="pct"/>
          </w:tcPr>
          <w:p w14:paraId="6DDCA3C8" w14:textId="77777777" w:rsidR="006A2266" w:rsidRPr="007F56F9" w:rsidRDefault="006A2266" w:rsidP="00853562">
            <w:pPr>
              <w:jc w:val="left"/>
              <w:rPr>
                <w:rFonts w:asciiTheme="minorHAnsi" w:hAnsiTheme="minorHAnsi" w:cstheme="minorHAnsi"/>
              </w:rPr>
            </w:pPr>
            <w:r w:rsidRPr="00B62121">
              <w:t xml:space="preserve">AIR </w:t>
            </w:r>
          </w:p>
        </w:tc>
        <w:tc>
          <w:tcPr>
            <w:tcW w:w="3216" w:type="pct"/>
            <w:noWrap/>
          </w:tcPr>
          <w:p w14:paraId="44842598" w14:textId="77777777" w:rsidR="006A2266" w:rsidRPr="007F56F9" w:rsidRDefault="006A2266" w:rsidP="00853562">
            <w:pPr>
              <w:jc w:val="left"/>
              <w:rPr>
                <w:rFonts w:asciiTheme="minorHAnsi" w:hAnsiTheme="minorHAnsi" w:cstheme="minorHAnsi"/>
              </w:rPr>
            </w:pPr>
            <w:r w:rsidRPr="003E009E">
              <w:t xml:space="preserve"> Airborne in departure station</w:t>
            </w:r>
          </w:p>
        </w:tc>
      </w:tr>
      <w:tr w:rsidR="006A2266" w:rsidRPr="007F56F9" w14:paraId="43864429" w14:textId="77777777" w:rsidTr="00853562">
        <w:trPr>
          <w:trHeight w:val="300"/>
        </w:trPr>
        <w:tc>
          <w:tcPr>
            <w:tcW w:w="1784" w:type="pct"/>
          </w:tcPr>
          <w:p w14:paraId="366EA154" w14:textId="77777777" w:rsidR="006A2266" w:rsidRPr="007F56F9" w:rsidRDefault="006A2266" w:rsidP="00853562">
            <w:pPr>
              <w:jc w:val="left"/>
              <w:rPr>
                <w:rFonts w:asciiTheme="minorHAnsi" w:hAnsiTheme="minorHAnsi" w:cstheme="minorHAnsi"/>
              </w:rPr>
            </w:pPr>
            <w:r w:rsidRPr="00B62121">
              <w:t xml:space="preserve">FIR </w:t>
            </w:r>
          </w:p>
        </w:tc>
        <w:tc>
          <w:tcPr>
            <w:tcW w:w="3216" w:type="pct"/>
            <w:noWrap/>
          </w:tcPr>
          <w:p w14:paraId="4D2FF2E6" w14:textId="77777777" w:rsidR="006A2266" w:rsidRPr="007F56F9" w:rsidRDefault="006A2266" w:rsidP="00853562">
            <w:pPr>
              <w:jc w:val="left"/>
              <w:rPr>
                <w:rFonts w:asciiTheme="minorHAnsi" w:hAnsiTheme="minorHAnsi" w:cstheme="minorHAnsi"/>
              </w:rPr>
            </w:pPr>
            <w:r w:rsidRPr="003E009E">
              <w:t xml:space="preserve"> Flight entered UAE FIR</w:t>
            </w:r>
          </w:p>
        </w:tc>
      </w:tr>
      <w:tr w:rsidR="006A2266" w:rsidRPr="007F56F9" w14:paraId="3852F44C" w14:textId="77777777" w:rsidTr="00853562">
        <w:trPr>
          <w:trHeight w:val="300"/>
        </w:trPr>
        <w:tc>
          <w:tcPr>
            <w:tcW w:w="1784" w:type="pct"/>
          </w:tcPr>
          <w:p w14:paraId="10F1B43C" w14:textId="77777777" w:rsidR="006A2266" w:rsidRPr="007F56F9" w:rsidRDefault="006A2266" w:rsidP="00853562">
            <w:pPr>
              <w:jc w:val="left"/>
              <w:rPr>
                <w:rFonts w:asciiTheme="minorHAnsi" w:hAnsiTheme="minorHAnsi" w:cstheme="minorHAnsi"/>
              </w:rPr>
            </w:pPr>
            <w:r w:rsidRPr="00B62121">
              <w:t xml:space="preserve">TMA </w:t>
            </w:r>
          </w:p>
        </w:tc>
        <w:tc>
          <w:tcPr>
            <w:tcW w:w="3216" w:type="pct"/>
            <w:noWrap/>
          </w:tcPr>
          <w:p w14:paraId="239C2562" w14:textId="77777777" w:rsidR="006A2266" w:rsidRPr="007F56F9" w:rsidRDefault="006A2266" w:rsidP="00853562">
            <w:pPr>
              <w:jc w:val="left"/>
              <w:rPr>
                <w:rFonts w:asciiTheme="minorHAnsi" w:hAnsiTheme="minorHAnsi" w:cstheme="minorHAnsi"/>
              </w:rPr>
            </w:pPr>
            <w:r w:rsidRPr="003E009E">
              <w:t xml:space="preserve"> Flight entered TMA</w:t>
            </w:r>
          </w:p>
        </w:tc>
      </w:tr>
      <w:tr w:rsidR="006A2266" w:rsidRPr="007F56F9" w14:paraId="6C25B72E" w14:textId="77777777" w:rsidTr="00853562">
        <w:trPr>
          <w:trHeight w:val="300"/>
        </w:trPr>
        <w:tc>
          <w:tcPr>
            <w:tcW w:w="1784" w:type="pct"/>
          </w:tcPr>
          <w:p w14:paraId="6172DD53" w14:textId="77777777" w:rsidR="006A2266" w:rsidRPr="007F56F9" w:rsidRDefault="006A2266" w:rsidP="00853562">
            <w:pPr>
              <w:jc w:val="left"/>
              <w:rPr>
                <w:rFonts w:asciiTheme="minorHAnsi" w:hAnsiTheme="minorHAnsi" w:cstheme="minorHAnsi"/>
              </w:rPr>
            </w:pPr>
            <w:r w:rsidRPr="00B62121">
              <w:t xml:space="preserve">FNL </w:t>
            </w:r>
          </w:p>
        </w:tc>
        <w:tc>
          <w:tcPr>
            <w:tcW w:w="3216" w:type="pct"/>
            <w:noWrap/>
          </w:tcPr>
          <w:p w14:paraId="0EA1B191" w14:textId="77777777" w:rsidR="006A2266" w:rsidRPr="007F56F9" w:rsidRDefault="006A2266" w:rsidP="00853562">
            <w:pPr>
              <w:jc w:val="left"/>
              <w:rPr>
                <w:rFonts w:asciiTheme="minorHAnsi" w:hAnsiTheme="minorHAnsi" w:cstheme="minorHAnsi"/>
              </w:rPr>
            </w:pPr>
            <w:r w:rsidRPr="003E009E">
              <w:t xml:space="preserve"> Final approach</w:t>
            </w:r>
          </w:p>
        </w:tc>
      </w:tr>
      <w:tr w:rsidR="006A2266" w:rsidRPr="007F56F9" w14:paraId="537BA08F" w14:textId="77777777" w:rsidTr="00853562">
        <w:trPr>
          <w:trHeight w:val="300"/>
        </w:trPr>
        <w:tc>
          <w:tcPr>
            <w:tcW w:w="1784" w:type="pct"/>
          </w:tcPr>
          <w:p w14:paraId="7DF13FB1" w14:textId="77777777" w:rsidR="006A2266" w:rsidRPr="007F56F9" w:rsidRDefault="006A2266" w:rsidP="00853562">
            <w:pPr>
              <w:jc w:val="left"/>
              <w:rPr>
                <w:rFonts w:asciiTheme="minorHAnsi" w:hAnsiTheme="minorHAnsi" w:cstheme="minorHAnsi"/>
              </w:rPr>
            </w:pPr>
            <w:r w:rsidRPr="00B62121">
              <w:t xml:space="preserve">TAX </w:t>
            </w:r>
          </w:p>
        </w:tc>
        <w:tc>
          <w:tcPr>
            <w:tcW w:w="3216" w:type="pct"/>
            <w:noWrap/>
          </w:tcPr>
          <w:p w14:paraId="2B255D5E" w14:textId="77777777" w:rsidR="006A2266" w:rsidRPr="007F56F9" w:rsidRDefault="006A2266" w:rsidP="00853562">
            <w:pPr>
              <w:jc w:val="left"/>
              <w:rPr>
                <w:rFonts w:asciiTheme="minorHAnsi" w:hAnsiTheme="minorHAnsi" w:cstheme="minorHAnsi"/>
              </w:rPr>
            </w:pPr>
            <w:r w:rsidRPr="003E009E">
              <w:t xml:space="preserve"> Landed / Taxiing in</w:t>
            </w:r>
          </w:p>
        </w:tc>
      </w:tr>
      <w:tr w:rsidR="006A2266" w:rsidRPr="007F56F9" w14:paraId="41765E71" w14:textId="77777777" w:rsidTr="00853562">
        <w:trPr>
          <w:trHeight w:val="300"/>
        </w:trPr>
        <w:tc>
          <w:tcPr>
            <w:tcW w:w="1784" w:type="pct"/>
          </w:tcPr>
          <w:p w14:paraId="48CB7DBE" w14:textId="77777777" w:rsidR="006A2266" w:rsidRPr="007F56F9" w:rsidRDefault="006A2266" w:rsidP="00853562">
            <w:pPr>
              <w:jc w:val="left"/>
              <w:rPr>
                <w:rFonts w:asciiTheme="minorHAnsi" w:hAnsiTheme="minorHAnsi" w:cstheme="minorHAnsi"/>
              </w:rPr>
            </w:pPr>
            <w:r w:rsidRPr="00B62121">
              <w:t xml:space="preserve">IBK </w:t>
            </w:r>
          </w:p>
        </w:tc>
        <w:tc>
          <w:tcPr>
            <w:tcW w:w="3216" w:type="pct"/>
            <w:noWrap/>
          </w:tcPr>
          <w:p w14:paraId="41A3BC2A" w14:textId="77777777" w:rsidR="006A2266" w:rsidRPr="007F56F9" w:rsidRDefault="006A2266" w:rsidP="00853562">
            <w:pPr>
              <w:jc w:val="left"/>
              <w:rPr>
                <w:rFonts w:asciiTheme="minorHAnsi" w:hAnsiTheme="minorHAnsi" w:cstheme="minorHAnsi"/>
              </w:rPr>
            </w:pPr>
            <w:r w:rsidRPr="003E009E">
              <w:t xml:space="preserve"> In block</w:t>
            </w:r>
          </w:p>
        </w:tc>
      </w:tr>
      <w:tr w:rsidR="006A2266" w:rsidRPr="007F56F9" w14:paraId="5439F699" w14:textId="77777777" w:rsidTr="00853562">
        <w:trPr>
          <w:trHeight w:val="300"/>
        </w:trPr>
        <w:tc>
          <w:tcPr>
            <w:tcW w:w="1784" w:type="pct"/>
          </w:tcPr>
          <w:p w14:paraId="7511DDF4" w14:textId="77777777" w:rsidR="006A2266" w:rsidRPr="007F56F9" w:rsidRDefault="006A2266" w:rsidP="00853562">
            <w:pPr>
              <w:jc w:val="left"/>
              <w:rPr>
                <w:rFonts w:asciiTheme="minorHAnsi" w:hAnsiTheme="minorHAnsi" w:cstheme="minorHAnsi"/>
              </w:rPr>
            </w:pPr>
            <w:r w:rsidRPr="00B62121">
              <w:t xml:space="preserve">BRD </w:t>
            </w:r>
          </w:p>
        </w:tc>
        <w:tc>
          <w:tcPr>
            <w:tcW w:w="3216" w:type="pct"/>
            <w:noWrap/>
          </w:tcPr>
          <w:p w14:paraId="497CCFBA" w14:textId="77777777" w:rsidR="006A2266" w:rsidRPr="007F56F9" w:rsidRDefault="006A2266" w:rsidP="00853562">
            <w:pPr>
              <w:jc w:val="left"/>
              <w:rPr>
                <w:rFonts w:asciiTheme="minorHAnsi" w:hAnsiTheme="minorHAnsi" w:cstheme="minorHAnsi"/>
              </w:rPr>
            </w:pPr>
            <w:r w:rsidRPr="003E009E">
              <w:t xml:space="preserve"> Boarding</w:t>
            </w:r>
          </w:p>
        </w:tc>
      </w:tr>
      <w:tr w:rsidR="006A2266" w:rsidRPr="007F56F9" w14:paraId="43167D3A" w14:textId="77777777" w:rsidTr="00853562">
        <w:trPr>
          <w:trHeight w:val="300"/>
        </w:trPr>
        <w:tc>
          <w:tcPr>
            <w:tcW w:w="1784" w:type="pct"/>
          </w:tcPr>
          <w:p w14:paraId="4EB6383A" w14:textId="77777777" w:rsidR="006A2266" w:rsidRPr="007F56F9" w:rsidRDefault="006A2266" w:rsidP="00853562">
            <w:pPr>
              <w:jc w:val="left"/>
              <w:rPr>
                <w:rFonts w:asciiTheme="minorHAnsi" w:hAnsiTheme="minorHAnsi" w:cstheme="minorHAnsi"/>
              </w:rPr>
            </w:pPr>
            <w:r w:rsidRPr="00B62121">
              <w:t xml:space="preserve">RDY </w:t>
            </w:r>
          </w:p>
        </w:tc>
        <w:tc>
          <w:tcPr>
            <w:tcW w:w="3216" w:type="pct"/>
            <w:noWrap/>
          </w:tcPr>
          <w:p w14:paraId="3F97F172" w14:textId="77777777" w:rsidR="006A2266" w:rsidRPr="007F56F9" w:rsidRDefault="006A2266" w:rsidP="00853562">
            <w:pPr>
              <w:jc w:val="left"/>
              <w:rPr>
                <w:rFonts w:asciiTheme="minorHAnsi" w:hAnsiTheme="minorHAnsi" w:cstheme="minorHAnsi"/>
              </w:rPr>
            </w:pPr>
            <w:r w:rsidRPr="003E009E">
              <w:t xml:space="preserve"> Aircraft ready</w:t>
            </w:r>
          </w:p>
        </w:tc>
      </w:tr>
      <w:tr w:rsidR="006A2266" w:rsidRPr="007F56F9" w14:paraId="57238381" w14:textId="77777777" w:rsidTr="00853562">
        <w:trPr>
          <w:trHeight w:val="300"/>
        </w:trPr>
        <w:tc>
          <w:tcPr>
            <w:tcW w:w="1784" w:type="pct"/>
          </w:tcPr>
          <w:p w14:paraId="50CEF99A" w14:textId="77777777" w:rsidR="006A2266" w:rsidRPr="007F56F9" w:rsidRDefault="006A2266" w:rsidP="00853562">
            <w:pPr>
              <w:jc w:val="left"/>
              <w:rPr>
                <w:rFonts w:asciiTheme="minorHAnsi" w:hAnsiTheme="minorHAnsi" w:cstheme="minorHAnsi"/>
              </w:rPr>
            </w:pPr>
            <w:r w:rsidRPr="00B62121">
              <w:t xml:space="preserve">OBK </w:t>
            </w:r>
          </w:p>
        </w:tc>
        <w:tc>
          <w:tcPr>
            <w:tcW w:w="3216" w:type="pct"/>
            <w:noWrap/>
          </w:tcPr>
          <w:p w14:paraId="2F4A797D" w14:textId="77777777" w:rsidR="006A2266" w:rsidRPr="007F56F9" w:rsidRDefault="006A2266" w:rsidP="00853562">
            <w:pPr>
              <w:jc w:val="left"/>
              <w:rPr>
                <w:rFonts w:asciiTheme="minorHAnsi" w:hAnsiTheme="minorHAnsi" w:cstheme="minorHAnsi"/>
              </w:rPr>
            </w:pPr>
            <w:r w:rsidRPr="003E009E">
              <w:t xml:space="preserve"> Off Blocks / Taxiing out</w:t>
            </w:r>
          </w:p>
        </w:tc>
      </w:tr>
      <w:tr w:rsidR="006A2266" w:rsidRPr="007F56F9" w14:paraId="17CCBC9B" w14:textId="77777777" w:rsidTr="00853562">
        <w:trPr>
          <w:trHeight w:val="300"/>
        </w:trPr>
        <w:tc>
          <w:tcPr>
            <w:tcW w:w="1784" w:type="pct"/>
          </w:tcPr>
          <w:p w14:paraId="0878D691" w14:textId="77777777" w:rsidR="006A2266" w:rsidRPr="007F56F9" w:rsidRDefault="006A2266" w:rsidP="00853562">
            <w:pPr>
              <w:jc w:val="left"/>
              <w:rPr>
                <w:rFonts w:asciiTheme="minorHAnsi" w:hAnsiTheme="minorHAnsi" w:cstheme="minorHAnsi"/>
              </w:rPr>
            </w:pPr>
            <w:r w:rsidRPr="00B62121">
              <w:t xml:space="preserve">DEP </w:t>
            </w:r>
          </w:p>
        </w:tc>
        <w:tc>
          <w:tcPr>
            <w:tcW w:w="3216" w:type="pct"/>
            <w:noWrap/>
          </w:tcPr>
          <w:p w14:paraId="1ECC1EF7" w14:textId="77777777" w:rsidR="006A2266" w:rsidRPr="007F56F9" w:rsidRDefault="006A2266" w:rsidP="00853562">
            <w:pPr>
              <w:jc w:val="left"/>
              <w:rPr>
                <w:rFonts w:asciiTheme="minorHAnsi" w:hAnsiTheme="minorHAnsi" w:cstheme="minorHAnsi"/>
              </w:rPr>
            </w:pPr>
            <w:r w:rsidRPr="003E009E">
              <w:t xml:space="preserve"> Departed</w:t>
            </w:r>
          </w:p>
        </w:tc>
      </w:tr>
      <w:tr w:rsidR="006A2266" w:rsidRPr="007F56F9" w14:paraId="1C93FA99" w14:textId="77777777" w:rsidTr="00853562">
        <w:trPr>
          <w:trHeight w:val="300"/>
        </w:trPr>
        <w:tc>
          <w:tcPr>
            <w:tcW w:w="1784" w:type="pct"/>
          </w:tcPr>
          <w:p w14:paraId="246C35BD" w14:textId="77777777" w:rsidR="006A2266" w:rsidRPr="007F56F9" w:rsidRDefault="006A2266" w:rsidP="00853562">
            <w:pPr>
              <w:jc w:val="left"/>
              <w:rPr>
                <w:rFonts w:asciiTheme="minorHAnsi" w:hAnsiTheme="minorHAnsi" w:cstheme="minorHAnsi"/>
              </w:rPr>
            </w:pPr>
            <w:r w:rsidRPr="00B62121">
              <w:t xml:space="preserve">DLY </w:t>
            </w:r>
          </w:p>
        </w:tc>
        <w:tc>
          <w:tcPr>
            <w:tcW w:w="3216" w:type="pct"/>
            <w:noWrap/>
          </w:tcPr>
          <w:p w14:paraId="66566CAC" w14:textId="77777777" w:rsidR="006A2266" w:rsidRPr="007F56F9" w:rsidRDefault="006A2266" w:rsidP="00853562">
            <w:pPr>
              <w:jc w:val="left"/>
              <w:rPr>
                <w:rFonts w:asciiTheme="minorHAnsi" w:hAnsiTheme="minorHAnsi" w:cstheme="minorHAnsi"/>
              </w:rPr>
            </w:pPr>
            <w:r w:rsidRPr="003E009E">
              <w:t xml:space="preserve"> Delayed</w:t>
            </w:r>
          </w:p>
        </w:tc>
      </w:tr>
      <w:tr w:rsidR="006A2266" w:rsidRPr="007F56F9" w14:paraId="1A08F337" w14:textId="77777777" w:rsidTr="00853562">
        <w:trPr>
          <w:trHeight w:val="300"/>
        </w:trPr>
        <w:tc>
          <w:tcPr>
            <w:tcW w:w="1784" w:type="pct"/>
          </w:tcPr>
          <w:p w14:paraId="74017993" w14:textId="77777777" w:rsidR="006A2266" w:rsidRPr="007F56F9" w:rsidRDefault="006A2266" w:rsidP="00853562">
            <w:pPr>
              <w:jc w:val="left"/>
              <w:rPr>
                <w:rFonts w:asciiTheme="minorHAnsi" w:hAnsiTheme="minorHAnsi" w:cstheme="minorHAnsi"/>
              </w:rPr>
            </w:pPr>
            <w:r w:rsidRPr="00B62121">
              <w:t xml:space="preserve">CAN </w:t>
            </w:r>
          </w:p>
        </w:tc>
        <w:tc>
          <w:tcPr>
            <w:tcW w:w="3216" w:type="pct"/>
            <w:noWrap/>
          </w:tcPr>
          <w:p w14:paraId="77A1ECDE" w14:textId="77777777" w:rsidR="006A2266" w:rsidRPr="007F56F9" w:rsidRDefault="006A2266" w:rsidP="00853562">
            <w:pPr>
              <w:jc w:val="left"/>
              <w:rPr>
                <w:rFonts w:asciiTheme="minorHAnsi" w:hAnsiTheme="minorHAnsi" w:cstheme="minorHAnsi"/>
              </w:rPr>
            </w:pPr>
            <w:r w:rsidRPr="003E009E">
              <w:t xml:space="preserve"> Cancelled</w:t>
            </w:r>
          </w:p>
        </w:tc>
      </w:tr>
      <w:tr w:rsidR="006A2266" w:rsidRPr="007F56F9" w14:paraId="62B7F4D8" w14:textId="77777777" w:rsidTr="00853562">
        <w:trPr>
          <w:trHeight w:val="300"/>
        </w:trPr>
        <w:tc>
          <w:tcPr>
            <w:tcW w:w="1784" w:type="pct"/>
          </w:tcPr>
          <w:p w14:paraId="6467547A" w14:textId="77777777" w:rsidR="006A2266" w:rsidRPr="00B62121" w:rsidRDefault="006A2266" w:rsidP="00853562">
            <w:pPr>
              <w:jc w:val="left"/>
            </w:pPr>
            <w:r w:rsidRPr="00562783">
              <w:t xml:space="preserve">NOP </w:t>
            </w:r>
          </w:p>
        </w:tc>
        <w:tc>
          <w:tcPr>
            <w:tcW w:w="3216" w:type="pct"/>
            <w:noWrap/>
          </w:tcPr>
          <w:p w14:paraId="6B20C1CE" w14:textId="77777777" w:rsidR="006A2266" w:rsidRPr="007F56F9" w:rsidRDefault="006A2266" w:rsidP="00853562">
            <w:pPr>
              <w:jc w:val="left"/>
              <w:rPr>
                <w:rFonts w:asciiTheme="minorHAnsi" w:hAnsiTheme="minorHAnsi" w:cstheme="minorHAnsi"/>
              </w:rPr>
            </w:pPr>
            <w:r w:rsidRPr="003E009E">
              <w:t xml:space="preserve"> Non Operational</w:t>
            </w:r>
          </w:p>
        </w:tc>
      </w:tr>
      <w:tr w:rsidR="006A2266" w:rsidRPr="007F56F9" w14:paraId="66934E38" w14:textId="77777777" w:rsidTr="00853562">
        <w:trPr>
          <w:trHeight w:val="300"/>
        </w:trPr>
        <w:tc>
          <w:tcPr>
            <w:tcW w:w="1784" w:type="pct"/>
          </w:tcPr>
          <w:p w14:paraId="4638E9CB" w14:textId="77777777" w:rsidR="006A2266" w:rsidRPr="00B62121" w:rsidRDefault="006A2266" w:rsidP="00853562">
            <w:pPr>
              <w:jc w:val="left"/>
            </w:pPr>
            <w:r w:rsidRPr="00562783">
              <w:t xml:space="preserve">CNX </w:t>
            </w:r>
          </w:p>
        </w:tc>
        <w:tc>
          <w:tcPr>
            <w:tcW w:w="3216" w:type="pct"/>
            <w:noWrap/>
          </w:tcPr>
          <w:p w14:paraId="106DFD18" w14:textId="77777777" w:rsidR="006A2266" w:rsidRPr="007F56F9" w:rsidRDefault="006A2266" w:rsidP="00853562">
            <w:pPr>
              <w:jc w:val="left"/>
              <w:rPr>
                <w:rFonts w:asciiTheme="minorHAnsi" w:hAnsiTheme="minorHAnsi" w:cstheme="minorHAnsi"/>
              </w:rPr>
            </w:pPr>
            <w:r w:rsidRPr="003E009E">
              <w:t xml:space="preserve"> Flight plan cancelled</w:t>
            </w:r>
          </w:p>
        </w:tc>
      </w:tr>
      <w:tr w:rsidR="006A2266" w:rsidRPr="007F56F9" w14:paraId="5662F94D" w14:textId="77777777" w:rsidTr="00853562">
        <w:trPr>
          <w:trHeight w:val="300"/>
        </w:trPr>
        <w:tc>
          <w:tcPr>
            <w:tcW w:w="1784" w:type="pct"/>
          </w:tcPr>
          <w:p w14:paraId="3C2CA5A4" w14:textId="77777777" w:rsidR="006A2266" w:rsidRPr="00B62121" w:rsidRDefault="006A2266" w:rsidP="00853562">
            <w:pPr>
              <w:jc w:val="left"/>
            </w:pPr>
            <w:r w:rsidRPr="00562783">
              <w:t xml:space="preserve">DIV </w:t>
            </w:r>
          </w:p>
        </w:tc>
        <w:tc>
          <w:tcPr>
            <w:tcW w:w="3216" w:type="pct"/>
            <w:noWrap/>
          </w:tcPr>
          <w:p w14:paraId="17DB629E" w14:textId="77777777" w:rsidR="006A2266" w:rsidRPr="007F56F9" w:rsidRDefault="006A2266" w:rsidP="00853562">
            <w:pPr>
              <w:jc w:val="left"/>
              <w:rPr>
                <w:rFonts w:asciiTheme="minorHAnsi" w:hAnsiTheme="minorHAnsi" w:cstheme="minorHAnsi"/>
              </w:rPr>
            </w:pPr>
            <w:r w:rsidRPr="003E009E">
              <w:t xml:space="preserve"> Flight diverted</w:t>
            </w:r>
          </w:p>
        </w:tc>
      </w:tr>
      <w:tr w:rsidR="006A2266" w:rsidRPr="007F56F9" w14:paraId="5B788DB7" w14:textId="77777777" w:rsidTr="00853562">
        <w:trPr>
          <w:trHeight w:val="300"/>
        </w:trPr>
        <w:tc>
          <w:tcPr>
            <w:tcW w:w="1784" w:type="pct"/>
          </w:tcPr>
          <w:p w14:paraId="2E02D7C4" w14:textId="77777777" w:rsidR="006A2266" w:rsidRPr="00B62121" w:rsidRDefault="006A2266" w:rsidP="00853562">
            <w:pPr>
              <w:jc w:val="left"/>
            </w:pPr>
            <w:r w:rsidRPr="00562783">
              <w:t xml:space="preserve">HLD </w:t>
            </w:r>
          </w:p>
        </w:tc>
        <w:tc>
          <w:tcPr>
            <w:tcW w:w="3216" w:type="pct"/>
            <w:noWrap/>
          </w:tcPr>
          <w:p w14:paraId="3E1C370C" w14:textId="77777777" w:rsidR="006A2266" w:rsidRPr="007F56F9" w:rsidRDefault="006A2266" w:rsidP="00853562">
            <w:pPr>
              <w:jc w:val="left"/>
              <w:rPr>
                <w:rFonts w:asciiTheme="minorHAnsi" w:hAnsiTheme="minorHAnsi" w:cstheme="minorHAnsi"/>
              </w:rPr>
            </w:pPr>
            <w:r w:rsidRPr="003E009E">
              <w:t xml:space="preserve"> Holding</w:t>
            </w:r>
          </w:p>
        </w:tc>
      </w:tr>
      <w:tr w:rsidR="006A2266" w:rsidRPr="007F56F9" w14:paraId="44FFC4E1" w14:textId="77777777" w:rsidTr="00853562">
        <w:trPr>
          <w:trHeight w:val="300"/>
        </w:trPr>
        <w:tc>
          <w:tcPr>
            <w:tcW w:w="1784" w:type="pct"/>
          </w:tcPr>
          <w:p w14:paraId="3AE194D3" w14:textId="77777777" w:rsidR="006A2266" w:rsidRPr="00B62121" w:rsidRDefault="006A2266" w:rsidP="00853562">
            <w:pPr>
              <w:jc w:val="left"/>
            </w:pPr>
            <w:r w:rsidRPr="00562783">
              <w:t xml:space="preserve">GOA </w:t>
            </w:r>
          </w:p>
        </w:tc>
        <w:tc>
          <w:tcPr>
            <w:tcW w:w="3216" w:type="pct"/>
            <w:noWrap/>
          </w:tcPr>
          <w:p w14:paraId="7B173957" w14:textId="77777777" w:rsidR="006A2266" w:rsidRPr="007F56F9" w:rsidRDefault="006A2266" w:rsidP="00853562">
            <w:pPr>
              <w:jc w:val="left"/>
              <w:rPr>
                <w:rFonts w:asciiTheme="minorHAnsi" w:hAnsiTheme="minorHAnsi" w:cstheme="minorHAnsi"/>
              </w:rPr>
            </w:pPr>
            <w:r w:rsidRPr="003E009E">
              <w:t xml:space="preserve"> Go around</w:t>
            </w:r>
          </w:p>
        </w:tc>
      </w:tr>
      <w:tr w:rsidR="006A2266" w:rsidRPr="007F56F9" w14:paraId="00000E12" w14:textId="77777777" w:rsidTr="00853562">
        <w:trPr>
          <w:trHeight w:val="300"/>
        </w:trPr>
        <w:tc>
          <w:tcPr>
            <w:tcW w:w="1784" w:type="pct"/>
          </w:tcPr>
          <w:p w14:paraId="2330B266" w14:textId="77777777" w:rsidR="006A2266" w:rsidRPr="00B62121" w:rsidRDefault="006A2266" w:rsidP="00853562">
            <w:pPr>
              <w:jc w:val="left"/>
            </w:pPr>
            <w:r w:rsidRPr="00562783">
              <w:t xml:space="preserve">RTR </w:t>
            </w:r>
          </w:p>
        </w:tc>
        <w:tc>
          <w:tcPr>
            <w:tcW w:w="3216" w:type="pct"/>
            <w:noWrap/>
          </w:tcPr>
          <w:p w14:paraId="1E38B18C" w14:textId="77777777" w:rsidR="006A2266" w:rsidRPr="007F56F9" w:rsidRDefault="006A2266" w:rsidP="00853562">
            <w:pPr>
              <w:jc w:val="left"/>
              <w:rPr>
                <w:rFonts w:asciiTheme="minorHAnsi" w:hAnsiTheme="minorHAnsi" w:cstheme="minorHAnsi"/>
              </w:rPr>
            </w:pPr>
            <w:r w:rsidRPr="003E009E">
              <w:t xml:space="preserve"> Return to ramp</w:t>
            </w:r>
          </w:p>
        </w:tc>
      </w:tr>
      <w:tr w:rsidR="006A2266" w:rsidRPr="007F56F9" w14:paraId="3AF0B4C2" w14:textId="77777777" w:rsidTr="00853562">
        <w:trPr>
          <w:trHeight w:val="300"/>
        </w:trPr>
        <w:tc>
          <w:tcPr>
            <w:tcW w:w="1784" w:type="pct"/>
          </w:tcPr>
          <w:p w14:paraId="1D288396" w14:textId="77777777" w:rsidR="006A2266" w:rsidRPr="00B62121" w:rsidRDefault="006A2266" w:rsidP="00853562">
            <w:pPr>
              <w:jc w:val="left"/>
            </w:pPr>
            <w:r w:rsidRPr="00562783">
              <w:t xml:space="preserve">ART </w:t>
            </w:r>
          </w:p>
        </w:tc>
        <w:tc>
          <w:tcPr>
            <w:tcW w:w="3216" w:type="pct"/>
            <w:noWrap/>
          </w:tcPr>
          <w:p w14:paraId="364CCA11" w14:textId="77777777" w:rsidR="006A2266" w:rsidRPr="007F56F9" w:rsidRDefault="006A2266" w:rsidP="00853562">
            <w:pPr>
              <w:jc w:val="left"/>
              <w:rPr>
                <w:rFonts w:asciiTheme="minorHAnsi" w:hAnsiTheme="minorHAnsi" w:cstheme="minorHAnsi"/>
              </w:rPr>
            </w:pPr>
            <w:r w:rsidRPr="003E009E">
              <w:t xml:space="preserve"> Air Return</w:t>
            </w:r>
          </w:p>
        </w:tc>
      </w:tr>
      <w:tr w:rsidR="006A2266" w:rsidRPr="007F56F9" w14:paraId="54D3BF91" w14:textId="77777777" w:rsidTr="00853562">
        <w:trPr>
          <w:trHeight w:val="300"/>
        </w:trPr>
        <w:tc>
          <w:tcPr>
            <w:tcW w:w="1784" w:type="pct"/>
          </w:tcPr>
          <w:p w14:paraId="3F53545D" w14:textId="77777777" w:rsidR="006A2266" w:rsidRPr="00B62121" w:rsidRDefault="006A2266" w:rsidP="00853562">
            <w:pPr>
              <w:jc w:val="left"/>
            </w:pPr>
            <w:r w:rsidRPr="00562783">
              <w:t xml:space="preserve">TOW </w:t>
            </w:r>
          </w:p>
        </w:tc>
        <w:tc>
          <w:tcPr>
            <w:tcW w:w="3216" w:type="pct"/>
            <w:noWrap/>
          </w:tcPr>
          <w:p w14:paraId="7AD83E1C" w14:textId="77777777" w:rsidR="006A2266" w:rsidRPr="007F56F9" w:rsidRDefault="006A2266" w:rsidP="00853562">
            <w:pPr>
              <w:jc w:val="left"/>
              <w:rPr>
                <w:rFonts w:asciiTheme="minorHAnsi" w:hAnsiTheme="minorHAnsi" w:cstheme="minorHAnsi"/>
              </w:rPr>
            </w:pPr>
            <w:r w:rsidRPr="003E009E">
              <w:t xml:space="preserve"> Towing</w:t>
            </w:r>
          </w:p>
        </w:tc>
      </w:tr>
      <w:tr w:rsidR="006A2266" w:rsidRPr="007F56F9" w14:paraId="0939C5A0" w14:textId="77777777" w:rsidTr="00853562">
        <w:trPr>
          <w:trHeight w:val="300"/>
        </w:trPr>
        <w:tc>
          <w:tcPr>
            <w:tcW w:w="5000" w:type="pct"/>
            <w:gridSpan w:val="2"/>
          </w:tcPr>
          <w:p w14:paraId="5A690035" w14:textId="77777777" w:rsidR="006A2266" w:rsidRPr="007F56F9" w:rsidRDefault="006A2266" w:rsidP="00853562">
            <w:pPr>
              <w:jc w:val="left"/>
              <w:rPr>
                <w:rFonts w:asciiTheme="minorHAnsi" w:hAnsiTheme="minorHAnsi" w:cstheme="minorHAnsi"/>
              </w:rPr>
            </w:pPr>
            <w:r>
              <w:rPr>
                <w:rFonts w:asciiTheme="minorHAnsi" w:hAnsiTheme="minorHAnsi" w:cstheme="minorHAnsi"/>
              </w:rPr>
              <w:t>DCS Status</w:t>
            </w:r>
          </w:p>
        </w:tc>
      </w:tr>
      <w:tr w:rsidR="006A2266" w:rsidRPr="007F56F9" w14:paraId="3EFE1444" w14:textId="77777777" w:rsidTr="00853562">
        <w:trPr>
          <w:trHeight w:val="300"/>
        </w:trPr>
        <w:tc>
          <w:tcPr>
            <w:tcW w:w="1784" w:type="pct"/>
          </w:tcPr>
          <w:p w14:paraId="085F52D6" w14:textId="77777777" w:rsidR="006A2266" w:rsidRPr="00B62121" w:rsidRDefault="006A2266" w:rsidP="00853562">
            <w:pPr>
              <w:jc w:val="left"/>
            </w:pPr>
            <w:r>
              <w:t>Closed</w:t>
            </w:r>
          </w:p>
        </w:tc>
        <w:tc>
          <w:tcPr>
            <w:tcW w:w="3216" w:type="pct"/>
            <w:noWrap/>
          </w:tcPr>
          <w:p w14:paraId="4BF988B3" w14:textId="77777777" w:rsidR="006A2266" w:rsidRPr="007F56F9" w:rsidRDefault="006A2266" w:rsidP="00853562">
            <w:pPr>
              <w:jc w:val="left"/>
              <w:rPr>
                <w:rFonts w:asciiTheme="minorHAnsi" w:hAnsiTheme="minorHAnsi" w:cstheme="minorHAnsi"/>
              </w:rPr>
            </w:pPr>
            <w:r>
              <w:rPr>
                <w:rFonts w:asciiTheme="minorHAnsi" w:hAnsiTheme="minorHAnsi" w:cstheme="minorHAnsi"/>
              </w:rPr>
              <w:t>Closed for checkin</w:t>
            </w:r>
          </w:p>
        </w:tc>
      </w:tr>
      <w:tr w:rsidR="006A2266" w:rsidRPr="007F56F9" w14:paraId="12089251" w14:textId="77777777" w:rsidTr="00853562">
        <w:trPr>
          <w:trHeight w:val="300"/>
        </w:trPr>
        <w:tc>
          <w:tcPr>
            <w:tcW w:w="1784" w:type="pct"/>
          </w:tcPr>
          <w:p w14:paraId="345C5B5B" w14:textId="77777777" w:rsidR="006A2266" w:rsidRPr="00B62121" w:rsidRDefault="006A2266" w:rsidP="00853562">
            <w:pPr>
              <w:jc w:val="left"/>
            </w:pPr>
            <w:r>
              <w:t>Open</w:t>
            </w:r>
          </w:p>
        </w:tc>
        <w:tc>
          <w:tcPr>
            <w:tcW w:w="3216" w:type="pct"/>
            <w:noWrap/>
          </w:tcPr>
          <w:p w14:paraId="5629860D" w14:textId="77777777" w:rsidR="006A2266" w:rsidRPr="007F56F9" w:rsidRDefault="006A2266" w:rsidP="00853562">
            <w:pPr>
              <w:jc w:val="left"/>
              <w:rPr>
                <w:rFonts w:asciiTheme="minorHAnsi" w:hAnsiTheme="minorHAnsi" w:cstheme="minorHAnsi"/>
              </w:rPr>
            </w:pPr>
            <w:r>
              <w:rPr>
                <w:rFonts w:asciiTheme="minorHAnsi" w:hAnsiTheme="minorHAnsi" w:cstheme="minorHAnsi"/>
              </w:rPr>
              <w:t>Open for checkin</w:t>
            </w:r>
          </w:p>
        </w:tc>
      </w:tr>
      <w:tr w:rsidR="006A2266" w:rsidRPr="007F56F9" w14:paraId="2A4770D7" w14:textId="77777777" w:rsidTr="00853562">
        <w:trPr>
          <w:trHeight w:val="300"/>
        </w:trPr>
        <w:tc>
          <w:tcPr>
            <w:tcW w:w="1784" w:type="pct"/>
          </w:tcPr>
          <w:p w14:paraId="6DE1EEFC" w14:textId="77777777" w:rsidR="006A2266" w:rsidRPr="00B62121" w:rsidRDefault="006A2266" w:rsidP="00853562">
            <w:pPr>
              <w:jc w:val="left"/>
            </w:pPr>
            <w:r>
              <w:t>PDC</w:t>
            </w:r>
          </w:p>
        </w:tc>
        <w:tc>
          <w:tcPr>
            <w:tcW w:w="3216" w:type="pct"/>
            <w:noWrap/>
          </w:tcPr>
          <w:p w14:paraId="0F9A3748" w14:textId="77777777" w:rsidR="006A2266" w:rsidRPr="007F56F9" w:rsidRDefault="006A2266" w:rsidP="00853562">
            <w:pPr>
              <w:jc w:val="left"/>
              <w:rPr>
                <w:rFonts w:asciiTheme="minorHAnsi" w:hAnsiTheme="minorHAnsi" w:cstheme="minorHAnsi"/>
              </w:rPr>
            </w:pPr>
            <w:r>
              <w:rPr>
                <w:rFonts w:asciiTheme="minorHAnsi" w:hAnsiTheme="minorHAnsi" w:cstheme="minorHAnsi"/>
              </w:rPr>
              <w:t>Post Departure Closure</w:t>
            </w:r>
          </w:p>
        </w:tc>
      </w:tr>
      <w:tr w:rsidR="006A2266" w:rsidRPr="007F56F9" w14:paraId="2E5691AE" w14:textId="77777777" w:rsidTr="00853562">
        <w:trPr>
          <w:trHeight w:val="300"/>
        </w:trPr>
        <w:tc>
          <w:tcPr>
            <w:tcW w:w="1784" w:type="pct"/>
          </w:tcPr>
          <w:p w14:paraId="11C0BDFA" w14:textId="77777777" w:rsidR="006A2266" w:rsidRPr="00B62121" w:rsidRDefault="006A2266" w:rsidP="00853562">
            <w:pPr>
              <w:jc w:val="left"/>
            </w:pPr>
            <w:r>
              <w:t>Cancel</w:t>
            </w:r>
          </w:p>
        </w:tc>
        <w:tc>
          <w:tcPr>
            <w:tcW w:w="3216" w:type="pct"/>
            <w:noWrap/>
          </w:tcPr>
          <w:p w14:paraId="2A44D971" w14:textId="77777777" w:rsidR="006A2266" w:rsidRPr="007F56F9" w:rsidRDefault="006A2266" w:rsidP="00853562">
            <w:pPr>
              <w:jc w:val="left"/>
              <w:rPr>
                <w:rFonts w:asciiTheme="minorHAnsi" w:hAnsiTheme="minorHAnsi" w:cstheme="minorHAnsi"/>
              </w:rPr>
            </w:pPr>
            <w:r>
              <w:rPr>
                <w:rFonts w:asciiTheme="minorHAnsi" w:hAnsiTheme="minorHAnsi" w:cstheme="minorHAnsi"/>
              </w:rPr>
              <w:t>Flight Cancelled</w:t>
            </w:r>
          </w:p>
        </w:tc>
      </w:tr>
      <w:tr w:rsidR="006A2266" w:rsidRPr="007F56F9" w14:paraId="228D6001" w14:textId="77777777" w:rsidTr="00853562">
        <w:trPr>
          <w:trHeight w:val="300"/>
        </w:trPr>
        <w:tc>
          <w:tcPr>
            <w:tcW w:w="1784" w:type="pct"/>
          </w:tcPr>
          <w:p w14:paraId="4A1F7A94" w14:textId="77777777" w:rsidR="006A2266" w:rsidRPr="00B62121" w:rsidRDefault="006A2266" w:rsidP="00853562">
            <w:pPr>
              <w:jc w:val="left"/>
            </w:pPr>
            <w:r>
              <w:t>Hold</w:t>
            </w:r>
          </w:p>
        </w:tc>
        <w:tc>
          <w:tcPr>
            <w:tcW w:w="3216" w:type="pct"/>
            <w:noWrap/>
          </w:tcPr>
          <w:p w14:paraId="34AE6CB6" w14:textId="77777777" w:rsidR="006A2266" w:rsidRPr="007F56F9" w:rsidRDefault="006A2266" w:rsidP="00853562">
            <w:pPr>
              <w:jc w:val="left"/>
              <w:rPr>
                <w:rFonts w:asciiTheme="minorHAnsi" w:hAnsiTheme="minorHAnsi" w:cstheme="minorHAnsi"/>
              </w:rPr>
            </w:pPr>
            <w:r>
              <w:rPr>
                <w:rFonts w:asciiTheme="minorHAnsi" w:hAnsiTheme="minorHAnsi" w:cstheme="minorHAnsi"/>
              </w:rPr>
              <w:t>Checkin held</w:t>
            </w:r>
          </w:p>
        </w:tc>
      </w:tr>
    </w:tbl>
    <w:p w14:paraId="24A8D0B2" w14:textId="77777777" w:rsidR="006A2266" w:rsidRPr="004C0997" w:rsidRDefault="006A2266" w:rsidP="006A2266"/>
    <w:p w14:paraId="7B5AF754" w14:textId="77777777" w:rsidR="006A2266" w:rsidRPr="00880B92" w:rsidRDefault="006A2266" w:rsidP="006A2266"/>
    <w:p w14:paraId="6BCF5A55" w14:textId="77777777" w:rsidR="006A2266" w:rsidRDefault="006A2266" w:rsidP="006A2266">
      <w:pPr>
        <w:pStyle w:val="Heading4"/>
      </w:pPr>
      <w:bookmarkStart w:id="93" w:name="_Toc8229935"/>
      <w:r>
        <w:lastRenderedPageBreak/>
        <w:t>Resource Type</w:t>
      </w:r>
      <w:bookmarkEnd w:id="93"/>
    </w:p>
    <w:p w14:paraId="0CC962CC" w14:textId="77777777" w:rsidR="006A2266" w:rsidRDefault="006A2266" w:rsidP="006A2266"/>
    <w:tbl>
      <w:tblPr>
        <w:tblW w:w="347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4859"/>
      </w:tblGrid>
      <w:tr w:rsidR="006A2266" w:rsidRPr="003C3115" w14:paraId="5096D7A6" w14:textId="77777777" w:rsidTr="00853562">
        <w:trPr>
          <w:trHeight w:val="630"/>
        </w:trPr>
        <w:tc>
          <w:tcPr>
            <w:tcW w:w="1784" w:type="pct"/>
            <w:shd w:val="pct12" w:color="auto" w:fill="auto"/>
          </w:tcPr>
          <w:p w14:paraId="24DFDF96" w14:textId="77777777" w:rsidR="006A2266" w:rsidRPr="003C3115" w:rsidRDefault="006A2266" w:rsidP="00853562">
            <w:pPr>
              <w:rPr>
                <w:b/>
                <w:color w:val="948A54" w:themeColor="background2" w:themeShade="80"/>
                <w:sz w:val="22"/>
                <w:szCs w:val="22"/>
              </w:rPr>
            </w:pPr>
            <w:r>
              <w:rPr>
                <w:b/>
                <w:color w:val="948A54" w:themeColor="background2" w:themeShade="80"/>
                <w:sz w:val="22"/>
                <w:szCs w:val="22"/>
              </w:rPr>
              <w:t>Value</w:t>
            </w:r>
          </w:p>
        </w:tc>
        <w:tc>
          <w:tcPr>
            <w:tcW w:w="3216" w:type="pct"/>
            <w:shd w:val="pct12" w:color="auto" w:fill="auto"/>
          </w:tcPr>
          <w:p w14:paraId="3B914F2A" w14:textId="77777777" w:rsidR="006A2266" w:rsidRPr="003C3115" w:rsidRDefault="006A2266" w:rsidP="00853562">
            <w:pPr>
              <w:rPr>
                <w:b/>
                <w:color w:val="948A54" w:themeColor="background2" w:themeShade="80"/>
                <w:sz w:val="22"/>
                <w:szCs w:val="22"/>
              </w:rPr>
            </w:pPr>
            <w:r>
              <w:rPr>
                <w:b/>
                <w:color w:val="948A54" w:themeColor="background2" w:themeShade="80"/>
                <w:sz w:val="22"/>
                <w:szCs w:val="22"/>
              </w:rPr>
              <w:t>Description</w:t>
            </w:r>
          </w:p>
        </w:tc>
      </w:tr>
      <w:tr w:rsidR="006A2266" w14:paraId="76C41ADE" w14:textId="77777777" w:rsidTr="00853562">
        <w:tc>
          <w:tcPr>
            <w:tcW w:w="1784" w:type="pct"/>
          </w:tcPr>
          <w:p w14:paraId="45DBC988" w14:textId="77777777" w:rsidR="006A2266" w:rsidRPr="00AF2BC2" w:rsidRDefault="006A2266" w:rsidP="00853562">
            <w:pPr>
              <w:jc w:val="left"/>
              <w:rPr>
                <w:rFonts w:asciiTheme="minorHAnsi" w:hAnsiTheme="minorHAnsi" w:cstheme="minorHAnsi"/>
              </w:rPr>
            </w:pPr>
            <w:r w:rsidRPr="00770634">
              <w:t>GATE</w:t>
            </w:r>
          </w:p>
        </w:tc>
        <w:tc>
          <w:tcPr>
            <w:tcW w:w="3216" w:type="pct"/>
          </w:tcPr>
          <w:p w14:paraId="1BCF3229" w14:textId="77777777" w:rsidR="006A2266" w:rsidRPr="00A954FA" w:rsidRDefault="006A2266" w:rsidP="00853562">
            <w:pPr>
              <w:jc w:val="left"/>
              <w:rPr>
                <w:rFonts w:asciiTheme="minorHAnsi" w:hAnsiTheme="minorHAnsi" w:cstheme="minorHAnsi"/>
              </w:rPr>
            </w:pPr>
            <w:r>
              <w:rPr>
                <w:rFonts w:asciiTheme="minorHAnsi" w:hAnsiTheme="minorHAnsi" w:cstheme="minorHAnsi"/>
              </w:rPr>
              <w:t xml:space="preserve">Airport’s Passanger-gate assigned for flight </w:t>
            </w:r>
          </w:p>
        </w:tc>
      </w:tr>
      <w:tr w:rsidR="006A2266" w14:paraId="68A5D1A1" w14:textId="77777777" w:rsidTr="00853562">
        <w:tc>
          <w:tcPr>
            <w:tcW w:w="1784" w:type="pct"/>
          </w:tcPr>
          <w:p w14:paraId="5C47BDE5" w14:textId="77777777" w:rsidR="006A2266" w:rsidRDefault="006A2266" w:rsidP="00853562">
            <w:pPr>
              <w:jc w:val="left"/>
              <w:rPr>
                <w:rFonts w:asciiTheme="minorHAnsi" w:hAnsiTheme="minorHAnsi" w:cstheme="minorHAnsi"/>
              </w:rPr>
            </w:pPr>
            <w:r w:rsidRPr="00770634">
              <w:t>COUNTER</w:t>
            </w:r>
          </w:p>
        </w:tc>
        <w:tc>
          <w:tcPr>
            <w:tcW w:w="3216" w:type="pct"/>
          </w:tcPr>
          <w:p w14:paraId="474CCEC9" w14:textId="77777777" w:rsidR="006A2266" w:rsidRDefault="006A2266" w:rsidP="00853562">
            <w:pPr>
              <w:jc w:val="left"/>
              <w:rPr>
                <w:rFonts w:asciiTheme="minorHAnsi" w:hAnsiTheme="minorHAnsi" w:cstheme="minorHAnsi"/>
                <w:color w:val="000000" w:themeColor="text1"/>
              </w:rPr>
            </w:pPr>
            <w:r>
              <w:rPr>
                <w:rFonts w:asciiTheme="minorHAnsi" w:hAnsiTheme="minorHAnsi" w:cstheme="minorHAnsi"/>
                <w:color w:val="000000" w:themeColor="text1"/>
              </w:rPr>
              <w:t>Checkin counters assigned for a flight</w:t>
            </w:r>
          </w:p>
        </w:tc>
      </w:tr>
      <w:tr w:rsidR="006A2266" w14:paraId="3461BD67" w14:textId="77777777" w:rsidTr="00853562">
        <w:tc>
          <w:tcPr>
            <w:tcW w:w="1784" w:type="pct"/>
          </w:tcPr>
          <w:p w14:paraId="3C67FACF" w14:textId="77777777" w:rsidR="006A2266" w:rsidRDefault="006A2266" w:rsidP="00853562">
            <w:pPr>
              <w:jc w:val="left"/>
              <w:rPr>
                <w:rFonts w:asciiTheme="minorHAnsi" w:hAnsiTheme="minorHAnsi" w:cstheme="minorHAnsi"/>
              </w:rPr>
            </w:pPr>
            <w:r w:rsidRPr="00770634">
              <w:t>BAGGAGECLAIM</w:t>
            </w:r>
          </w:p>
        </w:tc>
        <w:tc>
          <w:tcPr>
            <w:tcW w:w="3216" w:type="pct"/>
          </w:tcPr>
          <w:p w14:paraId="7C0DB18F" w14:textId="77777777" w:rsidR="006A2266" w:rsidRDefault="006A2266" w:rsidP="00853562">
            <w:pPr>
              <w:jc w:val="left"/>
              <w:rPr>
                <w:rFonts w:asciiTheme="minorHAnsi" w:hAnsiTheme="minorHAnsi" w:cstheme="minorHAnsi"/>
                <w:color w:val="000000" w:themeColor="text1"/>
              </w:rPr>
            </w:pPr>
            <w:r>
              <w:rPr>
                <w:rFonts w:asciiTheme="minorHAnsi" w:hAnsiTheme="minorHAnsi" w:cstheme="minorHAnsi"/>
                <w:color w:val="000000" w:themeColor="text1"/>
              </w:rPr>
              <w:t>T</w:t>
            </w:r>
            <w:r w:rsidRPr="004024F5">
              <w:rPr>
                <w:rFonts w:asciiTheme="minorHAnsi" w:hAnsiTheme="minorHAnsi" w:cstheme="minorHAnsi"/>
                <w:color w:val="000000" w:themeColor="text1"/>
              </w:rPr>
              <w:t>he area in an airport where arriving passengers collect luggage that has been transported in the hold of the aircraft.</w:t>
            </w:r>
          </w:p>
        </w:tc>
      </w:tr>
      <w:tr w:rsidR="006A2266" w14:paraId="1CA92B57" w14:textId="77777777" w:rsidTr="00853562">
        <w:tc>
          <w:tcPr>
            <w:tcW w:w="1784" w:type="pct"/>
          </w:tcPr>
          <w:p w14:paraId="24ABD509" w14:textId="77777777" w:rsidR="006A2266" w:rsidRDefault="006A2266" w:rsidP="00853562">
            <w:pPr>
              <w:jc w:val="left"/>
              <w:rPr>
                <w:rFonts w:asciiTheme="minorHAnsi" w:hAnsiTheme="minorHAnsi" w:cstheme="minorHAnsi"/>
              </w:rPr>
            </w:pPr>
            <w:r w:rsidRPr="00770634">
              <w:t>BAY</w:t>
            </w:r>
          </w:p>
        </w:tc>
        <w:tc>
          <w:tcPr>
            <w:tcW w:w="3216" w:type="pct"/>
          </w:tcPr>
          <w:p w14:paraId="6F189215" w14:textId="77777777" w:rsidR="006A2266" w:rsidRDefault="006A2266" w:rsidP="00853562">
            <w:pPr>
              <w:jc w:val="left"/>
              <w:rPr>
                <w:rFonts w:asciiTheme="minorHAnsi" w:hAnsiTheme="minorHAnsi" w:cstheme="minorHAnsi"/>
                <w:color w:val="000000" w:themeColor="text1"/>
              </w:rPr>
            </w:pPr>
            <w:r w:rsidRPr="004024F5">
              <w:rPr>
                <w:rFonts w:asciiTheme="minorHAnsi" w:hAnsiTheme="minorHAnsi" w:cstheme="minorHAnsi"/>
                <w:color w:val="000000" w:themeColor="text1"/>
              </w:rPr>
              <w:t>The stand that a flight/aircraft is assigned</w:t>
            </w:r>
          </w:p>
        </w:tc>
      </w:tr>
      <w:tr w:rsidR="006A2266" w14:paraId="23CC307D" w14:textId="77777777" w:rsidTr="00853562">
        <w:tc>
          <w:tcPr>
            <w:tcW w:w="1784" w:type="pct"/>
          </w:tcPr>
          <w:p w14:paraId="20F057E3" w14:textId="77777777" w:rsidR="006A2266" w:rsidRDefault="006A2266" w:rsidP="00853562">
            <w:pPr>
              <w:jc w:val="left"/>
              <w:rPr>
                <w:rFonts w:asciiTheme="minorHAnsi" w:hAnsiTheme="minorHAnsi" w:cstheme="minorHAnsi"/>
                <w:color w:val="000000" w:themeColor="text1"/>
              </w:rPr>
            </w:pPr>
            <w:r w:rsidRPr="00770634">
              <w:t>RUNWAY</w:t>
            </w:r>
          </w:p>
        </w:tc>
        <w:tc>
          <w:tcPr>
            <w:tcW w:w="3216" w:type="pct"/>
          </w:tcPr>
          <w:p w14:paraId="3F686A8B" w14:textId="77777777" w:rsidR="006A2266" w:rsidRDefault="006A2266" w:rsidP="00853562">
            <w:pPr>
              <w:jc w:val="left"/>
              <w:rPr>
                <w:rFonts w:asciiTheme="minorHAnsi" w:hAnsiTheme="minorHAnsi" w:cstheme="minorHAnsi"/>
                <w:color w:val="000000" w:themeColor="text1"/>
              </w:rPr>
            </w:pPr>
            <w:r w:rsidRPr="004024F5">
              <w:rPr>
                <w:rFonts w:asciiTheme="minorHAnsi" w:hAnsiTheme="minorHAnsi" w:cstheme="minorHAnsi"/>
                <w:color w:val="000000" w:themeColor="text1"/>
              </w:rPr>
              <w:t>The takeoff strip of the Runway</w:t>
            </w:r>
          </w:p>
        </w:tc>
      </w:tr>
      <w:tr w:rsidR="006A2266" w14:paraId="7467FDC2" w14:textId="77777777" w:rsidTr="00853562">
        <w:tc>
          <w:tcPr>
            <w:tcW w:w="1784" w:type="pct"/>
          </w:tcPr>
          <w:p w14:paraId="6B6CE4A7" w14:textId="77777777" w:rsidR="006A2266" w:rsidRDefault="006A2266" w:rsidP="00853562">
            <w:pPr>
              <w:jc w:val="left"/>
              <w:rPr>
                <w:rFonts w:asciiTheme="minorHAnsi" w:hAnsiTheme="minorHAnsi" w:cstheme="minorHAnsi"/>
                <w:color w:val="000000" w:themeColor="text1"/>
              </w:rPr>
            </w:pPr>
            <w:r w:rsidRPr="00770634">
              <w:t>CHUTE</w:t>
            </w:r>
          </w:p>
        </w:tc>
        <w:tc>
          <w:tcPr>
            <w:tcW w:w="3216" w:type="pct"/>
          </w:tcPr>
          <w:p w14:paraId="4B8CD22E" w14:textId="77777777" w:rsidR="006A2266" w:rsidRDefault="006A2266" w:rsidP="00853562">
            <w:pPr>
              <w:jc w:val="left"/>
              <w:rPr>
                <w:rFonts w:asciiTheme="minorHAnsi" w:hAnsiTheme="minorHAnsi" w:cstheme="minorHAnsi"/>
                <w:color w:val="000000" w:themeColor="text1"/>
              </w:rPr>
            </w:pPr>
            <w:r w:rsidRPr="001A6D13">
              <w:rPr>
                <w:rFonts w:asciiTheme="minorHAnsi" w:hAnsiTheme="minorHAnsi" w:cstheme="minorHAnsi"/>
                <w:color w:val="000000" w:themeColor="text1"/>
              </w:rPr>
              <w:t>Make up belt for transporting passenger bags</w:t>
            </w:r>
          </w:p>
        </w:tc>
      </w:tr>
      <w:tr w:rsidR="006A2266" w14:paraId="303330E6" w14:textId="77777777" w:rsidTr="00853562">
        <w:tc>
          <w:tcPr>
            <w:tcW w:w="1784" w:type="pct"/>
          </w:tcPr>
          <w:p w14:paraId="547EED84" w14:textId="77777777" w:rsidR="006A2266" w:rsidRPr="00770634" w:rsidRDefault="006A2266" w:rsidP="00853562">
            <w:pPr>
              <w:jc w:val="left"/>
            </w:pPr>
            <w:r w:rsidRPr="00E37F8D">
              <w:t>LOUNGE</w:t>
            </w:r>
          </w:p>
        </w:tc>
        <w:tc>
          <w:tcPr>
            <w:tcW w:w="3216" w:type="pct"/>
          </w:tcPr>
          <w:p w14:paraId="246ACC7A" w14:textId="77777777" w:rsidR="006A2266" w:rsidRDefault="006A2266" w:rsidP="00853562">
            <w:pPr>
              <w:jc w:val="left"/>
              <w:rPr>
                <w:rFonts w:asciiTheme="minorHAnsi" w:hAnsiTheme="minorHAnsi" w:cstheme="minorHAnsi"/>
                <w:color w:val="000000" w:themeColor="text1"/>
              </w:rPr>
            </w:pPr>
            <w:r w:rsidRPr="001A6D13">
              <w:rPr>
                <w:rFonts w:asciiTheme="minorHAnsi" w:hAnsiTheme="minorHAnsi" w:cstheme="minorHAnsi"/>
                <w:color w:val="000000" w:themeColor="text1"/>
              </w:rPr>
              <w:t>A resting or relaxation facility  at airports meant for travelers</w:t>
            </w:r>
          </w:p>
        </w:tc>
      </w:tr>
      <w:tr w:rsidR="006A2266" w14:paraId="2FC50683" w14:textId="77777777" w:rsidTr="00853562">
        <w:tc>
          <w:tcPr>
            <w:tcW w:w="1784" w:type="pct"/>
          </w:tcPr>
          <w:p w14:paraId="36E7B375" w14:textId="77777777" w:rsidR="006A2266" w:rsidRPr="00770634" w:rsidRDefault="006A2266" w:rsidP="00853562">
            <w:pPr>
              <w:jc w:val="left"/>
            </w:pPr>
            <w:r w:rsidRPr="00E37F8D">
              <w:t>VEHICLE</w:t>
            </w:r>
          </w:p>
        </w:tc>
        <w:tc>
          <w:tcPr>
            <w:tcW w:w="3216" w:type="pct"/>
          </w:tcPr>
          <w:p w14:paraId="71DC696A" w14:textId="77777777" w:rsidR="006A2266" w:rsidRDefault="006A2266" w:rsidP="00853562">
            <w:pPr>
              <w:jc w:val="left"/>
              <w:rPr>
                <w:rFonts w:asciiTheme="minorHAnsi" w:hAnsiTheme="minorHAnsi" w:cstheme="minorHAnsi"/>
                <w:color w:val="000000" w:themeColor="text1"/>
              </w:rPr>
            </w:pPr>
          </w:p>
        </w:tc>
      </w:tr>
      <w:tr w:rsidR="006A2266" w14:paraId="4F8FF8CD" w14:textId="77777777" w:rsidTr="00853562">
        <w:tc>
          <w:tcPr>
            <w:tcW w:w="1784" w:type="pct"/>
          </w:tcPr>
          <w:p w14:paraId="3497A4EF" w14:textId="77777777" w:rsidR="006A2266" w:rsidRPr="00E37F8D" w:rsidRDefault="006A2266" w:rsidP="00853562">
            <w:pPr>
              <w:jc w:val="left"/>
            </w:pPr>
            <w:r>
              <w:t>CBCGATE</w:t>
            </w:r>
          </w:p>
        </w:tc>
        <w:tc>
          <w:tcPr>
            <w:tcW w:w="3216" w:type="pct"/>
          </w:tcPr>
          <w:p w14:paraId="389F3A65" w14:textId="77777777" w:rsidR="006A2266" w:rsidRDefault="006A2266" w:rsidP="00853562">
            <w:pPr>
              <w:jc w:val="left"/>
              <w:rPr>
                <w:rFonts w:asciiTheme="minorHAnsi" w:hAnsiTheme="minorHAnsi" w:cstheme="minorHAnsi"/>
                <w:color w:val="000000" w:themeColor="text1"/>
              </w:rPr>
            </w:pPr>
            <w:r>
              <w:rPr>
                <w:rFonts w:asciiTheme="minorHAnsi" w:hAnsiTheme="minorHAnsi" w:cstheme="minorHAnsi"/>
                <w:color w:val="000000" w:themeColor="text1"/>
              </w:rPr>
              <w:t>The gate number from which crew boards</w:t>
            </w:r>
          </w:p>
        </w:tc>
      </w:tr>
      <w:tr w:rsidR="006A2266" w14:paraId="0CFCE975" w14:textId="77777777" w:rsidTr="00853562">
        <w:tc>
          <w:tcPr>
            <w:tcW w:w="1784" w:type="pct"/>
          </w:tcPr>
          <w:p w14:paraId="6148AE95" w14:textId="77777777" w:rsidR="006A2266" w:rsidRPr="00E37F8D" w:rsidRDefault="006A2266" w:rsidP="00853562">
            <w:pPr>
              <w:jc w:val="left"/>
            </w:pPr>
            <w:r>
              <w:t>CBCCHUTE</w:t>
            </w:r>
          </w:p>
        </w:tc>
        <w:tc>
          <w:tcPr>
            <w:tcW w:w="3216" w:type="pct"/>
          </w:tcPr>
          <w:p w14:paraId="3C5E695D" w14:textId="77777777" w:rsidR="006A2266" w:rsidRDefault="006A2266" w:rsidP="00853562">
            <w:pPr>
              <w:jc w:val="left"/>
              <w:rPr>
                <w:rFonts w:asciiTheme="minorHAnsi" w:hAnsiTheme="minorHAnsi" w:cstheme="minorHAnsi"/>
                <w:color w:val="000000" w:themeColor="text1"/>
              </w:rPr>
            </w:pPr>
            <w:r>
              <w:rPr>
                <w:rFonts w:asciiTheme="minorHAnsi" w:hAnsiTheme="minorHAnsi" w:cstheme="minorHAnsi"/>
                <w:color w:val="000000" w:themeColor="text1"/>
              </w:rPr>
              <w:t xml:space="preserve">The Chute number used for CBC crew baggages </w:t>
            </w:r>
          </w:p>
        </w:tc>
      </w:tr>
    </w:tbl>
    <w:p w14:paraId="5D94EAB8" w14:textId="77777777" w:rsidR="006A2266" w:rsidRPr="00DE4B24" w:rsidRDefault="006A2266" w:rsidP="006A2266"/>
    <w:p w14:paraId="34FD7E0B" w14:textId="77777777" w:rsidR="006A2266" w:rsidRPr="00680374" w:rsidRDefault="006A2266" w:rsidP="006A2266"/>
    <w:p w14:paraId="7BD946BB" w14:textId="77777777" w:rsidR="006A2266" w:rsidRDefault="006A2266" w:rsidP="006A2266">
      <w:pPr>
        <w:pStyle w:val="Heading4"/>
      </w:pPr>
      <w:bookmarkStart w:id="94" w:name="_Toc8229936"/>
      <w:r w:rsidRPr="009C3A36">
        <w:rPr>
          <w:lang w:val="en-US"/>
        </w:rPr>
        <w:t>OperationalTimeStamp</w:t>
      </w:r>
      <w:r>
        <w:t xml:space="preserve"> </w:t>
      </w:r>
      <w:r w:rsidRPr="009850DE">
        <w:t>Type</w:t>
      </w:r>
      <w:bookmarkEnd w:id="94"/>
    </w:p>
    <w:p w14:paraId="597B72DC" w14:textId="77777777" w:rsidR="006A2266" w:rsidRDefault="006A2266" w:rsidP="006A2266"/>
    <w:p w14:paraId="6FF256BC" w14:textId="77777777" w:rsidR="006A2266" w:rsidRDefault="006A2266" w:rsidP="006A2266">
      <w:r>
        <w:rPr>
          <w:rFonts w:ascii="Calibri" w:hAnsi="Calibri" w:cs="Calibri"/>
          <w:color w:val="000000"/>
          <w:sz w:val="22"/>
          <w:szCs w:val="22"/>
          <w:lang w:val="en-US"/>
        </w:rPr>
        <w:t>&lt;OperationalTimeStamp&gt;</w:t>
      </w:r>
      <w:r w:rsidRPr="009C3A36">
        <w:rPr>
          <w:rFonts w:ascii="Calibri" w:hAnsi="Calibri" w:cs="Calibri"/>
          <w:color w:val="000000"/>
          <w:sz w:val="22"/>
          <w:szCs w:val="22"/>
          <w:lang w:val="en-US"/>
        </w:rPr>
        <w:t>/@Type</w:t>
      </w:r>
    </w:p>
    <w:tbl>
      <w:tblPr>
        <w:tblW w:w="347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6"/>
        <w:gridCol w:w="4699"/>
      </w:tblGrid>
      <w:tr w:rsidR="006A2266" w:rsidRPr="003C3115" w14:paraId="4DA84725" w14:textId="77777777" w:rsidTr="00853562">
        <w:trPr>
          <w:trHeight w:val="630"/>
          <w:tblHeader/>
        </w:trPr>
        <w:tc>
          <w:tcPr>
            <w:tcW w:w="1890" w:type="pct"/>
            <w:shd w:val="pct12" w:color="auto" w:fill="auto"/>
          </w:tcPr>
          <w:p w14:paraId="3EF64AF4" w14:textId="77777777" w:rsidR="006A2266" w:rsidRPr="003C3115" w:rsidRDefault="006A2266" w:rsidP="00853562">
            <w:pPr>
              <w:rPr>
                <w:b/>
                <w:color w:val="948A54" w:themeColor="background2" w:themeShade="80"/>
                <w:sz w:val="22"/>
                <w:szCs w:val="22"/>
              </w:rPr>
            </w:pPr>
            <w:r>
              <w:rPr>
                <w:b/>
                <w:color w:val="948A54" w:themeColor="background2" w:themeShade="80"/>
                <w:sz w:val="22"/>
                <w:szCs w:val="22"/>
              </w:rPr>
              <w:t>Value</w:t>
            </w:r>
          </w:p>
        </w:tc>
        <w:tc>
          <w:tcPr>
            <w:tcW w:w="3110" w:type="pct"/>
            <w:shd w:val="pct12" w:color="auto" w:fill="auto"/>
          </w:tcPr>
          <w:p w14:paraId="09A658C6" w14:textId="77777777" w:rsidR="006A2266" w:rsidRPr="003C3115" w:rsidRDefault="006A2266" w:rsidP="00853562">
            <w:pPr>
              <w:rPr>
                <w:b/>
                <w:color w:val="948A54" w:themeColor="background2" w:themeShade="80"/>
                <w:sz w:val="22"/>
                <w:szCs w:val="22"/>
              </w:rPr>
            </w:pPr>
            <w:r>
              <w:rPr>
                <w:b/>
                <w:color w:val="948A54" w:themeColor="background2" w:themeShade="80"/>
                <w:sz w:val="22"/>
                <w:szCs w:val="22"/>
              </w:rPr>
              <w:t>Description</w:t>
            </w:r>
          </w:p>
        </w:tc>
      </w:tr>
      <w:tr w:rsidR="006A2266" w:rsidRPr="00E87BBA" w14:paraId="7DC834A1" w14:textId="77777777" w:rsidTr="00853562">
        <w:trPr>
          <w:trHeight w:val="300"/>
        </w:trPr>
        <w:tc>
          <w:tcPr>
            <w:tcW w:w="1890" w:type="pct"/>
            <w:noWrap/>
            <w:hideMark/>
          </w:tcPr>
          <w:p w14:paraId="4BBE3E84" w14:textId="77777777" w:rsidR="006A2266" w:rsidRPr="00E87BBA" w:rsidRDefault="006A2266" w:rsidP="00853562">
            <w:pPr>
              <w:jc w:val="left"/>
              <w:rPr>
                <w:rFonts w:asciiTheme="minorHAnsi" w:hAnsiTheme="minorHAnsi" w:cstheme="minorHAnsi"/>
              </w:rPr>
            </w:pPr>
            <w:r w:rsidRPr="00E87BBA">
              <w:rPr>
                <w:rFonts w:asciiTheme="minorHAnsi" w:hAnsiTheme="minorHAnsi" w:cstheme="minorHAnsi"/>
              </w:rPr>
              <w:t>Actual Chocks On Time</w:t>
            </w:r>
          </w:p>
        </w:tc>
        <w:tc>
          <w:tcPr>
            <w:tcW w:w="3110" w:type="pct"/>
            <w:noWrap/>
          </w:tcPr>
          <w:p w14:paraId="5C713341" w14:textId="77777777" w:rsidR="006A2266" w:rsidRPr="00E87BBA" w:rsidRDefault="006A2266" w:rsidP="00853562">
            <w:pPr>
              <w:jc w:val="left"/>
              <w:rPr>
                <w:rFonts w:asciiTheme="minorHAnsi" w:hAnsiTheme="minorHAnsi" w:cstheme="minorHAnsi"/>
              </w:rPr>
            </w:pPr>
            <w:r w:rsidRPr="00E87BBA">
              <w:rPr>
                <w:rFonts w:asciiTheme="minorHAnsi" w:hAnsiTheme="minorHAnsi" w:cstheme="minorHAnsi"/>
              </w:rPr>
              <w:t>Actual Chocks On Time</w:t>
            </w:r>
          </w:p>
        </w:tc>
      </w:tr>
      <w:tr w:rsidR="006A2266" w:rsidRPr="00E87BBA" w14:paraId="7CBEEF9F" w14:textId="77777777" w:rsidTr="00853562">
        <w:trPr>
          <w:trHeight w:val="300"/>
        </w:trPr>
        <w:tc>
          <w:tcPr>
            <w:tcW w:w="1890" w:type="pct"/>
            <w:noWrap/>
            <w:hideMark/>
          </w:tcPr>
          <w:p w14:paraId="0497F389" w14:textId="77777777" w:rsidR="006A2266" w:rsidRPr="00E87BBA" w:rsidRDefault="006A2266" w:rsidP="00853562">
            <w:pPr>
              <w:jc w:val="left"/>
              <w:rPr>
                <w:rFonts w:asciiTheme="minorHAnsi" w:hAnsiTheme="minorHAnsi" w:cstheme="minorHAnsi"/>
              </w:rPr>
            </w:pPr>
            <w:r w:rsidRPr="00E87BBA">
              <w:rPr>
                <w:rFonts w:asciiTheme="minorHAnsi" w:hAnsiTheme="minorHAnsi" w:cstheme="minorHAnsi"/>
              </w:rPr>
              <w:t>AIBT</w:t>
            </w:r>
          </w:p>
        </w:tc>
        <w:tc>
          <w:tcPr>
            <w:tcW w:w="3110" w:type="pct"/>
            <w:noWrap/>
          </w:tcPr>
          <w:p w14:paraId="546689BD" w14:textId="77777777" w:rsidR="006A2266" w:rsidRPr="00E87BBA" w:rsidRDefault="006A2266" w:rsidP="00853562">
            <w:pPr>
              <w:jc w:val="left"/>
              <w:rPr>
                <w:rFonts w:asciiTheme="minorHAnsi" w:hAnsiTheme="minorHAnsi" w:cstheme="minorHAnsi"/>
              </w:rPr>
            </w:pPr>
            <w:r>
              <w:rPr>
                <w:rFonts w:asciiTheme="minorHAnsi" w:hAnsiTheme="minorHAnsi" w:cstheme="minorHAnsi"/>
              </w:rPr>
              <w:t>Actual In Block Time</w:t>
            </w:r>
          </w:p>
        </w:tc>
      </w:tr>
      <w:tr w:rsidR="006A2266" w:rsidRPr="00E87BBA" w14:paraId="2CA2FDE7" w14:textId="77777777" w:rsidTr="00853562">
        <w:trPr>
          <w:trHeight w:val="300"/>
        </w:trPr>
        <w:tc>
          <w:tcPr>
            <w:tcW w:w="1890" w:type="pct"/>
            <w:noWrap/>
            <w:hideMark/>
          </w:tcPr>
          <w:p w14:paraId="43FBB068" w14:textId="77777777" w:rsidR="006A2266" w:rsidRPr="00E87BBA" w:rsidRDefault="006A2266" w:rsidP="00853562">
            <w:pPr>
              <w:jc w:val="left"/>
              <w:rPr>
                <w:rFonts w:asciiTheme="minorHAnsi" w:hAnsiTheme="minorHAnsi" w:cstheme="minorHAnsi"/>
              </w:rPr>
            </w:pPr>
            <w:r w:rsidRPr="00E87BBA">
              <w:rPr>
                <w:rFonts w:asciiTheme="minorHAnsi" w:hAnsiTheme="minorHAnsi" w:cstheme="minorHAnsi"/>
              </w:rPr>
              <w:t>ALDT</w:t>
            </w:r>
          </w:p>
        </w:tc>
        <w:tc>
          <w:tcPr>
            <w:tcW w:w="3110" w:type="pct"/>
            <w:noWrap/>
          </w:tcPr>
          <w:p w14:paraId="29AB532F" w14:textId="77777777" w:rsidR="006A2266" w:rsidRPr="00E87BBA" w:rsidRDefault="006A2266" w:rsidP="00853562">
            <w:pPr>
              <w:jc w:val="left"/>
              <w:rPr>
                <w:rFonts w:asciiTheme="minorHAnsi" w:hAnsiTheme="minorHAnsi" w:cstheme="minorHAnsi"/>
              </w:rPr>
            </w:pPr>
            <w:r>
              <w:rPr>
                <w:rFonts w:asciiTheme="minorHAnsi" w:hAnsiTheme="minorHAnsi" w:cstheme="minorHAnsi"/>
              </w:rPr>
              <w:t>Actual Landing Time</w:t>
            </w:r>
          </w:p>
        </w:tc>
      </w:tr>
      <w:tr w:rsidR="006A2266" w:rsidRPr="00E87BBA" w14:paraId="77CAB140" w14:textId="77777777" w:rsidTr="00853562">
        <w:trPr>
          <w:trHeight w:val="300"/>
        </w:trPr>
        <w:tc>
          <w:tcPr>
            <w:tcW w:w="1890" w:type="pct"/>
            <w:noWrap/>
            <w:hideMark/>
          </w:tcPr>
          <w:p w14:paraId="03F359DE" w14:textId="77777777" w:rsidR="006A2266" w:rsidRPr="00E87BBA" w:rsidRDefault="006A2266" w:rsidP="00853562">
            <w:pPr>
              <w:jc w:val="left"/>
              <w:rPr>
                <w:rFonts w:asciiTheme="minorHAnsi" w:hAnsiTheme="minorHAnsi" w:cstheme="minorHAnsi"/>
              </w:rPr>
            </w:pPr>
            <w:r w:rsidRPr="00E87BBA">
              <w:rPr>
                <w:rFonts w:asciiTheme="minorHAnsi" w:hAnsiTheme="minorHAnsi" w:cstheme="minorHAnsi"/>
              </w:rPr>
              <w:t>AOBT</w:t>
            </w:r>
          </w:p>
        </w:tc>
        <w:tc>
          <w:tcPr>
            <w:tcW w:w="3110" w:type="pct"/>
            <w:noWrap/>
          </w:tcPr>
          <w:p w14:paraId="29CB500C" w14:textId="77777777" w:rsidR="006A2266" w:rsidRPr="00E87BBA" w:rsidRDefault="006A2266" w:rsidP="00853562">
            <w:pPr>
              <w:jc w:val="left"/>
              <w:rPr>
                <w:rFonts w:asciiTheme="minorHAnsi" w:hAnsiTheme="minorHAnsi" w:cstheme="minorHAnsi"/>
              </w:rPr>
            </w:pPr>
            <w:r>
              <w:rPr>
                <w:rFonts w:asciiTheme="minorHAnsi" w:hAnsiTheme="minorHAnsi" w:cstheme="minorHAnsi"/>
              </w:rPr>
              <w:t>Actual Off Block Time</w:t>
            </w:r>
          </w:p>
        </w:tc>
      </w:tr>
      <w:tr w:rsidR="006A2266" w:rsidRPr="00E87BBA" w14:paraId="41D6F537" w14:textId="77777777" w:rsidTr="00853562">
        <w:trPr>
          <w:trHeight w:val="300"/>
        </w:trPr>
        <w:tc>
          <w:tcPr>
            <w:tcW w:w="1890" w:type="pct"/>
            <w:noWrap/>
            <w:hideMark/>
          </w:tcPr>
          <w:p w14:paraId="35FEDCBC" w14:textId="77777777" w:rsidR="006A2266" w:rsidRPr="00E87BBA" w:rsidRDefault="006A2266" w:rsidP="00853562">
            <w:pPr>
              <w:jc w:val="left"/>
              <w:rPr>
                <w:rFonts w:asciiTheme="minorHAnsi" w:hAnsiTheme="minorHAnsi" w:cstheme="minorHAnsi"/>
              </w:rPr>
            </w:pPr>
            <w:r w:rsidRPr="00E87BBA">
              <w:rPr>
                <w:rFonts w:asciiTheme="minorHAnsi" w:hAnsiTheme="minorHAnsi" w:cstheme="minorHAnsi"/>
              </w:rPr>
              <w:t>ARDT</w:t>
            </w:r>
          </w:p>
        </w:tc>
        <w:tc>
          <w:tcPr>
            <w:tcW w:w="3110" w:type="pct"/>
            <w:noWrap/>
          </w:tcPr>
          <w:p w14:paraId="0D66F523" w14:textId="77777777" w:rsidR="006A2266" w:rsidRPr="00E87BBA" w:rsidRDefault="006A2266" w:rsidP="00853562">
            <w:pPr>
              <w:jc w:val="left"/>
              <w:rPr>
                <w:rFonts w:asciiTheme="minorHAnsi" w:hAnsiTheme="minorHAnsi" w:cstheme="minorHAnsi"/>
              </w:rPr>
            </w:pPr>
            <w:r w:rsidRPr="004D73F1">
              <w:rPr>
                <w:rFonts w:asciiTheme="minorHAnsi" w:hAnsiTheme="minorHAnsi" w:cstheme="minorHAnsi"/>
              </w:rPr>
              <w:t>Actual Ready Departure Time</w:t>
            </w:r>
          </w:p>
        </w:tc>
      </w:tr>
      <w:tr w:rsidR="006A2266" w:rsidRPr="00E87BBA" w14:paraId="23CDB909" w14:textId="77777777" w:rsidTr="00853562">
        <w:trPr>
          <w:trHeight w:val="300"/>
        </w:trPr>
        <w:tc>
          <w:tcPr>
            <w:tcW w:w="1890" w:type="pct"/>
            <w:noWrap/>
            <w:hideMark/>
          </w:tcPr>
          <w:p w14:paraId="6E8A0CFA" w14:textId="77777777" w:rsidR="006A2266" w:rsidRPr="00E87BBA" w:rsidRDefault="006A2266" w:rsidP="00853562">
            <w:pPr>
              <w:jc w:val="left"/>
              <w:rPr>
                <w:rFonts w:asciiTheme="minorHAnsi" w:hAnsiTheme="minorHAnsi" w:cstheme="minorHAnsi"/>
              </w:rPr>
            </w:pPr>
            <w:r w:rsidRPr="00E87BBA">
              <w:rPr>
                <w:rFonts w:asciiTheme="minorHAnsi" w:hAnsiTheme="minorHAnsi" w:cstheme="minorHAnsi"/>
              </w:rPr>
              <w:t>ASAT</w:t>
            </w:r>
          </w:p>
        </w:tc>
        <w:tc>
          <w:tcPr>
            <w:tcW w:w="3110" w:type="pct"/>
            <w:noWrap/>
          </w:tcPr>
          <w:p w14:paraId="4120D665" w14:textId="77777777" w:rsidR="006A2266" w:rsidRPr="00E87BBA" w:rsidRDefault="006A2266" w:rsidP="00853562">
            <w:pPr>
              <w:jc w:val="left"/>
              <w:rPr>
                <w:rFonts w:asciiTheme="minorHAnsi" w:hAnsiTheme="minorHAnsi" w:cstheme="minorHAnsi"/>
              </w:rPr>
            </w:pPr>
            <w:r w:rsidRPr="004D73F1">
              <w:rPr>
                <w:rFonts w:asciiTheme="minorHAnsi" w:hAnsiTheme="minorHAnsi" w:cstheme="minorHAnsi"/>
              </w:rPr>
              <w:t>The Actual Start-Up Time</w:t>
            </w:r>
          </w:p>
        </w:tc>
      </w:tr>
      <w:tr w:rsidR="006A2266" w:rsidRPr="00E87BBA" w14:paraId="1F0DDC34" w14:textId="77777777" w:rsidTr="00853562">
        <w:trPr>
          <w:trHeight w:val="300"/>
        </w:trPr>
        <w:tc>
          <w:tcPr>
            <w:tcW w:w="1890" w:type="pct"/>
            <w:noWrap/>
            <w:hideMark/>
          </w:tcPr>
          <w:p w14:paraId="264047AB" w14:textId="77777777" w:rsidR="006A2266" w:rsidRPr="00E87BBA" w:rsidRDefault="006A2266" w:rsidP="00853562">
            <w:pPr>
              <w:jc w:val="left"/>
              <w:rPr>
                <w:rFonts w:asciiTheme="minorHAnsi" w:hAnsiTheme="minorHAnsi" w:cstheme="minorHAnsi"/>
              </w:rPr>
            </w:pPr>
            <w:r w:rsidRPr="00E87BBA">
              <w:rPr>
                <w:rFonts w:asciiTheme="minorHAnsi" w:hAnsiTheme="minorHAnsi" w:cstheme="minorHAnsi"/>
              </w:rPr>
              <w:t>ASBT</w:t>
            </w:r>
          </w:p>
        </w:tc>
        <w:tc>
          <w:tcPr>
            <w:tcW w:w="3110" w:type="pct"/>
            <w:noWrap/>
          </w:tcPr>
          <w:p w14:paraId="0B0A23D8" w14:textId="77777777" w:rsidR="006A2266" w:rsidRPr="00E87BBA" w:rsidRDefault="006A2266" w:rsidP="00853562">
            <w:pPr>
              <w:jc w:val="left"/>
              <w:rPr>
                <w:rFonts w:asciiTheme="minorHAnsi" w:hAnsiTheme="minorHAnsi" w:cstheme="minorHAnsi"/>
              </w:rPr>
            </w:pPr>
            <w:r w:rsidRPr="004D73F1">
              <w:rPr>
                <w:rFonts w:asciiTheme="minorHAnsi" w:hAnsiTheme="minorHAnsi" w:cstheme="minorHAnsi"/>
              </w:rPr>
              <w:t>Actual Start Boarding Time</w:t>
            </w:r>
          </w:p>
        </w:tc>
      </w:tr>
      <w:tr w:rsidR="006A2266" w:rsidRPr="00E87BBA" w14:paraId="7D81BC96" w14:textId="77777777" w:rsidTr="00853562">
        <w:trPr>
          <w:trHeight w:val="300"/>
        </w:trPr>
        <w:tc>
          <w:tcPr>
            <w:tcW w:w="1890" w:type="pct"/>
            <w:noWrap/>
            <w:hideMark/>
          </w:tcPr>
          <w:p w14:paraId="71C57C59" w14:textId="77777777" w:rsidR="006A2266" w:rsidRPr="00E87BBA" w:rsidRDefault="006A2266" w:rsidP="00853562">
            <w:pPr>
              <w:jc w:val="left"/>
              <w:rPr>
                <w:rFonts w:asciiTheme="minorHAnsi" w:hAnsiTheme="minorHAnsi" w:cstheme="minorHAnsi"/>
              </w:rPr>
            </w:pPr>
            <w:r w:rsidRPr="00E87BBA">
              <w:rPr>
                <w:rFonts w:asciiTheme="minorHAnsi" w:hAnsiTheme="minorHAnsi" w:cstheme="minorHAnsi"/>
              </w:rPr>
              <w:t>ASRT</w:t>
            </w:r>
          </w:p>
        </w:tc>
        <w:tc>
          <w:tcPr>
            <w:tcW w:w="3110" w:type="pct"/>
            <w:noWrap/>
          </w:tcPr>
          <w:p w14:paraId="40404AC8" w14:textId="77777777" w:rsidR="006A2266" w:rsidRPr="00E87BBA" w:rsidRDefault="006A2266" w:rsidP="00853562">
            <w:pPr>
              <w:jc w:val="left"/>
              <w:rPr>
                <w:rFonts w:asciiTheme="minorHAnsi" w:hAnsiTheme="minorHAnsi" w:cstheme="minorHAnsi"/>
              </w:rPr>
            </w:pPr>
            <w:r w:rsidRPr="004D73F1">
              <w:rPr>
                <w:rFonts w:asciiTheme="minorHAnsi" w:hAnsiTheme="minorHAnsi" w:cstheme="minorHAnsi"/>
              </w:rPr>
              <w:t>Actual Start-Up Request Time</w:t>
            </w:r>
          </w:p>
        </w:tc>
      </w:tr>
      <w:tr w:rsidR="006A2266" w:rsidRPr="00E87BBA" w14:paraId="3B9D8FCC" w14:textId="77777777" w:rsidTr="00853562">
        <w:trPr>
          <w:trHeight w:val="300"/>
        </w:trPr>
        <w:tc>
          <w:tcPr>
            <w:tcW w:w="1890" w:type="pct"/>
            <w:noWrap/>
            <w:hideMark/>
          </w:tcPr>
          <w:p w14:paraId="752CAFD7" w14:textId="77777777" w:rsidR="006A2266" w:rsidRPr="00E87BBA" w:rsidRDefault="006A2266" w:rsidP="00853562">
            <w:pPr>
              <w:jc w:val="left"/>
              <w:rPr>
                <w:rFonts w:asciiTheme="minorHAnsi" w:hAnsiTheme="minorHAnsi" w:cstheme="minorHAnsi"/>
              </w:rPr>
            </w:pPr>
            <w:r w:rsidRPr="00E87BBA">
              <w:rPr>
                <w:rFonts w:asciiTheme="minorHAnsi" w:hAnsiTheme="minorHAnsi" w:cstheme="minorHAnsi"/>
              </w:rPr>
              <w:lastRenderedPageBreak/>
              <w:t>ATOT</w:t>
            </w:r>
          </w:p>
        </w:tc>
        <w:tc>
          <w:tcPr>
            <w:tcW w:w="3110" w:type="pct"/>
            <w:noWrap/>
          </w:tcPr>
          <w:p w14:paraId="4E62B3EE" w14:textId="77777777" w:rsidR="006A2266" w:rsidRPr="00E87BBA" w:rsidRDefault="006A2266" w:rsidP="00853562">
            <w:pPr>
              <w:jc w:val="left"/>
              <w:rPr>
                <w:rFonts w:asciiTheme="minorHAnsi" w:hAnsiTheme="minorHAnsi" w:cstheme="minorHAnsi"/>
              </w:rPr>
            </w:pPr>
            <w:r w:rsidRPr="004D73F1">
              <w:rPr>
                <w:rFonts w:asciiTheme="minorHAnsi" w:hAnsiTheme="minorHAnsi" w:cstheme="minorHAnsi"/>
              </w:rPr>
              <w:t>Actual Take Off Time</w:t>
            </w:r>
          </w:p>
        </w:tc>
      </w:tr>
      <w:tr w:rsidR="006A2266" w:rsidRPr="00E87BBA" w14:paraId="476EE845" w14:textId="77777777" w:rsidTr="00853562">
        <w:trPr>
          <w:trHeight w:val="300"/>
        </w:trPr>
        <w:tc>
          <w:tcPr>
            <w:tcW w:w="1890" w:type="pct"/>
            <w:noWrap/>
            <w:hideMark/>
          </w:tcPr>
          <w:p w14:paraId="26A252E3" w14:textId="77777777" w:rsidR="006A2266" w:rsidRPr="00E87BBA" w:rsidRDefault="006A2266" w:rsidP="00853562">
            <w:pPr>
              <w:jc w:val="left"/>
              <w:rPr>
                <w:rFonts w:asciiTheme="minorHAnsi" w:hAnsiTheme="minorHAnsi" w:cstheme="minorHAnsi"/>
              </w:rPr>
            </w:pPr>
            <w:r w:rsidRPr="00E87BBA">
              <w:rPr>
                <w:rFonts w:asciiTheme="minorHAnsi" w:hAnsiTheme="minorHAnsi" w:cstheme="minorHAnsi"/>
              </w:rPr>
              <w:t>AXIT</w:t>
            </w:r>
          </w:p>
        </w:tc>
        <w:tc>
          <w:tcPr>
            <w:tcW w:w="3110" w:type="pct"/>
            <w:noWrap/>
          </w:tcPr>
          <w:p w14:paraId="3C5296C5" w14:textId="77777777" w:rsidR="006A2266" w:rsidRPr="00E87BBA" w:rsidRDefault="006A2266" w:rsidP="00853562">
            <w:pPr>
              <w:jc w:val="left"/>
              <w:rPr>
                <w:rFonts w:asciiTheme="minorHAnsi" w:hAnsiTheme="minorHAnsi" w:cstheme="minorHAnsi"/>
              </w:rPr>
            </w:pPr>
            <w:r>
              <w:rPr>
                <w:rFonts w:asciiTheme="minorHAnsi" w:hAnsiTheme="minorHAnsi" w:cstheme="minorHAnsi"/>
              </w:rPr>
              <w:t>Actual Taxi in Time</w:t>
            </w:r>
          </w:p>
        </w:tc>
      </w:tr>
      <w:tr w:rsidR="006A2266" w:rsidRPr="00E87BBA" w14:paraId="13423C09" w14:textId="77777777" w:rsidTr="00853562">
        <w:trPr>
          <w:trHeight w:val="300"/>
        </w:trPr>
        <w:tc>
          <w:tcPr>
            <w:tcW w:w="1890" w:type="pct"/>
            <w:noWrap/>
            <w:hideMark/>
          </w:tcPr>
          <w:p w14:paraId="04D17DB4" w14:textId="77777777" w:rsidR="006A2266" w:rsidRPr="00E87BBA" w:rsidRDefault="006A2266" w:rsidP="00853562">
            <w:pPr>
              <w:jc w:val="left"/>
              <w:rPr>
                <w:rFonts w:asciiTheme="minorHAnsi" w:hAnsiTheme="minorHAnsi" w:cstheme="minorHAnsi"/>
              </w:rPr>
            </w:pPr>
            <w:r w:rsidRPr="00E87BBA">
              <w:rPr>
                <w:rFonts w:asciiTheme="minorHAnsi" w:hAnsiTheme="minorHAnsi" w:cstheme="minorHAnsi"/>
              </w:rPr>
              <w:t>AXOT</w:t>
            </w:r>
          </w:p>
        </w:tc>
        <w:tc>
          <w:tcPr>
            <w:tcW w:w="3110" w:type="pct"/>
            <w:noWrap/>
          </w:tcPr>
          <w:p w14:paraId="73D025AC" w14:textId="77777777" w:rsidR="006A2266" w:rsidRPr="00E87BBA" w:rsidRDefault="006A2266" w:rsidP="00853562">
            <w:pPr>
              <w:jc w:val="left"/>
              <w:rPr>
                <w:rFonts w:asciiTheme="minorHAnsi" w:hAnsiTheme="minorHAnsi" w:cstheme="minorHAnsi"/>
              </w:rPr>
            </w:pPr>
            <w:r>
              <w:rPr>
                <w:rFonts w:asciiTheme="minorHAnsi" w:hAnsiTheme="minorHAnsi" w:cstheme="minorHAnsi"/>
              </w:rPr>
              <w:t>Actual Taxi out Time</w:t>
            </w:r>
          </w:p>
        </w:tc>
      </w:tr>
      <w:tr w:rsidR="006A2266" w:rsidRPr="00E87BBA" w14:paraId="459A67B0" w14:textId="77777777" w:rsidTr="00853562">
        <w:trPr>
          <w:trHeight w:val="300"/>
        </w:trPr>
        <w:tc>
          <w:tcPr>
            <w:tcW w:w="1890" w:type="pct"/>
            <w:noWrap/>
            <w:hideMark/>
          </w:tcPr>
          <w:p w14:paraId="6F05E52E" w14:textId="77777777" w:rsidR="006A2266" w:rsidRPr="00E87BBA" w:rsidRDefault="006A2266" w:rsidP="00853562">
            <w:pPr>
              <w:jc w:val="left"/>
              <w:rPr>
                <w:rFonts w:asciiTheme="minorHAnsi" w:hAnsiTheme="minorHAnsi" w:cstheme="minorHAnsi"/>
              </w:rPr>
            </w:pPr>
            <w:r w:rsidRPr="00E87BBA">
              <w:rPr>
                <w:rFonts w:asciiTheme="minorHAnsi" w:hAnsiTheme="minorHAnsi" w:cstheme="minorHAnsi"/>
              </w:rPr>
              <w:t>CTOT</w:t>
            </w:r>
          </w:p>
        </w:tc>
        <w:tc>
          <w:tcPr>
            <w:tcW w:w="3110" w:type="pct"/>
            <w:noWrap/>
          </w:tcPr>
          <w:p w14:paraId="50361397" w14:textId="77777777" w:rsidR="006A2266" w:rsidRPr="00E87BBA" w:rsidRDefault="006A2266" w:rsidP="00853562">
            <w:pPr>
              <w:jc w:val="left"/>
              <w:rPr>
                <w:rFonts w:asciiTheme="minorHAnsi" w:hAnsiTheme="minorHAnsi" w:cstheme="minorHAnsi"/>
              </w:rPr>
            </w:pPr>
            <w:r w:rsidRPr="004D73F1">
              <w:rPr>
                <w:rFonts w:asciiTheme="minorHAnsi" w:hAnsiTheme="minorHAnsi" w:cstheme="minorHAnsi"/>
              </w:rPr>
              <w:t>Calculated Take-Off</w:t>
            </w:r>
          </w:p>
        </w:tc>
      </w:tr>
      <w:tr w:rsidR="006A2266" w:rsidRPr="00E87BBA" w14:paraId="3413444D" w14:textId="77777777" w:rsidTr="00853562">
        <w:trPr>
          <w:trHeight w:val="300"/>
        </w:trPr>
        <w:tc>
          <w:tcPr>
            <w:tcW w:w="1890" w:type="pct"/>
            <w:noWrap/>
            <w:hideMark/>
          </w:tcPr>
          <w:p w14:paraId="4F88B0FD" w14:textId="77777777" w:rsidR="006A2266" w:rsidRPr="00E87BBA" w:rsidRDefault="006A2266" w:rsidP="00853562">
            <w:pPr>
              <w:jc w:val="left"/>
              <w:rPr>
                <w:rFonts w:asciiTheme="minorHAnsi" w:hAnsiTheme="minorHAnsi" w:cstheme="minorHAnsi"/>
              </w:rPr>
            </w:pPr>
            <w:r w:rsidRPr="00E87BBA">
              <w:rPr>
                <w:rFonts w:asciiTheme="minorHAnsi" w:hAnsiTheme="minorHAnsi" w:cstheme="minorHAnsi"/>
              </w:rPr>
              <w:t>EIBT</w:t>
            </w:r>
          </w:p>
        </w:tc>
        <w:tc>
          <w:tcPr>
            <w:tcW w:w="3110" w:type="pct"/>
            <w:noWrap/>
          </w:tcPr>
          <w:p w14:paraId="49FAC2E2" w14:textId="77777777" w:rsidR="006A2266" w:rsidRPr="00E87BBA" w:rsidRDefault="006A2266" w:rsidP="00853562">
            <w:pPr>
              <w:jc w:val="left"/>
              <w:rPr>
                <w:rFonts w:asciiTheme="minorHAnsi" w:hAnsiTheme="minorHAnsi" w:cstheme="minorHAnsi"/>
              </w:rPr>
            </w:pPr>
            <w:r w:rsidRPr="004D73F1">
              <w:rPr>
                <w:rFonts w:asciiTheme="minorHAnsi" w:hAnsiTheme="minorHAnsi" w:cstheme="minorHAnsi"/>
              </w:rPr>
              <w:t>Estimated In-Block Time</w:t>
            </w:r>
          </w:p>
        </w:tc>
      </w:tr>
      <w:tr w:rsidR="006A2266" w:rsidRPr="00E87BBA" w14:paraId="773D3EFB" w14:textId="77777777" w:rsidTr="00853562">
        <w:trPr>
          <w:trHeight w:val="300"/>
        </w:trPr>
        <w:tc>
          <w:tcPr>
            <w:tcW w:w="1890" w:type="pct"/>
            <w:noWrap/>
            <w:hideMark/>
          </w:tcPr>
          <w:p w14:paraId="622FFC89" w14:textId="77777777" w:rsidR="006A2266" w:rsidRPr="00E87BBA" w:rsidRDefault="006A2266" w:rsidP="00853562">
            <w:pPr>
              <w:jc w:val="left"/>
              <w:rPr>
                <w:rFonts w:asciiTheme="minorHAnsi" w:hAnsiTheme="minorHAnsi" w:cstheme="minorHAnsi"/>
              </w:rPr>
            </w:pPr>
            <w:r w:rsidRPr="00E87BBA">
              <w:rPr>
                <w:rFonts w:asciiTheme="minorHAnsi" w:hAnsiTheme="minorHAnsi" w:cstheme="minorHAnsi"/>
              </w:rPr>
              <w:t>ELDT</w:t>
            </w:r>
          </w:p>
        </w:tc>
        <w:tc>
          <w:tcPr>
            <w:tcW w:w="3110" w:type="pct"/>
            <w:noWrap/>
          </w:tcPr>
          <w:p w14:paraId="65F8074F" w14:textId="77777777" w:rsidR="006A2266" w:rsidRPr="00E87BBA" w:rsidRDefault="006A2266" w:rsidP="00853562">
            <w:pPr>
              <w:jc w:val="left"/>
              <w:rPr>
                <w:rFonts w:asciiTheme="minorHAnsi" w:hAnsiTheme="minorHAnsi" w:cstheme="minorHAnsi"/>
              </w:rPr>
            </w:pPr>
            <w:r w:rsidRPr="004D73F1">
              <w:rPr>
                <w:rFonts w:asciiTheme="minorHAnsi" w:hAnsiTheme="minorHAnsi" w:cstheme="minorHAnsi"/>
              </w:rPr>
              <w:t>Estimated Landing Time</w:t>
            </w:r>
          </w:p>
        </w:tc>
      </w:tr>
      <w:tr w:rsidR="006A2266" w:rsidRPr="00E87BBA" w14:paraId="23579EA0" w14:textId="77777777" w:rsidTr="00853562">
        <w:trPr>
          <w:trHeight w:val="300"/>
        </w:trPr>
        <w:tc>
          <w:tcPr>
            <w:tcW w:w="1890" w:type="pct"/>
            <w:noWrap/>
            <w:hideMark/>
          </w:tcPr>
          <w:p w14:paraId="03A628DC" w14:textId="77777777" w:rsidR="006A2266" w:rsidRPr="00E87BBA" w:rsidRDefault="006A2266" w:rsidP="00853562">
            <w:pPr>
              <w:jc w:val="left"/>
              <w:rPr>
                <w:rFonts w:asciiTheme="minorHAnsi" w:hAnsiTheme="minorHAnsi" w:cstheme="minorHAnsi"/>
              </w:rPr>
            </w:pPr>
            <w:r w:rsidRPr="00E87BBA">
              <w:rPr>
                <w:rFonts w:asciiTheme="minorHAnsi" w:hAnsiTheme="minorHAnsi" w:cstheme="minorHAnsi"/>
              </w:rPr>
              <w:t>EOBT</w:t>
            </w:r>
          </w:p>
        </w:tc>
        <w:tc>
          <w:tcPr>
            <w:tcW w:w="3110" w:type="pct"/>
            <w:noWrap/>
          </w:tcPr>
          <w:p w14:paraId="187A3533" w14:textId="77777777" w:rsidR="006A2266" w:rsidRPr="00E87BBA" w:rsidRDefault="006A2266" w:rsidP="00853562">
            <w:pPr>
              <w:jc w:val="left"/>
              <w:rPr>
                <w:rFonts w:asciiTheme="minorHAnsi" w:hAnsiTheme="minorHAnsi" w:cstheme="minorHAnsi"/>
              </w:rPr>
            </w:pPr>
            <w:r w:rsidRPr="004D73F1">
              <w:rPr>
                <w:rFonts w:asciiTheme="minorHAnsi" w:hAnsiTheme="minorHAnsi" w:cstheme="minorHAnsi"/>
              </w:rPr>
              <w:t>Estimated Off-Block Time</w:t>
            </w:r>
          </w:p>
        </w:tc>
      </w:tr>
      <w:tr w:rsidR="006A2266" w:rsidRPr="00E87BBA" w14:paraId="159A7FD4" w14:textId="77777777" w:rsidTr="00853562">
        <w:trPr>
          <w:trHeight w:val="300"/>
        </w:trPr>
        <w:tc>
          <w:tcPr>
            <w:tcW w:w="1890" w:type="pct"/>
            <w:noWrap/>
            <w:hideMark/>
          </w:tcPr>
          <w:p w14:paraId="736D2355" w14:textId="77777777" w:rsidR="006A2266" w:rsidRPr="00E87BBA" w:rsidRDefault="006A2266" w:rsidP="00853562">
            <w:pPr>
              <w:jc w:val="left"/>
              <w:rPr>
                <w:rFonts w:asciiTheme="minorHAnsi" w:hAnsiTheme="minorHAnsi" w:cstheme="minorHAnsi"/>
              </w:rPr>
            </w:pPr>
            <w:r w:rsidRPr="00E87BBA">
              <w:rPr>
                <w:rFonts w:asciiTheme="minorHAnsi" w:hAnsiTheme="minorHAnsi" w:cstheme="minorHAnsi"/>
              </w:rPr>
              <w:t>ETOT</w:t>
            </w:r>
          </w:p>
        </w:tc>
        <w:tc>
          <w:tcPr>
            <w:tcW w:w="3110" w:type="pct"/>
            <w:noWrap/>
          </w:tcPr>
          <w:p w14:paraId="3CF17176" w14:textId="77777777" w:rsidR="006A2266" w:rsidRPr="00E87BBA" w:rsidRDefault="006A2266" w:rsidP="00853562">
            <w:pPr>
              <w:jc w:val="left"/>
              <w:rPr>
                <w:rFonts w:asciiTheme="minorHAnsi" w:hAnsiTheme="minorHAnsi" w:cstheme="minorHAnsi"/>
              </w:rPr>
            </w:pPr>
            <w:r>
              <w:rPr>
                <w:rFonts w:ascii="Calibri" w:hAnsi="Calibri" w:cs="Calibri"/>
                <w:color w:val="000000"/>
                <w:szCs w:val="22"/>
                <w:lang w:val="en-US" w:eastAsia="en-GB"/>
              </w:rPr>
              <w:t>Estimated Take-Off</w:t>
            </w:r>
            <w:r w:rsidRPr="00F445C2">
              <w:rPr>
                <w:rFonts w:ascii="Calibri" w:hAnsi="Calibri" w:cs="Calibri"/>
                <w:color w:val="000000"/>
                <w:szCs w:val="22"/>
                <w:lang w:val="en-US" w:eastAsia="en-GB"/>
              </w:rPr>
              <w:t xml:space="preserve"> T</w:t>
            </w:r>
            <w:r>
              <w:rPr>
                <w:rFonts w:ascii="Calibri" w:hAnsi="Calibri" w:cs="Calibri"/>
                <w:color w:val="000000"/>
                <w:szCs w:val="22"/>
                <w:lang w:val="en-US" w:eastAsia="en-GB"/>
              </w:rPr>
              <w:t>ime</w:t>
            </w:r>
          </w:p>
        </w:tc>
      </w:tr>
      <w:tr w:rsidR="006A2266" w:rsidRPr="00E87BBA" w14:paraId="244B14EE" w14:textId="77777777" w:rsidTr="00853562">
        <w:trPr>
          <w:trHeight w:val="300"/>
        </w:trPr>
        <w:tc>
          <w:tcPr>
            <w:tcW w:w="1890" w:type="pct"/>
            <w:noWrap/>
            <w:hideMark/>
          </w:tcPr>
          <w:p w14:paraId="6326B830" w14:textId="77777777" w:rsidR="006A2266" w:rsidRPr="00E87BBA" w:rsidRDefault="006A2266" w:rsidP="00853562">
            <w:pPr>
              <w:jc w:val="left"/>
              <w:rPr>
                <w:rFonts w:asciiTheme="minorHAnsi" w:hAnsiTheme="minorHAnsi" w:cstheme="minorHAnsi"/>
              </w:rPr>
            </w:pPr>
            <w:r w:rsidRPr="00E87BBA">
              <w:rPr>
                <w:rFonts w:asciiTheme="minorHAnsi" w:hAnsiTheme="minorHAnsi" w:cstheme="minorHAnsi"/>
              </w:rPr>
              <w:t>EXIT</w:t>
            </w:r>
          </w:p>
        </w:tc>
        <w:tc>
          <w:tcPr>
            <w:tcW w:w="3110" w:type="pct"/>
            <w:noWrap/>
          </w:tcPr>
          <w:p w14:paraId="5F74F0E9" w14:textId="77777777" w:rsidR="006A2266" w:rsidRPr="00E87BBA" w:rsidRDefault="006A2266" w:rsidP="00853562">
            <w:pPr>
              <w:jc w:val="left"/>
              <w:rPr>
                <w:rFonts w:asciiTheme="minorHAnsi" w:hAnsiTheme="minorHAnsi" w:cstheme="minorHAnsi"/>
              </w:rPr>
            </w:pPr>
            <w:r w:rsidRPr="004D73F1">
              <w:rPr>
                <w:rFonts w:asciiTheme="minorHAnsi" w:hAnsiTheme="minorHAnsi" w:cstheme="minorHAnsi"/>
              </w:rPr>
              <w:t>Estimated Taxi-In Time</w:t>
            </w:r>
          </w:p>
        </w:tc>
      </w:tr>
      <w:tr w:rsidR="006A2266" w:rsidRPr="00E87BBA" w14:paraId="00EC89F9" w14:textId="77777777" w:rsidTr="00853562">
        <w:trPr>
          <w:trHeight w:val="300"/>
        </w:trPr>
        <w:tc>
          <w:tcPr>
            <w:tcW w:w="1890" w:type="pct"/>
            <w:noWrap/>
            <w:hideMark/>
          </w:tcPr>
          <w:p w14:paraId="6F6EB2B8" w14:textId="77777777" w:rsidR="006A2266" w:rsidRPr="00E87BBA" w:rsidRDefault="006A2266" w:rsidP="00853562">
            <w:pPr>
              <w:jc w:val="left"/>
              <w:rPr>
                <w:rFonts w:asciiTheme="minorHAnsi" w:hAnsiTheme="minorHAnsi" w:cstheme="minorHAnsi"/>
              </w:rPr>
            </w:pPr>
            <w:r w:rsidRPr="00E87BBA">
              <w:rPr>
                <w:rFonts w:asciiTheme="minorHAnsi" w:hAnsiTheme="minorHAnsi" w:cstheme="minorHAnsi"/>
              </w:rPr>
              <w:t>EXOT</w:t>
            </w:r>
          </w:p>
        </w:tc>
        <w:tc>
          <w:tcPr>
            <w:tcW w:w="3110" w:type="pct"/>
            <w:noWrap/>
          </w:tcPr>
          <w:p w14:paraId="04CB28E5" w14:textId="77777777" w:rsidR="006A2266" w:rsidRPr="00E87BBA" w:rsidRDefault="006A2266" w:rsidP="00853562">
            <w:pPr>
              <w:jc w:val="left"/>
              <w:rPr>
                <w:rFonts w:asciiTheme="minorHAnsi" w:hAnsiTheme="minorHAnsi" w:cstheme="minorHAnsi"/>
              </w:rPr>
            </w:pPr>
            <w:r>
              <w:rPr>
                <w:rFonts w:asciiTheme="minorHAnsi" w:hAnsiTheme="minorHAnsi" w:cstheme="minorHAnsi"/>
              </w:rPr>
              <w:t>Estimated Taxi-out</w:t>
            </w:r>
            <w:r w:rsidRPr="004D73F1">
              <w:rPr>
                <w:rFonts w:asciiTheme="minorHAnsi" w:hAnsiTheme="minorHAnsi" w:cstheme="minorHAnsi"/>
              </w:rPr>
              <w:t xml:space="preserve"> Time</w:t>
            </w:r>
          </w:p>
        </w:tc>
      </w:tr>
      <w:tr w:rsidR="006A2266" w:rsidRPr="00E87BBA" w14:paraId="26E75725" w14:textId="77777777" w:rsidTr="00853562">
        <w:trPr>
          <w:trHeight w:val="300"/>
        </w:trPr>
        <w:tc>
          <w:tcPr>
            <w:tcW w:w="1890" w:type="pct"/>
            <w:noWrap/>
            <w:hideMark/>
          </w:tcPr>
          <w:p w14:paraId="0D75D274" w14:textId="77777777" w:rsidR="006A2266" w:rsidRPr="00E87BBA" w:rsidRDefault="006A2266" w:rsidP="00853562">
            <w:pPr>
              <w:jc w:val="left"/>
              <w:rPr>
                <w:rFonts w:asciiTheme="minorHAnsi" w:hAnsiTheme="minorHAnsi" w:cstheme="minorHAnsi"/>
              </w:rPr>
            </w:pPr>
            <w:r>
              <w:rPr>
                <w:rFonts w:asciiTheme="minorHAnsi" w:hAnsiTheme="minorHAnsi" w:cstheme="minorHAnsi"/>
              </w:rPr>
              <w:t>TMO</w:t>
            </w:r>
          </w:p>
        </w:tc>
        <w:tc>
          <w:tcPr>
            <w:tcW w:w="3110" w:type="pct"/>
            <w:noWrap/>
          </w:tcPr>
          <w:p w14:paraId="7C175A12" w14:textId="77777777" w:rsidR="006A2266" w:rsidRPr="00E87BBA" w:rsidRDefault="006A2266" w:rsidP="00853562">
            <w:pPr>
              <w:jc w:val="left"/>
              <w:rPr>
                <w:rFonts w:asciiTheme="minorHAnsi" w:hAnsiTheme="minorHAnsi" w:cstheme="minorHAnsi"/>
              </w:rPr>
            </w:pPr>
            <w:r>
              <w:rPr>
                <w:rFonts w:asciiTheme="minorHAnsi" w:hAnsiTheme="minorHAnsi" w:cstheme="minorHAnsi"/>
              </w:rPr>
              <w:t>Ten Miles Out</w:t>
            </w:r>
          </w:p>
        </w:tc>
      </w:tr>
      <w:tr w:rsidR="006A2266" w:rsidRPr="00E87BBA" w14:paraId="7088FB74" w14:textId="77777777" w:rsidTr="00853562">
        <w:trPr>
          <w:trHeight w:val="300"/>
        </w:trPr>
        <w:tc>
          <w:tcPr>
            <w:tcW w:w="1890" w:type="pct"/>
            <w:noWrap/>
            <w:hideMark/>
          </w:tcPr>
          <w:p w14:paraId="1406E635" w14:textId="77777777" w:rsidR="006A2266" w:rsidRPr="00E87BBA" w:rsidRDefault="006A2266" w:rsidP="00853562">
            <w:pPr>
              <w:jc w:val="left"/>
              <w:rPr>
                <w:rFonts w:asciiTheme="minorHAnsi" w:hAnsiTheme="minorHAnsi" w:cstheme="minorHAnsi"/>
              </w:rPr>
            </w:pPr>
            <w:r>
              <w:rPr>
                <w:rFonts w:asciiTheme="minorHAnsi" w:hAnsiTheme="minorHAnsi" w:cstheme="minorHAnsi"/>
              </w:rPr>
              <w:t>FlightCheckinOpen</w:t>
            </w:r>
          </w:p>
        </w:tc>
        <w:tc>
          <w:tcPr>
            <w:tcW w:w="3110" w:type="pct"/>
            <w:noWrap/>
          </w:tcPr>
          <w:p w14:paraId="67BA48D5" w14:textId="77777777" w:rsidR="006A2266" w:rsidRPr="00E87BBA" w:rsidRDefault="006A2266" w:rsidP="00853562">
            <w:pPr>
              <w:jc w:val="left"/>
              <w:rPr>
                <w:rFonts w:asciiTheme="minorHAnsi" w:hAnsiTheme="minorHAnsi" w:cstheme="minorHAnsi"/>
              </w:rPr>
            </w:pPr>
            <w:r>
              <w:rPr>
                <w:rFonts w:asciiTheme="minorHAnsi" w:hAnsiTheme="minorHAnsi" w:cstheme="minorHAnsi"/>
              </w:rPr>
              <w:t>Flight Checkin opened Timestamp</w:t>
            </w:r>
          </w:p>
        </w:tc>
      </w:tr>
      <w:tr w:rsidR="006A2266" w:rsidRPr="00E87BBA" w14:paraId="19F92439" w14:textId="77777777" w:rsidTr="00853562">
        <w:trPr>
          <w:trHeight w:val="300"/>
        </w:trPr>
        <w:tc>
          <w:tcPr>
            <w:tcW w:w="1890" w:type="pct"/>
            <w:noWrap/>
            <w:hideMark/>
          </w:tcPr>
          <w:p w14:paraId="52237671" w14:textId="77777777" w:rsidR="006A2266" w:rsidRPr="00E87BBA" w:rsidRDefault="006A2266" w:rsidP="00853562">
            <w:pPr>
              <w:jc w:val="left"/>
              <w:rPr>
                <w:rFonts w:asciiTheme="minorHAnsi" w:hAnsiTheme="minorHAnsi" w:cstheme="minorHAnsi"/>
              </w:rPr>
            </w:pPr>
            <w:r>
              <w:rPr>
                <w:rFonts w:asciiTheme="minorHAnsi" w:hAnsiTheme="minorHAnsi" w:cstheme="minorHAnsi"/>
              </w:rPr>
              <w:t>Last</w:t>
            </w:r>
            <w:r w:rsidRPr="00E87BBA">
              <w:rPr>
                <w:rFonts w:asciiTheme="minorHAnsi" w:hAnsiTheme="minorHAnsi" w:cstheme="minorHAnsi"/>
              </w:rPr>
              <w:t>Call</w:t>
            </w:r>
            <w:r>
              <w:rPr>
                <w:rFonts w:asciiTheme="minorHAnsi" w:hAnsiTheme="minorHAnsi" w:cstheme="minorHAnsi"/>
              </w:rPr>
              <w:t>F</w:t>
            </w:r>
            <w:r w:rsidRPr="00E87BBA">
              <w:rPr>
                <w:rFonts w:asciiTheme="minorHAnsi" w:hAnsiTheme="minorHAnsi" w:cstheme="minorHAnsi"/>
              </w:rPr>
              <w:t>or</w:t>
            </w:r>
            <w:r>
              <w:rPr>
                <w:rFonts w:asciiTheme="minorHAnsi" w:hAnsiTheme="minorHAnsi" w:cstheme="minorHAnsi"/>
              </w:rPr>
              <w:t>Passenger</w:t>
            </w:r>
            <w:r w:rsidRPr="00E87BBA">
              <w:rPr>
                <w:rFonts w:asciiTheme="minorHAnsi" w:hAnsiTheme="minorHAnsi" w:cstheme="minorHAnsi"/>
              </w:rPr>
              <w:t>Boarding</w:t>
            </w:r>
          </w:p>
        </w:tc>
        <w:tc>
          <w:tcPr>
            <w:tcW w:w="3110" w:type="pct"/>
            <w:noWrap/>
          </w:tcPr>
          <w:p w14:paraId="3583BD12" w14:textId="77777777" w:rsidR="006A2266" w:rsidRPr="00E87BBA" w:rsidRDefault="006A2266" w:rsidP="00853562">
            <w:pPr>
              <w:jc w:val="left"/>
              <w:rPr>
                <w:rFonts w:asciiTheme="minorHAnsi" w:hAnsiTheme="minorHAnsi" w:cstheme="minorHAnsi"/>
              </w:rPr>
            </w:pPr>
            <w:r>
              <w:rPr>
                <w:rFonts w:asciiTheme="minorHAnsi" w:hAnsiTheme="minorHAnsi" w:cstheme="minorHAnsi"/>
              </w:rPr>
              <w:t xml:space="preserve">Last </w:t>
            </w:r>
            <w:r w:rsidRPr="00E87BBA">
              <w:rPr>
                <w:rFonts w:asciiTheme="minorHAnsi" w:hAnsiTheme="minorHAnsi" w:cstheme="minorHAnsi"/>
              </w:rPr>
              <w:t>Call</w:t>
            </w:r>
            <w:r>
              <w:rPr>
                <w:rFonts w:asciiTheme="minorHAnsi" w:hAnsiTheme="minorHAnsi" w:cstheme="minorHAnsi"/>
              </w:rPr>
              <w:t xml:space="preserve"> F</w:t>
            </w:r>
            <w:r w:rsidRPr="00E87BBA">
              <w:rPr>
                <w:rFonts w:asciiTheme="minorHAnsi" w:hAnsiTheme="minorHAnsi" w:cstheme="minorHAnsi"/>
              </w:rPr>
              <w:t>or</w:t>
            </w:r>
            <w:r>
              <w:rPr>
                <w:rFonts w:asciiTheme="minorHAnsi" w:hAnsiTheme="minorHAnsi" w:cstheme="minorHAnsi"/>
              </w:rPr>
              <w:t xml:space="preserve"> Passenger </w:t>
            </w:r>
            <w:r w:rsidRPr="00E87BBA">
              <w:rPr>
                <w:rFonts w:asciiTheme="minorHAnsi" w:hAnsiTheme="minorHAnsi" w:cstheme="minorHAnsi"/>
              </w:rPr>
              <w:t>Boarding</w:t>
            </w:r>
          </w:p>
        </w:tc>
      </w:tr>
      <w:tr w:rsidR="006A2266" w:rsidRPr="00E87BBA" w14:paraId="216E5010" w14:textId="77777777" w:rsidTr="00853562">
        <w:trPr>
          <w:trHeight w:val="300"/>
        </w:trPr>
        <w:tc>
          <w:tcPr>
            <w:tcW w:w="1890" w:type="pct"/>
            <w:noWrap/>
            <w:hideMark/>
          </w:tcPr>
          <w:p w14:paraId="05EF5988" w14:textId="77777777" w:rsidR="006A2266" w:rsidRPr="00E87BBA" w:rsidRDefault="006A2266" w:rsidP="00853562">
            <w:pPr>
              <w:jc w:val="left"/>
              <w:rPr>
                <w:rFonts w:asciiTheme="minorHAnsi" w:hAnsiTheme="minorHAnsi" w:cstheme="minorHAnsi"/>
              </w:rPr>
            </w:pPr>
            <w:r>
              <w:rPr>
                <w:rFonts w:asciiTheme="minorHAnsi" w:hAnsiTheme="minorHAnsi" w:cstheme="minorHAnsi"/>
              </w:rPr>
              <w:t>FIRE</w:t>
            </w:r>
            <w:r w:rsidRPr="00E87BBA">
              <w:rPr>
                <w:rFonts w:asciiTheme="minorHAnsi" w:hAnsiTheme="minorHAnsi" w:cstheme="minorHAnsi"/>
              </w:rPr>
              <w:t>ntry</w:t>
            </w:r>
            <w:r>
              <w:rPr>
                <w:rFonts w:asciiTheme="minorHAnsi" w:hAnsiTheme="minorHAnsi" w:cstheme="minorHAnsi"/>
              </w:rPr>
              <w:t>Time</w:t>
            </w:r>
          </w:p>
        </w:tc>
        <w:tc>
          <w:tcPr>
            <w:tcW w:w="3110" w:type="pct"/>
            <w:noWrap/>
          </w:tcPr>
          <w:p w14:paraId="4A4A5A12" w14:textId="77777777" w:rsidR="006A2266" w:rsidRPr="00E87BBA" w:rsidRDefault="006A2266" w:rsidP="00853562">
            <w:pPr>
              <w:jc w:val="left"/>
              <w:rPr>
                <w:rFonts w:asciiTheme="minorHAnsi" w:hAnsiTheme="minorHAnsi" w:cstheme="minorHAnsi"/>
              </w:rPr>
            </w:pPr>
            <w:r w:rsidRPr="00E87BBA">
              <w:rPr>
                <w:rFonts w:asciiTheme="minorHAnsi" w:hAnsiTheme="minorHAnsi" w:cstheme="minorHAnsi"/>
              </w:rPr>
              <w:t>Local Radar Update, FIR entry</w:t>
            </w:r>
          </w:p>
        </w:tc>
      </w:tr>
      <w:tr w:rsidR="006A2266" w:rsidRPr="00E87BBA" w14:paraId="1E5D2B5A" w14:textId="77777777" w:rsidTr="00853562">
        <w:trPr>
          <w:trHeight w:val="300"/>
        </w:trPr>
        <w:tc>
          <w:tcPr>
            <w:tcW w:w="1890" w:type="pct"/>
            <w:noWrap/>
            <w:hideMark/>
          </w:tcPr>
          <w:p w14:paraId="20024264" w14:textId="77777777" w:rsidR="006A2266" w:rsidRPr="00E87BBA" w:rsidRDefault="006A2266" w:rsidP="00853562">
            <w:pPr>
              <w:jc w:val="left"/>
              <w:rPr>
                <w:rFonts w:asciiTheme="minorHAnsi" w:hAnsiTheme="minorHAnsi" w:cstheme="minorHAnsi"/>
              </w:rPr>
            </w:pPr>
            <w:r w:rsidRPr="00E87BBA">
              <w:rPr>
                <w:rFonts w:asciiTheme="minorHAnsi" w:hAnsiTheme="minorHAnsi" w:cstheme="minorHAnsi"/>
              </w:rPr>
              <w:t>TOBT</w:t>
            </w:r>
          </w:p>
        </w:tc>
        <w:tc>
          <w:tcPr>
            <w:tcW w:w="3110" w:type="pct"/>
            <w:noWrap/>
          </w:tcPr>
          <w:p w14:paraId="11B9C23C" w14:textId="77777777" w:rsidR="006A2266" w:rsidRPr="00E87BBA" w:rsidRDefault="006A2266" w:rsidP="00853562">
            <w:pPr>
              <w:jc w:val="left"/>
              <w:rPr>
                <w:rFonts w:asciiTheme="minorHAnsi" w:hAnsiTheme="minorHAnsi" w:cstheme="minorHAnsi"/>
              </w:rPr>
            </w:pPr>
            <w:r>
              <w:rPr>
                <w:rFonts w:asciiTheme="minorHAnsi" w:hAnsiTheme="minorHAnsi" w:cstheme="minorHAnsi"/>
              </w:rPr>
              <w:t>Target Off Block Time</w:t>
            </w:r>
          </w:p>
        </w:tc>
      </w:tr>
      <w:tr w:rsidR="006A2266" w:rsidRPr="00E87BBA" w14:paraId="2DCC1452" w14:textId="77777777" w:rsidTr="00853562">
        <w:trPr>
          <w:trHeight w:val="300"/>
        </w:trPr>
        <w:tc>
          <w:tcPr>
            <w:tcW w:w="1890" w:type="pct"/>
            <w:noWrap/>
            <w:hideMark/>
          </w:tcPr>
          <w:p w14:paraId="7754CDF8" w14:textId="77777777" w:rsidR="006A2266" w:rsidRPr="00E87BBA" w:rsidRDefault="006A2266" w:rsidP="00853562">
            <w:pPr>
              <w:jc w:val="left"/>
              <w:rPr>
                <w:rFonts w:asciiTheme="minorHAnsi" w:hAnsiTheme="minorHAnsi" w:cstheme="minorHAnsi"/>
              </w:rPr>
            </w:pPr>
            <w:r w:rsidRPr="00E87BBA">
              <w:rPr>
                <w:rFonts w:asciiTheme="minorHAnsi" w:hAnsiTheme="minorHAnsi" w:cstheme="minorHAnsi"/>
              </w:rPr>
              <w:t>TSAT</w:t>
            </w:r>
          </w:p>
        </w:tc>
        <w:tc>
          <w:tcPr>
            <w:tcW w:w="3110" w:type="pct"/>
            <w:noWrap/>
          </w:tcPr>
          <w:p w14:paraId="0B6E9EBB" w14:textId="77777777" w:rsidR="006A2266" w:rsidRPr="00E87BBA" w:rsidRDefault="006A2266" w:rsidP="00853562">
            <w:pPr>
              <w:jc w:val="left"/>
              <w:rPr>
                <w:rFonts w:asciiTheme="minorHAnsi" w:hAnsiTheme="minorHAnsi" w:cstheme="minorHAnsi"/>
              </w:rPr>
            </w:pPr>
            <w:r w:rsidRPr="004D73F1">
              <w:rPr>
                <w:rFonts w:asciiTheme="minorHAnsi" w:hAnsiTheme="minorHAnsi" w:cstheme="minorHAnsi"/>
              </w:rPr>
              <w:t>Target Start Up Approval Time</w:t>
            </w:r>
          </w:p>
        </w:tc>
      </w:tr>
      <w:tr w:rsidR="006A2266" w:rsidRPr="00E87BBA" w14:paraId="1B2082A5" w14:textId="77777777" w:rsidTr="00853562">
        <w:trPr>
          <w:trHeight w:val="300"/>
        </w:trPr>
        <w:tc>
          <w:tcPr>
            <w:tcW w:w="1890" w:type="pct"/>
            <w:noWrap/>
            <w:hideMark/>
          </w:tcPr>
          <w:p w14:paraId="093463F6" w14:textId="77777777" w:rsidR="006A2266" w:rsidRPr="00E87BBA" w:rsidRDefault="006A2266" w:rsidP="00853562">
            <w:pPr>
              <w:jc w:val="left"/>
              <w:rPr>
                <w:rFonts w:asciiTheme="minorHAnsi" w:hAnsiTheme="minorHAnsi" w:cstheme="minorHAnsi"/>
              </w:rPr>
            </w:pPr>
            <w:r w:rsidRPr="00E87BBA">
              <w:rPr>
                <w:rFonts w:asciiTheme="minorHAnsi" w:hAnsiTheme="minorHAnsi" w:cstheme="minorHAnsi"/>
              </w:rPr>
              <w:t>TTOT</w:t>
            </w:r>
          </w:p>
        </w:tc>
        <w:tc>
          <w:tcPr>
            <w:tcW w:w="3110" w:type="pct"/>
            <w:noWrap/>
          </w:tcPr>
          <w:p w14:paraId="39EB837F" w14:textId="77777777" w:rsidR="006A2266" w:rsidRPr="00E87BBA" w:rsidRDefault="006A2266" w:rsidP="00853562">
            <w:pPr>
              <w:jc w:val="left"/>
              <w:rPr>
                <w:rFonts w:asciiTheme="minorHAnsi" w:hAnsiTheme="minorHAnsi" w:cstheme="minorHAnsi"/>
              </w:rPr>
            </w:pPr>
            <w:r w:rsidRPr="004D73F1">
              <w:rPr>
                <w:rFonts w:asciiTheme="minorHAnsi" w:hAnsiTheme="minorHAnsi" w:cstheme="minorHAnsi"/>
              </w:rPr>
              <w:t>Target Take-Off Time</w:t>
            </w:r>
          </w:p>
        </w:tc>
      </w:tr>
    </w:tbl>
    <w:p w14:paraId="4940AFCF" w14:textId="77777777" w:rsidR="006A2266" w:rsidRPr="00612B91" w:rsidRDefault="006A2266" w:rsidP="006A2266"/>
    <w:p w14:paraId="51A5770F" w14:textId="77777777" w:rsidR="006A2266" w:rsidRDefault="006A2266" w:rsidP="006A2266">
      <w:pPr>
        <w:pStyle w:val="Heading4"/>
      </w:pPr>
      <w:bookmarkStart w:id="95" w:name="_Toc8229937"/>
      <w:r w:rsidRPr="00A52B25">
        <w:t>OperationalDuration</w:t>
      </w:r>
      <w:r>
        <w:t xml:space="preserve"> Type</w:t>
      </w:r>
      <w:bookmarkEnd w:id="95"/>
    </w:p>
    <w:p w14:paraId="53D552A4" w14:textId="77777777" w:rsidR="006A2266" w:rsidRDefault="006A2266" w:rsidP="006A2266"/>
    <w:p w14:paraId="39D02F67" w14:textId="77777777" w:rsidR="006A2266" w:rsidRPr="00A52B25" w:rsidRDefault="006A2266" w:rsidP="006A2266">
      <w:r w:rsidRPr="00A52B25">
        <w:t>FlightSchedule/Body/FlightLeg/OperationalDurations/OperationalDuration</w:t>
      </w:r>
      <w:r>
        <w:t>/Type</w:t>
      </w:r>
    </w:p>
    <w:tbl>
      <w:tblPr>
        <w:tblW w:w="351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5"/>
        <w:gridCol w:w="4949"/>
      </w:tblGrid>
      <w:tr w:rsidR="006A2266" w:rsidRPr="003C3115" w14:paraId="72D562FE" w14:textId="77777777" w:rsidTr="00853562">
        <w:trPr>
          <w:trHeight w:val="630"/>
        </w:trPr>
        <w:tc>
          <w:tcPr>
            <w:tcW w:w="1763" w:type="pct"/>
            <w:shd w:val="pct12" w:color="auto" w:fill="auto"/>
          </w:tcPr>
          <w:p w14:paraId="02B74363" w14:textId="77777777" w:rsidR="006A2266" w:rsidRPr="003C3115" w:rsidRDefault="006A2266" w:rsidP="00853562">
            <w:pPr>
              <w:rPr>
                <w:b/>
                <w:color w:val="948A54" w:themeColor="background2" w:themeShade="80"/>
                <w:sz w:val="22"/>
                <w:szCs w:val="22"/>
              </w:rPr>
            </w:pPr>
            <w:r>
              <w:rPr>
                <w:b/>
                <w:color w:val="948A54" w:themeColor="background2" w:themeShade="80"/>
                <w:sz w:val="22"/>
                <w:szCs w:val="22"/>
              </w:rPr>
              <w:t>Value</w:t>
            </w:r>
          </w:p>
        </w:tc>
        <w:tc>
          <w:tcPr>
            <w:tcW w:w="3237" w:type="pct"/>
            <w:shd w:val="pct12" w:color="auto" w:fill="auto"/>
          </w:tcPr>
          <w:p w14:paraId="4BA0CC96" w14:textId="77777777" w:rsidR="006A2266" w:rsidRPr="003C3115" w:rsidRDefault="006A2266" w:rsidP="00853562">
            <w:pPr>
              <w:rPr>
                <w:b/>
                <w:color w:val="948A54" w:themeColor="background2" w:themeShade="80"/>
                <w:sz w:val="22"/>
                <w:szCs w:val="22"/>
              </w:rPr>
            </w:pPr>
            <w:r>
              <w:rPr>
                <w:b/>
                <w:color w:val="948A54" w:themeColor="background2" w:themeShade="80"/>
                <w:sz w:val="22"/>
                <w:szCs w:val="22"/>
              </w:rPr>
              <w:t>Description</w:t>
            </w:r>
          </w:p>
        </w:tc>
      </w:tr>
      <w:tr w:rsidR="006A2266" w:rsidRPr="008A3481" w14:paraId="598DED8C" w14:textId="77777777" w:rsidTr="00853562">
        <w:trPr>
          <w:trHeight w:val="300"/>
        </w:trPr>
        <w:tc>
          <w:tcPr>
            <w:tcW w:w="1763" w:type="pct"/>
            <w:noWrap/>
            <w:hideMark/>
          </w:tcPr>
          <w:p w14:paraId="7F43AC92" w14:textId="77777777" w:rsidR="006A2266" w:rsidRPr="008A3481" w:rsidRDefault="006A2266" w:rsidP="00853562">
            <w:pPr>
              <w:jc w:val="left"/>
              <w:rPr>
                <w:rFonts w:asciiTheme="minorHAnsi" w:hAnsiTheme="minorHAnsi" w:cstheme="minorHAnsi"/>
              </w:rPr>
            </w:pPr>
            <w:r w:rsidRPr="00E87BBA">
              <w:rPr>
                <w:rFonts w:asciiTheme="minorHAnsi" w:hAnsiTheme="minorHAnsi" w:cstheme="minorHAnsi"/>
              </w:rPr>
              <w:t>Planned Flight Duration</w:t>
            </w:r>
          </w:p>
        </w:tc>
        <w:tc>
          <w:tcPr>
            <w:tcW w:w="3237" w:type="pct"/>
            <w:noWrap/>
          </w:tcPr>
          <w:p w14:paraId="62405872" w14:textId="77777777" w:rsidR="006A2266" w:rsidRPr="008A3481" w:rsidRDefault="006A2266" w:rsidP="00853562">
            <w:pPr>
              <w:jc w:val="left"/>
              <w:rPr>
                <w:rFonts w:asciiTheme="minorHAnsi" w:hAnsiTheme="minorHAnsi" w:cstheme="minorHAnsi"/>
              </w:rPr>
            </w:pPr>
            <w:r w:rsidRPr="00E87BBA">
              <w:rPr>
                <w:rFonts w:asciiTheme="minorHAnsi" w:hAnsiTheme="minorHAnsi" w:cstheme="minorHAnsi"/>
              </w:rPr>
              <w:t>Planned Flight Duration</w:t>
            </w:r>
          </w:p>
        </w:tc>
      </w:tr>
      <w:tr w:rsidR="006A2266" w:rsidRPr="008A3481" w14:paraId="2E3AD8E7" w14:textId="77777777" w:rsidTr="00853562">
        <w:trPr>
          <w:trHeight w:val="300"/>
        </w:trPr>
        <w:tc>
          <w:tcPr>
            <w:tcW w:w="1763" w:type="pct"/>
            <w:noWrap/>
            <w:hideMark/>
          </w:tcPr>
          <w:p w14:paraId="34DEEF6C" w14:textId="77777777" w:rsidR="006A2266" w:rsidRPr="008A3481" w:rsidRDefault="006A2266" w:rsidP="00853562">
            <w:pPr>
              <w:jc w:val="left"/>
              <w:rPr>
                <w:rFonts w:asciiTheme="minorHAnsi" w:hAnsiTheme="minorHAnsi" w:cstheme="minorHAnsi"/>
              </w:rPr>
            </w:pPr>
            <w:r w:rsidRPr="00E87BBA">
              <w:rPr>
                <w:rFonts w:asciiTheme="minorHAnsi" w:hAnsiTheme="minorHAnsi" w:cstheme="minorHAnsi"/>
              </w:rPr>
              <w:t>Planned Block Hours</w:t>
            </w:r>
          </w:p>
        </w:tc>
        <w:tc>
          <w:tcPr>
            <w:tcW w:w="3237" w:type="pct"/>
            <w:noWrap/>
          </w:tcPr>
          <w:p w14:paraId="6793DAB9" w14:textId="77777777" w:rsidR="006A2266" w:rsidRPr="008A3481" w:rsidRDefault="006A2266" w:rsidP="00853562">
            <w:pPr>
              <w:jc w:val="left"/>
              <w:rPr>
                <w:rFonts w:asciiTheme="minorHAnsi" w:hAnsiTheme="minorHAnsi" w:cstheme="minorHAnsi"/>
              </w:rPr>
            </w:pPr>
            <w:r w:rsidRPr="00E87BBA">
              <w:rPr>
                <w:rFonts w:asciiTheme="minorHAnsi" w:hAnsiTheme="minorHAnsi" w:cstheme="minorHAnsi"/>
              </w:rPr>
              <w:t>Planned Block Hours</w:t>
            </w:r>
          </w:p>
        </w:tc>
      </w:tr>
      <w:tr w:rsidR="006A2266" w:rsidRPr="008A3481" w14:paraId="0A277A92" w14:textId="77777777" w:rsidTr="00853562">
        <w:trPr>
          <w:trHeight w:val="300"/>
        </w:trPr>
        <w:tc>
          <w:tcPr>
            <w:tcW w:w="1763" w:type="pct"/>
            <w:noWrap/>
            <w:hideMark/>
          </w:tcPr>
          <w:p w14:paraId="229FECC3" w14:textId="77777777" w:rsidR="006A2266" w:rsidRPr="008A3481" w:rsidRDefault="006A2266" w:rsidP="00853562">
            <w:pPr>
              <w:jc w:val="left"/>
              <w:rPr>
                <w:rFonts w:asciiTheme="minorHAnsi" w:hAnsiTheme="minorHAnsi" w:cstheme="minorHAnsi"/>
              </w:rPr>
            </w:pPr>
            <w:r>
              <w:rPr>
                <w:rFonts w:asciiTheme="minorHAnsi" w:hAnsiTheme="minorHAnsi" w:cstheme="minorHAnsi"/>
              </w:rPr>
              <w:t>Actual</w:t>
            </w:r>
            <w:r w:rsidRPr="00E87BBA">
              <w:rPr>
                <w:rFonts w:asciiTheme="minorHAnsi" w:hAnsiTheme="minorHAnsi" w:cstheme="minorHAnsi"/>
              </w:rPr>
              <w:t xml:space="preserve"> Block Hours</w:t>
            </w:r>
          </w:p>
        </w:tc>
        <w:tc>
          <w:tcPr>
            <w:tcW w:w="3237" w:type="pct"/>
            <w:noWrap/>
          </w:tcPr>
          <w:p w14:paraId="6C4ABC52" w14:textId="77777777" w:rsidR="006A2266" w:rsidRPr="008A3481" w:rsidRDefault="006A2266" w:rsidP="00853562">
            <w:pPr>
              <w:jc w:val="left"/>
              <w:rPr>
                <w:rFonts w:asciiTheme="minorHAnsi" w:hAnsiTheme="minorHAnsi" w:cstheme="minorHAnsi"/>
              </w:rPr>
            </w:pPr>
            <w:r>
              <w:rPr>
                <w:rFonts w:asciiTheme="minorHAnsi" w:hAnsiTheme="minorHAnsi" w:cstheme="minorHAnsi"/>
              </w:rPr>
              <w:t>Actual</w:t>
            </w:r>
            <w:r w:rsidRPr="00E87BBA">
              <w:rPr>
                <w:rFonts w:asciiTheme="minorHAnsi" w:hAnsiTheme="minorHAnsi" w:cstheme="minorHAnsi"/>
              </w:rPr>
              <w:t xml:space="preserve"> Block Hours</w:t>
            </w:r>
          </w:p>
        </w:tc>
      </w:tr>
      <w:tr w:rsidR="006A2266" w:rsidRPr="008A3481" w14:paraId="35A7593D" w14:textId="77777777" w:rsidTr="00853562">
        <w:trPr>
          <w:trHeight w:val="300"/>
        </w:trPr>
        <w:tc>
          <w:tcPr>
            <w:tcW w:w="1763" w:type="pct"/>
            <w:noWrap/>
            <w:hideMark/>
          </w:tcPr>
          <w:p w14:paraId="2795F25B" w14:textId="77777777" w:rsidR="006A2266" w:rsidRPr="008A3481" w:rsidRDefault="006A2266" w:rsidP="00853562">
            <w:pPr>
              <w:jc w:val="left"/>
              <w:rPr>
                <w:rFonts w:asciiTheme="minorHAnsi" w:hAnsiTheme="minorHAnsi" w:cstheme="minorHAnsi"/>
              </w:rPr>
            </w:pPr>
            <w:r w:rsidRPr="00E87BBA">
              <w:rPr>
                <w:rFonts w:asciiTheme="minorHAnsi" w:hAnsiTheme="minorHAnsi" w:cstheme="minorHAnsi"/>
              </w:rPr>
              <w:t>Estimated Flight Duration</w:t>
            </w:r>
          </w:p>
        </w:tc>
        <w:tc>
          <w:tcPr>
            <w:tcW w:w="3237" w:type="pct"/>
            <w:noWrap/>
          </w:tcPr>
          <w:p w14:paraId="3E7F5331" w14:textId="77777777" w:rsidR="006A2266" w:rsidRPr="008A3481" w:rsidRDefault="006A2266" w:rsidP="00853562">
            <w:pPr>
              <w:jc w:val="left"/>
              <w:rPr>
                <w:rFonts w:asciiTheme="minorHAnsi" w:hAnsiTheme="minorHAnsi" w:cstheme="minorHAnsi"/>
              </w:rPr>
            </w:pPr>
            <w:r w:rsidRPr="00E87BBA">
              <w:rPr>
                <w:rFonts w:asciiTheme="minorHAnsi" w:hAnsiTheme="minorHAnsi" w:cstheme="minorHAnsi"/>
              </w:rPr>
              <w:t>Estimated Flight Duration</w:t>
            </w:r>
          </w:p>
        </w:tc>
      </w:tr>
    </w:tbl>
    <w:p w14:paraId="70175C36" w14:textId="77777777" w:rsidR="006A2266" w:rsidRPr="00A52B25" w:rsidRDefault="006A2266" w:rsidP="006A2266"/>
    <w:p w14:paraId="4B3988C4" w14:textId="77777777" w:rsidR="006A2266" w:rsidRDefault="006A2266" w:rsidP="006A2266">
      <w:pPr>
        <w:pStyle w:val="Heading4"/>
      </w:pPr>
      <w:bookmarkStart w:id="96" w:name="_Toc8229938"/>
      <w:r>
        <w:lastRenderedPageBreak/>
        <w:t>SourceSystem</w:t>
      </w:r>
      <w:bookmarkEnd w:id="96"/>
    </w:p>
    <w:p w14:paraId="7940987F" w14:textId="77777777" w:rsidR="006A2266" w:rsidRDefault="006A2266" w:rsidP="006A2266"/>
    <w:tbl>
      <w:tblPr>
        <w:tblW w:w="347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4859"/>
      </w:tblGrid>
      <w:tr w:rsidR="006A2266" w:rsidRPr="003C3115" w14:paraId="7A5641B2" w14:textId="77777777" w:rsidTr="00853562">
        <w:trPr>
          <w:trHeight w:val="630"/>
        </w:trPr>
        <w:tc>
          <w:tcPr>
            <w:tcW w:w="1784" w:type="pct"/>
            <w:shd w:val="pct12" w:color="auto" w:fill="auto"/>
          </w:tcPr>
          <w:p w14:paraId="3E274369" w14:textId="77777777" w:rsidR="006A2266" w:rsidRPr="003C3115" w:rsidRDefault="006A2266" w:rsidP="00853562">
            <w:pPr>
              <w:rPr>
                <w:b/>
                <w:color w:val="948A54" w:themeColor="background2" w:themeShade="80"/>
                <w:sz w:val="22"/>
                <w:szCs w:val="22"/>
              </w:rPr>
            </w:pPr>
            <w:r>
              <w:rPr>
                <w:b/>
                <w:color w:val="948A54" w:themeColor="background2" w:themeShade="80"/>
                <w:sz w:val="22"/>
                <w:szCs w:val="22"/>
              </w:rPr>
              <w:t>Value</w:t>
            </w:r>
          </w:p>
        </w:tc>
        <w:tc>
          <w:tcPr>
            <w:tcW w:w="3216" w:type="pct"/>
            <w:shd w:val="pct12" w:color="auto" w:fill="auto"/>
          </w:tcPr>
          <w:p w14:paraId="0351F5FB" w14:textId="77777777" w:rsidR="006A2266" w:rsidRPr="003C3115" w:rsidRDefault="006A2266" w:rsidP="00853562">
            <w:pPr>
              <w:rPr>
                <w:b/>
                <w:color w:val="948A54" w:themeColor="background2" w:themeShade="80"/>
                <w:sz w:val="22"/>
                <w:szCs w:val="22"/>
              </w:rPr>
            </w:pPr>
            <w:r>
              <w:rPr>
                <w:b/>
                <w:color w:val="948A54" w:themeColor="background2" w:themeShade="80"/>
                <w:sz w:val="22"/>
                <w:szCs w:val="22"/>
              </w:rPr>
              <w:t>Description</w:t>
            </w:r>
          </w:p>
        </w:tc>
      </w:tr>
      <w:tr w:rsidR="006A2266" w:rsidRPr="00E87BBA" w14:paraId="28E79903" w14:textId="77777777" w:rsidTr="00853562">
        <w:trPr>
          <w:trHeight w:val="300"/>
        </w:trPr>
        <w:tc>
          <w:tcPr>
            <w:tcW w:w="1784" w:type="pct"/>
            <w:noWrap/>
            <w:hideMark/>
          </w:tcPr>
          <w:p w14:paraId="5A234D9D" w14:textId="77777777" w:rsidR="006A2266" w:rsidRPr="00E87BBA" w:rsidRDefault="006A2266" w:rsidP="00853562">
            <w:pPr>
              <w:jc w:val="left"/>
              <w:rPr>
                <w:rFonts w:asciiTheme="minorHAnsi" w:hAnsiTheme="minorHAnsi" w:cstheme="minorHAnsi"/>
              </w:rPr>
            </w:pPr>
            <w:r>
              <w:rPr>
                <w:rFonts w:asciiTheme="minorHAnsi" w:hAnsiTheme="minorHAnsi" w:cstheme="minorHAnsi"/>
              </w:rPr>
              <w:t>AODB</w:t>
            </w:r>
          </w:p>
        </w:tc>
        <w:tc>
          <w:tcPr>
            <w:tcW w:w="3216" w:type="pct"/>
            <w:noWrap/>
            <w:hideMark/>
          </w:tcPr>
          <w:p w14:paraId="17656BDC" w14:textId="77777777" w:rsidR="006A2266" w:rsidRPr="00E87BBA" w:rsidRDefault="006A2266" w:rsidP="00853562">
            <w:pPr>
              <w:jc w:val="left"/>
              <w:rPr>
                <w:rFonts w:asciiTheme="minorHAnsi" w:hAnsiTheme="minorHAnsi" w:cstheme="minorHAnsi"/>
              </w:rPr>
            </w:pPr>
            <w:r>
              <w:rPr>
                <w:rFonts w:asciiTheme="minorHAnsi" w:hAnsiTheme="minorHAnsi" w:cstheme="minorHAnsi"/>
              </w:rPr>
              <w:t>Airport OperationsDatabase</w:t>
            </w:r>
          </w:p>
        </w:tc>
      </w:tr>
      <w:tr w:rsidR="006A2266" w:rsidRPr="00E87BBA" w14:paraId="6405B721" w14:textId="77777777" w:rsidTr="00853562">
        <w:trPr>
          <w:trHeight w:val="300"/>
        </w:trPr>
        <w:tc>
          <w:tcPr>
            <w:tcW w:w="1784" w:type="pct"/>
            <w:noWrap/>
            <w:hideMark/>
          </w:tcPr>
          <w:p w14:paraId="57E5C382" w14:textId="77777777" w:rsidR="006A2266" w:rsidRPr="00E87BBA" w:rsidRDefault="006A2266" w:rsidP="00853562">
            <w:pPr>
              <w:jc w:val="left"/>
              <w:rPr>
                <w:rFonts w:asciiTheme="minorHAnsi" w:hAnsiTheme="minorHAnsi" w:cstheme="minorHAnsi"/>
              </w:rPr>
            </w:pPr>
            <w:r>
              <w:rPr>
                <w:rFonts w:asciiTheme="minorHAnsi" w:hAnsiTheme="minorHAnsi" w:cstheme="minorHAnsi"/>
              </w:rPr>
              <w:t>AIMS</w:t>
            </w:r>
          </w:p>
        </w:tc>
        <w:tc>
          <w:tcPr>
            <w:tcW w:w="3216" w:type="pct"/>
            <w:noWrap/>
            <w:hideMark/>
          </w:tcPr>
          <w:p w14:paraId="248A2DA4" w14:textId="77777777" w:rsidR="006A2266" w:rsidRPr="00E87BBA" w:rsidRDefault="006A2266" w:rsidP="00853562">
            <w:pPr>
              <w:jc w:val="left"/>
              <w:rPr>
                <w:rFonts w:asciiTheme="minorHAnsi" w:hAnsiTheme="minorHAnsi" w:cstheme="minorHAnsi"/>
              </w:rPr>
            </w:pPr>
            <w:r>
              <w:rPr>
                <w:rFonts w:asciiTheme="minorHAnsi" w:hAnsiTheme="minorHAnsi" w:cstheme="minorHAnsi"/>
              </w:rPr>
              <w:t>Airline Information Management System</w:t>
            </w:r>
          </w:p>
        </w:tc>
      </w:tr>
      <w:tr w:rsidR="006A2266" w:rsidRPr="00E87BBA" w14:paraId="3AAECA54" w14:textId="77777777" w:rsidTr="00853562">
        <w:trPr>
          <w:trHeight w:val="300"/>
        </w:trPr>
        <w:tc>
          <w:tcPr>
            <w:tcW w:w="1784" w:type="pct"/>
            <w:noWrap/>
            <w:hideMark/>
          </w:tcPr>
          <w:p w14:paraId="4A4F62ED" w14:textId="77777777" w:rsidR="006A2266" w:rsidRPr="00E87BBA" w:rsidRDefault="006A2266" w:rsidP="00853562">
            <w:pPr>
              <w:jc w:val="left"/>
              <w:rPr>
                <w:rFonts w:asciiTheme="minorHAnsi" w:hAnsiTheme="minorHAnsi" w:cstheme="minorHAnsi"/>
              </w:rPr>
            </w:pPr>
            <w:r>
              <w:rPr>
                <w:rFonts w:asciiTheme="minorHAnsi" w:hAnsiTheme="minorHAnsi" w:cstheme="minorHAnsi"/>
              </w:rPr>
              <w:t>AIRCOM</w:t>
            </w:r>
          </w:p>
        </w:tc>
        <w:tc>
          <w:tcPr>
            <w:tcW w:w="3216" w:type="pct"/>
            <w:noWrap/>
            <w:hideMark/>
          </w:tcPr>
          <w:p w14:paraId="6292F430" w14:textId="77777777" w:rsidR="006A2266" w:rsidRPr="00E87BBA" w:rsidRDefault="006A2266" w:rsidP="00853562">
            <w:pPr>
              <w:jc w:val="left"/>
              <w:rPr>
                <w:rFonts w:asciiTheme="minorHAnsi" w:hAnsiTheme="minorHAnsi" w:cstheme="minorHAnsi"/>
              </w:rPr>
            </w:pPr>
            <w:r>
              <w:rPr>
                <w:rFonts w:asciiTheme="minorHAnsi" w:hAnsiTheme="minorHAnsi" w:cstheme="minorHAnsi"/>
              </w:rPr>
              <w:t>ACARS system</w:t>
            </w:r>
          </w:p>
        </w:tc>
      </w:tr>
      <w:tr w:rsidR="006A2266" w:rsidRPr="00E87BBA" w14:paraId="66A8392F" w14:textId="77777777" w:rsidTr="00853562">
        <w:trPr>
          <w:trHeight w:val="300"/>
        </w:trPr>
        <w:tc>
          <w:tcPr>
            <w:tcW w:w="1784" w:type="pct"/>
            <w:noWrap/>
            <w:hideMark/>
          </w:tcPr>
          <w:p w14:paraId="5E94B9C7" w14:textId="77777777" w:rsidR="006A2266" w:rsidRPr="00E87BBA" w:rsidRDefault="006A2266" w:rsidP="00853562">
            <w:pPr>
              <w:jc w:val="left"/>
              <w:rPr>
                <w:rFonts w:asciiTheme="minorHAnsi" w:hAnsiTheme="minorHAnsi" w:cstheme="minorHAnsi"/>
              </w:rPr>
            </w:pPr>
            <w:r>
              <w:rPr>
                <w:rFonts w:asciiTheme="minorHAnsi" w:hAnsiTheme="minorHAnsi" w:cstheme="minorHAnsi"/>
              </w:rPr>
              <w:t>OPSESB</w:t>
            </w:r>
          </w:p>
        </w:tc>
        <w:tc>
          <w:tcPr>
            <w:tcW w:w="3216" w:type="pct"/>
            <w:noWrap/>
            <w:hideMark/>
          </w:tcPr>
          <w:p w14:paraId="0AA7E927" w14:textId="77777777" w:rsidR="006A2266" w:rsidRPr="00E87BBA" w:rsidRDefault="006A2266" w:rsidP="00853562">
            <w:pPr>
              <w:jc w:val="left"/>
              <w:rPr>
                <w:rFonts w:asciiTheme="minorHAnsi" w:hAnsiTheme="minorHAnsi" w:cstheme="minorHAnsi"/>
              </w:rPr>
            </w:pPr>
            <w:r>
              <w:rPr>
                <w:rFonts w:asciiTheme="minorHAnsi" w:hAnsiTheme="minorHAnsi" w:cstheme="minorHAnsi"/>
              </w:rPr>
              <w:t>Operations ESB</w:t>
            </w:r>
          </w:p>
        </w:tc>
      </w:tr>
      <w:tr w:rsidR="006A2266" w:rsidRPr="00E87BBA" w14:paraId="0971CDF1" w14:textId="77777777" w:rsidTr="00853562">
        <w:trPr>
          <w:trHeight w:val="300"/>
        </w:trPr>
        <w:tc>
          <w:tcPr>
            <w:tcW w:w="1784" w:type="pct"/>
            <w:noWrap/>
          </w:tcPr>
          <w:p w14:paraId="5EA6ACDE" w14:textId="77777777" w:rsidR="006A2266" w:rsidRDefault="006A2266" w:rsidP="00853562">
            <w:pPr>
              <w:jc w:val="left"/>
              <w:rPr>
                <w:rFonts w:asciiTheme="minorHAnsi" w:hAnsiTheme="minorHAnsi" w:cstheme="minorHAnsi"/>
              </w:rPr>
            </w:pPr>
            <w:r>
              <w:rPr>
                <w:rFonts w:asciiTheme="minorHAnsi" w:hAnsiTheme="minorHAnsi" w:cstheme="minorHAnsi"/>
              </w:rPr>
              <w:t>DCS</w:t>
            </w:r>
          </w:p>
        </w:tc>
        <w:tc>
          <w:tcPr>
            <w:tcW w:w="3216" w:type="pct"/>
            <w:noWrap/>
          </w:tcPr>
          <w:p w14:paraId="3B42B6F6" w14:textId="77777777" w:rsidR="006A2266" w:rsidRDefault="006A2266" w:rsidP="00853562">
            <w:pPr>
              <w:jc w:val="left"/>
              <w:rPr>
                <w:rFonts w:asciiTheme="minorHAnsi" w:hAnsiTheme="minorHAnsi" w:cstheme="minorHAnsi"/>
              </w:rPr>
            </w:pPr>
            <w:r>
              <w:rPr>
                <w:rFonts w:asciiTheme="minorHAnsi" w:hAnsiTheme="minorHAnsi" w:cstheme="minorHAnsi"/>
              </w:rPr>
              <w:t>Departure Control system</w:t>
            </w:r>
          </w:p>
        </w:tc>
      </w:tr>
      <w:tr w:rsidR="006A2266" w:rsidRPr="00E87BBA" w14:paraId="6ABC69F7" w14:textId="77777777" w:rsidTr="00853562">
        <w:trPr>
          <w:trHeight w:val="300"/>
        </w:trPr>
        <w:tc>
          <w:tcPr>
            <w:tcW w:w="1784" w:type="pct"/>
            <w:noWrap/>
            <w:hideMark/>
          </w:tcPr>
          <w:p w14:paraId="6DF65078" w14:textId="77777777" w:rsidR="006A2266" w:rsidRPr="00E87BBA" w:rsidRDefault="006A2266" w:rsidP="00853562">
            <w:pPr>
              <w:jc w:val="left"/>
              <w:rPr>
                <w:rFonts w:asciiTheme="minorHAnsi" w:hAnsiTheme="minorHAnsi" w:cstheme="minorHAnsi"/>
              </w:rPr>
            </w:pPr>
            <w:r>
              <w:rPr>
                <w:rFonts w:asciiTheme="minorHAnsi" w:hAnsiTheme="minorHAnsi" w:cstheme="minorHAnsi"/>
              </w:rPr>
              <w:t>MCT</w:t>
            </w:r>
          </w:p>
        </w:tc>
        <w:tc>
          <w:tcPr>
            <w:tcW w:w="3216" w:type="pct"/>
            <w:noWrap/>
            <w:hideMark/>
          </w:tcPr>
          <w:p w14:paraId="1D79F518" w14:textId="77777777" w:rsidR="006A2266" w:rsidRPr="00E87BBA" w:rsidRDefault="006A2266" w:rsidP="00853562">
            <w:pPr>
              <w:jc w:val="left"/>
              <w:rPr>
                <w:rFonts w:asciiTheme="minorHAnsi" w:hAnsiTheme="minorHAnsi" w:cstheme="minorHAnsi"/>
              </w:rPr>
            </w:pPr>
            <w:r>
              <w:rPr>
                <w:rFonts w:asciiTheme="minorHAnsi" w:hAnsiTheme="minorHAnsi" w:cstheme="minorHAnsi"/>
              </w:rPr>
              <w:t>Most Confident</w:t>
            </w:r>
          </w:p>
        </w:tc>
      </w:tr>
    </w:tbl>
    <w:p w14:paraId="593A172C" w14:textId="77777777" w:rsidR="006A2266" w:rsidRPr="00624699" w:rsidRDefault="006A2266" w:rsidP="006A2266"/>
    <w:p w14:paraId="2497E926" w14:textId="77777777" w:rsidR="006A2266" w:rsidRDefault="006A2266" w:rsidP="006A2266"/>
    <w:p w14:paraId="72D81B70" w14:textId="77777777" w:rsidR="006A2266" w:rsidRDefault="006A2266" w:rsidP="006A2266"/>
    <w:p w14:paraId="67A18036" w14:textId="77777777" w:rsidR="006A2266" w:rsidRDefault="006A2266" w:rsidP="006A2266">
      <w:pPr>
        <w:pStyle w:val="Heading4"/>
      </w:pPr>
      <w:bookmarkStart w:id="97" w:name="_Toc8229939"/>
      <w:r>
        <w:t>Seat Capacity or Passenger Count</w:t>
      </w:r>
      <w:bookmarkEnd w:id="97"/>
    </w:p>
    <w:p w14:paraId="39C08071" w14:textId="77777777" w:rsidR="006A2266" w:rsidRDefault="006A2266" w:rsidP="006A2266"/>
    <w:p w14:paraId="290C4D50" w14:textId="77777777" w:rsidR="006A2266" w:rsidRDefault="006A2266" w:rsidP="006A2266">
      <w:r>
        <w:t>Seat</w:t>
      </w:r>
      <w:r w:rsidRPr="000624B4">
        <w:t>Count/@Qualifier</w:t>
      </w:r>
    </w:p>
    <w:tbl>
      <w:tblPr>
        <w:tblW w:w="351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5"/>
        <w:gridCol w:w="4949"/>
      </w:tblGrid>
      <w:tr w:rsidR="006A2266" w:rsidRPr="003C3115" w14:paraId="42DF4404" w14:textId="77777777" w:rsidTr="00853562">
        <w:trPr>
          <w:trHeight w:val="630"/>
        </w:trPr>
        <w:tc>
          <w:tcPr>
            <w:tcW w:w="1763" w:type="pct"/>
            <w:shd w:val="pct12" w:color="auto" w:fill="auto"/>
          </w:tcPr>
          <w:p w14:paraId="57FEBCDE" w14:textId="77777777" w:rsidR="006A2266" w:rsidRPr="003C3115" w:rsidRDefault="006A2266" w:rsidP="00853562">
            <w:pPr>
              <w:rPr>
                <w:b/>
                <w:color w:val="948A54" w:themeColor="background2" w:themeShade="80"/>
                <w:sz w:val="22"/>
                <w:szCs w:val="22"/>
              </w:rPr>
            </w:pPr>
            <w:r>
              <w:rPr>
                <w:b/>
                <w:color w:val="948A54" w:themeColor="background2" w:themeShade="80"/>
                <w:sz w:val="22"/>
                <w:szCs w:val="22"/>
              </w:rPr>
              <w:t>Value</w:t>
            </w:r>
          </w:p>
        </w:tc>
        <w:tc>
          <w:tcPr>
            <w:tcW w:w="3237" w:type="pct"/>
            <w:shd w:val="pct12" w:color="auto" w:fill="auto"/>
          </w:tcPr>
          <w:p w14:paraId="62A08370" w14:textId="77777777" w:rsidR="006A2266" w:rsidRPr="003C3115" w:rsidRDefault="006A2266" w:rsidP="00853562">
            <w:pPr>
              <w:rPr>
                <w:b/>
                <w:color w:val="948A54" w:themeColor="background2" w:themeShade="80"/>
                <w:sz w:val="22"/>
                <w:szCs w:val="22"/>
              </w:rPr>
            </w:pPr>
            <w:r>
              <w:rPr>
                <w:b/>
                <w:color w:val="948A54" w:themeColor="background2" w:themeShade="80"/>
                <w:sz w:val="22"/>
                <w:szCs w:val="22"/>
              </w:rPr>
              <w:t>Description</w:t>
            </w:r>
          </w:p>
        </w:tc>
      </w:tr>
      <w:tr w:rsidR="006A2266" w:rsidRPr="008A3481" w14:paraId="157BAFA1" w14:textId="77777777" w:rsidTr="00853562">
        <w:trPr>
          <w:trHeight w:val="300"/>
        </w:trPr>
        <w:tc>
          <w:tcPr>
            <w:tcW w:w="1763" w:type="pct"/>
            <w:noWrap/>
            <w:hideMark/>
          </w:tcPr>
          <w:p w14:paraId="0A412F9D" w14:textId="77777777" w:rsidR="006A2266" w:rsidRPr="008A3481" w:rsidRDefault="006A2266" w:rsidP="00853562">
            <w:pPr>
              <w:jc w:val="left"/>
              <w:rPr>
                <w:rFonts w:asciiTheme="minorHAnsi" w:hAnsiTheme="minorHAnsi" w:cstheme="minorHAnsi"/>
              </w:rPr>
            </w:pPr>
            <w:r>
              <w:rPr>
                <w:rFonts w:asciiTheme="minorHAnsi" w:hAnsiTheme="minorHAnsi" w:cstheme="minorHAnsi"/>
              </w:rPr>
              <w:t>Total</w:t>
            </w:r>
          </w:p>
        </w:tc>
        <w:tc>
          <w:tcPr>
            <w:tcW w:w="3237" w:type="pct"/>
            <w:noWrap/>
            <w:hideMark/>
          </w:tcPr>
          <w:p w14:paraId="01CC4B91" w14:textId="77777777" w:rsidR="006A2266" w:rsidRPr="008A3481" w:rsidRDefault="006A2266" w:rsidP="00853562">
            <w:pPr>
              <w:jc w:val="left"/>
              <w:rPr>
                <w:rFonts w:asciiTheme="minorHAnsi" w:hAnsiTheme="minorHAnsi" w:cstheme="minorHAnsi"/>
              </w:rPr>
            </w:pPr>
            <w:r w:rsidRPr="008A3481">
              <w:rPr>
                <w:rFonts w:asciiTheme="minorHAnsi" w:hAnsiTheme="minorHAnsi" w:cstheme="minorHAnsi"/>
              </w:rPr>
              <w:t>Total</w:t>
            </w:r>
            <w:r>
              <w:rPr>
                <w:rFonts w:asciiTheme="minorHAnsi" w:hAnsiTheme="minorHAnsi" w:cstheme="minorHAnsi"/>
              </w:rPr>
              <w:t xml:space="preserve"> Capacity of the flight</w:t>
            </w:r>
          </w:p>
        </w:tc>
      </w:tr>
      <w:tr w:rsidR="006A2266" w:rsidRPr="008A3481" w14:paraId="5C4BE459" w14:textId="77777777" w:rsidTr="00853562">
        <w:trPr>
          <w:trHeight w:val="300"/>
        </w:trPr>
        <w:tc>
          <w:tcPr>
            <w:tcW w:w="1763" w:type="pct"/>
            <w:noWrap/>
          </w:tcPr>
          <w:p w14:paraId="450D5E93" w14:textId="77777777" w:rsidR="006A2266" w:rsidRPr="008A3481" w:rsidRDefault="006A2266" w:rsidP="00853562">
            <w:pPr>
              <w:jc w:val="left"/>
              <w:rPr>
                <w:rFonts w:asciiTheme="minorHAnsi" w:hAnsiTheme="minorHAnsi" w:cstheme="minorHAnsi"/>
              </w:rPr>
            </w:pPr>
            <w:r>
              <w:rPr>
                <w:rFonts w:asciiTheme="minorHAnsi" w:hAnsiTheme="minorHAnsi" w:cstheme="minorHAnsi"/>
              </w:rPr>
              <w:t>F</w:t>
            </w:r>
          </w:p>
        </w:tc>
        <w:tc>
          <w:tcPr>
            <w:tcW w:w="3237" w:type="pct"/>
            <w:noWrap/>
            <w:hideMark/>
          </w:tcPr>
          <w:p w14:paraId="2CF208E4" w14:textId="77777777" w:rsidR="006A2266" w:rsidRPr="008A3481" w:rsidRDefault="006A2266" w:rsidP="00853562">
            <w:pPr>
              <w:jc w:val="left"/>
              <w:rPr>
                <w:rFonts w:asciiTheme="minorHAnsi" w:hAnsiTheme="minorHAnsi" w:cstheme="minorHAnsi"/>
              </w:rPr>
            </w:pPr>
            <w:r>
              <w:rPr>
                <w:rFonts w:asciiTheme="minorHAnsi" w:hAnsiTheme="minorHAnsi" w:cstheme="minorHAnsi"/>
              </w:rPr>
              <w:t>First</w:t>
            </w:r>
          </w:p>
        </w:tc>
      </w:tr>
      <w:tr w:rsidR="006A2266" w:rsidRPr="008A3481" w14:paraId="1B68AC6F" w14:textId="77777777" w:rsidTr="00853562">
        <w:trPr>
          <w:trHeight w:val="300"/>
        </w:trPr>
        <w:tc>
          <w:tcPr>
            <w:tcW w:w="1763" w:type="pct"/>
            <w:noWrap/>
          </w:tcPr>
          <w:p w14:paraId="66841C25" w14:textId="77777777" w:rsidR="006A2266" w:rsidRPr="008A3481" w:rsidRDefault="006A2266" w:rsidP="00853562">
            <w:pPr>
              <w:jc w:val="left"/>
              <w:rPr>
                <w:rFonts w:asciiTheme="minorHAnsi" w:hAnsiTheme="minorHAnsi" w:cstheme="minorHAnsi"/>
              </w:rPr>
            </w:pPr>
            <w:r>
              <w:rPr>
                <w:rFonts w:asciiTheme="minorHAnsi" w:hAnsiTheme="minorHAnsi" w:cstheme="minorHAnsi"/>
              </w:rPr>
              <w:t>J</w:t>
            </w:r>
          </w:p>
        </w:tc>
        <w:tc>
          <w:tcPr>
            <w:tcW w:w="3237" w:type="pct"/>
            <w:noWrap/>
            <w:hideMark/>
          </w:tcPr>
          <w:p w14:paraId="7538B445" w14:textId="77777777" w:rsidR="006A2266" w:rsidRPr="008A3481" w:rsidRDefault="006A2266" w:rsidP="00853562">
            <w:pPr>
              <w:jc w:val="left"/>
              <w:rPr>
                <w:rFonts w:asciiTheme="minorHAnsi" w:hAnsiTheme="minorHAnsi" w:cstheme="minorHAnsi"/>
              </w:rPr>
            </w:pPr>
            <w:r>
              <w:rPr>
                <w:rFonts w:asciiTheme="minorHAnsi" w:hAnsiTheme="minorHAnsi" w:cstheme="minorHAnsi"/>
              </w:rPr>
              <w:t>Business</w:t>
            </w:r>
          </w:p>
        </w:tc>
      </w:tr>
      <w:tr w:rsidR="006A2266" w:rsidRPr="008A3481" w14:paraId="28A62DB1" w14:textId="77777777" w:rsidTr="00853562">
        <w:trPr>
          <w:trHeight w:val="300"/>
        </w:trPr>
        <w:tc>
          <w:tcPr>
            <w:tcW w:w="1763" w:type="pct"/>
            <w:noWrap/>
          </w:tcPr>
          <w:p w14:paraId="19ABF16C" w14:textId="77777777" w:rsidR="006A2266" w:rsidRPr="008A3481" w:rsidRDefault="006A2266" w:rsidP="00853562">
            <w:pPr>
              <w:jc w:val="left"/>
              <w:rPr>
                <w:rFonts w:asciiTheme="minorHAnsi" w:hAnsiTheme="minorHAnsi" w:cstheme="minorHAnsi"/>
              </w:rPr>
            </w:pPr>
            <w:r>
              <w:rPr>
                <w:rFonts w:asciiTheme="minorHAnsi" w:hAnsiTheme="minorHAnsi" w:cstheme="minorHAnsi"/>
              </w:rPr>
              <w:t>C</w:t>
            </w:r>
          </w:p>
        </w:tc>
        <w:tc>
          <w:tcPr>
            <w:tcW w:w="3237" w:type="pct"/>
            <w:noWrap/>
            <w:hideMark/>
          </w:tcPr>
          <w:p w14:paraId="74598091" w14:textId="77777777" w:rsidR="006A2266" w:rsidRPr="008A3481" w:rsidRDefault="006A2266" w:rsidP="00853562">
            <w:pPr>
              <w:jc w:val="left"/>
              <w:rPr>
                <w:rFonts w:asciiTheme="minorHAnsi" w:hAnsiTheme="minorHAnsi" w:cstheme="minorHAnsi"/>
              </w:rPr>
            </w:pPr>
            <w:r>
              <w:rPr>
                <w:rFonts w:asciiTheme="minorHAnsi" w:hAnsiTheme="minorHAnsi" w:cstheme="minorHAnsi"/>
              </w:rPr>
              <w:t>PremiumEconomy</w:t>
            </w:r>
          </w:p>
        </w:tc>
      </w:tr>
      <w:tr w:rsidR="006A2266" w:rsidRPr="008A3481" w14:paraId="3CAE7033" w14:textId="77777777" w:rsidTr="00853562">
        <w:trPr>
          <w:trHeight w:val="300"/>
        </w:trPr>
        <w:tc>
          <w:tcPr>
            <w:tcW w:w="1763" w:type="pct"/>
            <w:noWrap/>
          </w:tcPr>
          <w:p w14:paraId="0A33B240" w14:textId="77777777" w:rsidR="006A2266" w:rsidRPr="008A3481" w:rsidRDefault="006A2266" w:rsidP="00853562">
            <w:pPr>
              <w:jc w:val="left"/>
              <w:rPr>
                <w:rFonts w:asciiTheme="minorHAnsi" w:hAnsiTheme="minorHAnsi" w:cstheme="minorHAnsi"/>
              </w:rPr>
            </w:pPr>
            <w:r>
              <w:rPr>
                <w:rFonts w:asciiTheme="minorHAnsi" w:hAnsiTheme="minorHAnsi" w:cstheme="minorHAnsi"/>
              </w:rPr>
              <w:t>Y</w:t>
            </w:r>
          </w:p>
        </w:tc>
        <w:tc>
          <w:tcPr>
            <w:tcW w:w="3237" w:type="pct"/>
            <w:noWrap/>
            <w:hideMark/>
          </w:tcPr>
          <w:p w14:paraId="7C49F7A5" w14:textId="77777777" w:rsidR="006A2266" w:rsidRPr="008A3481" w:rsidRDefault="006A2266" w:rsidP="00853562">
            <w:pPr>
              <w:jc w:val="left"/>
              <w:rPr>
                <w:rFonts w:asciiTheme="minorHAnsi" w:hAnsiTheme="minorHAnsi" w:cstheme="minorHAnsi"/>
              </w:rPr>
            </w:pPr>
            <w:r>
              <w:rPr>
                <w:rFonts w:asciiTheme="minorHAnsi" w:hAnsiTheme="minorHAnsi" w:cstheme="minorHAnsi"/>
              </w:rPr>
              <w:t>Economy</w:t>
            </w:r>
          </w:p>
        </w:tc>
      </w:tr>
    </w:tbl>
    <w:p w14:paraId="0B1326BA" w14:textId="77777777" w:rsidR="006A2266" w:rsidRDefault="006A2266" w:rsidP="006A2266"/>
    <w:p w14:paraId="78C16B02" w14:textId="77777777" w:rsidR="006A2266" w:rsidRDefault="006A2266" w:rsidP="006A2266"/>
    <w:p w14:paraId="2F3329D5" w14:textId="77777777" w:rsidR="006A2266" w:rsidRDefault="006A2266" w:rsidP="006A2266"/>
    <w:p w14:paraId="25161160" w14:textId="77777777" w:rsidR="00B8704A" w:rsidRPr="00BA1952" w:rsidRDefault="00B8704A" w:rsidP="00B8704A">
      <w:pPr>
        <w:ind w:left="720"/>
      </w:pPr>
    </w:p>
    <w:sectPr w:rsidR="00B8704A" w:rsidRPr="00BA1952" w:rsidSect="00D67800">
      <w:headerReference w:type="default" r:id="rId54"/>
      <w:footerReference w:type="default" r:id="rId55"/>
      <w:headerReference w:type="first" r:id="rId56"/>
      <w:footerReference w:type="first" r:id="rId57"/>
      <w:pgSz w:w="11907" w:h="16839" w:code="9"/>
      <w:pgMar w:top="720" w:right="297"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338E5" w14:textId="77777777" w:rsidR="00DD2623" w:rsidRDefault="00DD2623">
      <w:r>
        <w:separator/>
      </w:r>
    </w:p>
  </w:endnote>
  <w:endnote w:type="continuationSeparator" w:id="0">
    <w:p w14:paraId="190E5423" w14:textId="77777777" w:rsidR="00DD2623" w:rsidRDefault="00DD26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53407" w14:textId="77777777" w:rsidR="00853562" w:rsidRDefault="00853562" w:rsidP="00411BFC">
    <w:pPr>
      <w:pStyle w:val="Footer"/>
      <w:tabs>
        <w:tab w:val="clear" w:pos="4153"/>
        <w:tab w:val="clear" w:pos="8306"/>
        <w:tab w:val="center" w:pos="4680"/>
        <w:tab w:val="right" w:pos="9360"/>
      </w:tabs>
      <w:jc w:val="center"/>
      <w:rPr>
        <w:rStyle w:val="PageNumber"/>
        <w:szCs w:val="18"/>
      </w:rPr>
    </w:pPr>
    <w:r>
      <w:rPr>
        <w:noProof/>
        <w:szCs w:val="18"/>
        <w:lang w:val="en-US"/>
      </w:rPr>
      <w:drawing>
        <wp:inline distT="0" distB="0" distL="0" distR="0" wp14:anchorId="5ED6D6B7" wp14:editId="72F80DC2">
          <wp:extent cx="6646545" cy="469900"/>
          <wp:effectExtent l="0" t="0" r="190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6545" cy="469900"/>
                  </a:xfrm>
                  <a:prstGeom prst="rect">
                    <a:avLst/>
                  </a:prstGeom>
                  <a:noFill/>
                  <a:ln>
                    <a:noFill/>
                  </a:ln>
                </pic:spPr>
              </pic:pic>
            </a:graphicData>
          </a:graphic>
        </wp:inline>
      </w:drawing>
    </w:r>
  </w:p>
  <w:p w14:paraId="06B9C584" w14:textId="70ADF667" w:rsidR="00853562" w:rsidRPr="00411BFC" w:rsidRDefault="00853562" w:rsidP="00647949">
    <w:pPr>
      <w:pStyle w:val="Footer"/>
      <w:tabs>
        <w:tab w:val="clear" w:pos="4153"/>
        <w:tab w:val="clear" w:pos="8306"/>
        <w:tab w:val="center" w:pos="4680"/>
      </w:tabs>
      <w:jc w:val="center"/>
      <w:rPr>
        <w:szCs w:val="18"/>
      </w:rPr>
    </w:pP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t xml:space="preserve">Page </w:t>
    </w:r>
    <w:r w:rsidRPr="005A5E12">
      <w:rPr>
        <w:rStyle w:val="PageNumber"/>
        <w:szCs w:val="18"/>
      </w:rPr>
      <w:fldChar w:fldCharType="begin"/>
    </w:r>
    <w:r w:rsidRPr="005A5E12">
      <w:rPr>
        <w:rStyle w:val="PageNumber"/>
        <w:szCs w:val="18"/>
      </w:rPr>
      <w:instrText xml:space="preserve"> PAGE  \* Arabic  \* MERGEFORMAT </w:instrText>
    </w:r>
    <w:r w:rsidRPr="005A5E12">
      <w:rPr>
        <w:rStyle w:val="PageNumber"/>
        <w:szCs w:val="18"/>
      </w:rPr>
      <w:fldChar w:fldCharType="separate"/>
    </w:r>
    <w:r w:rsidR="00D47C85">
      <w:rPr>
        <w:rStyle w:val="PageNumber"/>
        <w:noProof/>
        <w:szCs w:val="18"/>
      </w:rPr>
      <w:t>14</w:t>
    </w:r>
    <w:r w:rsidRPr="005A5E12">
      <w:rPr>
        <w:rStyle w:val="PageNumber"/>
        <w:szCs w:val="18"/>
      </w:rPr>
      <w:fldChar w:fldCharType="end"/>
    </w:r>
    <w:r w:rsidRPr="005A5E12">
      <w:rPr>
        <w:rStyle w:val="PageNumber"/>
        <w:szCs w:val="18"/>
      </w:rPr>
      <w:t xml:space="preserve"> of </w:t>
    </w:r>
    <w:r w:rsidRPr="005A5E12">
      <w:rPr>
        <w:rStyle w:val="PageNumber"/>
        <w:szCs w:val="18"/>
      </w:rPr>
      <w:fldChar w:fldCharType="begin"/>
    </w:r>
    <w:r w:rsidRPr="005A5E12">
      <w:rPr>
        <w:rStyle w:val="PageNumber"/>
        <w:szCs w:val="18"/>
      </w:rPr>
      <w:instrText xml:space="preserve"> NUMPAGES  \* Arabic  \* MERGEFORMAT </w:instrText>
    </w:r>
    <w:r w:rsidRPr="005A5E12">
      <w:rPr>
        <w:rStyle w:val="PageNumber"/>
        <w:szCs w:val="18"/>
      </w:rPr>
      <w:fldChar w:fldCharType="separate"/>
    </w:r>
    <w:r w:rsidR="00D47C85">
      <w:rPr>
        <w:rStyle w:val="PageNumber"/>
        <w:noProof/>
        <w:szCs w:val="18"/>
      </w:rPr>
      <w:t>59</w:t>
    </w:r>
    <w:r w:rsidRPr="005A5E12">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71" w:type="dxa"/>
      <w:tblBorders>
        <w:top w:val="single" w:sz="18" w:space="0" w:color="948A54" w:themeColor="background2" w:themeShade="80"/>
        <w:left w:val="single" w:sz="18" w:space="0" w:color="948A54" w:themeColor="background2" w:themeShade="80"/>
        <w:bottom w:val="single" w:sz="18" w:space="0" w:color="948A54" w:themeColor="background2" w:themeShade="80"/>
        <w:right w:val="single" w:sz="18" w:space="0" w:color="948A54" w:themeColor="background2" w:themeShade="80"/>
        <w:insideH w:val="single" w:sz="18" w:space="0" w:color="948A54" w:themeColor="background2" w:themeShade="80"/>
        <w:insideV w:val="single" w:sz="18" w:space="0" w:color="948A54" w:themeColor="background2" w:themeShade="80"/>
      </w:tblBorders>
      <w:tblLook w:val="04A0" w:firstRow="1" w:lastRow="0" w:firstColumn="1" w:lastColumn="0" w:noHBand="0" w:noVBand="1"/>
    </w:tblPr>
    <w:tblGrid>
      <w:gridCol w:w="6140"/>
      <w:gridCol w:w="1307"/>
      <w:gridCol w:w="325"/>
      <w:gridCol w:w="401"/>
      <w:gridCol w:w="1598"/>
    </w:tblGrid>
    <w:tr w:rsidR="00853562" w14:paraId="0F566ADA" w14:textId="77777777" w:rsidTr="00286B29">
      <w:trPr>
        <w:trHeight w:val="363"/>
      </w:trPr>
      <w:tc>
        <w:tcPr>
          <w:tcW w:w="6140" w:type="dxa"/>
          <w:vMerge w:val="restart"/>
          <w:tcBorders>
            <w:right w:val="single" w:sz="18" w:space="0" w:color="948A54" w:themeColor="background2" w:themeShade="80"/>
          </w:tcBorders>
          <w:vAlign w:val="center"/>
        </w:tcPr>
        <w:p w14:paraId="5320447E" w14:textId="77777777" w:rsidR="00853562" w:rsidRDefault="00853562" w:rsidP="007522C6">
          <w:pPr>
            <w:jc w:val="left"/>
          </w:pPr>
          <w:r>
            <w:rPr>
              <w:rFonts w:ascii="Verdana" w:hAnsi="Verdana"/>
              <w:b/>
              <w:bCs/>
              <w:sz w:val="18"/>
              <w:szCs w:val="20"/>
              <w:lang w:val="en-US"/>
            </w:rPr>
            <w:t>Interface Control Document (ICD)</w:t>
          </w:r>
        </w:p>
      </w:tc>
      <w:tc>
        <w:tcPr>
          <w:tcW w:w="1307" w:type="dxa"/>
          <w:tcBorders>
            <w:top w:val="single" w:sz="18" w:space="0" w:color="948A54" w:themeColor="background2" w:themeShade="80"/>
            <w:left w:val="single" w:sz="18" w:space="0" w:color="948A54" w:themeColor="background2" w:themeShade="80"/>
            <w:bottom w:val="single" w:sz="18" w:space="0" w:color="948A54" w:themeColor="background2" w:themeShade="80"/>
            <w:right w:val="nil"/>
          </w:tcBorders>
          <w:vAlign w:val="center"/>
        </w:tcPr>
        <w:p w14:paraId="17F06D11" w14:textId="77777777" w:rsidR="00853562" w:rsidRPr="00F37961" w:rsidRDefault="00853562" w:rsidP="007522C6">
          <w:pPr>
            <w:jc w:val="left"/>
            <w:rPr>
              <w:rFonts w:ascii="Verdana" w:hAnsi="Verdana"/>
              <w:sz w:val="18"/>
              <w:szCs w:val="18"/>
              <w:lang w:val="en-US"/>
            </w:rPr>
          </w:pPr>
          <w:r>
            <w:rPr>
              <w:rFonts w:ascii="Verdana" w:hAnsi="Verdana"/>
              <w:sz w:val="18"/>
              <w:szCs w:val="18"/>
              <w:lang w:val="en-US"/>
            </w:rPr>
            <w:t>Version</w:t>
          </w:r>
          <w:r w:rsidRPr="00140209">
            <w:rPr>
              <w:rFonts w:ascii="Verdana" w:hAnsi="Verdana"/>
              <w:sz w:val="18"/>
              <w:szCs w:val="18"/>
              <w:lang w:val="en-US"/>
            </w:rPr>
            <w:t>:</w:t>
          </w:r>
        </w:p>
      </w:tc>
      <w:tc>
        <w:tcPr>
          <w:tcW w:w="726" w:type="dxa"/>
          <w:gridSpan w:val="2"/>
          <w:tcBorders>
            <w:top w:val="single" w:sz="18" w:space="0" w:color="948A54" w:themeColor="background2" w:themeShade="80"/>
            <w:left w:val="nil"/>
            <w:bottom w:val="single" w:sz="18" w:space="0" w:color="948A54" w:themeColor="background2" w:themeShade="80"/>
            <w:right w:val="nil"/>
          </w:tcBorders>
          <w:vAlign w:val="center"/>
        </w:tcPr>
        <w:p w14:paraId="7D94F01A" w14:textId="77777777" w:rsidR="00853562" w:rsidRPr="00F37961" w:rsidRDefault="00853562" w:rsidP="002D0EDD">
          <w:pPr>
            <w:jc w:val="left"/>
            <w:rPr>
              <w:rFonts w:ascii="Verdana" w:hAnsi="Verdana"/>
              <w:sz w:val="18"/>
              <w:szCs w:val="18"/>
              <w:lang w:val="en-US"/>
            </w:rPr>
          </w:pPr>
          <w:r w:rsidRPr="00F37961">
            <w:rPr>
              <w:rFonts w:ascii="Verdana" w:hAnsi="Verdana"/>
              <w:sz w:val="18"/>
              <w:szCs w:val="18"/>
              <w:lang w:val="en-US"/>
            </w:rPr>
            <w:t>0.</w:t>
          </w:r>
          <w:r>
            <w:rPr>
              <w:rFonts w:ascii="Verdana" w:hAnsi="Verdana"/>
              <w:sz w:val="18"/>
              <w:szCs w:val="18"/>
              <w:lang w:val="en-US"/>
            </w:rPr>
            <w:t>1</w:t>
          </w:r>
        </w:p>
      </w:tc>
      <w:tc>
        <w:tcPr>
          <w:tcW w:w="1597" w:type="dxa"/>
          <w:tcBorders>
            <w:top w:val="single" w:sz="18" w:space="0" w:color="948A54" w:themeColor="background2" w:themeShade="80"/>
            <w:left w:val="nil"/>
            <w:bottom w:val="single" w:sz="18" w:space="0" w:color="948A54" w:themeColor="background2" w:themeShade="80"/>
            <w:right w:val="single" w:sz="18" w:space="0" w:color="948A54" w:themeColor="background2" w:themeShade="80"/>
          </w:tcBorders>
          <w:vAlign w:val="center"/>
        </w:tcPr>
        <w:p w14:paraId="55CC07DC" w14:textId="77777777" w:rsidR="00853562" w:rsidRPr="00140209" w:rsidRDefault="00853562" w:rsidP="009A39E7">
          <w:pPr>
            <w:spacing w:before="0" w:after="0"/>
            <w:jc w:val="left"/>
            <w:rPr>
              <w:rFonts w:ascii="Verdana" w:hAnsi="Verdana"/>
              <w:sz w:val="18"/>
              <w:szCs w:val="18"/>
              <w:lang w:val="en-US"/>
            </w:rPr>
          </w:pPr>
          <w:r>
            <w:rPr>
              <w:rFonts w:ascii="Verdana" w:hAnsi="Verdana"/>
              <w:sz w:val="18"/>
              <w:szCs w:val="18"/>
              <w:lang w:val="en-US"/>
            </w:rPr>
            <w:t>25/Nov/2018</w:t>
          </w:r>
        </w:p>
      </w:tc>
    </w:tr>
    <w:tr w:rsidR="00853562" w14:paraId="0526B3C6" w14:textId="77777777" w:rsidTr="00286B29">
      <w:trPr>
        <w:trHeight w:val="342"/>
      </w:trPr>
      <w:tc>
        <w:tcPr>
          <w:tcW w:w="6140" w:type="dxa"/>
          <w:vMerge/>
          <w:tcBorders>
            <w:right w:val="single" w:sz="18" w:space="0" w:color="948A54" w:themeColor="background2" w:themeShade="80"/>
          </w:tcBorders>
        </w:tcPr>
        <w:p w14:paraId="014DDE34" w14:textId="77777777" w:rsidR="00853562" w:rsidRDefault="00853562" w:rsidP="007522C6"/>
      </w:tc>
      <w:tc>
        <w:tcPr>
          <w:tcW w:w="1632" w:type="dxa"/>
          <w:gridSpan w:val="2"/>
          <w:tcBorders>
            <w:top w:val="single" w:sz="18" w:space="0" w:color="948A54" w:themeColor="background2" w:themeShade="80"/>
            <w:left w:val="single" w:sz="18" w:space="0" w:color="948A54" w:themeColor="background2" w:themeShade="80"/>
            <w:bottom w:val="single" w:sz="18" w:space="0" w:color="948A54" w:themeColor="background2" w:themeShade="80"/>
            <w:right w:val="nil"/>
          </w:tcBorders>
        </w:tcPr>
        <w:p w14:paraId="23521C6D" w14:textId="77777777" w:rsidR="00853562" w:rsidRPr="00F37961" w:rsidRDefault="00853562" w:rsidP="007522C6">
          <w:pPr>
            <w:rPr>
              <w:rFonts w:ascii="Verdana" w:hAnsi="Verdana"/>
              <w:sz w:val="18"/>
              <w:szCs w:val="18"/>
              <w:lang w:val="en-US"/>
            </w:rPr>
          </w:pPr>
          <w:r>
            <w:rPr>
              <w:rFonts w:ascii="Verdana" w:hAnsi="Verdana"/>
              <w:sz w:val="18"/>
              <w:szCs w:val="18"/>
              <w:lang w:val="en-US"/>
            </w:rPr>
            <w:t>Project Name:</w:t>
          </w:r>
        </w:p>
      </w:tc>
      <w:tc>
        <w:tcPr>
          <w:tcW w:w="1999" w:type="dxa"/>
          <w:gridSpan w:val="2"/>
          <w:tcBorders>
            <w:top w:val="single" w:sz="18" w:space="0" w:color="948A54" w:themeColor="background2" w:themeShade="80"/>
            <w:left w:val="nil"/>
            <w:bottom w:val="single" w:sz="18" w:space="0" w:color="948A54" w:themeColor="background2" w:themeShade="80"/>
            <w:right w:val="single" w:sz="18" w:space="0" w:color="948A54" w:themeColor="background2" w:themeShade="80"/>
          </w:tcBorders>
          <w:vAlign w:val="center"/>
        </w:tcPr>
        <w:p w14:paraId="20194988" w14:textId="77777777" w:rsidR="00853562" w:rsidRPr="00F37961" w:rsidRDefault="00853562" w:rsidP="007522C6">
          <w:pPr>
            <w:jc w:val="left"/>
            <w:rPr>
              <w:rFonts w:ascii="Verdana" w:hAnsi="Verdana"/>
              <w:sz w:val="18"/>
              <w:szCs w:val="18"/>
              <w:lang w:val="en-US"/>
            </w:rPr>
          </w:pPr>
          <w:r>
            <w:rPr>
              <w:rFonts w:ascii="Verdana" w:hAnsi="Verdana"/>
              <w:sz w:val="18"/>
              <w:szCs w:val="18"/>
              <w:lang w:val="en-US"/>
            </w:rPr>
            <w:t>OPS-ESB Shared Services</w:t>
          </w:r>
        </w:p>
      </w:tc>
    </w:tr>
  </w:tbl>
  <w:p w14:paraId="38CB6818" w14:textId="77777777" w:rsidR="00853562" w:rsidRDefault="00853562">
    <w:pPr>
      <w:pStyle w:val="Footer"/>
    </w:pPr>
  </w:p>
  <w:p w14:paraId="6E65228A" w14:textId="77777777" w:rsidR="00853562" w:rsidRDefault="0085356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D2948" w14:textId="77777777" w:rsidR="00853562" w:rsidRDefault="00853562" w:rsidP="00411BFC">
    <w:pPr>
      <w:pStyle w:val="Footer"/>
      <w:tabs>
        <w:tab w:val="clear" w:pos="4153"/>
        <w:tab w:val="clear" w:pos="8306"/>
        <w:tab w:val="center" w:pos="4680"/>
        <w:tab w:val="right" w:pos="9360"/>
      </w:tabs>
      <w:jc w:val="center"/>
      <w:rPr>
        <w:rStyle w:val="PageNumber"/>
        <w:szCs w:val="18"/>
      </w:rPr>
    </w:pPr>
    <w:r>
      <w:rPr>
        <w:noProof/>
        <w:szCs w:val="18"/>
        <w:lang w:val="en-US"/>
      </w:rPr>
      <w:drawing>
        <wp:inline distT="0" distB="0" distL="0" distR="0" wp14:anchorId="3134BF2B" wp14:editId="4F96997B">
          <wp:extent cx="6646545" cy="469900"/>
          <wp:effectExtent l="0" t="0" r="190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6545" cy="469900"/>
                  </a:xfrm>
                  <a:prstGeom prst="rect">
                    <a:avLst/>
                  </a:prstGeom>
                  <a:noFill/>
                  <a:ln>
                    <a:noFill/>
                  </a:ln>
                </pic:spPr>
              </pic:pic>
            </a:graphicData>
          </a:graphic>
        </wp:inline>
      </w:drawing>
    </w:r>
  </w:p>
  <w:p w14:paraId="0A157D76" w14:textId="56AB3058" w:rsidR="00853562" w:rsidRPr="00411BFC" w:rsidRDefault="00853562" w:rsidP="00647949">
    <w:pPr>
      <w:pStyle w:val="Footer"/>
      <w:tabs>
        <w:tab w:val="clear" w:pos="4153"/>
        <w:tab w:val="clear" w:pos="8306"/>
        <w:tab w:val="center" w:pos="4680"/>
      </w:tabs>
      <w:jc w:val="center"/>
      <w:rPr>
        <w:szCs w:val="18"/>
      </w:rPr>
    </w:pP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t xml:space="preserve">Page </w:t>
    </w:r>
    <w:r w:rsidRPr="005A5E12">
      <w:rPr>
        <w:rStyle w:val="PageNumber"/>
        <w:szCs w:val="18"/>
      </w:rPr>
      <w:fldChar w:fldCharType="begin"/>
    </w:r>
    <w:r w:rsidRPr="005A5E12">
      <w:rPr>
        <w:rStyle w:val="PageNumber"/>
        <w:szCs w:val="18"/>
      </w:rPr>
      <w:instrText xml:space="preserve"> PAGE  \* Arabic  \* MERGEFORMAT </w:instrText>
    </w:r>
    <w:r w:rsidRPr="005A5E12">
      <w:rPr>
        <w:rStyle w:val="PageNumber"/>
        <w:szCs w:val="18"/>
      </w:rPr>
      <w:fldChar w:fldCharType="separate"/>
    </w:r>
    <w:r w:rsidR="00D47C85">
      <w:rPr>
        <w:rStyle w:val="PageNumber"/>
        <w:noProof/>
        <w:szCs w:val="18"/>
      </w:rPr>
      <w:t>20</w:t>
    </w:r>
    <w:r w:rsidRPr="005A5E12">
      <w:rPr>
        <w:rStyle w:val="PageNumber"/>
        <w:szCs w:val="18"/>
      </w:rPr>
      <w:fldChar w:fldCharType="end"/>
    </w:r>
    <w:r w:rsidRPr="005A5E12">
      <w:rPr>
        <w:rStyle w:val="PageNumber"/>
        <w:szCs w:val="18"/>
      </w:rPr>
      <w:t xml:space="preserve"> of </w:t>
    </w:r>
    <w:r w:rsidRPr="005A5E12">
      <w:rPr>
        <w:rStyle w:val="PageNumber"/>
        <w:szCs w:val="18"/>
      </w:rPr>
      <w:fldChar w:fldCharType="begin"/>
    </w:r>
    <w:r w:rsidRPr="005A5E12">
      <w:rPr>
        <w:rStyle w:val="PageNumber"/>
        <w:szCs w:val="18"/>
      </w:rPr>
      <w:instrText xml:space="preserve"> NUMPAGES  \* Arabic  \* MERGEFORMAT </w:instrText>
    </w:r>
    <w:r w:rsidRPr="005A5E12">
      <w:rPr>
        <w:rStyle w:val="PageNumber"/>
        <w:szCs w:val="18"/>
      </w:rPr>
      <w:fldChar w:fldCharType="separate"/>
    </w:r>
    <w:r w:rsidR="00D47C85">
      <w:rPr>
        <w:rStyle w:val="PageNumber"/>
        <w:noProof/>
        <w:szCs w:val="18"/>
      </w:rPr>
      <w:t>59</w:t>
    </w:r>
    <w:r w:rsidRPr="005A5E12">
      <w:rPr>
        <w:rStyle w:val="PageNumber"/>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71" w:type="dxa"/>
      <w:tblBorders>
        <w:top w:val="single" w:sz="18" w:space="0" w:color="948A54" w:themeColor="background2" w:themeShade="80"/>
        <w:left w:val="single" w:sz="18" w:space="0" w:color="948A54" w:themeColor="background2" w:themeShade="80"/>
        <w:bottom w:val="single" w:sz="18" w:space="0" w:color="948A54" w:themeColor="background2" w:themeShade="80"/>
        <w:right w:val="single" w:sz="18" w:space="0" w:color="948A54" w:themeColor="background2" w:themeShade="80"/>
        <w:insideH w:val="single" w:sz="18" w:space="0" w:color="948A54" w:themeColor="background2" w:themeShade="80"/>
        <w:insideV w:val="single" w:sz="18" w:space="0" w:color="948A54" w:themeColor="background2" w:themeShade="80"/>
      </w:tblBorders>
      <w:tblLook w:val="04A0" w:firstRow="1" w:lastRow="0" w:firstColumn="1" w:lastColumn="0" w:noHBand="0" w:noVBand="1"/>
    </w:tblPr>
    <w:tblGrid>
      <w:gridCol w:w="6140"/>
      <w:gridCol w:w="1307"/>
      <w:gridCol w:w="325"/>
      <w:gridCol w:w="401"/>
      <w:gridCol w:w="1598"/>
    </w:tblGrid>
    <w:tr w:rsidR="00853562" w14:paraId="7B23BF13" w14:textId="77777777" w:rsidTr="00286B29">
      <w:trPr>
        <w:trHeight w:val="363"/>
      </w:trPr>
      <w:tc>
        <w:tcPr>
          <w:tcW w:w="6140" w:type="dxa"/>
          <w:vMerge w:val="restart"/>
          <w:tcBorders>
            <w:right w:val="single" w:sz="18" w:space="0" w:color="948A54" w:themeColor="background2" w:themeShade="80"/>
          </w:tcBorders>
          <w:vAlign w:val="center"/>
        </w:tcPr>
        <w:p w14:paraId="149D7E03" w14:textId="77777777" w:rsidR="00853562" w:rsidRDefault="00853562" w:rsidP="007522C6">
          <w:pPr>
            <w:jc w:val="left"/>
          </w:pPr>
          <w:r>
            <w:rPr>
              <w:rFonts w:ascii="Verdana" w:hAnsi="Verdana"/>
              <w:b/>
              <w:bCs/>
              <w:sz w:val="18"/>
              <w:szCs w:val="20"/>
              <w:lang w:val="en-US"/>
            </w:rPr>
            <w:t>Interface Control Document (ICD)</w:t>
          </w:r>
        </w:p>
      </w:tc>
      <w:tc>
        <w:tcPr>
          <w:tcW w:w="1307" w:type="dxa"/>
          <w:tcBorders>
            <w:top w:val="single" w:sz="18" w:space="0" w:color="948A54" w:themeColor="background2" w:themeShade="80"/>
            <w:left w:val="single" w:sz="18" w:space="0" w:color="948A54" w:themeColor="background2" w:themeShade="80"/>
            <w:bottom w:val="single" w:sz="18" w:space="0" w:color="948A54" w:themeColor="background2" w:themeShade="80"/>
            <w:right w:val="nil"/>
          </w:tcBorders>
          <w:vAlign w:val="center"/>
        </w:tcPr>
        <w:p w14:paraId="78F7F148" w14:textId="77777777" w:rsidR="00853562" w:rsidRPr="00F37961" w:rsidRDefault="00853562" w:rsidP="007522C6">
          <w:pPr>
            <w:jc w:val="left"/>
            <w:rPr>
              <w:rFonts w:ascii="Verdana" w:hAnsi="Verdana"/>
              <w:sz w:val="18"/>
              <w:szCs w:val="18"/>
              <w:lang w:val="en-US"/>
            </w:rPr>
          </w:pPr>
          <w:r>
            <w:rPr>
              <w:rFonts w:ascii="Verdana" w:hAnsi="Verdana"/>
              <w:sz w:val="18"/>
              <w:szCs w:val="18"/>
              <w:lang w:val="en-US"/>
            </w:rPr>
            <w:t>Version</w:t>
          </w:r>
          <w:r w:rsidRPr="00140209">
            <w:rPr>
              <w:rFonts w:ascii="Verdana" w:hAnsi="Verdana"/>
              <w:sz w:val="18"/>
              <w:szCs w:val="18"/>
              <w:lang w:val="en-US"/>
            </w:rPr>
            <w:t>:</w:t>
          </w:r>
        </w:p>
      </w:tc>
      <w:tc>
        <w:tcPr>
          <w:tcW w:w="726" w:type="dxa"/>
          <w:gridSpan w:val="2"/>
          <w:tcBorders>
            <w:top w:val="single" w:sz="18" w:space="0" w:color="948A54" w:themeColor="background2" w:themeShade="80"/>
            <w:left w:val="nil"/>
            <w:bottom w:val="single" w:sz="18" w:space="0" w:color="948A54" w:themeColor="background2" w:themeShade="80"/>
            <w:right w:val="nil"/>
          </w:tcBorders>
          <w:vAlign w:val="center"/>
        </w:tcPr>
        <w:p w14:paraId="5AF06033" w14:textId="77777777" w:rsidR="00853562" w:rsidRPr="00F37961" w:rsidRDefault="00853562" w:rsidP="002D0EDD">
          <w:pPr>
            <w:jc w:val="left"/>
            <w:rPr>
              <w:rFonts w:ascii="Verdana" w:hAnsi="Verdana"/>
              <w:sz w:val="18"/>
              <w:szCs w:val="18"/>
              <w:lang w:val="en-US"/>
            </w:rPr>
          </w:pPr>
          <w:r w:rsidRPr="00F37961">
            <w:rPr>
              <w:rFonts w:ascii="Verdana" w:hAnsi="Verdana"/>
              <w:sz w:val="18"/>
              <w:szCs w:val="18"/>
              <w:lang w:val="en-US"/>
            </w:rPr>
            <w:t>0.</w:t>
          </w:r>
          <w:r>
            <w:rPr>
              <w:rFonts w:ascii="Verdana" w:hAnsi="Verdana"/>
              <w:sz w:val="18"/>
              <w:szCs w:val="18"/>
              <w:lang w:val="en-US"/>
            </w:rPr>
            <w:t>1</w:t>
          </w:r>
        </w:p>
      </w:tc>
      <w:tc>
        <w:tcPr>
          <w:tcW w:w="1597" w:type="dxa"/>
          <w:tcBorders>
            <w:top w:val="single" w:sz="18" w:space="0" w:color="948A54" w:themeColor="background2" w:themeShade="80"/>
            <w:left w:val="nil"/>
            <w:bottom w:val="single" w:sz="18" w:space="0" w:color="948A54" w:themeColor="background2" w:themeShade="80"/>
            <w:right w:val="single" w:sz="18" w:space="0" w:color="948A54" w:themeColor="background2" w:themeShade="80"/>
          </w:tcBorders>
          <w:vAlign w:val="center"/>
        </w:tcPr>
        <w:p w14:paraId="52A766E8" w14:textId="77777777" w:rsidR="00853562" w:rsidRPr="00140209" w:rsidRDefault="00853562" w:rsidP="009A39E7">
          <w:pPr>
            <w:spacing w:before="0" w:after="0"/>
            <w:jc w:val="left"/>
            <w:rPr>
              <w:rFonts w:ascii="Verdana" w:hAnsi="Verdana"/>
              <w:sz w:val="18"/>
              <w:szCs w:val="18"/>
              <w:lang w:val="en-US"/>
            </w:rPr>
          </w:pPr>
          <w:r>
            <w:rPr>
              <w:rFonts w:ascii="Verdana" w:hAnsi="Verdana"/>
              <w:sz w:val="18"/>
              <w:szCs w:val="18"/>
              <w:lang w:val="en-US"/>
            </w:rPr>
            <w:t>25/Nov/2018</w:t>
          </w:r>
        </w:p>
      </w:tc>
    </w:tr>
    <w:tr w:rsidR="00853562" w14:paraId="794F8F40" w14:textId="77777777" w:rsidTr="00286B29">
      <w:trPr>
        <w:trHeight w:val="342"/>
      </w:trPr>
      <w:tc>
        <w:tcPr>
          <w:tcW w:w="6140" w:type="dxa"/>
          <w:vMerge/>
          <w:tcBorders>
            <w:right w:val="single" w:sz="18" w:space="0" w:color="948A54" w:themeColor="background2" w:themeShade="80"/>
          </w:tcBorders>
        </w:tcPr>
        <w:p w14:paraId="25663237" w14:textId="77777777" w:rsidR="00853562" w:rsidRDefault="00853562" w:rsidP="007522C6"/>
      </w:tc>
      <w:tc>
        <w:tcPr>
          <w:tcW w:w="1632" w:type="dxa"/>
          <w:gridSpan w:val="2"/>
          <w:tcBorders>
            <w:top w:val="single" w:sz="18" w:space="0" w:color="948A54" w:themeColor="background2" w:themeShade="80"/>
            <w:left w:val="single" w:sz="18" w:space="0" w:color="948A54" w:themeColor="background2" w:themeShade="80"/>
            <w:bottom w:val="single" w:sz="18" w:space="0" w:color="948A54" w:themeColor="background2" w:themeShade="80"/>
            <w:right w:val="nil"/>
          </w:tcBorders>
        </w:tcPr>
        <w:p w14:paraId="5CA13AA0" w14:textId="77777777" w:rsidR="00853562" w:rsidRPr="00F37961" w:rsidRDefault="00853562" w:rsidP="007522C6">
          <w:pPr>
            <w:rPr>
              <w:rFonts w:ascii="Verdana" w:hAnsi="Verdana"/>
              <w:sz w:val="18"/>
              <w:szCs w:val="18"/>
              <w:lang w:val="en-US"/>
            </w:rPr>
          </w:pPr>
          <w:r>
            <w:rPr>
              <w:rFonts w:ascii="Verdana" w:hAnsi="Verdana"/>
              <w:sz w:val="18"/>
              <w:szCs w:val="18"/>
              <w:lang w:val="en-US"/>
            </w:rPr>
            <w:t>Project Name:</w:t>
          </w:r>
        </w:p>
      </w:tc>
      <w:tc>
        <w:tcPr>
          <w:tcW w:w="1999" w:type="dxa"/>
          <w:gridSpan w:val="2"/>
          <w:tcBorders>
            <w:top w:val="single" w:sz="18" w:space="0" w:color="948A54" w:themeColor="background2" w:themeShade="80"/>
            <w:left w:val="nil"/>
            <w:bottom w:val="single" w:sz="18" w:space="0" w:color="948A54" w:themeColor="background2" w:themeShade="80"/>
            <w:right w:val="single" w:sz="18" w:space="0" w:color="948A54" w:themeColor="background2" w:themeShade="80"/>
          </w:tcBorders>
          <w:vAlign w:val="center"/>
        </w:tcPr>
        <w:p w14:paraId="3052F361" w14:textId="77777777" w:rsidR="00853562" w:rsidRPr="00F37961" w:rsidRDefault="00853562" w:rsidP="007522C6">
          <w:pPr>
            <w:jc w:val="left"/>
            <w:rPr>
              <w:rFonts w:ascii="Verdana" w:hAnsi="Verdana"/>
              <w:sz w:val="18"/>
              <w:szCs w:val="18"/>
              <w:lang w:val="en-US"/>
            </w:rPr>
          </w:pPr>
          <w:r>
            <w:rPr>
              <w:rFonts w:ascii="Verdana" w:hAnsi="Verdana"/>
              <w:sz w:val="18"/>
              <w:szCs w:val="18"/>
              <w:lang w:val="en-US"/>
            </w:rPr>
            <w:t>OPS-ESB Shared Services</w:t>
          </w:r>
        </w:p>
      </w:tc>
    </w:tr>
  </w:tbl>
  <w:p w14:paraId="7C37813C" w14:textId="77777777" w:rsidR="00853562" w:rsidRDefault="00853562">
    <w:pPr>
      <w:pStyle w:val="Footer"/>
    </w:pPr>
  </w:p>
  <w:p w14:paraId="7865C5B7" w14:textId="77777777" w:rsidR="00853562" w:rsidRDefault="00853562"/>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41FB6" w14:textId="77777777" w:rsidR="00853562" w:rsidRDefault="00853562" w:rsidP="00411BFC">
    <w:pPr>
      <w:pStyle w:val="Footer"/>
      <w:tabs>
        <w:tab w:val="clear" w:pos="4153"/>
        <w:tab w:val="clear" w:pos="8306"/>
        <w:tab w:val="center" w:pos="4680"/>
        <w:tab w:val="right" w:pos="9360"/>
      </w:tabs>
      <w:jc w:val="center"/>
      <w:rPr>
        <w:rStyle w:val="PageNumber"/>
        <w:szCs w:val="18"/>
      </w:rPr>
    </w:pPr>
    <w:r>
      <w:rPr>
        <w:noProof/>
        <w:szCs w:val="18"/>
        <w:lang w:val="en-US"/>
      </w:rPr>
      <w:drawing>
        <wp:inline distT="0" distB="0" distL="0" distR="0" wp14:anchorId="5F8ADAC0" wp14:editId="6CF6D422">
          <wp:extent cx="9418320" cy="4699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18320" cy="469900"/>
                  </a:xfrm>
                  <a:prstGeom prst="rect">
                    <a:avLst/>
                  </a:prstGeom>
                  <a:noFill/>
                  <a:ln>
                    <a:noFill/>
                  </a:ln>
                </pic:spPr>
              </pic:pic>
            </a:graphicData>
          </a:graphic>
        </wp:inline>
      </w:drawing>
    </w:r>
  </w:p>
  <w:p w14:paraId="56E1918F" w14:textId="1CB424E3" w:rsidR="00853562" w:rsidRPr="00411BFC" w:rsidRDefault="00853562" w:rsidP="00647949">
    <w:pPr>
      <w:pStyle w:val="Footer"/>
      <w:tabs>
        <w:tab w:val="clear" w:pos="4153"/>
        <w:tab w:val="clear" w:pos="8306"/>
        <w:tab w:val="center" w:pos="4680"/>
      </w:tabs>
      <w:jc w:val="center"/>
      <w:rPr>
        <w:szCs w:val="18"/>
      </w:rPr>
    </w:pP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t xml:space="preserve">Page </w:t>
    </w:r>
    <w:r w:rsidRPr="005A5E12">
      <w:rPr>
        <w:rStyle w:val="PageNumber"/>
        <w:szCs w:val="18"/>
      </w:rPr>
      <w:fldChar w:fldCharType="begin"/>
    </w:r>
    <w:r w:rsidRPr="005A5E12">
      <w:rPr>
        <w:rStyle w:val="PageNumber"/>
        <w:szCs w:val="18"/>
      </w:rPr>
      <w:instrText xml:space="preserve"> PAGE  \* Arabic  \* MERGEFORMAT </w:instrText>
    </w:r>
    <w:r w:rsidRPr="005A5E12">
      <w:rPr>
        <w:rStyle w:val="PageNumber"/>
        <w:szCs w:val="18"/>
      </w:rPr>
      <w:fldChar w:fldCharType="separate"/>
    </w:r>
    <w:r w:rsidR="00E0601A">
      <w:rPr>
        <w:rStyle w:val="PageNumber"/>
        <w:noProof/>
        <w:szCs w:val="18"/>
      </w:rPr>
      <w:t>43</w:t>
    </w:r>
    <w:r w:rsidRPr="005A5E12">
      <w:rPr>
        <w:rStyle w:val="PageNumber"/>
        <w:szCs w:val="18"/>
      </w:rPr>
      <w:fldChar w:fldCharType="end"/>
    </w:r>
    <w:r w:rsidRPr="005A5E12">
      <w:rPr>
        <w:rStyle w:val="PageNumber"/>
        <w:szCs w:val="18"/>
      </w:rPr>
      <w:t xml:space="preserve"> of </w:t>
    </w:r>
    <w:r w:rsidRPr="005A5E12">
      <w:rPr>
        <w:rStyle w:val="PageNumber"/>
        <w:szCs w:val="18"/>
      </w:rPr>
      <w:fldChar w:fldCharType="begin"/>
    </w:r>
    <w:r w:rsidRPr="005A5E12">
      <w:rPr>
        <w:rStyle w:val="PageNumber"/>
        <w:szCs w:val="18"/>
      </w:rPr>
      <w:instrText xml:space="preserve"> NUMPAGES  \* Arabic  \* MERGEFORMAT </w:instrText>
    </w:r>
    <w:r w:rsidRPr="005A5E12">
      <w:rPr>
        <w:rStyle w:val="PageNumber"/>
        <w:szCs w:val="18"/>
      </w:rPr>
      <w:fldChar w:fldCharType="separate"/>
    </w:r>
    <w:r w:rsidR="00E0601A">
      <w:rPr>
        <w:rStyle w:val="PageNumber"/>
        <w:noProof/>
        <w:szCs w:val="18"/>
      </w:rPr>
      <w:t>59</w:t>
    </w:r>
    <w:r w:rsidRPr="005A5E12">
      <w:rPr>
        <w:rStyle w:val="PageNumber"/>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AED37" w14:textId="77777777" w:rsidR="00853562" w:rsidRDefault="00853562" w:rsidP="00AE4946">
    <w:pPr>
      <w:pStyle w:val="Footer"/>
      <w:jc w:val="center"/>
      <w:rPr>
        <w:rStyle w:val="PageNumber"/>
        <w:szCs w:val="18"/>
      </w:rPr>
    </w:pPr>
    <w:r>
      <w:rPr>
        <w:noProof/>
        <w:szCs w:val="18"/>
        <w:lang w:val="en-US"/>
      </w:rPr>
      <w:drawing>
        <wp:inline distT="0" distB="0" distL="0" distR="0" wp14:anchorId="54351B21" wp14:editId="145EA7B8">
          <wp:extent cx="9667875" cy="469900"/>
          <wp:effectExtent l="0" t="0" r="952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67875" cy="469900"/>
                  </a:xfrm>
                  <a:prstGeom prst="rect">
                    <a:avLst/>
                  </a:prstGeom>
                  <a:noFill/>
                  <a:ln>
                    <a:noFill/>
                  </a:ln>
                </pic:spPr>
              </pic:pic>
            </a:graphicData>
          </a:graphic>
        </wp:inline>
      </w:drawing>
    </w:r>
    <w:r w:rsidRPr="00AE4946">
      <w:rPr>
        <w:rStyle w:val="PageNumber"/>
        <w:szCs w:val="18"/>
      </w:rPr>
      <w:t xml:space="preserve"> </w:t>
    </w:r>
  </w:p>
  <w:p w14:paraId="34DB0BBB" w14:textId="72D60863" w:rsidR="00853562" w:rsidRDefault="00853562" w:rsidP="00AE4946">
    <w:pPr>
      <w:pStyle w:val="Footer"/>
      <w:jc w:val="center"/>
    </w:pP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t xml:space="preserve">Page </w:t>
    </w:r>
    <w:r w:rsidRPr="005A5E12">
      <w:rPr>
        <w:rStyle w:val="PageNumber"/>
        <w:szCs w:val="18"/>
      </w:rPr>
      <w:fldChar w:fldCharType="begin"/>
    </w:r>
    <w:r w:rsidRPr="005A5E12">
      <w:rPr>
        <w:rStyle w:val="PageNumber"/>
        <w:szCs w:val="18"/>
      </w:rPr>
      <w:instrText xml:space="preserve"> PAGE  \* Arabic  \* MERGEFORMAT </w:instrText>
    </w:r>
    <w:r w:rsidRPr="005A5E12">
      <w:rPr>
        <w:rStyle w:val="PageNumber"/>
        <w:szCs w:val="18"/>
      </w:rPr>
      <w:fldChar w:fldCharType="separate"/>
    </w:r>
    <w:r w:rsidR="00D47C85">
      <w:rPr>
        <w:rStyle w:val="PageNumber"/>
        <w:noProof/>
        <w:szCs w:val="18"/>
      </w:rPr>
      <w:t>21</w:t>
    </w:r>
    <w:r w:rsidRPr="005A5E12">
      <w:rPr>
        <w:rStyle w:val="PageNumber"/>
        <w:szCs w:val="18"/>
      </w:rPr>
      <w:fldChar w:fldCharType="end"/>
    </w:r>
    <w:r w:rsidRPr="005A5E12">
      <w:rPr>
        <w:rStyle w:val="PageNumber"/>
        <w:szCs w:val="18"/>
      </w:rPr>
      <w:t xml:space="preserve"> of </w:t>
    </w:r>
    <w:r w:rsidRPr="005A5E12">
      <w:rPr>
        <w:rStyle w:val="PageNumber"/>
        <w:szCs w:val="18"/>
      </w:rPr>
      <w:fldChar w:fldCharType="begin"/>
    </w:r>
    <w:r w:rsidRPr="005A5E12">
      <w:rPr>
        <w:rStyle w:val="PageNumber"/>
        <w:szCs w:val="18"/>
      </w:rPr>
      <w:instrText xml:space="preserve"> NUMPAGES  \* Arabic  \* MERGEFORMAT </w:instrText>
    </w:r>
    <w:r w:rsidRPr="005A5E12">
      <w:rPr>
        <w:rStyle w:val="PageNumber"/>
        <w:szCs w:val="18"/>
      </w:rPr>
      <w:fldChar w:fldCharType="separate"/>
    </w:r>
    <w:r w:rsidR="00D47C85">
      <w:rPr>
        <w:rStyle w:val="PageNumber"/>
        <w:noProof/>
        <w:szCs w:val="18"/>
      </w:rPr>
      <w:t>59</w:t>
    </w:r>
    <w:r w:rsidRPr="005A5E12">
      <w:rPr>
        <w:rStyle w:val="PageNumber"/>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5C134" w14:textId="77777777" w:rsidR="00853562" w:rsidRDefault="00853562" w:rsidP="00411BFC">
    <w:pPr>
      <w:pStyle w:val="Footer"/>
      <w:tabs>
        <w:tab w:val="clear" w:pos="4153"/>
        <w:tab w:val="clear" w:pos="8306"/>
        <w:tab w:val="center" w:pos="4680"/>
        <w:tab w:val="right" w:pos="9360"/>
      </w:tabs>
      <w:jc w:val="center"/>
      <w:rPr>
        <w:rStyle w:val="PageNumber"/>
        <w:szCs w:val="18"/>
      </w:rPr>
    </w:pPr>
    <w:r>
      <w:rPr>
        <w:noProof/>
        <w:szCs w:val="18"/>
        <w:lang w:val="en-US"/>
      </w:rPr>
      <w:drawing>
        <wp:inline distT="0" distB="0" distL="0" distR="0" wp14:anchorId="268BBAC0" wp14:editId="59882107">
          <wp:extent cx="6646545" cy="469900"/>
          <wp:effectExtent l="0" t="0" r="1905"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6545" cy="469900"/>
                  </a:xfrm>
                  <a:prstGeom prst="rect">
                    <a:avLst/>
                  </a:prstGeom>
                  <a:noFill/>
                  <a:ln>
                    <a:noFill/>
                  </a:ln>
                </pic:spPr>
              </pic:pic>
            </a:graphicData>
          </a:graphic>
        </wp:inline>
      </w:drawing>
    </w:r>
  </w:p>
  <w:p w14:paraId="40D1BE49" w14:textId="57EB77B4" w:rsidR="00853562" w:rsidRPr="00411BFC" w:rsidRDefault="00853562" w:rsidP="00647949">
    <w:pPr>
      <w:pStyle w:val="Footer"/>
      <w:tabs>
        <w:tab w:val="clear" w:pos="4153"/>
        <w:tab w:val="clear" w:pos="8306"/>
        <w:tab w:val="center" w:pos="4680"/>
      </w:tabs>
      <w:jc w:val="center"/>
      <w:rPr>
        <w:szCs w:val="18"/>
      </w:rPr>
    </w:pP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t xml:space="preserve">Page </w:t>
    </w:r>
    <w:r w:rsidRPr="005A5E12">
      <w:rPr>
        <w:rStyle w:val="PageNumber"/>
        <w:szCs w:val="18"/>
      </w:rPr>
      <w:fldChar w:fldCharType="begin"/>
    </w:r>
    <w:r w:rsidRPr="005A5E12">
      <w:rPr>
        <w:rStyle w:val="PageNumber"/>
        <w:szCs w:val="18"/>
      </w:rPr>
      <w:instrText xml:space="preserve"> PAGE  \* Arabic  \* MERGEFORMAT </w:instrText>
    </w:r>
    <w:r w:rsidRPr="005A5E12">
      <w:rPr>
        <w:rStyle w:val="PageNumber"/>
        <w:szCs w:val="18"/>
      </w:rPr>
      <w:fldChar w:fldCharType="separate"/>
    </w:r>
    <w:r w:rsidR="00E0601A">
      <w:rPr>
        <w:rStyle w:val="PageNumber"/>
        <w:noProof/>
        <w:szCs w:val="18"/>
      </w:rPr>
      <w:t>47</w:t>
    </w:r>
    <w:r w:rsidRPr="005A5E12">
      <w:rPr>
        <w:rStyle w:val="PageNumber"/>
        <w:szCs w:val="18"/>
      </w:rPr>
      <w:fldChar w:fldCharType="end"/>
    </w:r>
    <w:r w:rsidRPr="005A5E12">
      <w:rPr>
        <w:rStyle w:val="PageNumber"/>
        <w:szCs w:val="18"/>
      </w:rPr>
      <w:t xml:space="preserve"> of </w:t>
    </w:r>
    <w:r w:rsidRPr="005A5E12">
      <w:rPr>
        <w:rStyle w:val="PageNumber"/>
        <w:szCs w:val="18"/>
      </w:rPr>
      <w:fldChar w:fldCharType="begin"/>
    </w:r>
    <w:r w:rsidRPr="005A5E12">
      <w:rPr>
        <w:rStyle w:val="PageNumber"/>
        <w:szCs w:val="18"/>
      </w:rPr>
      <w:instrText xml:space="preserve"> NUMPAGES  \* Arabic  \* MERGEFORMAT </w:instrText>
    </w:r>
    <w:r w:rsidRPr="005A5E12">
      <w:rPr>
        <w:rStyle w:val="PageNumber"/>
        <w:szCs w:val="18"/>
      </w:rPr>
      <w:fldChar w:fldCharType="separate"/>
    </w:r>
    <w:r w:rsidR="00E0601A">
      <w:rPr>
        <w:rStyle w:val="PageNumber"/>
        <w:noProof/>
        <w:szCs w:val="18"/>
      </w:rPr>
      <w:t>59</w:t>
    </w:r>
    <w:r w:rsidRPr="005A5E12">
      <w:rPr>
        <w:rStyle w:val="PageNumber"/>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71" w:type="dxa"/>
      <w:tblBorders>
        <w:top w:val="single" w:sz="18" w:space="0" w:color="948A54" w:themeColor="background2" w:themeShade="80"/>
        <w:left w:val="single" w:sz="18" w:space="0" w:color="948A54" w:themeColor="background2" w:themeShade="80"/>
        <w:bottom w:val="single" w:sz="18" w:space="0" w:color="948A54" w:themeColor="background2" w:themeShade="80"/>
        <w:right w:val="single" w:sz="18" w:space="0" w:color="948A54" w:themeColor="background2" w:themeShade="80"/>
        <w:insideH w:val="single" w:sz="18" w:space="0" w:color="948A54" w:themeColor="background2" w:themeShade="80"/>
        <w:insideV w:val="single" w:sz="18" w:space="0" w:color="948A54" w:themeColor="background2" w:themeShade="80"/>
      </w:tblBorders>
      <w:tblLook w:val="04A0" w:firstRow="1" w:lastRow="0" w:firstColumn="1" w:lastColumn="0" w:noHBand="0" w:noVBand="1"/>
    </w:tblPr>
    <w:tblGrid>
      <w:gridCol w:w="6140"/>
      <w:gridCol w:w="1307"/>
      <w:gridCol w:w="325"/>
      <w:gridCol w:w="401"/>
      <w:gridCol w:w="1598"/>
    </w:tblGrid>
    <w:tr w:rsidR="00853562" w14:paraId="0D4AB99D" w14:textId="77777777" w:rsidTr="00286B29">
      <w:trPr>
        <w:trHeight w:val="363"/>
      </w:trPr>
      <w:tc>
        <w:tcPr>
          <w:tcW w:w="6140" w:type="dxa"/>
          <w:vMerge w:val="restart"/>
          <w:tcBorders>
            <w:right w:val="single" w:sz="18" w:space="0" w:color="948A54" w:themeColor="background2" w:themeShade="80"/>
          </w:tcBorders>
          <w:vAlign w:val="center"/>
        </w:tcPr>
        <w:p w14:paraId="4FC45416" w14:textId="77777777" w:rsidR="00853562" w:rsidRDefault="00853562" w:rsidP="007522C6">
          <w:pPr>
            <w:jc w:val="left"/>
          </w:pPr>
          <w:r>
            <w:rPr>
              <w:rFonts w:ascii="Verdana" w:hAnsi="Verdana"/>
              <w:b/>
              <w:bCs/>
              <w:sz w:val="18"/>
              <w:szCs w:val="20"/>
              <w:lang w:val="en-US"/>
            </w:rPr>
            <w:t>Interface Control Document (ICD)</w:t>
          </w:r>
        </w:p>
      </w:tc>
      <w:tc>
        <w:tcPr>
          <w:tcW w:w="1307" w:type="dxa"/>
          <w:tcBorders>
            <w:top w:val="single" w:sz="18" w:space="0" w:color="948A54" w:themeColor="background2" w:themeShade="80"/>
            <w:left w:val="single" w:sz="18" w:space="0" w:color="948A54" w:themeColor="background2" w:themeShade="80"/>
            <w:bottom w:val="single" w:sz="18" w:space="0" w:color="948A54" w:themeColor="background2" w:themeShade="80"/>
            <w:right w:val="nil"/>
          </w:tcBorders>
          <w:vAlign w:val="center"/>
        </w:tcPr>
        <w:p w14:paraId="39DAA5B6" w14:textId="77777777" w:rsidR="00853562" w:rsidRPr="00F37961" w:rsidRDefault="00853562" w:rsidP="007522C6">
          <w:pPr>
            <w:jc w:val="left"/>
            <w:rPr>
              <w:rFonts w:ascii="Verdana" w:hAnsi="Verdana"/>
              <w:sz w:val="18"/>
              <w:szCs w:val="18"/>
              <w:lang w:val="en-US"/>
            </w:rPr>
          </w:pPr>
          <w:r>
            <w:rPr>
              <w:rFonts w:ascii="Verdana" w:hAnsi="Verdana"/>
              <w:sz w:val="18"/>
              <w:szCs w:val="18"/>
              <w:lang w:val="en-US"/>
            </w:rPr>
            <w:t>Version</w:t>
          </w:r>
          <w:r w:rsidRPr="00140209">
            <w:rPr>
              <w:rFonts w:ascii="Verdana" w:hAnsi="Verdana"/>
              <w:sz w:val="18"/>
              <w:szCs w:val="18"/>
              <w:lang w:val="en-US"/>
            </w:rPr>
            <w:t>:</w:t>
          </w:r>
        </w:p>
      </w:tc>
      <w:tc>
        <w:tcPr>
          <w:tcW w:w="726" w:type="dxa"/>
          <w:gridSpan w:val="2"/>
          <w:tcBorders>
            <w:top w:val="single" w:sz="18" w:space="0" w:color="948A54" w:themeColor="background2" w:themeShade="80"/>
            <w:left w:val="nil"/>
            <w:bottom w:val="single" w:sz="18" w:space="0" w:color="948A54" w:themeColor="background2" w:themeShade="80"/>
            <w:right w:val="nil"/>
          </w:tcBorders>
          <w:vAlign w:val="center"/>
        </w:tcPr>
        <w:p w14:paraId="1414092B" w14:textId="77777777" w:rsidR="00853562" w:rsidRPr="00F37961" w:rsidRDefault="00853562" w:rsidP="002D0EDD">
          <w:pPr>
            <w:jc w:val="left"/>
            <w:rPr>
              <w:rFonts w:ascii="Verdana" w:hAnsi="Verdana"/>
              <w:sz w:val="18"/>
              <w:szCs w:val="18"/>
              <w:lang w:val="en-US"/>
            </w:rPr>
          </w:pPr>
          <w:r w:rsidRPr="00F37961">
            <w:rPr>
              <w:rFonts w:ascii="Verdana" w:hAnsi="Verdana"/>
              <w:sz w:val="18"/>
              <w:szCs w:val="18"/>
              <w:lang w:val="en-US"/>
            </w:rPr>
            <w:t>0.</w:t>
          </w:r>
          <w:r>
            <w:rPr>
              <w:rFonts w:ascii="Verdana" w:hAnsi="Verdana"/>
              <w:sz w:val="18"/>
              <w:szCs w:val="18"/>
              <w:lang w:val="en-US"/>
            </w:rPr>
            <w:t>1</w:t>
          </w:r>
        </w:p>
      </w:tc>
      <w:tc>
        <w:tcPr>
          <w:tcW w:w="1597" w:type="dxa"/>
          <w:tcBorders>
            <w:top w:val="single" w:sz="18" w:space="0" w:color="948A54" w:themeColor="background2" w:themeShade="80"/>
            <w:left w:val="nil"/>
            <w:bottom w:val="single" w:sz="18" w:space="0" w:color="948A54" w:themeColor="background2" w:themeShade="80"/>
            <w:right w:val="single" w:sz="18" w:space="0" w:color="948A54" w:themeColor="background2" w:themeShade="80"/>
          </w:tcBorders>
          <w:vAlign w:val="center"/>
        </w:tcPr>
        <w:p w14:paraId="5FB06620" w14:textId="77777777" w:rsidR="00853562" w:rsidRPr="00140209" w:rsidRDefault="00853562" w:rsidP="009A39E7">
          <w:pPr>
            <w:spacing w:before="0" w:after="0"/>
            <w:jc w:val="left"/>
            <w:rPr>
              <w:rFonts w:ascii="Verdana" w:hAnsi="Verdana"/>
              <w:sz w:val="18"/>
              <w:szCs w:val="18"/>
              <w:lang w:val="en-US"/>
            </w:rPr>
          </w:pPr>
          <w:r>
            <w:rPr>
              <w:rFonts w:ascii="Verdana" w:hAnsi="Verdana"/>
              <w:sz w:val="18"/>
              <w:szCs w:val="18"/>
              <w:lang w:val="en-US"/>
            </w:rPr>
            <w:t>25/Nov/2018</w:t>
          </w:r>
        </w:p>
      </w:tc>
    </w:tr>
    <w:tr w:rsidR="00853562" w14:paraId="7A6AB041" w14:textId="77777777" w:rsidTr="00286B29">
      <w:trPr>
        <w:trHeight w:val="342"/>
      </w:trPr>
      <w:tc>
        <w:tcPr>
          <w:tcW w:w="6140" w:type="dxa"/>
          <w:vMerge/>
          <w:tcBorders>
            <w:right w:val="single" w:sz="18" w:space="0" w:color="948A54" w:themeColor="background2" w:themeShade="80"/>
          </w:tcBorders>
        </w:tcPr>
        <w:p w14:paraId="06BF634D" w14:textId="77777777" w:rsidR="00853562" w:rsidRDefault="00853562" w:rsidP="007522C6"/>
      </w:tc>
      <w:tc>
        <w:tcPr>
          <w:tcW w:w="1632" w:type="dxa"/>
          <w:gridSpan w:val="2"/>
          <w:tcBorders>
            <w:top w:val="single" w:sz="18" w:space="0" w:color="948A54" w:themeColor="background2" w:themeShade="80"/>
            <w:left w:val="single" w:sz="18" w:space="0" w:color="948A54" w:themeColor="background2" w:themeShade="80"/>
            <w:bottom w:val="single" w:sz="18" w:space="0" w:color="948A54" w:themeColor="background2" w:themeShade="80"/>
            <w:right w:val="nil"/>
          </w:tcBorders>
        </w:tcPr>
        <w:p w14:paraId="77513B57" w14:textId="77777777" w:rsidR="00853562" w:rsidRPr="00F37961" w:rsidRDefault="00853562" w:rsidP="007522C6">
          <w:pPr>
            <w:rPr>
              <w:rFonts w:ascii="Verdana" w:hAnsi="Verdana"/>
              <w:sz w:val="18"/>
              <w:szCs w:val="18"/>
              <w:lang w:val="en-US"/>
            </w:rPr>
          </w:pPr>
          <w:r>
            <w:rPr>
              <w:rFonts w:ascii="Verdana" w:hAnsi="Verdana"/>
              <w:sz w:val="18"/>
              <w:szCs w:val="18"/>
              <w:lang w:val="en-US"/>
            </w:rPr>
            <w:t>Project Name:</w:t>
          </w:r>
        </w:p>
      </w:tc>
      <w:tc>
        <w:tcPr>
          <w:tcW w:w="1999" w:type="dxa"/>
          <w:gridSpan w:val="2"/>
          <w:tcBorders>
            <w:top w:val="single" w:sz="18" w:space="0" w:color="948A54" w:themeColor="background2" w:themeShade="80"/>
            <w:left w:val="nil"/>
            <w:bottom w:val="single" w:sz="18" w:space="0" w:color="948A54" w:themeColor="background2" w:themeShade="80"/>
            <w:right w:val="single" w:sz="18" w:space="0" w:color="948A54" w:themeColor="background2" w:themeShade="80"/>
          </w:tcBorders>
          <w:vAlign w:val="center"/>
        </w:tcPr>
        <w:p w14:paraId="025E658E" w14:textId="77777777" w:rsidR="00853562" w:rsidRPr="00F37961" w:rsidRDefault="00853562" w:rsidP="007522C6">
          <w:pPr>
            <w:jc w:val="left"/>
            <w:rPr>
              <w:rFonts w:ascii="Verdana" w:hAnsi="Verdana"/>
              <w:sz w:val="18"/>
              <w:szCs w:val="18"/>
              <w:lang w:val="en-US"/>
            </w:rPr>
          </w:pPr>
          <w:r>
            <w:rPr>
              <w:rFonts w:ascii="Verdana" w:hAnsi="Verdana"/>
              <w:sz w:val="18"/>
              <w:szCs w:val="18"/>
              <w:lang w:val="en-US"/>
            </w:rPr>
            <w:t>OPS-ESB Shared Services</w:t>
          </w:r>
        </w:p>
      </w:tc>
    </w:tr>
  </w:tbl>
  <w:p w14:paraId="69F8AC3E" w14:textId="77777777" w:rsidR="00853562" w:rsidRDefault="00853562">
    <w:pPr>
      <w:pStyle w:val="Footer"/>
    </w:pPr>
  </w:p>
  <w:p w14:paraId="03F4B665" w14:textId="77777777" w:rsidR="00853562" w:rsidRDefault="00853562"/>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D0FEF" w14:textId="77777777" w:rsidR="00853562" w:rsidRDefault="00853562" w:rsidP="00411BFC">
    <w:pPr>
      <w:pStyle w:val="Footer"/>
      <w:tabs>
        <w:tab w:val="clear" w:pos="4153"/>
        <w:tab w:val="clear" w:pos="8306"/>
        <w:tab w:val="center" w:pos="4680"/>
        <w:tab w:val="right" w:pos="9360"/>
      </w:tabs>
      <w:jc w:val="center"/>
      <w:rPr>
        <w:rStyle w:val="PageNumber"/>
        <w:szCs w:val="18"/>
      </w:rPr>
    </w:pPr>
    <w:r>
      <w:rPr>
        <w:noProof/>
        <w:szCs w:val="18"/>
        <w:lang w:val="en-US"/>
      </w:rPr>
      <w:drawing>
        <wp:inline distT="0" distB="0" distL="0" distR="0" wp14:anchorId="68FDC49D" wp14:editId="6A6CB53E">
          <wp:extent cx="6646545" cy="469900"/>
          <wp:effectExtent l="0" t="0" r="190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6545" cy="469900"/>
                  </a:xfrm>
                  <a:prstGeom prst="rect">
                    <a:avLst/>
                  </a:prstGeom>
                  <a:noFill/>
                  <a:ln>
                    <a:noFill/>
                  </a:ln>
                </pic:spPr>
              </pic:pic>
            </a:graphicData>
          </a:graphic>
        </wp:inline>
      </w:drawing>
    </w:r>
  </w:p>
  <w:p w14:paraId="20593E09" w14:textId="5A9C1935" w:rsidR="00853562" w:rsidRPr="00411BFC" w:rsidRDefault="00853562" w:rsidP="00647949">
    <w:pPr>
      <w:pStyle w:val="Footer"/>
      <w:tabs>
        <w:tab w:val="clear" w:pos="4153"/>
        <w:tab w:val="clear" w:pos="8306"/>
        <w:tab w:val="center" w:pos="4680"/>
      </w:tabs>
      <w:jc w:val="center"/>
      <w:rPr>
        <w:szCs w:val="18"/>
      </w:rPr>
    </w:pP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t xml:space="preserve">Page </w:t>
    </w:r>
    <w:r w:rsidRPr="005A5E12">
      <w:rPr>
        <w:rStyle w:val="PageNumber"/>
        <w:szCs w:val="18"/>
      </w:rPr>
      <w:fldChar w:fldCharType="begin"/>
    </w:r>
    <w:r w:rsidRPr="005A5E12">
      <w:rPr>
        <w:rStyle w:val="PageNumber"/>
        <w:szCs w:val="18"/>
      </w:rPr>
      <w:instrText xml:space="preserve"> PAGE  \* Arabic  \* MERGEFORMAT </w:instrText>
    </w:r>
    <w:r w:rsidRPr="005A5E12">
      <w:rPr>
        <w:rStyle w:val="PageNumber"/>
        <w:szCs w:val="18"/>
      </w:rPr>
      <w:fldChar w:fldCharType="separate"/>
    </w:r>
    <w:r w:rsidR="00E0601A">
      <w:rPr>
        <w:rStyle w:val="PageNumber"/>
        <w:noProof/>
        <w:szCs w:val="18"/>
      </w:rPr>
      <w:t>57</w:t>
    </w:r>
    <w:r w:rsidRPr="005A5E12">
      <w:rPr>
        <w:rStyle w:val="PageNumber"/>
        <w:szCs w:val="18"/>
      </w:rPr>
      <w:fldChar w:fldCharType="end"/>
    </w:r>
    <w:r w:rsidRPr="005A5E12">
      <w:rPr>
        <w:rStyle w:val="PageNumber"/>
        <w:szCs w:val="18"/>
      </w:rPr>
      <w:t xml:space="preserve"> of </w:t>
    </w:r>
    <w:r w:rsidRPr="005A5E12">
      <w:rPr>
        <w:rStyle w:val="PageNumber"/>
        <w:szCs w:val="18"/>
      </w:rPr>
      <w:fldChar w:fldCharType="begin"/>
    </w:r>
    <w:r w:rsidRPr="005A5E12">
      <w:rPr>
        <w:rStyle w:val="PageNumber"/>
        <w:szCs w:val="18"/>
      </w:rPr>
      <w:instrText xml:space="preserve"> NUMPAGES  \* Arabic  \* MERGEFORMAT </w:instrText>
    </w:r>
    <w:r w:rsidRPr="005A5E12">
      <w:rPr>
        <w:rStyle w:val="PageNumber"/>
        <w:szCs w:val="18"/>
      </w:rPr>
      <w:fldChar w:fldCharType="separate"/>
    </w:r>
    <w:r w:rsidR="00E0601A">
      <w:rPr>
        <w:rStyle w:val="PageNumber"/>
        <w:noProof/>
        <w:szCs w:val="18"/>
      </w:rPr>
      <w:t>59</w:t>
    </w:r>
    <w:r w:rsidRPr="005A5E12">
      <w:rPr>
        <w:rStyle w:val="PageNumber"/>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1522F" w14:textId="77777777" w:rsidR="00853562" w:rsidRDefault="00853562" w:rsidP="00AE4946">
    <w:pPr>
      <w:pStyle w:val="Footer"/>
      <w:jc w:val="center"/>
      <w:rPr>
        <w:rStyle w:val="PageNumber"/>
        <w:szCs w:val="18"/>
      </w:rPr>
    </w:pPr>
    <w:r>
      <w:rPr>
        <w:noProof/>
        <w:szCs w:val="18"/>
        <w:lang w:val="en-US"/>
      </w:rPr>
      <w:drawing>
        <wp:inline distT="0" distB="0" distL="0" distR="0" wp14:anchorId="6771EF2D" wp14:editId="18F18185">
          <wp:extent cx="6646545" cy="469900"/>
          <wp:effectExtent l="0" t="0" r="190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6545" cy="469900"/>
                  </a:xfrm>
                  <a:prstGeom prst="rect">
                    <a:avLst/>
                  </a:prstGeom>
                  <a:noFill/>
                  <a:ln>
                    <a:noFill/>
                  </a:ln>
                </pic:spPr>
              </pic:pic>
            </a:graphicData>
          </a:graphic>
        </wp:inline>
      </w:drawing>
    </w:r>
    <w:r w:rsidRPr="00AE4946">
      <w:rPr>
        <w:rStyle w:val="PageNumber"/>
        <w:szCs w:val="18"/>
      </w:rPr>
      <w:t xml:space="preserve"> </w:t>
    </w:r>
  </w:p>
  <w:p w14:paraId="6BDACEFB" w14:textId="7CEE8C3C" w:rsidR="00853562" w:rsidRDefault="00853562" w:rsidP="00AE4946">
    <w:pPr>
      <w:pStyle w:val="Footer"/>
      <w:jc w:val="center"/>
    </w:pP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r>
    <w:r>
      <w:rPr>
        <w:rStyle w:val="PageNumber"/>
        <w:szCs w:val="18"/>
      </w:rPr>
      <w:tab/>
      <w:t xml:space="preserve">Page </w:t>
    </w:r>
    <w:r w:rsidRPr="005A5E12">
      <w:rPr>
        <w:rStyle w:val="PageNumber"/>
        <w:szCs w:val="18"/>
      </w:rPr>
      <w:fldChar w:fldCharType="begin"/>
    </w:r>
    <w:r w:rsidRPr="005A5E12">
      <w:rPr>
        <w:rStyle w:val="PageNumber"/>
        <w:szCs w:val="18"/>
      </w:rPr>
      <w:instrText xml:space="preserve"> PAGE  \* Arabic  \* MERGEFORMAT </w:instrText>
    </w:r>
    <w:r w:rsidRPr="005A5E12">
      <w:rPr>
        <w:rStyle w:val="PageNumber"/>
        <w:szCs w:val="18"/>
      </w:rPr>
      <w:fldChar w:fldCharType="separate"/>
    </w:r>
    <w:r w:rsidR="00D47C85">
      <w:rPr>
        <w:rStyle w:val="PageNumber"/>
        <w:noProof/>
        <w:szCs w:val="18"/>
      </w:rPr>
      <w:t>48</w:t>
    </w:r>
    <w:r w:rsidRPr="005A5E12">
      <w:rPr>
        <w:rStyle w:val="PageNumber"/>
        <w:szCs w:val="18"/>
      </w:rPr>
      <w:fldChar w:fldCharType="end"/>
    </w:r>
    <w:r w:rsidRPr="005A5E12">
      <w:rPr>
        <w:rStyle w:val="PageNumber"/>
        <w:szCs w:val="18"/>
      </w:rPr>
      <w:t xml:space="preserve"> of </w:t>
    </w:r>
    <w:r w:rsidRPr="005A5E12">
      <w:rPr>
        <w:rStyle w:val="PageNumber"/>
        <w:szCs w:val="18"/>
      </w:rPr>
      <w:fldChar w:fldCharType="begin"/>
    </w:r>
    <w:r w:rsidRPr="005A5E12">
      <w:rPr>
        <w:rStyle w:val="PageNumber"/>
        <w:szCs w:val="18"/>
      </w:rPr>
      <w:instrText xml:space="preserve"> NUMPAGES  \* Arabic  \* MERGEFORMAT </w:instrText>
    </w:r>
    <w:r w:rsidRPr="005A5E12">
      <w:rPr>
        <w:rStyle w:val="PageNumber"/>
        <w:szCs w:val="18"/>
      </w:rPr>
      <w:fldChar w:fldCharType="separate"/>
    </w:r>
    <w:r w:rsidR="00D47C85">
      <w:rPr>
        <w:rStyle w:val="PageNumber"/>
        <w:noProof/>
        <w:szCs w:val="18"/>
      </w:rPr>
      <w:t>59</w:t>
    </w:r>
    <w:r w:rsidRPr="005A5E12">
      <w:rPr>
        <w:rStyle w:val="PageNumber"/>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4B163" w14:textId="77777777" w:rsidR="00DD2623" w:rsidRDefault="00DD2623">
      <w:r>
        <w:separator/>
      </w:r>
    </w:p>
  </w:footnote>
  <w:footnote w:type="continuationSeparator" w:id="0">
    <w:p w14:paraId="7A0E29E2" w14:textId="77777777" w:rsidR="00DD2623" w:rsidRDefault="00DD26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97" w:type="dxa"/>
      <w:tblLook w:val="04A0" w:firstRow="1" w:lastRow="0" w:firstColumn="1" w:lastColumn="0" w:noHBand="0" w:noVBand="1"/>
    </w:tblPr>
    <w:tblGrid>
      <w:gridCol w:w="222"/>
      <w:gridCol w:w="10239"/>
      <w:gridCol w:w="236"/>
    </w:tblGrid>
    <w:tr w:rsidR="00853562" w:rsidRPr="005A5E12" w14:paraId="00CCA467" w14:textId="77777777" w:rsidTr="000129FE">
      <w:tc>
        <w:tcPr>
          <w:tcW w:w="221" w:type="dxa"/>
        </w:tcPr>
        <w:p w14:paraId="38C6D292" w14:textId="77777777" w:rsidR="00853562" w:rsidRPr="005A5E12" w:rsidRDefault="00853562" w:rsidP="00F55B91">
          <w:pPr>
            <w:pStyle w:val="Header"/>
            <w:pBdr>
              <w:bottom w:val="none" w:sz="0" w:space="0" w:color="auto"/>
            </w:pBdr>
            <w:rPr>
              <w:sz w:val="16"/>
              <w:szCs w:val="16"/>
            </w:rPr>
          </w:pPr>
        </w:p>
      </w:tc>
      <w:tc>
        <w:tcPr>
          <w:tcW w:w="10240" w:type="dxa"/>
          <w:vAlign w:val="center"/>
        </w:tcPr>
        <w:p w14:paraId="3E88F093" w14:textId="77777777" w:rsidR="00853562" w:rsidRDefault="00853562" w:rsidP="00F26232">
          <w:pPr>
            <w:pStyle w:val="Header"/>
            <w:pBdr>
              <w:bottom w:val="none" w:sz="0" w:space="0" w:color="auto"/>
            </w:pBdr>
            <w:jc w:val="center"/>
            <w:rPr>
              <w:b w:val="0"/>
              <w:sz w:val="16"/>
              <w:szCs w:val="16"/>
            </w:rPr>
          </w:pPr>
        </w:p>
        <w:tbl>
          <w:tblPr>
            <w:tblW w:w="9771" w:type="dxa"/>
            <w:tblBorders>
              <w:top w:val="single" w:sz="18" w:space="0" w:color="948A54" w:themeColor="background2" w:themeShade="80"/>
              <w:left w:val="single" w:sz="18" w:space="0" w:color="948A54" w:themeColor="background2" w:themeShade="80"/>
              <w:bottom w:val="single" w:sz="18" w:space="0" w:color="948A54" w:themeColor="background2" w:themeShade="80"/>
              <w:right w:val="single" w:sz="18" w:space="0" w:color="948A54" w:themeColor="background2" w:themeShade="80"/>
              <w:insideH w:val="single" w:sz="18" w:space="0" w:color="948A54" w:themeColor="background2" w:themeShade="80"/>
              <w:insideV w:val="single" w:sz="18" w:space="0" w:color="948A54" w:themeColor="background2" w:themeShade="80"/>
            </w:tblBorders>
            <w:tblLook w:val="04A0" w:firstRow="1" w:lastRow="0" w:firstColumn="1" w:lastColumn="0" w:noHBand="0" w:noVBand="1"/>
          </w:tblPr>
          <w:tblGrid>
            <w:gridCol w:w="6140"/>
            <w:gridCol w:w="1307"/>
            <w:gridCol w:w="325"/>
            <w:gridCol w:w="401"/>
            <w:gridCol w:w="1598"/>
          </w:tblGrid>
          <w:tr w:rsidR="00853562" w14:paraId="2F77E1A9" w14:textId="77777777" w:rsidTr="00286B29">
            <w:trPr>
              <w:trHeight w:val="363"/>
            </w:trPr>
            <w:tc>
              <w:tcPr>
                <w:tcW w:w="6140" w:type="dxa"/>
                <w:vMerge w:val="restart"/>
                <w:tcBorders>
                  <w:right w:val="single" w:sz="18" w:space="0" w:color="948A54" w:themeColor="background2" w:themeShade="80"/>
                </w:tcBorders>
                <w:vAlign w:val="center"/>
              </w:tcPr>
              <w:p w14:paraId="26820076" w14:textId="77777777" w:rsidR="00853562" w:rsidRDefault="00853562" w:rsidP="002D0EDD">
                <w:pPr>
                  <w:jc w:val="left"/>
                </w:pPr>
                <w:r>
                  <w:rPr>
                    <w:rFonts w:ascii="Verdana" w:hAnsi="Verdana"/>
                    <w:b/>
                    <w:bCs/>
                    <w:sz w:val="18"/>
                    <w:szCs w:val="20"/>
                    <w:lang w:val="en-US"/>
                  </w:rPr>
                  <w:t>Interface Control Document (ICD) - FlightSchedule</w:t>
                </w:r>
              </w:p>
            </w:tc>
            <w:tc>
              <w:tcPr>
                <w:tcW w:w="1307" w:type="dxa"/>
                <w:tcBorders>
                  <w:top w:val="single" w:sz="18" w:space="0" w:color="948A54" w:themeColor="background2" w:themeShade="80"/>
                  <w:left w:val="single" w:sz="18" w:space="0" w:color="948A54" w:themeColor="background2" w:themeShade="80"/>
                  <w:bottom w:val="single" w:sz="18" w:space="0" w:color="948A54" w:themeColor="background2" w:themeShade="80"/>
                  <w:right w:val="nil"/>
                </w:tcBorders>
                <w:vAlign w:val="center"/>
              </w:tcPr>
              <w:p w14:paraId="6458662A" w14:textId="77777777" w:rsidR="00853562" w:rsidRPr="00F37961" w:rsidRDefault="00853562" w:rsidP="007522C6">
                <w:pPr>
                  <w:jc w:val="left"/>
                  <w:rPr>
                    <w:rFonts w:ascii="Verdana" w:hAnsi="Verdana"/>
                    <w:sz w:val="18"/>
                    <w:szCs w:val="18"/>
                    <w:lang w:val="en-US"/>
                  </w:rPr>
                </w:pPr>
                <w:r>
                  <w:rPr>
                    <w:rFonts w:ascii="Verdana" w:hAnsi="Verdana"/>
                    <w:sz w:val="18"/>
                    <w:szCs w:val="18"/>
                    <w:lang w:val="en-US"/>
                  </w:rPr>
                  <w:t>Version</w:t>
                </w:r>
                <w:r w:rsidRPr="00140209">
                  <w:rPr>
                    <w:rFonts w:ascii="Verdana" w:hAnsi="Verdana"/>
                    <w:sz w:val="18"/>
                    <w:szCs w:val="18"/>
                    <w:lang w:val="en-US"/>
                  </w:rPr>
                  <w:t>:</w:t>
                </w:r>
              </w:p>
            </w:tc>
            <w:tc>
              <w:tcPr>
                <w:tcW w:w="726" w:type="dxa"/>
                <w:gridSpan w:val="2"/>
                <w:tcBorders>
                  <w:top w:val="single" w:sz="18" w:space="0" w:color="948A54" w:themeColor="background2" w:themeShade="80"/>
                  <w:left w:val="nil"/>
                  <w:bottom w:val="single" w:sz="18" w:space="0" w:color="948A54" w:themeColor="background2" w:themeShade="80"/>
                  <w:right w:val="nil"/>
                </w:tcBorders>
                <w:vAlign w:val="center"/>
              </w:tcPr>
              <w:p w14:paraId="2E54350C" w14:textId="77777777" w:rsidR="00853562" w:rsidRPr="00F37961" w:rsidRDefault="00853562" w:rsidP="002D0EDD">
                <w:pPr>
                  <w:jc w:val="left"/>
                  <w:rPr>
                    <w:rFonts w:ascii="Verdana" w:hAnsi="Verdana"/>
                    <w:sz w:val="18"/>
                    <w:szCs w:val="18"/>
                    <w:lang w:val="en-US"/>
                  </w:rPr>
                </w:pPr>
                <w:r w:rsidRPr="00F37961">
                  <w:rPr>
                    <w:rFonts w:ascii="Verdana" w:hAnsi="Verdana"/>
                    <w:sz w:val="18"/>
                    <w:szCs w:val="18"/>
                    <w:lang w:val="en-US"/>
                  </w:rPr>
                  <w:t>0.</w:t>
                </w:r>
                <w:r>
                  <w:rPr>
                    <w:rFonts w:ascii="Verdana" w:hAnsi="Verdana"/>
                    <w:sz w:val="18"/>
                    <w:szCs w:val="18"/>
                    <w:lang w:val="en-US"/>
                  </w:rPr>
                  <w:t>1</w:t>
                </w:r>
              </w:p>
            </w:tc>
            <w:tc>
              <w:tcPr>
                <w:tcW w:w="1597" w:type="dxa"/>
                <w:tcBorders>
                  <w:top w:val="single" w:sz="18" w:space="0" w:color="948A54" w:themeColor="background2" w:themeShade="80"/>
                  <w:left w:val="nil"/>
                  <w:bottom w:val="single" w:sz="18" w:space="0" w:color="948A54" w:themeColor="background2" w:themeShade="80"/>
                  <w:right w:val="single" w:sz="18" w:space="0" w:color="948A54" w:themeColor="background2" w:themeShade="80"/>
                </w:tcBorders>
                <w:vAlign w:val="center"/>
              </w:tcPr>
              <w:p w14:paraId="6F83D464" w14:textId="77777777" w:rsidR="00853562" w:rsidRPr="00140209" w:rsidRDefault="00853562" w:rsidP="009A39E7">
                <w:pPr>
                  <w:spacing w:before="0" w:after="0"/>
                  <w:jc w:val="left"/>
                  <w:rPr>
                    <w:rFonts w:ascii="Verdana" w:hAnsi="Verdana"/>
                    <w:sz w:val="18"/>
                    <w:szCs w:val="18"/>
                    <w:lang w:val="en-US"/>
                  </w:rPr>
                </w:pPr>
                <w:r>
                  <w:rPr>
                    <w:rFonts w:ascii="Verdana" w:hAnsi="Verdana"/>
                    <w:sz w:val="18"/>
                    <w:szCs w:val="18"/>
                    <w:lang w:val="en-US"/>
                  </w:rPr>
                  <w:t>25/Nov/2018</w:t>
                </w:r>
              </w:p>
            </w:tc>
          </w:tr>
          <w:tr w:rsidR="00853562" w14:paraId="16F529E9" w14:textId="77777777" w:rsidTr="00286B29">
            <w:trPr>
              <w:trHeight w:val="342"/>
            </w:trPr>
            <w:tc>
              <w:tcPr>
                <w:tcW w:w="6140" w:type="dxa"/>
                <w:vMerge/>
                <w:tcBorders>
                  <w:right w:val="single" w:sz="18" w:space="0" w:color="948A54" w:themeColor="background2" w:themeShade="80"/>
                </w:tcBorders>
              </w:tcPr>
              <w:p w14:paraId="2518E870" w14:textId="77777777" w:rsidR="00853562" w:rsidRDefault="00853562" w:rsidP="007522C6"/>
            </w:tc>
            <w:tc>
              <w:tcPr>
                <w:tcW w:w="1632" w:type="dxa"/>
                <w:gridSpan w:val="2"/>
                <w:tcBorders>
                  <w:top w:val="single" w:sz="18" w:space="0" w:color="948A54" w:themeColor="background2" w:themeShade="80"/>
                  <w:left w:val="single" w:sz="18" w:space="0" w:color="948A54" w:themeColor="background2" w:themeShade="80"/>
                  <w:bottom w:val="single" w:sz="18" w:space="0" w:color="948A54" w:themeColor="background2" w:themeShade="80"/>
                  <w:right w:val="nil"/>
                </w:tcBorders>
              </w:tcPr>
              <w:p w14:paraId="4799D493" w14:textId="77777777" w:rsidR="00853562" w:rsidRPr="00F37961" w:rsidRDefault="00853562" w:rsidP="007522C6">
                <w:pPr>
                  <w:rPr>
                    <w:rFonts w:ascii="Verdana" w:hAnsi="Verdana"/>
                    <w:sz w:val="18"/>
                    <w:szCs w:val="18"/>
                    <w:lang w:val="en-US"/>
                  </w:rPr>
                </w:pPr>
                <w:r>
                  <w:rPr>
                    <w:rFonts w:ascii="Verdana" w:hAnsi="Verdana"/>
                    <w:sz w:val="18"/>
                    <w:szCs w:val="18"/>
                    <w:lang w:val="en-US"/>
                  </w:rPr>
                  <w:t>Project Name:</w:t>
                </w:r>
              </w:p>
            </w:tc>
            <w:tc>
              <w:tcPr>
                <w:tcW w:w="1999" w:type="dxa"/>
                <w:gridSpan w:val="2"/>
                <w:tcBorders>
                  <w:top w:val="single" w:sz="18" w:space="0" w:color="948A54" w:themeColor="background2" w:themeShade="80"/>
                  <w:left w:val="nil"/>
                  <w:bottom w:val="single" w:sz="18" w:space="0" w:color="948A54" w:themeColor="background2" w:themeShade="80"/>
                  <w:right w:val="single" w:sz="18" w:space="0" w:color="948A54" w:themeColor="background2" w:themeShade="80"/>
                </w:tcBorders>
                <w:vAlign w:val="center"/>
              </w:tcPr>
              <w:p w14:paraId="737CD49B" w14:textId="77777777" w:rsidR="00853562" w:rsidRPr="00F37961" w:rsidRDefault="00853562" w:rsidP="007522C6">
                <w:pPr>
                  <w:jc w:val="left"/>
                  <w:rPr>
                    <w:rFonts w:ascii="Verdana" w:hAnsi="Verdana"/>
                    <w:sz w:val="18"/>
                    <w:szCs w:val="18"/>
                    <w:lang w:val="en-US"/>
                  </w:rPr>
                </w:pPr>
                <w:r>
                  <w:rPr>
                    <w:rFonts w:ascii="Verdana" w:hAnsi="Verdana"/>
                    <w:sz w:val="18"/>
                    <w:szCs w:val="18"/>
                    <w:lang w:val="en-US"/>
                  </w:rPr>
                  <w:t>OPS-ESB Shared Services</w:t>
                </w:r>
              </w:p>
            </w:tc>
          </w:tr>
        </w:tbl>
        <w:p w14:paraId="56557CD3" w14:textId="77777777" w:rsidR="00853562" w:rsidRPr="005A5E12" w:rsidRDefault="00853562" w:rsidP="00F26232">
          <w:pPr>
            <w:pStyle w:val="Header"/>
            <w:pBdr>
              <w:bottom w:val="none" w:sz="0" w:space="0" w:color="auto"/>
            </w:pBdr>
            <w:jc w:val="center"/>
            <w:rPr>
              <w:b w:val="0"/>
              <w:sz w:val="16"/>
              <w:szCs w:val="16"/>
            </w:rPr>
          </w:pPr>
          <w:r>
            <w:rPr>
              <w:b w:val="0"/>
              <w:sz w:val="16"/>
              <w:szCs w:val="16"/>
            </w:rPr>
            <w:t>Technology &amp; Architecture – Solution Design</w:t>
          </w:r>
        </w:p>
      </w:tc>
      <w:tc>
        <w:tcPr>
          <w:tcW w:w="236" w:type="dxa"/>
        </w:tcPr>
        <w:p w14:paraId="28A298CC" w14:textId="77777777" w:rsidR="00853562" w:rsidRPr="005A5E12" w:rsidRDefault="00853562" w:rsidP="00F55B91">
          <w:pPr>
            <w:pStyle w:val="Header"/>
            <w:pBdr>
              <w:bottom w:val="none" w:sz="0" w:space="0" w:color="auto"/>
            </w:pBdr>
            <w:rPr>
              <w:sz w:val="16"/>
              <w:szCs w:val="16"/>
            </w:rPr>
          </w:pPr>
        </w:p>
      </w:tc>
    </w:tr>
  </w:tbl>
  <w:p w14:paraId="45CBB22C" w14:textId="77777777" w:rsidR="00853562" w:rsidRPr="00CC650C" w:rsidRDefault="00853562" w:rsidP="0049767E">
    <w:pPr>
      <w:pStyle w:val="Header"/>
      <w:pBdr>
        <w:bottom w:val="single" w:sz="6" w:space="0" w:color="auto"/>
      </w:pBdr>
      <w:spacing w:before="0" w:after="0"/>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BEAED" w14:textId="77777777" w:rsidR="00853562" w:rsidRDefault="00853562" w:rsidP="000A4B2E">
    <w:pPr>
      <w:pStyle w:val="Header"/>
      <w:pBdr>
        <w:bottom w:val="none" w:sz="0" w:space="0" w:color="auto"/>
      </w:pBdr>
      <w:spacing w:before="0" w:after="0"/>
      <w:jc w:val="center"/>
      <w:rPr>
        <w:sz w:val="16"/>
        <w:szCs w:val="16"/>
        <w:lang w:val="en-US"/>
      </w:rPr>
    </w:pPr>
  </w:p>
  <w:p w14:paraId="2E506256" w14:textId="77777777" w:rsidR="00853562" w:rsidRDefault="00853562" w:rsidP="000A4B2E">
    <w:pPr>
      <w:pStyle w:val="Header"/>
      <w:pBdr>
        <w:bottom w:val="none" w:sz="0" w:space="0" w:color="auto"/>
      </w:pBdr>
      <w:spacing w:before="0" w:after="0"/>
      <w:jc w:val="center"/>
      <w:rPr>
        <w:sz w:val="16"/>
        <w:szCs w:val="16"/>
        <w:lang w:val="en-US"/>
      </w:rPr>
    </w:pPr>
  </w:p>
  <w:tbl>
    <w:tblPr>
      <w:tblW w:w="9771" w:type="dxa"/>
      <w:tblBorders>
        <w:top w:val="single" w:sz="18" w:space="0" w:color="948A54" w:themeColor="background2" w:themeShade="80"/>
        <w:left w:val="single" w:sz="18" w:space="0" w:color="948A54" w:themeColor="background2" w:themeShade="80"/>
        <w:bottom w:val="single" w:sz="18" w:space="0" w:color="948A54" w:themeColor="background2" w:themeShade="80"/>
        <w:right w:val="single" w:sz="18" w:space="0" w:color="948A54" w:themeColor="background2" w:themeShade="80"/>
        <w:insideH w:val="single" w:sz="18" w:space="0" w:color="948A54" w:themeColor="background2" w:themeShade="80"/>
        <w:insideV w:val="single" w:sz="18" w:space="0" w:color="948A54" w:themeColor="background2" w:themeShade="80"/>
      </w:tblBorders>
      <w:tblLook w:val="04A0" w:firstRow="1" w:lastRow="0" w:firstColumn="1" w:lastColumn="0" w:noHBand="0" w:noVBand="1"/>
    </w:tblPr>
    <w:tblGrid>
      <w:gridCol w:w="6140"/>
      <w:gridCol w:w="1307"/>
      <w:gridCol w:w="325"/>
      <w:gridCol w:w="401"/>
      <w:gridCol w:w="1598"/>
    </w:tblGrid>
    <w:tr w:rsidR="00853562" w14:paraId="76216332" w14:textId="77777777" w:rsidTr="00415009">
      <w:trPr>
        <w:trHeight w:val="363"/>
      </w:trPr>
      <w:tc>
        <w:tcPr>
          <w:tcW w:w="6140" w:type="dxa"/>
          <w:vMerge w:val="restart"/>
          <w:tcBorders>
            <w:right w:val="single" w:sz="18" w:space="0" w:color="948A54" w:themeColor="background2" w:themeShade="80"/>
          </w:tcBorders>
          <w:vAlign w:val="center"/>
        </w:tcPr>
        <w:p w14:paraId="5CD947B8" w14:textId="77777777" w:rsidR="00853562" w:rsidRDefault="00853562" w:rsidP="00C900B0">
          <w:pPr>
            <w:jc w:val="left"/>
          </w:pPr>
          <w:r>
            <w:rPr>
              <w:rFonts w:ascii="Verdana" w:hAnsi="Verdana"/>
              <w:b/>
              <w:bCs/>
              <w:sz w:val="18"/>
              <w:szCs w:val="20"/>
              <w:lang w:val="en-US"/>
            </w:rPr>
            <w:t>Interface Control Document (ICD)</w:t>
          </w:r>
        </w:p>
      </w:tc>
      <w:tc>
        <w:tcPr>
          <w:tcW w:w="1307" w:type="dxa"/>
          <w:tcBorders>
            <w:top w:val="single" w:sz="18" w:space="0" w:color="948A54" w:themeColor="background2" w:themeShade="80"/>
            <w:left w:val="single" w:sz="18" w:space="0" w:color="948A54" w:themeColor="background2" w:themeShade="80"/>
            <w:bottom w:val="single" w:sz="18" w:space="0" w:color="948A54" w:themeColor="background2" w:themeShade="80"/>
            <w:right w:val="nil"/>
          </w:tcBorders>
          <w:vAlign w:val="center"/>
        </w:tcPr>
        <w:p w14:paraId="16A14CD1" w14:textId="77777777" w:rsidR="00853562" w:rsidRPr="00F37961" w:rsidRDefault="00853562" w:rsidP="00C900B0">
          <w:pPr>
            <w:jc w:val="left"/>
            <w:rPr>
              <w:rFonts w:ascii="Verdana" w:hAnsi="Verdana"/>
              <w:sz w:val="18"/>
              <w:szCs w:val="18"/>
              <w:lang w:val="en-US"/>
            </w:rPr>
          </w:pPr>
          <w:r>
            <w:rPr>
              <w:rFonts w:ascii="Verdana" w:hAnsi="Verdana"/>
              <w:sz w:val="18"/>
              <w:szCs w:val="18"/>
              <w:lang w:val="en-US"/>
            </w:rPr>
            <w:t>Version</w:t>
          </w:r>
          <w:r w:rsidRPr="00140209">
            <w:rPr>
              <w:rFonts w:ascii="Verdana" w:hAnsi="Verdana"/>
              <w:sz w:val="18"/>
              <w:szCs w:val="18"/>
              <w:lang w:val="en-US"/>
            </w:rPr>
            <w:t>:</w:t>
          </w:r>
        </w:p>
      </w:tc>
      <w:tc>
        <w:tcPr>
          <w:tcW w:w="726" w:type="dxa"/>
          <w:gridSpan w:val="2"/>
          <w:tcBorders>
            <w:top w:val="single" w:sz="18" w:space="0" w:color="948A54" w:themeColor="background2" w:themeShade="80"/>
            <w:left w:val="nil"/>
            <w:bottom w:val="single" w:sz="18" w:space="0" w:color="948A54" w:themeColor="background2" w:themeShade="80"/>
            <w:right w:val="nil"/>
          </w:tcBorders>
          <w:vAlign w:val="center"/>
        </w:tcPr>
        <w:p w14:paraId="450CA1C7" w14:textId="77777777" w:rsidR="00853562" w:rsidRPr="00F37961" w:rsidRDefault="00853562" w:rsidP="009C4635">
          <w:pPr>
            <w:jc w:val="left"/>
            <w:rPr>
              <w:rFonts w:ascii="Verdana" w:hAnsi="Verdana"/>
              <w:sz w:val="18"/>
              <w:szCs w:val="18"/>
              <w:lang w:val="en-US"/>
            </w:rPr>
          </w:pPr>
          <w:r w:rsidRPr="00F37961">
            <w:rPr>
              <w:rFonts w:ascii="Verdana" w:hAnsi="Verdana"/>
              <w:sz w:val="18"/>
              <w:szCs w:val="18"/>
              <w:lang w:val="en-US"/>
            </w:rPr>
            <w:t>0.</w:t>
          </w:r>
          <w:r>
            <w:rPr>
              <w:rFonts w:ascii="Verdana" w:hAnsi="Verdana"/>
              <w:sz w:val="18"/>
              <w:szCs w:val="18"/>
              <w:lang w:val="en-US"/>
            </w:rPr>
            <w:t>1</w:t>
          </w:r>
        </w:p>
      </w:tc>
      <w:tc>
        <w:tcPr>
          <w:tcW w:w="1597" w:type="dxa"/>
          <w:tcBorders>
            <w:top w:val="single" w:sz="18" w:space="0" w:color="948A54" w:themeColor="background2" w:themeShade="80"/>
            <w:left w:val="nil"/>
            <w:bottom w:val="single" w:sz="18" w:space="0" w:color="948A54" w:themeColor="background2" w:themeShade="80"/>
            <w:right w:val="single" w:sz="18" w:space="0" w:color="948A54" w:themeColor="background2" w:themeShade="80"/>
          </w:tcBorders>
          <w:vAlign w:val="center"/>
        </w:tcPr>
        <w:p w14:paraId="10A71D72" w14:textId="77777777" w:rsidR="00853562" w:rsidRPr="00140209" w:rsidRDefault="00853562" w:rsidP="00E10719">
          <w:pPr>
            <w:spacing w:before="0" w:after="0"/>
            <w:jc w:val="left"/>
            <w:rPr>
              <w:rFonts w:ascii="Verdana" w:hAnsi="Verdana"/>
              <w:sz w:val="18"/>
              <w:szCs w:val="18"/>
              <w:lang w:val="en-US"/>
            </w:rPr>
          </w:pPr>
          <w:r>
            <w:rPr>
              <w:rFonts w:ascii="Verdana" w:hAnsi="Verdana"/>
              <w:sz w:val="18"/>
              <w:szCs w:val="18"/>
              <w:lang w:val="en-US"/>
            </w:rPr>
            <w:t>25/Nov/2018</w:t>
          </w:r>
        </w:p>
      </w:tc>
    </w:tr>
    <w:tr w:rsidR="00853562" w14:paraId="716685D6" w14:textId="77777777" w:rsidTr="00415009">
      <w:trPr>
        <w:trHeight w:val="342"/>
      </w:trPr>
      <w:tc>
        <w:tcPr>
          <w:tcW w:w="6140" w:type="dxa"/>
          <w:vMerge/>
          <w:tcBorders>
            <w:right w:val="single" w:sz="18" w:space="0" w:color="948A54" w:themeColor="background2" w:themeShade="80"/>
          </w:tcBorders>
        </w:tcPr>
        <w:p w14:paraId="79E76B9F" w14:textId="77777777" w:rsidR="00853562" w:rsidRDefault="00853562" w:rsidP="00C900B0"/>
      </w:tc>
      <w:tc>
        <w:tcPr>
          <w:tcW w:w="1632" w:type="dxa"/>
          <w:gridSpan w:val="2"/>
          <w:tcBorders>
            <w:top w:val="single" w:sz="18" w:space="0" w:color="948A54" w:themeColor="background2" w:themeShade="80"/>
            <w:left w:val="single" w:sz="18" w:space="0" w:color="948A54" w:themeColor="background2" w:themeShade="80"/>
            <w:bottom w:val="single" w:sz="18" w:space="0" w:color="948A54" w:themeColor="background2" w:themeShade="80"/>
            <w:right w:val="nil"/>
          </w:tcBorders>
        </w:tcPr>
        <w:p w14:paraId="3E18B9B5" w14:textId="77777777" w:rsidR="00853562" w:rsidRPr="00F37961" w:rsidRDefault="00853562" w:rsidP="00C900B0">
          <w:pPr>
            <w:rPr>
              <w:rFonts w:ascii="Verdana" w:hAnsi="Verdana"/>
              <w:sz w:val="18"/>
              <w:szCs w:val="18"/>
              <w:lang w:val="en-US"/>
            </w:rPr>
          </w:pPr>
          <w:r>
            <w:rPr>
              <w:rFonts w:ascii="Verdana" w:hAnsi="Verdana"/>
              <w:sz w:val="18"/>
              <w:szCs w:val="18"/>
              <w:lang w:val="en-US"/>
            </w:rPr>
            <w:t>Project Name:</w:t>
          </w:r>
        </w:p>
      </w:tc>
      <w:tc>
        <w:tcPr>
          <w:tcW w:w="1999" w:type="dxa"/>
          <w:gridSpan w:val="2"/>
          <w:tcBorders>
            <w:top w:val="single" w:sz="18" w:space="0" w:color="948A54" w:themeColor="background2" w:themeShade="80"/>
            <w:left w:val="nil"/>
            <w:bottom w:val="single" w:sz="18" w:space="0" w:color="948A54" w:themeColor="background2" w:themeShade="80"/>
            <w:right w:val="single" w:sz="18" w:space="0" w:color="948A54" w:themeColor="background2" w:themeShade="80"/>
          </w:tcBorders>
          <w:vAlign w:val="center"/>
        </w:tcPr>
        <w:p w14:paraId="559933D6" w14:textId="77777777" w:rsidR="00853562" w:rsidRPr="00F37961" w:rsidRDefault="00853562" w:rsidP="00C900B0">
          <w:pPr>
            <w:jc w:val="left"/>
            <w:rPr>
              <w:rFonts w:ascii="Verdana" w:hAnsi="Verdana"/>
              <w:sz w:val="18"/>
              <w:szCs w:val="18"/>
              <w:lang w:val="en-US"/>
            </w:rPr>
          </w:pPr>
          <w:r>
            <w:rPr>
              <w:rFonts w:ascii="Verdana" w:hAnsi="Verdana"/>
              <w:sz w:val="18"/>
              <w:szCs w:val="18"/>
              <w:lang w:val="en-US"/>
            </w:rPr>
            <w:t>OPS-ESB Shared Services</w:t>
          </w:r>
        </w:p>
      </w:tc>
    </w:tr>
  </w:tbl>
  <w:p w14:paraId="05294E91" w14:textId="77777777" w:rsidR="00853562" w:rsidRPr="000E20B1" w:rsidRDefault="00853562" w:rsidP="00C900B0">
    <w:pPr>
      <w:pStyle w:val="Header"/>
      <w:pBdr>
        <w:bottom w:val="none" w:sz="0" w:space="0" w:color="auto"/>
      </w:pBdr>
      <w:spacing w:before="0" w:after="0"/>
      <w:jc w:val="center"/>
      <w:rPr>
        <w:sz w:val="16"/>
        <w:szCs w:val="16"/>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97" w:type="dxa"/>
      <w:tblLook w:val="04A0" w:firstRow="1" w:lastRow="0" w:firstColumn="1" w:lastColumn="0" w:noHBand="0" w:noVBand="1"/>
    </w:tblPr>
    <w:tblGrid>
      <w:gridCol w:w="222"/>
      <w:gridCol w:w="10239"/>
      <w:gridCol w:w="236"/>
    </w:tblGrid>
    <w:tr w:rsidR="00853562" w:rsidRPr="005A5E12" w14:paraId="25ECFBD1" w14:textId="77777777" w:rsidTr="000129FE">
      <w:tc>
        <w:tcPr>
          <w:tcW w:w="221" w:type="dxa"/>
        </w:tcPr>
        <w:p w14:paraId="2C15F821" w14:textId="77777777" w:rsidR="00853562" w:rsidRPr="005A5E12" w:rsidRDefault="00853562" w:rsidP="00F55B91">
          <w:pPr>
            <w:pStyle w:val="Header"/>
            <w:pBdr>
              <w:bottom w:val="none" w:sz="0" w:space="0" w:color="auto"/>
            </w:pBdr>
            <w:rPr>
              <w:sz w:val="16"/>
              <w:szCs w:val="16"/>
            </w:rPr>
          </w:pPr>
        </w:p>
      </w:tc>
      <w:tc>
        <w:tcPr>
          <w:tcW w:w="10240" w:type="dxa"/>
          <w:vAlign w:val="center"/>
        </w:tcPr>
        <w:p w14:paraId="61DCE45A" w14:textId="77777777" w:rsidR="00853562" w:rsidRDefault="00853562" w:rsidP="00F26232">
          <w:pPr>
            <w:pStyle w:val="Header"/>
            <w:pBdr>
              <w:bottom w:val="none" w:sz="0" w:space="0" w:color="auto"/>
            </w:pBdr>
            <w:jc w:val="center"/>
            <w:rPr>
              <w:b w:val="0"/>
              <w:sz w:val="16"/>
              <w:szCs w:val="16"/>
            </w:rPr>
          </w:pPr>
        </w:p>
        <w:tbl>
          <w:tblPr>
            <w:tblW w:w="9771" w:type="dxa"/>
            <w:tblBorders>
              <w:top w:val="single" w:sz="18" w:space="0" w:color="948A54" w:themeColor="background2" w:themeShade="80"/>
              <w:left w:val="single" w:sz="18" w:space="0" w:color="948A54" w:themeColor="background2" w:themeShade="80"/>
              <w:bottom w:val="single" w:sz="18" w:space="0" w:color="948A54" w:themeColor="background2" w:themeShade="80"/>
              <w:right w:val="single" w:sz="18" w:space="0" w:color="948A54" w:themeColor="background2" w:themeShade="80"/>
              <w:insideH w:val="single" w:sz="18" w:space="0" w:color="948A54" w:themeColor="background2" w:themeShade="80"/>
              <w:insideV w:val="single" w:sz="18" w:space="0" w:color="948A54" w:themeColor="background2" w:themeShade="80"/>
            </w:tblBorders>
            <w:tblLook w:val="04A0" w:firstRow="1" w:lastRow="0" w:firstColumn="1" w:lastColumn="0" w:noHBand="0" w:noVBand="1"/>
          </w:tblPr>
          <w:tblGrid>
            <w:gridCol w:w="6140"/>
            <w:gridCol w:w="1307"/>
            <w:gridCol w:w="325"/>
            <w:gridCol w:w="401"/>
            <w:gridCol w:w="1598"/>
          </w:tblGrid>
          <w:tr w:rsidR="00853562" w14:paraId="570E649D" w14:textId="77777777" w:rsidTr="00286B29">
            <w:trPr>
              <w:trHeight w:val="363"/>
            </w:trPr>
            <w:tc>
              <w:tcPr>
                <w:tcW w:w="6140" w:type="dxa"/>
                <w:vMerge w:val="restart"/>
                <w:tcBorders>
                  <w:right w:val="single" w:sz="18" w:space="0" w:color="948A54" w:themeColor="background2" w:themeShade="80"/>
                </w:tcBorders>
                <w:vAlign w:val="center"/>
              </w:tcPr>
              <w:p w14:paraId="72312CC8" w14:textId="77777777" w:rsidR="00853562" w:rsidRDefault="00853562" w:rsidP="002D0EDD">
                <w:pPr>
                  <w:jc w:val="left"/>
                </w:pPr>
                <w:r>
                  <w:rPr>
                    <w:rFonts w:ascii="Verdana" w:hAnsi="Verdana"/>
                    <w:b/>
                    <w:bCs/>
                    <w:sz w:val="18"/>
                    <w:szCs w:val="20"/>
                    <w:lang w:val="en-US"/>
                  </w:rPr>
                  <w:t>Interface Control Document (ICD) - FlightSchedule</w:t>
                </w:r>
              </w:p>
            </w:tc>
            <w:tc>
              <w:tcPr>
                <w:tcW w:w="1307" w:type="dxa"/>
                <w:tcBorders>
                  <w:top w:val="single" w:sz="18" w:space="0" w:color="948A54" w:themeColor="background2" w:themeShade="80"/>
                  <w:left w:val="single" w:sz="18" w:space="0" w:color="948A54" w:themeColor="background2" w:themeShade="80"/>
                  <w:bottom w:val="single" w:sz="18" w:space="0" w:color="948A54" w:themeColor="background2" w:themeShade="80"/>
                  <w:right w:val="nil"/>
                </w:tcBorders>
                <w:vAlign w:val="center"/>
              </w:tcPr>
              <w:p w14:paraId="638FD78F" w14:textId="77777777" w:rsidR="00853562" w:rsidRPr="00F37961" w:rsidRDefault="00853562" w:rsidP="007522C6">
                <w:pPr>
                  <w:jc w:val="left"/>
                  <w:rPr>
                    <w:rFonts w:ascii="Verdana" w:hAnsi="Verdana"/>
                    <w:sz w:val="18"/>
                    <w:szCs w:val="18"/>
                    <w:lang w:val="en-US"/>
                  </w:rPr>
                </w:pPr>
                <w:r>
                  <w:rPr>
                    <w:rFonts w:ascii="Verdana" w:hAnsi="Verdana"/>
                    <w:sz w:val="18"/>
                    <w:szCs w:val="18"/>
                    <w:lang w:val="en-US"/>
                  </w:rPr>
                  <w:t>Version</w:t>
                </w:r>
                <w:r w:rsidRPr="00140209">
                  <w:rPr>
                    <w:rFonts w:ascii="Verdana" w:hAnsi="Verdana"/>
                    <w:sz w:val="18"/>
                    <w:szCs w:val="18"/>
                    <w:lang w:val="en-US"/>
                  </w:rPr>
                  <w:t>:</w:t>
                </w:r>
              </w:p>
            </w:tc>
            <w:tc>
              <w:tcPr>
                <w:tcW w:w="726" w:type="dxa"/>
                <w:gridSpan w:val="2"/>
                <w:tcBorders>
                  <w:top w:val="single" w:sz="18" w:space="0" w:color="948A54" w:themeColor="background2" w:themeShade="80"/>
                  <w:left w:val="nil"/>
                  <w:bottom w:val="single" w:sz="18" w:space="0" w:color="948A54" w:themeColor="background2" w:themeShade="80"/>
                  <w:right w:val="nil"/>
                </w:tcBorders>
                <w:vAlign w:val="center"/>
              </w:tcPr>
              <w:p w14:paraId="204D802A" w14:textId="77777777" w:rsidR="00853562" w:rsidRPr="00F37961" w:rsidRDefault="00853562" w:rsidP="002D0EDD">
                <w:pPr>
                  <w:jc w:val="left"/>
                  <w:rPr>
                    <w:rFonts w:ascii="Verdana" w:hAnsi="Verdana"/>
                    <w:sz w:val="18"/>
                    <w:szCs w:val="18"/>
                    <w:lang w:val="en-US"/>
                  </w:rPr>
                </w:pPr>
                <w:r w:rsidRPr="00F37961">
                  <w:rPr>
                    <w:rFonts w:ascii="Verdana" w:hAnsi="Verdana"/>
                    <w:sz w:val="18"/>
                    <w:szCs w:val="18"/>
                    <w:lang w:val="en-US"/>
                  </w:rPr>
                  <w:t>0.</w:t>
                </w:r>
                <w:r>
                  <w:rPr>
                    <w:rFonts w:ascii="Verdana" w:hAnsi="Verdana"/>
                    <w:sz w:val="18"/>
                    <w:szCs w:val="18"/>
                    <w:lang w:val="en-US"/>
                  </w:rPr>
                  <w:t>1</w:t>
                </w:r>
              </w:p>
            </w:tc>
            <w:tc>
              <w:tcPr>
                <w:tcW w:w="1597" w:type="dxa"/>
                <w:tcBorders>
                  <w:top w:val="single" w:sz="18" w:space="0" w:color="948A54" w:themeColor="background2" w:themeShade="80"/>
                  <w:left w:val="nil"/>
                  <w:bottom w:val="single" w:sz="18" w:space="0" w:color="948A54" w:themeColor="background2" w:themeShade="80"/>
                  <w:right w:val="single" w:sz="18" w:space="0" w:color="948A54" w:themeColor="background2" w:themeShade="80"/>
                </w:tcBorders>
                <w:vAlign w:val="center"/>
              </w:tcPr>
              <w:p w14:paraId="583A7E5C" w14:textId="77777777" w:rsidR="00853562" w:rsidRPr="00140209" w:rsidRDefault="00853562" w:rsidP="009A39E7">
                <w:pPr>
                  <w:spacing w:before="0" w:after="0"/>
                  <w:jc w:val="left"/>
                  <w:rPr>
                    <w:rFonts w:ascii="Verdana" w:hAnsi="Verdana"/>
                    <w:sz w:val="18"/>
                    <w:szCs w:val="18"/>
                    <w:lang w:val="en-US"/>
                  </w:rPr>
                </w:pPr>
                <w:r>
                  <w:rPr>
                    <w:rFonts w:ascii="Verdana" w:hAnsi="Verdana"/>
                    <w:sz w:val="18"/>
                    <w:szCs w:val="18"/>
                    <w:lang w:val="en-US"/>
                  </w:rPr>
                  <w:t>25/Nov/2018</w:t>
                </w:r>
              </w:p>
            </w:tc>
          </w:tr>
          <w:tr w:rsidR="00853562" w14:paraId="765E0AAB" w14:textId="77777777" w:rsidTr="00286B29">
            <w:trPr>
              <w:trHeight w:val="342"/>
            </w:trPr>
            <w:tc>
              <w:tcPr>
                <w:tcW w:w="6140" w:type="dxa"/>
                <w:vMerge/>
                <w:tcBorders>
                  <w:right w:val="single" w:sz="18" w:space="0" w:color="948A54" w:themeColor="background2" w:themeShade="80"/>
                </w:tcBorders>
              </w:tcPr>
              <w:p w14:paraId="5E36C907" w14:textId="77777777" w:rsidR="00853562" w:rsidRDefault="00853562" w:rsidP="007522C6"/>
            </w:tc>
            <w:tc>
              <w:tcPr>
                <w:tcW w:w="1632" w:type="dxa"/>
                <w:gridSpan w:val="2"/>
                <w:tcBorders>
                  <w:top w:val="single" w:sz="18" w:space="0" w:color="948A54" w:themeColor="background2" w:themeShade="80"/>
                  <w:left w:val="single" w:sz="18" w:space="0" w:color="948A54" w:themeColor="background2" w:themeShade="80"/>
                  <w:bottom w:val="single" w:sz="18" w:space="0" w:color="948A54" w:themeColor="background2" w:themeShade="80"/>
                  <w:right w:val="nil"/>
                </w:tcBorders>
              </w:tcPr>
              <w:p w14:paraId="76CB0441" w14:textId="77777777" w:rsidR="00853562" w:rsidRPr="00F37961" w:rsidRDefault="00853562" w:rsidP="007522C6">
                <w:pPr>
                  <w:rPr>
                    <w:rFonts w:ascii="Verdana" w:hAnsi="Verdana"/>
                    <w:sz w:val="18"/>
                    <w:szCs w:val="18"/>
                    <w:lang w:val="en-US"/>
                  </w:rPr>
                </w:pPr>
                <w:r>
                  <w:rPr>
                    <w:rFonts w:ascii="Verdana" w:hAnsi="Verdana"/>
                    <w:sz w:val="18"/>
                    <w:szCs w:val="18"/>
                    <w:lang w:val="en-US"/>
                  </w:rPr>
                  <w:t>Project Name:</w:t>
                </w:r>
              </w:p>
            </w:tc>
            <w:tc>
              <w:tcPr>
                <w:tcW w:w="1999" w:type="dxa"/>
                <w:gridSpan w:val="2"/>
                <w:tcBorders>
                  <w:top w:val="single" w:sz="18" w:space="0" w:color="948A54" w:themeColor="background2" w:themeShade="80"/>
                  <w:left w:val="nil"/>
                  <w:bottom w:val="single" w:sz="18" w:space="0" w:color="948A54" w:themeColor="background2" w:themeShade="80"/>
                  <w:right w:val="single" w:sz="18" w:space="0" w:color="948A54" w:themeColor="background2" w:themeShade="80"/>
                </w:tcBorders>
                <w:vAlign w:val="center"/>
              </w:tcPr>
              <w:p w14:paraId="656F3556" w14:textId="77777777" w:rsidR="00853562" w:rsidRPr="00F37961" w:rsidRDefault="00853562" w:rsidP="007522C6">
                <w:pPr>
                  <w:jc w:val="left"/>
                  <w:rPr>
                    <w:rFonts w:ascii="Verdana" w:hAnsi="Verdana"/>
                    <w:sz w:val="18"/>
                    <w:szCs w:val="18"/>
                    <w:lang w:val="en-US"/>
                  </w:rPr>
                </w:pPr>
                <w:r>
                  <w:rPr>
                    <w:rFonts w:ascii="Verdana" w:hAnsi="Verdana"/>
                    <w:sz w:val="18"/>
                    <w:szCs w:val="18"/>
                    <w:lang w:val="en-US"/>
                  </w:rPr>
                  <w:t>OPS-ESB Shared Services</w:t>
                </w:r>
              </w:p>
            </w:tc>
          </w:tr>
        </w:tbl>
        <w:p w14:paraId="10CC2794" w14:textId="77777777" w:rsidR="00853562" w:rsidRPr="005A5E12" w:rsidRDefault="00853562" w:rsidP="00F26232">
          <w:pPr>
            <w:pStyle w:val="Header"/>
            <w:pBdr>
              <w:bottom w:val="none" w:sz="0" w:space="0" w:color="auto"/>
            </w:pBdr>
            <w:jc w:val="center"/>
            <w:rPr>
              <w:b w:val="0"/>
              <w:sz w:val="16"/>
              <w:szCs w:val="16"/>
            </w:rPr>
          </w:pPr>
          <w:r>
            <w:rPr>
              <w:b w:val="0"/>
              <w:sz w:val="16"/>
              <w:szCs w:val="16"/>
            </w:rPr>
            <w:t>Technology &amp; Architecture – Solution Design</w:t>
          </w:r>
        </w:p>
      </w:tc>
      <w:tc>
        <w:tcPr>
          <w:tcW w:w="236" w:type="dxa"/>
        </w:tcPr>
        <w:p w14:paraId="03170A26" w14:textId="77777777" w:rsidR="00853562" w:rsidRPr="005A5E12" w:rsidRDefault="00853562" w:rsidP="00F55B91">
          <w:pPr>
            <w:pStyle w:val="Header"/>
            <w:pBdr>
              <w:bottom w:val="none" w:sz="0" w:space="0" w:color="auto"/>
            </w:pBdr>
            <w:rPr>
              <w:sz w:val="16"/>
              <w:szCs w:val="16"/>
            </w:rPr>
          </w:pPr>
        </w:p>
      </w:tc>
    </w:tr>
  </w:tbl>
  <w:p w14:paraId="0F855A9F" w14:textId="77777777" w:rsidR="00853562" w:rsidRPr="00CC650C" w:rsidRDefault="00853562" w:rsidP="0049767E">
    <w:pPr>
      <w:pStyle w:val="Header"/>
      <w:pBdr>
        <w:bottom w:val="single" w:sz="6" w:space="0" w:color="auto"/>
      </w:pBdr>
      <w:spacing w:before="0" w:after="0"/>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6ACEE" w14:textId="77777777" w:rsidR="00853562" w:rsidRDefault="00853562" w:rsidP="000A4B2E">
    <w:pPr>
      <w:pStyle w:val="Header"/>
      <w:pBdr>
        <w:bottom w:val="none" w:sz="0" w:space="0" w:color="auto"/>
      </w:pBdr>
      <w:spacing w:before="0" w:after="0"/>
      <w:jc w:val="center"/>
      <w:rPr>
        <w:sz w:val="16"/>
        <w:szCs w:val="16"/>
        <w:lang w:val="en-US"/>
      </w:rPr>
    </w:pPr>
  </w:p>
  <w:p w14:paraId="3DE4E16E" w14:textId="77777777" w:rsidR="00853562" w:rsidRDefault="00853562" w:rsidP="000A4B2E">
    <w:pPr>
      <w:pStyle w:val="Header"/>
      <w:pBdr>
        <w:bottom w:val="none" w:sz="0" w:space="0" w:color="auto"/>
      </w:pBdr>
      <w:spacing w:before="0" w:after="0"/>
      <w:jc w:val="center"/>
      <w:rPr>
        <w:sz w:val="16"/>
        <w:szCs w:val="16"/>
        <w:lang w:val="en-US"/>
      </w:rPr>
    </w:pPr>
  </w:p>
  <w:tbl>
    <w:tblPr>
      <w:tblW w:w="9771" w:type="dxa"/>
      <w:tblBorders>
        <w:top w:val="single" w:sz="18" w:space="0" w:color="948A54" w:themeColor="background2" w:themeShade="80"/>
        <w:left w:val="single" w:sz="18" w:space="0" w:color="948A54" w:themeColor="background2" w:themeShade="80"/>
        <w:bottom w:val="single" w:sz="18" w:space="0" w:color="948A54" w:themeColor="background2" w:themeShade="80"/>
        <w:right w:val="single" w:sz="18" w:space="0" w:color="948A54" w:themeColor="background2" w:themeShade="80"/>
        <w:insideH w:val="single" w:sz="18" w:space="0" w:color="948A54" w:themeColor="background2" w:themeShade="80"/>
        <w:insideV w:val="single" w:sz="18" w:space="0" w:color="948A54" w:themeColor="background2" w:themeShade="80"/>
      </w:tblBorders>
      <w:tblLook w:val="04A0" w:firstRow="1" w:lastRow="0" w:firstColumn="1" w:lastColumn="0" w:noHBand="0" w:noVBand="1"/>
    </w:tblPr>
    <w:tblGrid>
      <w:gridCol w:w="6140"/>
      <w:gridCol w:w="1307"/>
      <w:gridCol w:w="325"/>
      <w:gridCol w:w="401"/>
      <w:gridCol w:w="1598"/>
    </w:tblGrid>
    <w:tr w:rsidR="00853562" w14:paraId="07DC4917" w14:textId="77777777" w:rsidTr="00415009">
      <w:trPr>
        <w:trHeight w:val="363"/>
      </w:trPr>
      <w:tc>
        <w:tcPr>
          <w:tcW w:w="6140" w:type="dxa"/>
          <w:vMerge w:val="restart"/>
          <w:tcBorders>
            <w:right w:val="single" w:sz="18" w:space="0" w:color="948A54" w:themeColor="background2" w:themeShade="80"/>
          </w:tcBorders>
          <w:vAlign w:val="center"/>
        </w:tcPr>
        <w:p w14:paraId="10A910EF" w14:textId="77777777" w:rsidR="00853562" w:rsidRDefault="00853562" w:rsidP="00C900B0">
          <w:pPr>
            <w:jc w:val="left"/>
          </w:pPr>
          <w:r>
            <w:rPr>
              <w:rFonts w:ascii="Verdana" w:hAnsi="Verdana"/>
              <w:b/>
              <w:bCs/>
              <w:sz w:val="18"/>
              <w:szCs w:val="20"/>
              <w:lang w:val="en-US"/>
            </w:rPr>
            <w:t>Interface Control Document (ICD)</w:t>
          </w:r>
        </w:p>
      </w:tc>
      <w:tc>
        <w:tcPr>
          <w:tcW w:w="1307" w:type="dxa"/>
          <w:tcBorders>
            <w:top w:val="single" w:sz="18" w:space="0" w:color="948A54" w:themeColor="background2" w:themeShade="80"/>
            <w:left w:val="single" w:sz="18" w:space="0" w:color="948A54" w:themeColor="background2" w:themeShade="80"/>
            <w:bottom w:val="single" w:sz="18" w:space="0" w:color="948A54" w:themeColor="background2" w:themeShade="80"/>
            <w:right w:val="nil"/>
          </w:tcBorders>
          <w:vAlign w:val="center"/>
        </w:tcPr>
        <w:p w14:paraId="40FB4E62" w14:textId="77777777" w:rsidR="00853562" w:rsidRPr="00F37961" w:rsidRDefault="00853562" w:rsidP="00C900B0">
          <w:pPr>
            <w:jc w:val="left"/>
            <w:rPr>
              <w:rFonts w:ascii="Verdana" w:hAnsi="Verdana"/>
              <w:sz w:val="18"/>
              <w:szCs w:val="18"/>
              <w:lang w:val="en-US"/>
            </w:rPr>
          </w:pPr>
          <w:r>
            <w:rPr>
              <w:rFonts w:ascii="Verdana" w:hAnsi="Verdana"/>
              <w:sz w:val="18"/>
              <w:szCs w:val="18"/>
              <w:lang w:val="en-US"/>
            </w:rPr>
            <w:t>Version</w:t>
          </w:r>
          <w:r w:rsidRPr="00140209">
            <w:rPr>
              <w:rFonts w:ascii="Verdana" w:hAnsi="Verdana"/>
              <w:sz w:val="18"/>
              <w:szCs w:val="18"/>
              <w:lang w:val="en-US"/>
            </w:rPr>
            <w:t>:</w:t>
          </w:r>
        </w:p>
      </w:tc>
      <w:tc>
        <w:tcPr>
          <w:tcW w:w="726" w:type="dxa"/>
          <w:gridSpan w:val="2"/>
          <w:tcBorders>
            <w:top w:val="single" w:sz="18" w:space="0" w:color="948A54" w:themeColor="background2" w:themeShade="80"/>
            <w:left w:val="nil"/>
            <w:bottom w:val="single" w:sz="18" w:space="0" w:color="948A54" w:themeColor="background2" w:themeShade="80"/>
            <w:right w:val="nil"/>
          </w:tcBorders>
          <w:vAlign w:val="center"/>
        </w:tcPr>
        <w:p w14:paraId="03FAC9DD" w14:textId="77777777" w:rsidR="00853562" w:rsidRPr="00F37961" w:rsidRDefault="00853562" w:rsidP="009C4635">
          <w:pPr>
            <w:jc w:val="left"/>
            <w:rPr>
              <w:rFonts w:ascii="Verdana" w:hAnsi="Verdana"/>
              <w:sz w:val="18"/>
              <w:szCs w:val="18"/>
              <w:lang w:val="en-US"/>
            </w:rPr>
          </w:pPr>
          <w:r w:rsidRPr="00F37961">
            <w:rPr>
              <w:rFonts w:ascii="Verdana" w:hAnsi="Verdana"/>
              <w:sz w:val="18"/>
              <w:szCs w:val="18"/>
              <w:lang w:val="en-US"/>
            </w:rPr>
            <w:t>0.</w:t>
          </w:r>
          <w:r>
            <w:rPr>
              <w:rFonts w:ascii="Verdana" w:hAnsi="Verdana"/>
              <w:sz w:val="18"/>
              <w:szCs w:val="18"/>
              <w:lang w:val="en-US"/>
            </w:rPr>
            <w:t>1</w:t>
          </w:r>
        </w:p>
      </w:tc>
      <w:tc>
        <w:tcPr>
          <w:tcW w:w="1597" w:type="dxa"/>
          <w:tcBorders>
            <w:top w:val="single" w:sz="18" w:space="0" w:color="948A54" w:themeColor="background2" w:themeShade="80"/>
            <w:left w:val="nil"/>
            <w:bottom w:val="single" w:sz="18" w:space="0" w:color="948A54" w:themeColor="background2" w:themeShade="80"/>
            <w:right w:val="single" w:sz="18" w:space="0" w:color="948A54" w:themeColor="background2" w:themeShade="80"/>
          </w:tcBorders>
          <w:vAlign w:val="center"/>
        </w:tcPr>
        <w:p w14:paraId="471EE8F8" w14:textId="77777777" w:rsidR="00853562" w:rsidRPr="00140209" w:rsidRDefault="00853562" w:rsidP="00E10719">
          <w:pPr>
            <w:spacing w:before="0" w:after="0"/>
            <w:jc w:val="left"/>
            <w:rPr>
              <w:rFonts w:ascii="Verdana" w:hAnsi="Verdana"/>
              <w:sz w:val="18"/>
              <w:szCs w:val="18"/>
              <w:lang w:val="en-US"/>
            </w:rPr>
          </w:pPr>
          <w:r>
            <w:rPr>
              <w:rFonts w:ascii="Verdana" w:hAnsi="Verdana"/>
              <w:sz w:val="18"/>
              <w:szCs w:val="18"/>
              <w:lang w:val="en-US"/>
            </w:rPr>
            <w:t>25/Nov/2018</w:t>
          </w:r>
        </w:p>
      </w:tc>
    </w:tr>
    <w:tr w:rsidR="00853562" w14:paraId="0F3B7DCD" w14:textId="77777777" w:rsidTr="00415009">
      <w:trPr>
        <w:trHeight w:val="342"/>
      </w:trPr>
      <w:tc>
        <w:tcPr>
          <w:tcW w:w="6140" w:type="dxa"/>
          <w:vMerge/>
          <w:tcBorders>
            <w:right w:val="single" w:sz="18" w:space="0" w:color="948A54" w:themeColor="background2" w:themeShade="80"/>
          </w:tcBorders>
        </w:tcPr>
        <w:p w14:paraId="28ECA66A" w14:textId="77777777" w:rsidR="00853562" w:rsidRDefault="00853562" w:rsidP="00C900B0"/>
      </w:tc>
      <w:tc>
        <w:tcPr>
          <w:tcW w:w="1632" w:type="dxa"/>
          <w:gridSpan w:val="2"/>
          <w:tcBorders>
            <w:top w:val="single" w:sz="18" w:space="0" w:color="948A54" w:themeColor="background2" w:themeShade="80"/>
            <w:left w:val="single" w:sz="18" w:space="0" w:color="948A54" w:themeColor="background2" w:themeShade="80"/>
            <w:bottom w:val="single" w:sz="18" w:space="0" w:color="948A54" w:themeColor="background2" w:themeShade="80"/>
            <w:right w:val="nil"/>
          </w:tcBorders>
        </w:tcPr>
        <w:p w14:paraId="19B8E6AF" w14:textId="77777777" w:rsidR="00853562" w:rsidRPr="00F37961" w:rsidRDefault="00853562" w:rsidP="00C900B0">
          <w:pPr>
            <w:rPr>
              <w:rFonts w:ascii="Verdana" w:hAnsi="Verdana"/>
              <w:sz w:val="18"/>
              <w:szCs w:val="18"/>
              <w:lang w:val="en-US"/>
            </w:rPr>
          </w:pPr>
          <w:r>
            <w:rPr>
              <w:rFonts w:ascii="Verdana" w:hAnsi="Verdana"/>
              <w:sz w:val="18"/>
              <w:szCs w:val="18"/>
              <w:lang w:val="en-US"/>
            </w:rPr>
            <w:t>Project Name:</w:t>
          </w:r>
        </w:p>
      </w:tc>
      <w:tc>
        <w:tcPr>
          <w:tcW w:w="1999" w:type="dxa"/>
          <w:gridSpan w:val="2"/>
          <w:tcBorders>
            <w:top w:val="single" w:sz="18" w:space="0" w:color="948A54" w:themeColor="background2" w:themeShade="80"/>
            <w:left w:val="nil"/>
            <w:bottom w:val="single" w:sz="18" w:space="0" w:color="948A54" w:themeColor="background2" w:themeShade="80"/>
            <w:right w:val="single" w:sz="18" w:space="0" w:color="948A54" w:themeColor="background2" w:themeShade="80"/>
          </w:tcBorders>
          <w:vAlign w:val="center"/>
        </w:tcPr>
        <w:p w14:paraId="65768790" w14:textId="77777777" w:rsidR="00853562" w:rsidRPr="00F37961" w:rsidRDefault="00853562" w:rsidP="00C900B0">
          <w:pPr>
            <w:jc w:val="left"/>
            <w:rPr>
              <w:rFonts w:ascii="Verdana" w:hAnsi="Verdana"/>
              <w:sz w:val="18"/>
              <w:szCs w:val="18"/>
              <w:lang w:val="en-US"/>
            </w:rPr>
          </w:pPr>
          <w:r>
            <w:rPr>
              <w:rFonts w:ascii="Verdana" w:hAnsi="Verdana"/>
              <w:sz w:val="18"/>
              <w:szCs w:val="18"/>
              <w:lang w:val="en-US"/>
            </w:rPr>
            <w:t>OPS-ESB Shared Services</w:t>
          </w:r>
        </w:p>
      </w:tc>
    </w:tr>
  </w:tbl>
  <w:p w14:paraId="7855D6D2" w14:textId="77777777" w:rsidR="00853562" w:rsidRPr="000E20B1" w:rsidRDefault="00853562" w:rsidP="00C900B0">
    <w:pPr>
      <w:pStyle w:val="Header"/>
      <w:pBdr>
        <w:bottom w:val="none" w:sz="0" w:space="0" w:color="auto"/>
      </w:pBdr>
      <w:spacing w:before="0" w:after="0"/>
      <w:jc w:val="center"/>
      <w:rPr>
        <w:sz w:val="16"/>
        <w:szCs w:val="16"/>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345" w:type="dxa"/>
      <w:tblLook w:val="04A0" w:firstRow="1" w:lastRow="0" w:firstColumn="1" w:lastColumn="0" w:noHBand="0" w:noVBand="1"/>
    </w:tblPr>
    <w:tblGrid>
      <w:gridCol w:w="223"/>
      <w:gridCol w:w="11899"/>
      <w:gridCol w:w="223"/>
    </w:tblGrid>
    <w:tr w:rsidR="00853562" w:rsidRPr="005A5E12" w14:paraId="7B9644E5" w14:textId="77777777" w:rsidTr="004C658B">
      <w:trPr>
        <w:trHeight w:val="1350"/>
      </w:trPr>
      <w:tc>
        <w:tcPr>
          <w:tcW w:w="223" w:type="dxa"/>
        </w:tcPr>
        <w:p w14:paraId="1F61E6E0" w14:textId="77777777" w:rsidR="00853562" w:rsidRPr="005A5E12" w:rsidRDefault="00853562" w:rsidP="00F55B91">
          <w:pPr>
            <w:pStyle w:val="Header"/>
            <w:pBdr>
              <w:bottom w:val="none" w:sz="0" w:space="0" w:color="auto"/>
            </w:pBdr>
            <w:rPr>
              <w:sz w:val="16"/>
              <w:szCs w:val="16"/>
            </w:rPr>
          </w:pPr>
        </w:p>
      </w:tc>
      <w:tc>
        <w:tcPr>
          <w:tcW w:w="11899" w:type="dxa"/>
          <w:vAlign w:val="center"/>
        </w:tcPr>
        <w:tbl>
          <w:tblPr>
            <w:tblW w:w="9581" w:type="dxa"/>
            <w:tblInd w:w="2055" w:type="dxa"/>
            <w:tblBorders>
              <w:top w:val="single" w:sz="18" w:space="0" w:color="948A54" w:themeColor="background2" w:themeShade="80"/>
              <w:left w:val="single" w:sz="18" w:space="0" w:color="948A54" w:themeColor="background2" w:themeShade="80"/>
              <w:bottom w:val="single" w:sz="18" w:space="0" w:color="948A54" w:themeColor="background2" w:themeShade="80"/>
              <w:right w:val="single" w:sz="18" w:space="0" w:color="948A54" w:themeColor="background2" w:themeShade="80"/>
              <w:insideH w:val="single" w:sz="18" w:space="0" w:color="948A54" w:themeColor="background2" w:themeShade="80"/>
              <w:insideV w:val="single" w:sz="18" w:space="0" w:color="948A54" w:themeColor="background2" w:themeShade="80"/>
            </w:tblBorders>
            <w:tblLook w:val="04A0" w:firstRow="1" w:lastRow="0" w:firstColumn="1" w:lastColumn="0" w:noHBand="0" w:noVBand="1"/>
          </w:tblPr>
          <w:tblGrid>
            <w:gridCol w:w="6021"/>
            <w:gridCol w:w="1282"/>
            <w:gridCol w:w="318"/>
            <w:gridCol w:w="394"/>
            <w:gridCol w:w="1566"/>
          </w:tblGrid>
          <w:tr w:rsidR="00853562" w14:paraId="2D9828AD" w14:textId="77777777" w:rsidTr="004C658B">
            <w:trPr>
              <w:trHeight w:val="392"/>
            </w:trPr>
            <w:tc>
              <w:tcPr>
                <w:tcW w:w="6021" w:type="dxa"/>
                <w:vMerge w:val="restart"/>
                <w:tcBorders>
                  <w:right w:val="single" w:sz="18" w:space="0" w:color="948A54" w:themeColor="background2" w:themeShade="80"/>
                </w:tcBorders>
                <w:vAlign w:val="center"/>
              </w:tcPr>
              <w:p w14:paraId="09E2D2DB" w14:textId="77777777" w:rsidR="00853562" w:rsidRDefault="00853562" w:rsidP="00C900B0">
                <w:pPr>
                  <w:jc w:val="center"/>
                </w:pPr>
                <w:r>
                  <w:rPr>
                    <w:rFonts w:ascii="Verdana" w:hAnsi="Verdana"/>
                    <w:b/>
                    <w:bCs/>
                    <w:sz w:val="18"/>
                    <w:szCs w:val="20"/>
                    <w:lang w:val="en-US"/>
                  </w:rPr>
                  <w:t>Interface Control Document (ICD)</w:t>
                </w:r>
              </w:p>
            </w:tc>
            <w:tc>
              <w:tcPr>
                <w:tcW w:w="1282" w:type="dxa"/>
                <w:tcBorders>
                  <w:top w:val="single" w:sz="18" w:space="0" w:color="948A54" w:themeColor="background2" w:themeShade="80"/>
                  <w:left w:val="single" w:sz="18" w:space="0" w:color="948A54" w:themeColor="background2" w:themeShade="80"/>
                  <w:bottom w:val="single" w:sz="18" w:space="0" w:color="948A54" w:themeColor="background2" w:themeShade="80"/>
                  <w:right w:val="nil"/>
                </w:tcBorders>
                <w:vAlign w:val="center"/>
              </w:tcPr>
              <w:p w14:paraId="5DBFC6DE" w14:textId="77777777" w:rsidR="00853562" w:rsidRPr="00F37961" w:rsidRDefault="00853562" w:rsidP="0081493A">
                <w:pPr>
                  <w:jc w:val="left"/>
                  <w:rPr>
                    <w:rFonts w:ascii="Verdana" w:hAnsi="Verdana"/>
                    <w:sz w:val="18"/>
                    <w:szCs w:val="18"/>
                    <w:lang w:val="en-US"/>
                  </w:rPr>
                </w:pPr>
                <w:r>
                  <w:rPr>
                    <w:rFonts w:ascii="Verdana" w:hAnsi="Verdana"/>
                    <w:sz w:val="18"/>
                    <w:szCs w:val="18"/>
                    <w:lang w:val="en-US"/>
                  </w:rPr>
                  <w:t>Version</w:t>
                </w:r>
                <w:r w:rsidRPr="00140209">
                  <w:rPr>
                    <w:rFonts w:ascii="Verdana" w:hAnsi="Verdana"/>
                    <w:sz w:val="18"/>
                    <w:szCs w:val="18"/>
                    <w:lang w:val="en-US"/>
                  </w:rPr>
                  <w:t>:</w:t>
                </w:r>
              </w:p>
            </w:tc>
            <w:tc>
              <w:tcPr>
                <w:tcW w:w="712" w:type="dxa"/>
                <w:gridSpan w:val="2"/>
                <w:tcBorders>
                  <w:top w:val="single" w:sz="18" w:space="0" w:color="948A54" w:themeColor="background2" w:themeShade="80"/>
                  <w:left w:val="nil"/>
                  <w:bottom w:val="single" w:sz="18" w:space="0" w:color="948A54" w:themeColor="background2" w:themeShade="80"/>
                  <w:right w:val="nil"/>
                </w:tcBorders>
                <w:vAlign w:val="center"/>
              </w:tcPr>
              <w:p w14:paraId="213D0C0A" w14:textId="77777777" w:rsidR="00853562" w:rsidRPr="00F37961" w:rsidRDefault="00853562" w:rsidP="00FE5560">
                <w:pPr>
                  <w:jc w:val="left"/>
                  <w:rPr>
                    <w:rFonts w:ascii="Verdana" w:hAnsi="Verdana"/>
                    <w:sz w:val="18"/>
                    <w:szCs w:val="18"/>
                    <w:lang w:val="en-US"/>
                  </w:rPr>
                </w:pPr>
                <w:r w:rsidRPr="00F37961">
                  <w:rPr>
                    <w:rFonts w:ascii="Verdana" w:hAnsi="Verdana"/>
                    <w:sz w:val="18"/>
                    <w:szCs w:val="18"/>
                    <w:lang w:val="en-US"/>
                  </w:rPr>
                  <w:t>0.</w:t>
                </w:r>
                <w:r>
                  <w:rPr>
                    <w:rFonts w:ascii="Verdana" w:hAnsi="Verdana"/>
                    <w:sz w:val="18"/>
                    <w:szCs w:val="18"/>
                    <w:lang w:val="en-US"/>
                  </w:rPr>
                  <w:t>5</w:t>
                </w:r>
              </w:p>
            </w:tc>
            <w:tc>
              <w:tcPr>
                <w:tcW w:w="1566" w:type="dxa"/>
                <w:tcBorders>
                  <w:top w:val="single" w:sz="18" w:space="0" w:color="948A54" w:themeColor="background2" w:themeShade="80"/>
                  <w:left w:val="nil"/>
                  <w:bottom w:val="single" w:sz="18" w:space="0" w:color="948A54" w:themeColor="background2" w:themeShade="80"/>
                  <w:right w:val="single" w:sz="18" w:space="0" w:color="948A54" w:themeColor="background2" w:themeShade="80"/>
                </w:tcBorders>
                <w:vAlign w:val="center"/>
              </w:tcPr>
              <w:p w14:paraId="3E03A9DC" w14:textId="77777777" w:rsidR="00853562" w:rsidRPr="00140209" w:rsidRDefault="00853562" w:rsidP="00FE5560">
                <w:pPr>
                  <w:spacing w:before="0" w:after="0"/>
                  <w:jc w:val="left"/>
                  <w:rPr>
                    <w:rFonts w:ascii="Verdana" w:hAnsi="Verdana"/>
                    <w:sz w:val="18"/>
                    <w:szCs w:val="18"/>
                    <w:lang w:val="en-US"/>
                  </w:rPr>
                </w:pPr>
                <w:r>
                  <w:rPr>
                    <w:rFonts w:ascii="Verdana" w:hAnsi="Verdana"/>
                    <w:sz w:val="18"/>
                    <w:szCs w:val="18"/>
                    <w:lang w:val="en-US"/>
                  </w:rPr>
                  <w:t>12/Nov/2018</w:t>
                </w:r>
              </w:p>
            </w:tc>
          </w:tr>
          <w:tr w:rsidR="00853562" w14:paraId="3B634F87" w14:textId="77777777" w:rsidTr="004C658B">
            <w:trPr>
              <w:trHeight w:val="369"/>
            </w:trPr>
            <w:tc>
              <w:tcPr>
                <w:tcW w:w="6021" w:type="dxa"/>
                <w:vMerge/>
                <w:tcBorders>
                  <w:right w:val="single" w:sz="18" w:space="0" w:color="948A54" w:themeColor="background2" w:themeShade="80"/>
                </w:tcBorders>
              </w:tcPr>
              <w:p w14:paraId="415D40D3" w14:textId="77777777" w:rsidR="00853562" w:rsidRDefault="00853562" w:rsidP="004F6CDF"/>
            </w:tc>
            <w:tc>
              <w:tcPr>
                <w:tcW w:w="1600" w:type="dxa"/>
                <w:gridSpan w:val="2"/>
                <w:tcBorders>
                  <w:top w:val="single" w:sz="18" w:space="0" w:color="948A54" w:themeColor="background2" w:themeShade="80"/>
                  <w:left w:val="single" w:sz="18" w:space="0" w:color="948A54" w:themeColor="background2" w:themeShade="80"/>
                  <w:bottom w:val="single" w:sz="18" w:space="0" w:color="948A54" w:themeColor="background2" w:themeShade="80"/>
                  <w:right w:val="nil"/>
                </w:tcBorders>
              </w:tcPr>
              <w:p w14:paraId="318CBF89" w14:textId="77777777" w:rsidR="00853562" w:rsidRPr="00F37961" w:rsidRDefault="00853562" w:rsidP="004F6CDF">
                <w:pPr>
                  <w:rPr>
                    <w:rFonts w:ascii="Verdana" w:hAnsi="Verdana"/>
                    <w:sz w:val="18"/>
                    <w:szCs w:val="18"/>
                    <w:lang w:val="en-US"/>
                  </w:rPr>
                </w:pPr>
                <w:r>
                  <w:rPr>
                    <w:rFonts w:ascii="Verdana" w:hAnsi="Verdana"/>
                    <w:sz w:val="18"/>
                    <w:szCs w:val="18"/>
                    <w:lang w:val="en-US"/>
                  </w:rPr>
                  <w:t>Project Name:</w:t>
                </w:r>
              </w:p>
            </w:tc>
            <w:tc>
              <w:tcPr>
                <w:tcW w:w="1960" w:type="dxa"/>
                <w:gridSpan w:val="2"/>
                <w:tcBorders>
                  <w:top w:val="single" w:sz="18" w:space="0" w:color="948A54" w:themeColor="background2" w:themeShade="80"/>
                  <w:left w:val="nil"/>
                  <w:bottom w:val="single" w:sz="18" w:space="0" w:color="948A54" w:themeColor="background2" w:themeShade="80"/>
                  <w:right w:val="single" w:sz="18" w:space="0" w:color="948A54" w:themeColor="background2" w:themeShade="80"/>
                </w:tcBorders>
                <w:vAlign w:val="center"/>
              </w:tcPr>
              <w:p w14:paraId="7F9CBF49" w14:textId="77777777" w:rsidR="00853562" w:rsidRPr="00F37961" w:rsidRDefault="00853562" w:rsidP="0081493A">
                <w:pPr>
                  <w:jc w:val="left"/>
                  <w:rPr>
                    <w:rFonts w:ascii="Verdana" w:hAnsi="Verdana"/>
                    <w:sz w:val="18"/>
                    <w:szCs w:val="18"/>
                    <w:lang w:val="en-US"/>
                  </w:rPr>
                </w:pPr>
              </w:p>
            </w:tc>
          </w:tr>
        </w:tbl>
        <w:p w14:paraId="6BEEB932" w14:textId="77777777" w:rsidR="00853562" w:rsidRPr="005A5E12" w:rsidRDefault="00853562" w:rsidP="00F26232">
          <w:pPr>
            <w:pStyle w:val="Header"/>
            <w:pBdr>
              <w:bottom w:val="none" w:sz="0" w:space="0" w:color="auto"/>
            </w:pBdr>
            <w:jc w:val="center"/>
            <w:rPr>
              <w:b w:val="0"/>
              <w:sz w:val="16"/>
              <w:szCs w:val="16"/>
            </w:rPr>
          </w:pPr>
          <w:r>
            <w:rPr>
              <w:b w:val="0"/>
              <w:sz w:val="16"/>
              <w:szCs w:val="16"/>
            </w:rPr>
            <w:t xml:space="preserve">                                                    Technology &amp; Architecture – Solution Design</w:t>
          </w:r>
        </w:p>
      </w:tc>
      <w:tc>
        <w:tcPr>
          <w:tcW w:w="223" w:type="dxa"/>
        </w:tcPr>
        <w:p w14:paraId="4043941F" w14:textId="77777777" w:rsidR="00853562" w:rsidRPr="005A5E12" w:rsidRDefault="00853562" w:rsidP="00F55B91">
          <w:pPr>
            <w:pStyle w:val="Header"/>
            <w:pBdr>
              <w:bottom w:val="none" w:sz="0" w:space="0" w:color="auto"/>
            </w:pBdr>
            <w:rPr>
              <w:sz w:val="16"/>
              <w:szCs w:val="16"/>
            </w:rPr>
          </w:pPr>
        </w:p>
      </w:tc>
    </w:tr>
  </w:tbl>
  <w:p w14:paraId="4EDE0B03" w14:textId="77777777" w:rsidR="00853562" w:rsidRPr="00CC650C" w:rsidRDefault="00853562" w:rsidP="0049767E">
    <w:pPr>
      <w:pStyle w:val="Header"/>
      <w:pBdr>
        <w:bottom w:val="single" w:sz="6" w:space="0" w:color="auto"/>
      </w:pBdr>
      <w:spacing w:before="0" w:after="0"/>
      <w:rPr>
        <w:sz w:val="16"/>
        <w:szCs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D4819" w14:textId="77777777" w:rsidR="00853562" w:rsidRDefault="00853562" w:rsidP="000A4B2E">
    <w:pPr>
      <w:pStyle w:val="Header"/>
      <w:pBdr>
        <w:bottom w:val="none" w:sz="0" w:space="0" w:color="auto"/>
      </w:pBdr>
      <w:spacing w:before="0" w:after="0"/>
      <w:jc w:val="center"/>
      <w:rPr>
        <w:sz w:val="16"/>
        <w:szCs w:val="16"/>
        <w:lang w:val="en-US"/>
      </w:rPr>
    </w:pPr>
  </w:p>
  <w:p w14:paraId="1B83DA66" w14:textId="77777777" w:rsidR="00853562" w:rsidRDefault="00853562" w:rsidP="000A4B2E">
    <w:pPr>
      <w:pStyle w:val="Header"/>
      <w:pBdr>
        <w:bottom w:val="none" w:sz="0" w:space="0" w:color="auto"/>
      </w:pBdr>
      <w:spacing w:before="0" w:after="0"/>
      <w:jc w:val="center"/>
      <w:rPr>
        <w:sz w:val="16"/>
        <w:szCs w:val="16"/>
        <w:lang w:val="en-US"/>
      </w:rPr>
    </w:pPr>
  </w:p>
  <w:tbl>
    <w:tblPr>
      <w:tblW w:w="11979" w:type="dxa"/>
      <w:jc w:val="center"/>
      <w:tblBorders>
        <w:top w:val="single" w:sz="18" w:space="0" w:color="948A54" w:themeColor="background2" w:themeShade="80"/>
        <w:left w:val="single" w:sz="18" w:space="0" w:color="948A54" w:themeColor="background2" w:themeShade="80"/>
        <w:bottom w:val="single" w:sz="18" w:space="0" w:color="948A54" w:themeColor="background2" w:themeShade="80"/>
        <w:right w:val="single" w:sz="18" w:space="0" w:color="948A54" w:themeColor="background2" w:themeShade="80"/>
        <w:insideH w:val="single" w:sz="18" w:space="0" w:color="948A54" w:themeColor="background2" w:themeShade="80"/>
        <w:insideV w:val="single" w:sz="18" w:space="0" w:color="948A54" w:themeColor="background2" w:themeShade="80"/>
      </w:tblBorders>
      <w:tblLook w:val="04A0" w:firstRow="1" w:lastRow="0" w:firstColumn="1" w:lastColumn="0" w:noHBand="0" w:noVBand="1"/>
    </w:tblPr>
    <w:tblGrid>
      <w:gridCol w:w="7232"/>
      <w:gridCol w:w="1540"/>
      <w:gridCol w:w="854"/>
      <w:gridCol w:w="469"/>
      <w:gridCol w:w="1884"/>
    </w:tblGrid>
    <w:tr w:rsidR="00853562" w14:paraId="52DC930C" w14:textId="77777777" w:rsidTr="00DF7EA5">
      <w:trPr>
        <w:trHeight w:val="433"/>
        <w:jc w:val="center"/>
      </w:trPr>
      <w:tc>
        <w:tcPr>
          <w:tcW w:w="7232" w:type="dxa"/>
          <w:vMerge w:val="restart"/>
          <w:tcBorders>
            <w:right w:val="single" w:sz="18" w:space="0" w:color="948A54" w:themeColor="background2" w:themeShade="80"/>
          </w:tcBorders>
          <w:vAlign w:val="center"/>
        </w:tcPr>
        <w:p w14:paraId="2C5E4383" w14:textId="77777777" w:rsidR="00853562" w:rsidRDefault="00853562" w:rsidP="00C900B0">
          <w:pPr>
            <w:jc w:val="left"/>
          </w:pPr>
          <w:r>
            <w:rPr>
              <w:rFonts w:ascii="Verdana" w:hAnsi="Verdana"/>
              <w:b/>
              <w:bCs/>
              <w:sz w:val="18"/>
              <w:szCs w:val="20"/>
              <w:lang w:val="en-US"/>
            </w:rPr>
            <w:t>Interface Control Document (ICD)</w:t>
          </w:r>
        </w:p>
      </w:tc>
      <w:tc>
        <w:tcPr>
          <w:tcW w:w="1540" w:type="dxa"/>
          <w:tcBorders>
            <w:top w:val="single" w:sz="18" w:space="0" w:color="948A54" w:themeColor="background2" w:themeShade="80"/>
            <w:left w:val="single" w:sz="18" w:space="0" w:color="948A54" w:themeColor="background2" w:themeShade="80"/>
            <w:bottom w:val="single" w:sz="18" w:space="0" w:color="948A54" w:themeColor="background2" w:themeShade="80"/>
            <w:right w:val="nil"/>
          </w:tcBorders>
          <w:vAlign w:val="center"/>
        </w:tcPr>
        <w:p w14:paraId="3750C4DE" w14:textId="77777777" w:rsidR="00853562" w:rsidRPr="00F37961" w:rsidRDefault="00853562" w:rsidP="00C900B0">
          <w:pPr>
            <w:jc w:val="left"/>
            <w:rPr>
              <w:rFonts w:ascii="Verdana" w:hAnsi="Verdana"/>
              <w:sz w:val="18"/>
              <w:szCs w:val="18"/>
              <w:lang w:val="en-US"/>
            </w:rPr>
          </w:pPr>
          <w:r>
            <w:rPr>
              <w:rFonts w:ascii="Verdana" w:hAnsi="Verdana"/>
              <w:sz w:val="18"/>
              <w:szCs w:val="18"/>
              <w:lang w:val="en-US"/>
            </w:rPr>
            <w:t>Version</w:t>
          </w:r>
          <w:r w:rsidRPr="00140209">
            <w:rPr>
              <w:rFonts w:ascii="Verdana" w:hAnsi="Verdana"/>
              <w:sz w:val="18"/>
              <w:szCs w:val="18"/>
              <w:lang w:val="en-US"/>
            </w:rPr>
            <w:t>:</w:t>
          </w:r>
          <w:r>
            <w:rPr>
              <w:rFonts w:ascii="Verdana" w:hAnsi="Verdana"/>
              <w:sz w:val="18"/>
              <w:szCs w:val="18"/>
              <w:lang w:val="en-US"/>
            </w:rPr>
            <w:t xml:space="preserve"> </w:t>
          </w:r>
        </w:p>
      </w:tc>
      <w:tc>
        <w:tcPr>
          <w:tcW w:w="1323" w:type="dxa"/>
          <w:gridSpan w:val="2"/>
          <w:tcBorders>
            <w:top w:val="single" w:sz="18" w:space="0" w:color="948A54" w:themeColor="background2" w:themeShade="80"/>
            <w:left w:val="nil"/>
            <w:bottom w:val="single" w:sz="18" w:space="0" w:color="948A54" w:themeColor="background2" w:themeShade="80"/>
            <w:right w:val="nil"/>
          </w:tcBorders>
          <w:vAlign w:val="center"/>
        </w:tcPr>
        <w:p w14:paraId="309D4F0B" w14:textId="77777777" w:rsidR="00853562" w:rsidRPr="00F37961" w:rsidRDefault="00853562" w:rsidP="00DF0F84">
          <w:pPr>
            <w:jc w:val="left"/>
            <w:rPr>
              <w:rFonts w:ascii="Verdana" w:hAnsi="Verdana"/>
              <w:sz w:val="18"/>
              <w:szCs w:val="18"/>
              <w:lang w:val="en-US"/>
            </w:rPr>
          </w:pPr>
          <w:r w:rsidRPr="00F37961">
            <w:rPr>
              <w:rFonts w:ascii="Verdana" w:hAnsi="Verdana"/>
              <w:sz w:val="18"/>
              <w:szCs w:val="18"/>
              <w:lang w:val="en-US"/>
            </w:rPr>
            <w:t>0.</w:t>
          </w:r>
          <w:r>
            <w:rPr>
              <w:rFonts w:ascii="Verdana" w:hAnsi="Verdana"/>
              <w:sz w:val="18"/>
              <w:szCs w:val="18"/>
              <w:lang w:val="en-US"/>
            </w:rPr>
            <w:t>5</w:t>
          </w:r>
        </w:p>
      </w:tc>
      <w:tc>
        <w:tcPr>
          <w:tcW w:w="1880" w:type="dxa"/>
          <w:tcBorders>
            <w:top w:val="single" w:sz="18" w:space="0" w:color="948A54" w:themeColor="background2" w:themeShade="80"/>
            <w:left w:val="nil"/>
            <w:bottom w:val="single" w:sz="18" w:space="0" w:color="948A54" w:themeColor="background2" w:themeShade="80"/>
            <w:right w:val="single" w:sz="18" w:space="0" w:color="948A54" w:themeColor="background2" w:themeShade="80"/>
          </w:tcBorders>
          <w:vAlign w:val="center"/>
        </w:tcPr>
        <w:p w14:paraId="1DEE1D09" w14:textId="77777777" w:rsidR="00853562" w:rsidRPr="00140209" w:rsidRDefault="00853562" w:rsidP="00DF0F84">
          <w:pPr>
            <w:spacing w:before="0" w:after="0"/>
            <w:jc w:val="left"/>
            <w:rPr>
              <w:rFonts w:ascii="Verdana" w:hAnsi="Verdana"/>
              <w:sz w:val="18"/>
              <w:szCs w:val="18"/>
              <w:lang w:val="en-US"/>
            </w:rPr>
          </w:pPr>
          <w:r>
            <w:rPr>
              <w:rFonts w:ascii="Verdana" w:hAnsi="Verdana"/>
              <w:sz w:val="18"/>
              <w:szCs w:val="18"/>
              <w:lang w:val="en-US"/>
            </w:rPr>
            <w:t>13/Nov/2018</w:t>
          </w:r>
        </w:p>
      </w:tc>
    </w:tr>
    <w:tr w:rsidR="00853562" w14:paraId="176EFF39" w14:textId="77777777" w:rsidTr="00DF7EA5">
      <w:trPr>
        <w:trHeight w:val="407"/>
        <w:jc w:val="center"/>
      </w:trPr>
      <w:tc>
        <w:tcPr>
          <w:tcW w:w="7232" w:type="dxa"/>
          <w:vMerge/>
          <w:tcBorders>
            <w:right w:val="single" w:sz="18" w:space="0" w:color="948A54" w:themeColor="background2" w:themeShade="80"/>
          </w:tcBorders>
        </w:tcPr>
        <w:p w14:paraId="730216B6" w14:textId="77777777" w:rsidR="00853562" w:rsidRDefault="00853562" w:rsidP="00C900B0"/>
      </w:tc>
      <w:tc>
        <w:tcPr>
          <w:tcW w:w="2394" w:type="dxa"/>
          <w:gridSpan w:val="2"/>
          <w:tcBorders>
            <w:top w:val="single" w:sz="18" w:space="0" w:color="948A54" w:themeColor="background2" w:themeShade="80"/>
            <w:left w:val="single" w:sz="18" w:space="0" w:color="948A54" w:themeColor="background2" w:themeShade="80"/>
            <w:bottom w:val="single" w:sz="18" w:space="0" w:color="948A54" w:themeColor="background2" w:themeShade="80"/>
            <w:right w:val="nil"/>
          </w:tcBorders>
        </w:tcPr>
        <w:p w14:paraId="322E3EC7" w14:textId="77777777" w:rsidR="00853562" w:rsidRPr="00F37961" w:rsidRDefault="00853562" w:rsidP="00DF7EA5">
          <w:pPr>
            <w:ind w:right="-2445"/>
            <w:rPr>
              <w:rFonts w:ascii="Verdana" w:hAnsi="Verdana"/>
              <w:sz w:val="18"/>
              <w:szCs w:val="18"/>
              <w:lang w:val="en-US"/>
            </w:rPr>
          </w:pPr>
          <w:r>
            <w:rPr>
              <w:rFonts w:ascii="Verdana" w:hAnsi="Verdana"/>
              <w:sz w:val="18"/>
              <w:szCs w:val="18"/>
              <w:lang w:val="en-US"/>
            </w:rPr>
            <w:t xml:space="preserve">Project Name: OPS-ESB -ESB hared </w:t>
          </w:r>
        </w:p>
      </w:tc>
      <w:tc>
        <w:tcPr>
          <w:tcW w:w="2353" w:type="dxa"/>
          <w:gridSpan w:val="2"/>
          <w:tcBorders>
            <w:top w:val="single" w:sz="18" w:space="0" w:color="948A54" w:themeColor="background2" w:themeShade="80"/>
            <w:left w:val="nil"/>
            <w:bottom w:val="single" w:sz="18" w:space="0" w:color="948A54" w:themeColor="background2" w:themeShade="80"/>
            <w:right w:val="single" w:sz="18" w:space="0" w:color="948A54" w:themeColor="background2" w:themeShade="80"/>
          </w:tcBorders>
          <w:vAlign w:val="center"/>
        </w:tcPr>
        <w:p w14:paraId="332B191B" w14:textId="77777777" w:rsidR="00853562" w:rsidRPr="00F37961" w:rsidRDefault="00853562" w:rsidP="00DF7EA5">
          <w:pPr>
            <w:ind w:hanging="105"/>
            <w:jc w:val="left"/>
            <w:rPr>
              <w:rFonts w:ascii="Verdana" w:hAnsi="Verdana"/>
              <w:sz w:val="18"/>
              <w:szCs w:val="18"/>
              <w:lang w:val="en-US"/>
            </w:rPr>
          </w:pPr>
          <w:r>
            <w:rPr>
              <w:rFonts w:ascii="Verdana" w:hAnsi="Verdana"/>
              <w:sz w:val="18"/>
              <w:szCs w:val="18"/>
              <w:lang w:val="en-US"/>
            </w:rPr>
            <w:t>Shared Services</w:t>
          </w:r>
        </w:p>
      </w:tc>
    </w:tr>
  </w:tbl>
  <w:p w14:paraId="1841DC17" w14:textId="77777777" w:rsidR="00853562" w:rsidRPr="000E20B1" w:rsidRDefault="00853562" w:rsidP="00C900B0">
    <w:pPr>
      <w:pStyle w:val="Header"/>
      <w:pBdr>
        <w:bottom w:val="none" w:sz="0" w:space="0" w:color="auto"/>
      </w:pBdr>
      <w:spacing w:before="0" w:after="0"/>
      <w:jc w:val="center"/>
      <w:rPr>
        <w:sz w:val="16"/>
        <w:szCs w:val="16"/>
        <w:lang w:val="en-US"/>
      </w:rPr>
    </w:pPr>
    <w:r>
      <w:rPr>
        <w:b w:val="0"/>
        <w:sz w:val="16"/>
        <w:szCs w:val="16"/>
      </w:rPr>
      <w:t>Technology &amp; Architecture – Solution Design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97" w:type="dxa"/>
      <w:tblLook w:val="04A0" w:firstRow="1" w:lastRow="0" w:firstColumn="1" w:lastColumn="0" w:noHBand="0" w:noVBand="1"/>
    </w:tblPr>
    <w:tblGrid>
      <w:gridCol w:w="222"/>
      <w:gridCol w:w="10239"/>
      <w:gridCol w:w="236"/>
    </w:tblGrid>
    <w:tr w:rsidR="00853562" w:rsidRPr="005A5E12" w14:paraId="5FDD21E6" w14:textId="77777777" w:rsidTr="000129FE">
      <w:tc>
        <w:tcPr>
          <w:tcW w:w="221" w:type="dxa"/>
        </w:tcPr>
        <w:p w14:paraId="78FFEDB9" w14:textId="77777777" w:rsidR="00853562" w:rsidRPr="005A5E12" w:rsidRDefault="00853562" w:rsidP="00F55B91">
          <w:pPr>
            <w:pStyle w:val="Header"/>
            <w:pBdr>
              <w:bottom w:val="none" w:sz="0" w:space="0" w:color="auto"/>
            </w:pBdr>
            <w:rPr>
              <w:sz w:val="16"/>
              <w:szCs w:val="16"/>
            </w:rPr>
          </w:pPr>
        </w:p>
      </w:tc>
      <w:tc>
        <w:tcPr>
          <w:tcW w:w="10240" w:type="dxa"/>
          <w:vAlign w:val="center"/>
        </w:tcPr>
        <w:p w14:paraId="0D4FCA19" w14:textId="77777777" w:rsidR="00853562" w:rsidRDefault="00853562" w:rsidP="00F26232">
          <w:pPr>
            <w:pStyle w:val="Header"/>
            <w:pBdr>
              <w:bottom w:val="none" w:sz="0" w:space="0" w:color="auto"/>
            </w:pBdr>
            <w:jc w:val="center"/>
            <w:rPr>
              <w:b w:val="0"/>
              <w:sz w:val="16"/>
              <w:szCs w:val="16"/>
            </w:rPr>
          </w:pPr>
        </w:p>
        <w:tbl>
          <w:tblPr>
            <w:tblW w:w="9771" w:type="dxa"/>
            <w:tblBorders>
              <w:top w:val="single" w:sz="18" w:space="0" w:color="948A54" w:themeColor="background2" w:themeShade="80"/>
              <w:left w:val="single" w:sz="18" w:space="0" w:color="948A54" w:themeColor="background2" w:themeShade="80"/>
              <w:bottom w:val="single" w:sz="18" w:space="0" w:color="948A54" w:themeColor="background2" w:themeShade="80"/>
              <w:right w:val="single" w:sz="18" w:space="0" w:color="948A54" w:themeColor="background2" w:themeShade="80"/>
              <w:insideH w:val="single" w:sz="18" w:space="0" w:color="948A54" w:themeColor="background2" w:themeShade="80"/>
              <w:insideV w:val="single" w:sz="18" w:space="0" w:color="948A54" w:themeColor="background2" w:themeShade="80"/>
            </w:tblBorders>
            <w:tblLook w:val="04A0" w:firstRow="1" w:lastRow="0" w:firstColumn="1" w:lastColumn="0" w:noHBand="0" w:noVBand="1"/>
          </w:tblPr>
          <w:tblGrid>
            <w:gridCol w:w="6140"/>
            <w:gridCol w:w="1307"/>
            <w:gridCol w:w="325"/>
            <w:gridCol w:w="401"/>
            <w:gridCol w:w="1598"/>
          </w:tblGrid>
          <w:tr w:rsidR="00853562" w14:paraId="16D0B978" w14:textId="77777777" w:rsidTr="00286B29">
            <w:trPr>
              <w:trHeight w:val="363"/>
            </w:trPr>
            <w:tc>
              <w:tcPr>
                <w:tcW w:w="6140" w:type="dxa"/>
                <w:vMerge w:val="restart"/>
                <w:tcBorders>
                  <w:right w:val="single" w:sz="18" w:space="0" w:color="948A54" w:themeColor="background2" w:themeShade="80"/>
                </w:tcBorders>
                <w:vAlign w:val="center"/>
              </w:tcPr>
              <w:p w14:paraId="4908C62C" w14:textId="77777777" w:rsidR="00853562" w:rsidRDefault="00853562" w:rsidP="002D0EDD">
                <w:pPr>
                  <w:jc w:val="left"/>
                </w:pPr>
                <w:r>
                  <w:rPr>
                    <w:rFonts w:ascii="Verdana" w:hAnsi="Verdana"/>
                    <w:b/>
                    <w:bCs/>
                    <w:sz w:val="18"/>
                    <w:szCs w:val="20"/>
                    <w:lang w:val="en-US"/>
                  </w:rPr>
                  <w:t>Interface Control Document (ICD) - FlightSchedule</w:t>
                </w:r>
              </w:p>
            </w:tc>
            <w:tc>
              <w:tcPr>
                <w:tcW w:w="1307" w:type="dxa"/>
                <w:tcBorders>
                  <w:top w:val="single" w:sz="18" w:space="0" w:color="948A54" w:themeColor="background2" w:themeShade="80"/>
                  <w:left w:val="single" w:sz="18" w:space="0" w:color="948A54" w:themeColor="background2" w:themeShade="80"/>
                  <w:bottom w:val="single" w:sz="18" w:space="0" w:color="948A54" w:themeColor="background2" w:themeShade="80"/>
                  <w:right w:val="nil"/>
                </w:tcBorders>
                <w:vAlign w:val="center"/>
              </w:tcPr>
              <w:p w14:paraId="70A75C73" w14:textId="77777777" w:rsidR="00853562" w:rsidRPr="00F37961" w:rsidRDefault="00853562" w:rsidP="007522C6">
                <w:pPr>
                  <w:jc w:val="left"/>
                  <w:rPr>
                    <w:rFonts w:ascii="Verdana" w:hAnsi="Verdana"/>
                    <w:sz w:val="18"/>
                    <w:szCs w:val="18"/>
                    <w:lang w:val="en-US"/>
                  </w:rPr>
                </w:pPr>
                <w:r>
                  <w:rPr>
                    <w:rFonts w:ascii="Verdana" w:hAnsi="Verdana"/>
                    <w:sz w:val="18"/>
                    <w:szCs w:val="18"/>
                    <w:lang w:val="en-US"/>
                  </w:rPr>
                  <w:t>Version</w:t>
                </w:r>
                <w:r w:rsidRPr="00140209">
                  <w:rPr>
                    <w:rFonts w:ascii="Verdana" w:hAnsi="Verdana"/>
                    <w:sz w:val="18"/>
                    <w:szCs w:val="18"/>
                    <w:lang w:val="en-US"/>
                  </w:rPr>
                  <w:t>:</w:t>
                </w:r>
              </w:p>
            </w:tc>
            <w:tc>
              <w:tcPr>
                <w:tcW w:w="726" w:type="dxa"/>
                <w:gridSpan w:val="2"/>
                <w:tcBorders>
                  <w:top w:val="single" w:sz="18" w:space="0" w:color="948A54" w:themeColor="background2" w:themeShade="80"/>
                  <w:left w:val="nil"/>
                  <w:bottom w:val="single" w:sz="18" w:space="0" w:color="948A54" w:themeColor="background2" w:themeShade="80"/>
                  <w:right w:val="nil"/>
                </w:tcBorders>
                <w:vAlign w:val="center"/>
              </w:tcPr>
              <w:p w14:paraId="5F929924" w14:textId="77777777" w:rsidR="00853562" w:rsidRPr="00F37961" w:rsidRDefault="00853562" w:rsidP="002D0EDD">
                <w:pPr>
                  <w:jc w:val="left"/>
                  <w:rPr>
                    <w:rFonts w:ascii="Verdana" w:hAnsi="Verdana"/>
                    <w:sz w:val="18"/>
                    <w:szCs w:val="18"/>
                    <w:lang w:val="en-US"/>
                  </w:rPr>
                </w:pPr>
                <w:r w:rsidRPr="00F37961">
                  <w:rPr>
                    <w:rFonts w:ascii="Verdana" w:hAnsi="Verdana"/>
                    <w:sz w:val="18"/>
                    <w:szCs w:val="18"/>
                    <w:lang w:val="en-US"/>
                  </w:rPr>
                  <w:t>0.</w:t>
                </w:r>
                <w:r>
                  <w:rPr>
                    <w:rFonts w:ascii="Verdana" w:hAnsi="Verdana"/>
                    <w:sz w:val="18"/>
                    <w:szCs w:val="18"/>
                    <w:lang w:val="en-US"/>
                  </w:rPr>
                  <w:t>1</w:t>
                </w:r>
              </w:p>
            </w:tc>
            <w:tc>
              <w:tcPr>
                <w:tcW w:w="1597" w:type="dxa"/>
                <w:tcBorders>
                  <w:top w:val="single" w:sz="18" w:space="0" w:color="948A54" w:themeColor="background2" w:themeShade="80"/>
                  <w:left w:val="nil"/>
                  <w:bottom w:val="single" w:sz="18" w:space="0" w:color="948A54" w:themeColor="background2" w:themeShade="80"/>
                  <w:right w:val="single" w:sz="18" w:space="0" w:color="948A54" w:themeColor="background2" w:themeShade="80"/>
                </w:tcBorders>
                <w:vAlign w:val="center"/>
              </w:tcPr>
              <w:p w14:paraId="1609F38A" w14:textId="77777777" w:rsidR="00853562" w:rsidRPr="00140209" w:rsidRDefault="00853562" w:rsidP="009A39E7">
                <w:pPr>
                  <w:spacing w:before="0" w:after="0"/>
                  <w:jc w:val="left"/>
                  <w:rPr>
                    <w:rFonts w:ascii="Verdana" w:hAnsi="Verdana"/>
                    <w:sz w:val="18"/>
                    <w:szCs w:val="18"/>
                    <w:lang w:val="en-US"/>
                  </w:rPr>
                </w:pPr>
                <w:r>
                  <w:rPr>
                    <w:rFonts w:ascii="Verdana" w:hAnsi="Verdana"/>
                    <w:sz w:val="18"/>
                    <w:szCs w:val="18"/>
                    <w:lang w:val="en-US"/>
                  </w:rPr>
                  <w:t>25/Nov/2018</w:t>
                </w:r>
              </w:p>
            </w:tc>
          </w:tr>
          <w:tr w:rsidR="00853562" w14:paraId="09620416" w14:textId="77777777" w:rsidTr="00286B29">
            <w:trPr>
              <w:trHeight w:val="342"/>
            </w:trPr>
            <w:tc>
              <w:tcPr>
                <w:tcW w:w="6140" w:type="dxa"/>
                <w:vMerge/>
                <w:tcBorders>
                  <w:right w:val="single" w:sz="18" w:space="0" w:color="948A54" w:themeColor="background2" w:themeShade="80"/>
                </w:tcBorders>
              </w:tcPr>
              <w:p w14:paraId="6067FD3E" w14:textId="77777777" w:rsidR="00853562" w:rsidRDefault="00853562" w:rsidP="007522C6"/>
            </w:tc>
            <w:tc>
              <w:tcPr>
                <w:tcW w:w="1632" w:type="dxa"/>
                <w:gridSpan w:val="2"/>
                <w:tcBorders>
                  <w:top w:val="single" w:sz="18" w:space="0" w:color="948A54" w:themeColor="background2" w:themeShade="80"/>
                  <w:left w:val="single" w:sz="18" w:space="0" w:color="948A54" w:themeColor="background2" w:themeShade="80"/>
                  <w:bottom w:val="single" w:sz="18" w:space="0" w:color="948A54" w:themeColor="background2" w:themeShade="80"/>
                  <w:right w:val="nil"/>
                </w:tcBorders>
              </w:tcPr>
              <w:p w14:paraId="106B2CC3" w14:textId="77777777" w:rsidR="00853562" w:rsidRPr="00F37961" w:rsidRDefault="00853562" w:rsidP="007522C6">
                <w:pPr>
                  <w:rPr>
                    <w:rFonts w:ascii="Verdana" w:hAnsi="Verdana"/>
                    <w:sz w:val="18"/>
                    <w:szCs w:val="18"/>
                    <w:lang w:val="en-US"/>
                  </w:rPr>
                </w:pPr>
                <w:r>
                  <w:rPr>
                    <w:rFonts w:ascii="Verdana" w:hAnsi="Verdana"/>
                    <w:sz w:val="18"/>
                    <w:szCs w:val="18"/>
                    <w:lang w:val="en-US"/>
                  </w:rPr>
                  <w:t>Project Name:</w:t>
                </w:r>
              </w:p>
            </w:tc>
            <w:tc>
              <w:tcPr>
                <w:tcW w:w="1999" w:type="dxa"/>
                <w:gridSpan w:val="2"/>
                <w:tcBorders>
                  <w:top w:val="single" w:sz="18" w:space="0" w:color="948A54" w:themeColor="background2" w:themeShade="80"/>
                  <w:left w:val="nil"/>
                  <w:bottom w:val="single" w:sz="18" w:space="0" w:color="948A54" w:themeColor="background2" w:themeShade="80"/>
                  <w:right w:val="single" w:sz="18" w:space="0" w:color="948A54" w:themeColor="background2" w:themeShade="80"/>
                </w:tcBorders>
                <w:vAlign w:val="center"/>
              </w:tcPr>
              <w:p w14:paraId="7AA0E444" w14:textId="77777777" w:rsidR="00853562" w:rsidRPr="00F37961" w:rsidRDefault="00853562" w:rsidP="007522C6">
                <w:pPr>
                  <w:jc w:val="left"/>
                  <w:rPr>
                    <w:rFonts w:ascii="Verdana" w:hAnsi="Verdana"/>
                    <w:sz w:val="18"/>
                    <w:szCs w:val="18"/>
                    <w:lang w:val="en-US"/>
                  </w:rPr>
                </w:pPr>
                <w:r>
                  <w:rPr>
                    <w:rFonts w:ascii="Verdana" w:hAnsi="Verdana"/>
                    <w:sz w:val="18"/>
                    <w:szCs w:val="18"/>
                    <w:lang w:val="en-US"/>
                  </w:rPr>
                  <w:t>OPS-ESB Shared Services</w:t>
                </w:r>
              </w:p>
            </w:tc>
          </w:tr>
        </w:tbl>
        <w:p w14:paraId="10436B61" w14:textId="77777777" w:rsidR="00853562" w:rsidRPr="005A5E12" w:rsidRDefault="00853562" w:rsidP="00F26232">
          <w:pPr>
            <w:pStyle w:val="Header"/>
            <w:pBdr>
              <w:bottom w:val="none" w:sz="0" w:space="0" w:color="auto"/>
            </w:pBdr>
            <w:jc w:val="center"/>
            <w:rPr>
              <w:b w:val="0"/>
              <w:sz w:val="16"/>
              <w:szCs w:val="16"/>
            </w:rPr>
          </w:pPr>
          <w:r>
            <w:rPr>
              <w:b w:val="0"/>
              <w:sz w:val="16"/>
              <w:szCs w:val="16"/>
            </w:rPr>
            <w:t>Technology &amp; Architecture – Solution Design</w:t>
          </w:r>
        </w:p>
      </w:tc>
      <w:tc>
        <w:tcPr>
          <w:tcW w:w="236" w:type="dxa"/>
        </w:tcPr>
        <w:p w14:paraId="057B223D" w14:textId="77777777" w:rsidR="00853562" w:rsidRPr="005A5E12" w:rsidRDefault="00853562" w:rsidP="00F55B91">
          <w:pPr>
            <w:pStyle w:val="Header"/>
            <w:pBdr>
              <w:bottom w:val="none" w:sz="0" w:space="0" w:color="auto"/>
            </w:pBdr>
            <w:rPr>
              <w:sz w:val="16"/>
              <w:szCs w:val="16"/>
            </w:rPr>
          </w:pPr>
        </w:p>
      </w:tc>
    </w:tr>
  </w:tbl>
  <w:p w14:paraId="416A670C" w14:textId="77777777" w:rsidR="00853562" w:rsidRPr="00CC650C" w:rsidRDefault="00853562" w:rsidP="0049767E">
    <w:pPr>
      <w:pStyle w:val="Header"/>
      <w:pBdr>
        <w:bottom w:val="single" w:sz="6" w:space="0" w:color="auto"/>
      </w:pBdr>
      <w:spacing w:before="0" w:after="0"/>
      <w:rPr>
        <w:sz w:val="16"/>
        <w:szCs w:val="16"/>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AB0B9" w14:textId="77777777" w:rsidR="00853562" w:rsidRDefault="00853562" w:rsidP="000A4B2E">
    <w:pPr>
      <w:pStyle w:val="Header"/>
      <w:pBdr>
        <w:bottom w:val="none" w:sz="0" w:space="0" w:color="auto"/>
      </w:pBdr>
      <w:spacing w:before="0" w:after="0"/>
      <w:jc w:val="center"/>
      <w:rPr>
        <w:sz w:val="16"/>
        <w:szCs w:val="16"/>
        <w:lang w:val="en-US"/>
      </w:rPr>
    </w:pPr>
  </w:p>
  <w:p w14:paraId="530AB2ED" w14:textId="77777777" w:rsidR="00853562" w:rsidRDefault="00853562" w:rsidP="000A4B2E">
    <w:pPr>
      <w:pStyle w:val="Header"/>
      <w:pBdr>
        <w:bottom w:val="none" w:sz="0" w:space="0" w:color="auto"/>
      </w:pBdr>
      <w:spacing w:before="0" w:after="0"/>
      <w:jc w:val="center"/>
      <w:rPr>
        <w:sz w:val="16"/>
        <w:szCs w:val="16"/>
        <w:lang w:val="en-US"/>
      </w:rPr>
    </w:pPr>
  </w:p>
  <w:tbl>
    <w:tblPr>
      <w:tblW w:w="9771" w:type="dxa"/>
      <w:tblBorders>
        <w:top w:val="single" w:sz="18" w:space="0" w:color="948A54" w:themeColor="background2" w:themeShade="80"/>
        <w:left w:val="single" w:sz="18" w:space="0" w:color="948A54" w:themeColor="background2" w:themeShade="80"/>
        <w:bottom w:val="single" w:sz="18" w:space="0" w:color="948A54" w:themeColor="background2" w:themeShade="80"/>
        <w:right w:val="single" w:sz="18" w:space="0" w:color="948A54" w:themeColor="background2" w:themeShade="80"/>
        <w:insideH w:val="single" w:sz="18" w:space="0" w:color="948A54" w:themeColor="background2" w:themeShade="80"/>
        <w:insideV w:val="single" w:sz="18" w:space="0" w:color="948A54" w:themeColor="background2" w:themeShade="80"/>
      </w:tblBorders>
      <w:tblLook w:val="04A0" w:firstRow="1" w:lastRow="0" w:firstColumn="1" w:lastColumn="0" w:noHBand="0" w:noVBand="1"/>
    </w:tblPr>
    <w:tblGrid>
      <w:gridCol w:w="6140"/>
      <w:gridCol w:w="1307"/>
      <w:gridCol w:w="325"/>
      <w:gridCol w:w="401"/>
      <w:gridCol w:w="1598"/>
    </w:tblGrid>
    <w:tr w:rsidR="00853562" w14:paraId="58FEC711" w14:textId="77777777" w:rsidTr="00415009">
      <w:trPr>
        <w:trHeight w:val="363"/>
      </w:trPr>
      <w:tc>
        <w:tcPr>
          <w:tcW w:w="6140" w:type="dxa"/>
          <w:vMerge w:val="restart"/>
          <w:tcBorders>
            <w:right w:val="single" w:sz="18" w:space="0" w:color="948A54" w:themeColor="background2" w:themeShade="80"/>
          </w:tcBorders>
          <w:vAlign w:val="center"/>
        </w:tcPr>
        <w:p w14:paraId="5C7F028A" w14:textId="77777777" w:rsidR="00853562" w:rsidRDefault="00853562" w:rsidP="00C900B0">
          <w:pPr>
            <w:jc w:val="left"/>
          </w:pPr>
          <w:r>
            <w:rPr>
              <w:rFonts w:ascii="Verdana" w:hAnsi="Verdana"/>
              <w:b/>
              <w:bCs/>
              <w:sz w:val="18"/>
              <w:szCs w:val="20"/>
              <w:lang w:val="en-US"/>
            </w:rPr>
            <w:t>Interface Control Document (ICD)</w:t>
          </w:r>
        </w:p>
      </w:tc>
      <w:tc>
        <w:tcPr>
          <w:tcW w:w="1307" w:type="dxa"/>
          <w:tcBorders>
            <w:top w:val="single" w:sz="18" w:space="0" w:color="948A54" w:themeColor="background2" w:themeShade="80"/>
            <w:left w:val="single" w:sz="18" w:space="0" w:color="948A54" w:themeColor="background2" w:themeShade="80"/>
            <w:bottom w:val="single" w:sz="18" w:space="0" w:color="948A54" w:themeColor="background2" w:themeShade="80"/>
            <w:right w:val="nil"/>
          </w:tcBorders>
          <w:vAlign w:val="center"/>
        </w:tcPr>
        <w:p w14:paraId="0F915D2D" w14:textId="77777777" w:rsidR="00853562" w:rsidRPr="00F37961" w:rsidRDefault="00853562" w:rsidP="00C900B0">
          <w:pPr>
            <w:jc w:val="left"/>
            <w:rPr>
              <w:rFonts w:ascii="Verdana" w:hAnsi="Verdana"/>
              <w:sz w:val="18"/>
              <w:szCs w:val="18"/>
              <w:lang w:val="en-US"/>
            </w:rPr>
          </w:pPr>
          <w:r>
            <w:rPr>
              <w:rFonts w:ascii="Verdana" w:hAnsi="Verdana"/>
              <w:sz w:val="18"/>
              <w:szCs w:val="18"/>
              <w:lang w:val="en-US"/>
            </w:rPr>
            <w:t>Version</w:t>
          </w:r>
          <w:r w:rsidRPr="00140209">
            <w:rPr>
              <w:rFonts w:ascii="Verdana" w:hAnsi="Verdana"/>
              <w:sz w:val="18"/>
              <w:szCs w:val="18"/>
              <w:lang w:val="en-US"/>
            </w:rPr>
            <w:t>:</w:t>
          </w:r>
        </w:p>
      </w:tc>
      <w:tc>
        <w:tcPr>
          <w:tcW w:w="726" w:type="dxa"/>
          <w:gridSpan w:val="2"/>
          <w:tcBorders>
            <w:top w:val="single" w:sz="18" w:space="0" w:color="948A54" w:themeColor="background2" w:themeShade="80"/>
            <w:left w:val="nil"/>
            <w:bottom w:val="single" w:sz="18" w:space="0" w:color="948A54" w:themeColor="background2" w:themeShade="80"/>
            <w:right w:val="nil"/>
          </w:tcBorders>
          <w:vAlign w:val="center"/>
        </w:tcPr>
        <w:p w14:paraId="56B0302F" w14:textId="77777777" w:rsidR="00853562" w:rsidRPr="00F37961" w:rsidRDefault="00853562" w:rsidP="009C4635">
          <w:pPr>
            <w:jc w:val="left"/>
            <w:rPr>
              <w:rFonts w:ascii="Verdana" w:hAnsi="Verdana"/>
              <w:sz w:val="18"/>
              <w:szCs w:val="18"/>
              <w:lang w:val="en-US"/>
            </w:rPr>
          </w:pPr>
          <w:r w:rsidRPr="00F37961">
            <w:rPr>
              <w:rFonts w:ascii="Verdana" w:hAnsi="Verdana"/>
              <w:sz w:val="18"/>
              <w:szCs w:val="18"/>
              <w:lang w:val="en-US"/>
            </w:rPr>
            <w:t>0.</w:t>
          </w:r>
          <w:r>
            <w:rPr>
              <w:rFonts w:ascii="Verdana" w:hAnsi="Verdana"/>
              <w:sz w:val="18"/>
              <w:szCs w:val="18"/>
              <w:lang w:val="en-US"/>
            </w:rPr>
            <w:t>1</w:t>
          </w:r>
        </w:p>
      </w:tc>
      <w:tc>
        <w:tcPr>
          <w:tcW w:w="1597" w:type="dxa"/>
          <w:tcBorders>
            <w:top w:val="single" w:sz="18" w:space="0" w:color="948A54" w:themeColor="background2" w:themeShade="80"/>
            <w:left w:val="nil"/>
            <w:bottom w:val="single" w:sz="18" w:space="0" w:color="948A54" w:themeColor="background2" w:themeShade="80"/>
            <w:right w:val="single" w:sz="18" w:space="0" w:color="948A54" w:themeColor="background2" w:themeShade="80"/>
          </w:tcBorders>
          <w:vAlign w:val="center"/>
        </w:tcPr>
        <w:p w14:paraId="403554B0" w14:textId="77777777" w:rsidR="00853562" w:rsidRPr="00140209" w:rsidRDefault="00853562" w:rsidP="00E10719">
          <w:pPr>
            <w:spacing w:before="0" w:after="0"/>
            <w:jc w:val="left"/>
            <w:rPr>
              <w:rFonts w:ascii="Verdana" w:hAnsi="Verdana"/>
              <w:sz w:val="18"/>
              <w:szCs w:val="18"/>
              <w:lang w:val="en-US"/>
            </w:rPr>
          </w:pPr>
          <w:r>
            <w:rPr>
              <w:rFonts w:ascii="Verdana" w:hAnsi="Verdana"/>
              <w:sz w:val="18"/>
              <w:szCs w:val="18"/>
              <w:lang w:val="en-US"/>
            </w:rPr>
            <w:t>25/Nov/2018</w:t>
          </w:r>
        </w:p>
      </w:tc>
    </w:tr>
    <w:tr w:rsidR="00853562" w14:paraId="40F0A0EB" w14:textId="77777777" w:rsidTr="00415009">
      <w:trPr>
        <w:trHeight w:val="342"/>
      </w:trPr>
      <w:tc>
        <w:tcPr>
          <w:tcW w:w="6140" w:type="dxa"/>
          <w:vMerge/>
          <w:tcBorders>
            <w:right w:val="single" w:sz="18" w:space="0" w:color="948A54" w:themeColor="background2" w:themeShade="80"/>
          </w:tcBorders>
        </w:tcPr>
        <w:p w14:paraId="4127BCEE" w14:textId="77777777" w:rsidR="00853562" w:rsidRDefault="00853562" w:rsidP="00C900B0"/>
      </w:tc>
      <w:tc>
        <w:tcPr>
          <w:tcW w:w="1632" w:type="dxa"/>
          <w:gridSpan w:val="2"/>
          <w:tcBorders>
            <w:top w:val="single" w:sz="18" w:space="0" w:color="948A54" w:themeColor="background2" w:themeShade="80"/>
            <w:left w:val="single" w:sz="18" w:space="0" w:color="948A54" w:themeColor="background2" w:themeShade="80"/>
            <w:bottom w:val="single" w:sz="18" w:space="0" w:color="948A54" w:themeColor="background2" w:themeShade="80"/>
            <w:right w:val="nil"/>
          </w:tcBorders>
        </w:tcPr>
        <w:p w14:paraId="2C87C390" w14:textId="77777777" w:rsidR="00853562" w:rsidRPr="00F37961" w:rsidRDefault="00853562" w:rsidP="00C900B0">
          <w:pPr>
            <w:rPr>
              <w:rFonts w:ascii="Verdana" w:hAnsi="Verdana"/>
              <w:sz w:val="18"/>
              <w:szCs w:val="18"/>
              <w:lang w:val="en-US"/>
            </w:rPr>
          </w:pPr>
          <w:r>
            <w:rPr>
              <w:rFonts w:ascii="Verdana" w:hAnsi="Verdana"/>
              <w:sz w:val="18"/>
              <w:szCs w:val="18"/>
              <w:lang w:val="en-US"/>
            </w:rPr>
            <w:t>Project Name:</w:t>
          </w:r>
        </w:p>
      </w:tc>
      <w:tc>
        <w:tcPr>
          <w:tcW w:w="1999" w:type="dxa"/>
          <w:gridSpan w:val="2"/>
          <w:tcBorders>
            <w:top w:val="single" w:sz="18" w:space="0" w:color="948A54" w:themeColor="background2" w:themeShade="80"/>
            <w:left w:val="nil"/>
            <w:bottom w:val="single" w:sz="18" w:space="0" w:color="948A54" w:themeColor="background2" w:themeShade="80"/>
            <w:right w:val="single" w:sz="18" w:space="0" w:color="948A54" w:themeColor="background2" w:themeShade="80"/>
          </w:tcBorders>
          <w:vAlign w:val="center"/>
        </w:tcPr>
        <w:p w14:paraId="6F6641A1" w14:textId="77777777" w:rsidR="00853562" w:rsidRPr="00F37961" w:rsidRDefault="00853562" w:rsidP="00C900B0">
          <w:pPr>
            <w:jc w:val="left"/>
            <w:rPr>
              <w:rFonts w:ascii="Verdana" w:hAnsi="Verdana"/>
              <w:sz w:val="18"/>
              <w:szCs w:val="18"/>
              <w:lang w:val="en-US"/>
            </w:rPr>
          </w:pPr>
          <w:r>
            <w:rPr>
              <w:rFonts w:ascii="Verdana" w:hAnsi="Verdana"/>
              <w:sz w:val="18"/>
              <w:szCs w:val="18"/>
              <w:lang w:val="en-US"/>
            </w:rPr>
            <w:t>OPS-ESB Shared Services</w:t>
          </w:r>
        </w:p>
      </w:tc>
    </w:tr>
  </w:tbl>
  <w:p w14:paraId="6A5A32B5" w14:textId="77777777" w:rsidR="00853562" w:rsidRPr="000E20B1" w:rsidRDefault="00853562" w:rsidP="00C900B0">
    <w:pPr>
      <w:pStyle w:val="Header"/>
      <w:pBdr>
        <w:bottom w:val="none" w:sz="0" w:space="0" w:color="auto"/>
      </w:pBdr>
      <w:spacing w:before="0" w:after="0"/>
      <w:jc w:val="center"/>
      <w:rPr>
        <w:sz w:val="16"/>
        <w:szCs w:val="16"/>
        <w:lang w:val="en-U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97" w:type="dxa"/>
      <w:tblLook w:val="04A0" w:firstRow="1" w:lastRow="0" w:firstColumn="1" w:lastColumn="0" w:noHBand="0" w:noVBand="1"/>
    </w:tblPr>
    <w:tblGrid>
      <w:gridCol w:w="222"/>
      <w:gridCol w:w="10239"/>
      <w:gridCol w:w="236"/>
    </w:tblGrid>
    <w:tr w:rsidR="00853562" w:rsidRPr="005A5E12" w14:paraId="004FE1F7" w14:textId="77777777" w:rsidTr="000129FE">
      <w:tc>
        <w:tcPr>
          <w:tcW w:w="221" w:type="dxa"/>
        </w:tcPr>
        <w:p w14:paraId="46B5A767" w14:textId="77777777" w:rsidR="00853562" w:rsidRPr="005A5E12" w:rsidRDefault="00853562" w:rsidP="00F55B91">
          <w:pPr>
            <w:pStyle w:val="Header"/>
            <w:pBdr>
              <w:bottom w:val="none" w:sz="0" w:space="0" w:color="auto"/>
            </w:pBdr>
            <w:rPr>
              <w:sz w:val="16"/>
              <w:szCs w:val="16"/>
            </w:rPr>
          </w:pPr>
        </w:p>
      </w:tc>
      <w:tc>
        <w:tcPr>
          <w:tcW w:w="10240" w:type="dxa"/>
          <w:vAlign w:val="center"/>
        </w:tcPr>
        <w:tbl>
          <w:tblPr>
            <w:tblW w:w="9536" w:type="dxa"/>
            <w:tblBorders>
              <w:top w:val="single" w:sz="18" w:space="0" w:color="948A54" w:themeColor="background2" w:themeShade="80"/>
              <w:left w:val="single" w:sz="18" w:space="0" w:color="948A54" w:themeColor="background2" w:themeShade="80"/>
              <w:bottom w:val="single" w:sz="18" w:space="0" w:color="948A54" w:themeColor="background2" w:themeShade="80"/>
              <w:right w:val="single" w:sz="18" w:space="0" w:color="948A54" w:themeColor="background2" w:themeShade="80"/>
              <w:insideH w:val="single" w:sz="18" w:space="0" w:color="948A54" w:themeColor="background2" w:themeShade="80"/>
              <w:insideV w:val="single" w:sz="18" w:space="0" w:color="948A54" w:themeColor="background2" w:themeShade="80"/>
            </w:tblBorders>
            <w:tblLook w:val="04A0" w:firstRow="1" w:lastRow="0" w:firstColumn="1" w:lastColumn="0" w:noHBand="0" w:noVBand="1"/>
          </w:tblPr>
          <w:tblGrid>
            <w:gridCol w:w="5992"/>
            <w:gridCol w:w="1276"/>
            <w:gridCol w:w="317"/>
            <w:gridCol w:w="392"/>
            <w:gridCol w:w="1559"/>
          </w:tblGrid>
          <w:tr w:rsidR="00853562" w14:paraId="2E0A66BE" w14:textId="77777777" w:rsidTr="00485919">
            <w:trPr>
              <w:trHeight w:val="375"/>
            </w:trPr>
            <w:tc>
              <w:tcPr>
                <w:tcW w:w="5992" w:type="dxa"/>
                <w:vMerge w:val="restart"/>
                <w:tcBorders>
                  <w:right w:val="single" w:sz="18" w:space="0" w:color="948A54" w:themeColor="background2" w:themeShade="80"/>
                </w:tcBorders>
                <w:vAlign w:val="center"/>
              </w:tcPr>
              <w:p w14:paraId="41E3ED97" w14:textId="77777777" w:rsidR="00853562" w:rsidRDefault="00853562" w:rsidP="00C900B0">
                <w:pPr>
                  <w:jc w:val="center"/>
                </w:pPr>
                <w:r>
                  <w:rPr>
                    <w:rFonts w:ascii="Verdana" w:hAnsi="Verdana"/>
                    <w:b/>
                    <w:bCs/>
                    <w:sz w:val="18"/>
                    <w:szCs w:val="20"/>
                    <w:lang w:val="en-US"/>
                  </w:rPr>
                  <w:t>Interface Control Document (ICD)</w:t>
                </w:r>
              </w:p>
            </w:tc>
            <w:tc>
              <w:tcPr>
                <w:tcW w:w="1276" w:type="dxa"/>
                <w:tcBorders>
                  <w:top w:val="single" w:sz="18" w:space="0" w:color="948A54" w:themeColor="background2" w:themeShade="80"/>
                  <w:left w:val="single" w:sz="18" w:space="0" w:color="948A54" w:themeColor="background2" w:themeShade="80"/>
                  <w:bottom w:val="single" w:sz="18" w:space="0" w:color="948A54" w:themeColor="background2" w:themeShade="80"/>
                  <w:right w:val="nil"/>
                </w:tcBorders>
                <w:vAlign w:val="center"/>
              </w:tcPr>
              <w:p w14:paraId="601E8528" w14:textId="77777777" w:rsidR="00853562" w:rsidRPr="00F37961" w:rsidRDefault="00853562" w:rsidP="0081493A">
                <w:pPr>
                  <w:jc w:val="left"/>
                  <w:rPr>
                    <w:rFonts w:ascii="Verdana" w:hAnsi="Verdana"/>
                    <w:sz w:val="18"/>
                    <w:szCs w:val="18"/>
                    <w:lang w:val="en-US"/>
                  </w:rPr>
                </w:pPr>
                <w:r>
                  <w:rPr>
                    <w:rFonts w:ascii="Verdana" w:hAnsi="Verdana"/>
                    <w:sz w:val="18"/>
                    <w:szCs w:val="18"/>
                    <w:lang w:val="en-US"/>
                  </w:rPr>
                  <w:t>Version</w:t>
                </w:r>
                <w:r w:rsidRPr="00140209">
                  <w:rPr>
                    <w:rFonts w:ascii="Verdana" w:hAnsi="Verdana"/>
                    <w:sz w:val="18"/>
                    <w:szCs w:val="18"/>
                    <w:lang w:val="en-US"/>
                  </w:rPr>
                  <w:t>:</w:t>
                </w:r>
              </w:p>
            </w:tc>
            <w:tc>
              <w:tcPr>
                <w:tcW w:w="709" w:type="dxa"/>
                <w:gridSpan w:val="2"/>
                <w:tcBorders>
                  <w:top w:val="single" w:sz="18" w:space="0" w:color="948A54" w:themeColor="background2" w:themeShade="80"/>
                  <w:left w:val="nil"/>
                  <w:bottom w:val="single" w:sz="18" w:space="0" w:color="948A54" w:themeColor="background2" w:themeShade="80"/>
                  <w:right w:val="nil"/>
                </w:tcBorders>
                <w:vAlign w:val="center"/>
              </w:tcPr>
              <w:p w14:paraId="0DE73E6E" w14:textId="77777777" w:rsidR="00853562" w:rsidRPr="00F37961" w:rsidRDefault="00853562" w:rsidP="00FE5560">
                <w:pPr>
                  <w:jc w:val="left"/>
                  <w:rPr>
                    <w:rFonts w:ascii="Verdana" w:hAnsi="Verdana"/>
                    <w:sz w:val="18"/>
                    <w:szCs w:val="18"/>
                    <w:lang w:val="en-US"/>
                  </w:rPr>
                </w:pPr>
                <w:r w:rsidRPr="00F37961">
                  <w:rPr>
                    <w:rFonts w:ascii="Verdana" w:hAnsi="Verdana"/>
                    <w:sz w:val="18"/>
                    <w:szCs w:val="18"/>
                    <w:lang w:val="en-US"/>
                  </w:rPr>
                  <w:t>0.</w:t>
                </w:r>
                <w:r>
                  <w:rPr>
                    <w:rFonts w:ascii="Verdana" w:hAnsi="Verdana"/>
                    <w:sz w:val="18"/>
                    <w:szCs w:val="18"/>
                    <w:lang w:val="en-US"/>
                  </w:rPr>
                  <w:t>5</w:t>
                </w:r>
              </w:p>
            </w:tc>
            <w:tc>
              <w:tcPr>
                <w:tcW w:w="1559" w:type="dxa"/>
                <w:tcBorders>
                  <w:top w:val="single" w:sz="18" w:space="0" w:color="948A54" w:themeColor="background2" w:themeShade="80"/>
                  <w:left w:val="nil"/>
                  <w:bottom w:val="single" w:sz="18" w:space="0" w:color="948A54" w:themeColor="background2" w:themeShade="80"/>
                  <w:right w:val="single" w:sz="18" w:space="0" w:color="948A54" w:themeColor="background2" w:themeShade="80"/>
                </w:tcBorders>
                <w:vAlign w:val="center"/>
              </w:tcPr>
              <w:p w14:paraId="7B52AED7" w14:textId="77777777" w:rsidR="00853562" w:rsidRPr="00140209" w:rsidRDefault="00853562" w:rsidP="00FE5560">
                <w:pPr>
                  <w:spacing w:before="0" w:after="0"/>
                  <w:jc w:val="left"/>
                  <w:rPr>
                    <w:rFonts w:ascii="Verdana" w:hAnsi="Verdana"/>
                    <w:sz w:val="18"/>
                    <w:szCs w:val="18"/>
                    <w:lang w:val="en-US"/>
                  </w:rPr>
                </w:pPr>
                <w:r>
                  <w:rPr>
                    <w:rFonts w:ascii="Verdana" w:hAnsi="Verdana"/>
                    <w:sz w:val="18"/>
                    <w:szCs w:val="18"/>
                    <w:lang w:val="en-US"/>
                  </w:rPr>
                  <w:t>12/Nov/2018</w:t>
                </w:r>
              </w:p>
            </w:tc>
          </w:tr>
          <w:tr w:rsidR="00853562" w14:paraId="2BBDCE55" w14:textId="77777777" w:rsidTr="00485919">
            <w:trPr>
              <w:trHeight w:val="353"/>
            </w:trPr>
            <w:tc>
              <w:tcPr>
                <w:tcW w:w="5992" w:type="dxa"/>
                <w:vMerge/>
                <w:tcBorders>
                  <w:right w:val="single" w:sz="18" w:space="0" w:color="948A54" w:themeColor="background2" w:themeShade="80"/>
                </w:tcBorders>
              </w:tcPr>
              <w:p w14:paraId="60144B95" w14:textId="77777777" w:rsidR="00853562" w:rsidRDefault="00853562" w:rsidP="004F6CDF"/>
            </w:tc>
            <w:tc>
              <w:tcPr>
                <w:tcW w:w="1593" w:type="dxa"/>
                <w:gridSpan w:val="2"/>
                <w:tcBorders>
                  <w:top w:val="single" w:sz="18" w:space="0" w:color="948A54" w:themeColor="background2" w:themeShade="80"/>
                  <w:left w:val="single" w:sz="18" w:space="0" w:color="948A54" w:themeColor="background2" w:themeShade="80"/>
                  <w:bottom w:val="single" w:sz="18" w:space="0" w:color="948A54" w:themeColor="background2" w:themeShade="80"/>
                  <w:right w:val="nil"/>
                </w:tcBorders>
              </w:tcPr>
              <w:p w14:paraId="05A474B0" w14:textId="77777777" w:rsidR="00853562" w:rsidRPr="00F37961" w:rsidRDefault="00853562" w:rsidP="004F6CDF">
                <w:pPr>
                  <w:rPr>
                    <w:rFonts w:ascii="Verdana" w:hAnsi="Verdana"/>
                    <w:sz w:val="18"/>
                    <w:szCs w:val="18"/>
                    <w:lang w:val="en-US"/>
                  </w:rPr>
                </w:pPr>
                <w:r>
                  <w:rPr>
                    <w:rFonts w:ascii="Verdana" w:hAnsi="Verdana"/>
                    <w:sz w:val="18"/>
                    <w:szCs w:val="18"/>
                    <w:lang w:val="en-US"/>
                  </w:rPr>
                  <w:t>Project Name:</w:t>
                </w:r>
              </w:p>
            </w:tc>
            <w:tc>
              <w:tcPr>
                <w:tcW w:w="1951" w:type="dxa"/>
                <w:gridSpan w:val="2"/>
                <w:tcBorders>
                  <w:top w:val="single" w:sz="18" w:space="0" w:color="948A54" w:themeColor="background2" w:themeShade="80"/>
                  <w:left w:val="nil"/>
                  <w:bottom w:val="single" w:sz="18" w:space="0" w:color="948A54" w:themeColor="background2" w:themeShade="80"/>
                  <w:right w:val="single" w:sz="18" w:space="0" w:color="948A54" w:themeColor="background2" w:themeShade="80"/>
                </w:tcBorders>
                <w:vAlign w:val="center"/>
              </w:tcPr>
              <w:p w14:paraId="111D4A73" w14:textId="77777777" w:rsidR="00853562" w:rsidRPr="00F37961" w:rsidRDefault="00853562" w:rsidP="0081493A">
                <w:pPr>
                  <w:jc w:val="left"/>
                  <w:rPr>
                    <w:rFonts w:ascii="Verdana" w:hAnsi="Verdana"/>
                    <w:sz w:val="18"/>
                    <w:szCs w:val="18"/>
                    <w:lang w:val="en-US"/>
                  </w:rPr>
                </w:pPr>
              </w:p>
            </w:tc>
          </w:tr>
        </w:tbl>
        <w:p w14:paraId="2BA16155" w14:textId="77777777" w:rsidR="00853562" w:rsidRPr="005A5E12" w:rsidRDefault="00853562" w:rsidP="00485919">
          <w:pPr>
            <w:pStyle w:val="Header"/>
            <w:pBdr>
              <w:bottom w:val="none" w:sz="0" w:space="0" w:color="auto"/>
            </w:pBdr>
            <w:jc w:val="center"/>
            <w:rPr>
              <w:b w:val="0"/>
              <w:sz w:val="16"/>
              <w:szCs w:val="16"/>
            </w:rPr>
          </w:pPr>
          <w:r>
            <w:rPr>
              <w:b w:val="0"/>
              <w:sz w:val="16"/>
              <w:szCs w:val="16"/>
            </w:rPr>
            <w:t>Technology &amp; Architecture – Solution Design</w:t>
          </w:r>
        </w:p>
      </w:tc>
      <w:tc>
        <w:tcPr>
          <w:tcW w:w="236" w:type="dxa"/>
        </w:tcPr>
        <w:p w14:paraId="691FB42C" w14:textId="77777777" w:rsidR="00853562" w:rsidRPr="005A5E12" w:rsidRDefault="00853562" w:rsidP="00F55B91">
          <w:pPr>
            <w:pStyle w:val="Header"/>
            <w:pBdr>
              <w:bottom w:val="none" w:sz="0" w:space="0" w:color="auto"/>
            </w:pBdr>
            <w:rPr>
              <w:sz w:val="16"/>
              <w:szCs w:val="16"/>
            </w:rPr>
          </w:pPr>
        </w:p>
      </w:tc>
    </w:tr>
  </w:tbl>
  <w:p w14:paraId="139C7C60" w14:textId="77777777" w:rsidR="00853562" w:rsidRPr="00CC650C" w:rsidRDefault="00853562" w:rsidP="0049767E">
    <w:pPr>
      <w:pStyle w:val="Header"/>
      <w:pBdr>
        <w:bottom w:val="single" w:sz="6" w:space="0" w:color="auto"/>
      </w:pBdr>
      <w:spacing w:before="0" w:after="0"/>
      <w:rPr>
        <w:sz w:val="16"/>
        <w:szCs w:val="16"/>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EE9FE" w14:textId="77777777" w:rsidR="00853562" w:rsidRDefault="00853562" w:rsidP="000A4B2E">
    <w:pPr>
      <w:pStyle w:val="Header"/>
      <w:pBdr>
        <w:bottom w:val="none" w:sz="0" w:space="0" w:color="auto"/>
      </w:pBdr>
      <w:spacing w:before="0" w:after="0"/>
      <w:jc w:val="center"/>
      <w:rPr>
        <w:sz w:val="16"/>
        <w:szCs w:val="16"/>
        <w:lang w:val="en-US"/>
      </w:rPr>
    </w:pPr>
  </w:p>
  <w:p w14:paraId="01436169" w14:textId="77777777" w:rsidR="00853562" w:rsidRDefault="00853562" w:rsidP="000A4B2E">
    <w:pPr>
      <w:pStyle w:val="Header"/>
      <w:pBdr>
        <w:bottom w:val="none" w:sz="0" w:space="0" w:color="auto"/>
      </w:pBdr>
      <w:spacing w:before="0" w:after="0"/>
      <w:jc w:val="center"/>
      <w:rPr>
        <w:sz w:val="16"/>
        <w:szCs w:val="16"/>
        <w:lang w:val="en-US"/>
      </w:rPr>
    </w:pPr>
  </w:p>
  <w:tbl>
    <w:tblPr>
      <w:tblW w:w="9536" w:type="dxa"/>
      <w:jc w:val="center"/>
      <w:tblBorders>
        <w:top w:val="single" w:sz="18" w:space="0" w:color="948A54" w:themeColor="background2" w:themeShade="80"/>
        <w:left w:val="single" w:sz="18" w:space="0" w:color="948A54" w:themeColor="background2" w:themeShade="80"/>
        <w:bottom w:val="single" w:sz="18" w:space="0" w:color="948A54" w:themeColor="background2" w:themeShade="80"/>
        <w:right w:val="single" w:sz="18" w:space="0" w:color="948A54" w:themeColor="background2" w:themeShade="80"/>
        <w:insideH w:val="single" w:sz="18" w:space="0" w:color="948A54" w:themeColor="background2" w:themeShade="80"/>
        <w:insideV w:val="single" w:sz="18" w:space="0" w:color="948A54" w:themeColor="background2" w:themeShade="80"/>
      </w:tblBorders>
      <w:tblLook w:val="04A0" w:firstRow="1" w:lastRow="0" w:firstColumn="1" w:lastColumn="0" w:noHBand="0" w:noVBand="1"/>
    </w:tblPr>
    <w:tblGrid>
      <w:gridCol w:w="5992"/>
      <w:gridCol w:w="1276"/>
      <w:gridCol w:w="317"/>
      <w:gridCol w:w="392"/>
      <w:gridCol w:w="1559"/>
    </w:tblGrid>
    <w:tr w:rsidR="00853562" w14:paraId="64426034" w14:textId="77777777" w:rsidTr="00C900B0">
      <w:trPr>
        <w:trHeight w:val="375"/>
        <w:jc w:val="center"/>
      </w:trPr>
      <w:tc>
        <w:tcPr>
          <w:tcW w:w="5992" w:type="dxa"/>
          <w:vMerge w:val="restart"/>
          <w:tcBorders>
            <w:right w:val="single" w:sz="18" w:space="0" w:color="948A54" w:themeColor="background2" w:themeShade="80"/>
          </w:tcBorders>
          <w:vAlign w:val="center"/>
        </w:tcPr>
        <w:p w14:paraId="10FCAC19" w14:textId="77777777" w:rsidR="00853562" w:rsidRDefault="00853562" w:rsidP="00C900B0">
          <w:pPr>
            <w:jc w:val="left"/>
          </w:pPr>
          <w:r>
            <w:rPr>
              <w:rFonts w:ascii="Verdana" w:hAnsi="Verdana"/>
              <w:b/>
              <w:bCs/>
              <w:sz w:val="18"/>
              <w:szCs w:val="20"/>
              <w:lang w:val="en-US"/>
            </w:rPr>
            <w:t>Interface Control Document (ICD)</w:t>
          </w:r>
        </w:p>
      </w:tc>
      <w:tc>
        <w:tcPr>
          <w:tcW w:w="1276" w:type="dxa"/>
          <w:tcBorders>
            <w:top w:val="single" w:sz="18" w:space="0" w:color="948A54" w:themeColor="background2" w:themeShade="80"/>
            <w:left w:val="single" w:sz="18" w:space="0" w:color="948A54" w:themeColor="background2" w:themeShade="80"/>
            <w:bottom w:val="single" w:sz="18" w:space="0" w:color="948A54" w:themeColor="background2" w:themeShade="80"/>
            <w:right w:val="nil"/>
          </w:tcBorders>
          <w:vAlign w:val="center"/>
        </w:tcPr>
        <w:p w14:paraId="48630257" w14:textId="77777777" w:rsidR="00853562" w:rsidRPr="00F37961" w:rsidRDefault="00853562" w:rsidP="00C900B0">
          <w:pPr>
            <w:jc w:val="left"/>
            <w:rPr>
              <w:rFonts w:ascii="Verdana" w:hAnsi="Verdana"/>
              <w:sz w:val="18"/>
              <w:szCs w:val="18"/>
              <w:lang w:val="en-US"/>
            </w:rPr>
          </w:pPr>
          <w:r>
            <w:rPr>
              <w:rFonts w:ascii="Verdana" w:hAnsi="Verdana"/>
              <w:sz w:val="18"/>
              <w:szCs w:val="18"/>
              <w:lang w:val="en-US"/>
            </w:rPr>
            <w:t>Version</w:t>
          </w:r>
          <w:r w:rsidRPr="00140209">
            <w:rPr>
              <w:rFonts w:ascii="Verdana" w:hAnsi="Verdana"/>
              <w:sz w:val="18"/>
              <w:szCs w:val="18"/>
              <w:lang w:val="en-US"/>
            </w:rPr>
            <w:t>:</w:t>
          </w:r>
        </w:p>
      </w:tc>
      <w:tc>
        <w:tcPr>
          <w:tcW w:w="709" w:type="dxa"/>
          <w:gridSpan w:val="2"/>
          <w:tcBorders>
            <w:top w:val="single" w:sz="18" w:space="0" w:color="948A54" w:themeColor="background2" w:themeShade="80"/>
            <w:left w:val="nil"/>
            <w:bottom w:val="single" w:sz="18" w:space="0" w:color="948A54" w:themeColor="background2" w:themeShade="80"/>
            <w:right w:val="nil"/>
          </w:tcBorders>
          <w:vAlign w:val="center"/>
        </w:tcPr>
        <w:p w14:paraId="195D9EFC" w14:textId="77777777" w:rsidR="00853562" w:rsidRPr="00F37961" w:rsidRDefault="00853562" w:rsidP="00FE5560">
          <w:pPr>
            <w:jc w:val="left"/>
            <w:rPr>
              <w:rFonts w:ascii="Verdana" w:hAnsi="Verdana"/>
              <w:sz w:val="18"/>
              <w:szCs w:val="18"/>
              <w:lang w:val="en-US"/>
            </w:rPr>
          </w:pPr>
          <w:r w:rsidRPr="00F37961">
            <w:rPr>
              <w:rFonts w:ascii="Verdana" w:hAnsi="Verdana"/>
              <w:sz w:val="18"/>
              <w:szCs w:val="18"/>
              <w:lang w:val="en-US"/>
            </w:rPr>
            <w:t>0.</w:t>
          </w:r>
          <w:r>
            <w:rPr>
              <w:rFonts w:ascii="Verdana" w:hAnsi="Verdana"/>
              <w:sz w:val="18"/>
              <w:szCs w:val="18"/>
              <w:lang w:val="en-US"/>
            </w:rPr>
            <w:t>5</w:t>
          </w:r>
        </w:p>
      </w:tc>
      <w:tc>
        <w:tcPr>
          <w:tcW w:w="1559" w:type="dxa"/>
          <w:tcBorders>
            <w:top w:val="single" w:sz="18" w:space="0" w:color="948A54" w:themeColor="background2" w:themeShade="80"/>
            <w:left w:val="nil"/>
            <w:bottom w:val="single" w:sz="18" w:space="0" w:color="948A54" w:themeColor="background2" w:themeShade="80"/>
            <w:right w:val="single" w:sz="18" w:space="0" w:color="948A54" w:themeColor="background2" w:themeShade="80"/>
          </w:tcBorders>
          <w:vAlign w:val="center"/>
        </w:tcPr>
        <w:p w14:paraId="37A8DD66" w14:textId="77777777" w:rsidR="00853562" w:rsidRPr="00140209" w:rsidRDefault="00853562" w:rsidP="00FE5560">
          <w:pPr>
            <w:spacing w:before="0" w:after="0"/>
            <w:jc w:val="left"/>
            <w:rPr>
              <w:rFonts w:ascii="Verdana" w:hAnsi="Verdana"/>
              <w:sz w:val="18"/>
              <w:szCs w:val="18"/>
              <w:lang w:val="en-US"/>
            </w:rPr>
          </w:pPr>
          <w:r>
            <w:rPr>
              <w:rFonts w:ascii="Verdana" w:hAnsi="Verdana"/>
              <w:sz w:val="18"/>
              <w:szCs w:val="18"/>
              <w:lang w:val="en-US"/>
            </w:rPr>
            <w:t>12/Nov/2018</w:t>
          </w:r>
        </w:p>
      </w:tc>
    </w:tr>
    <w:tr w:rsidR="00853562" w14:paraId="11144A18" w14:textId="77777777" w:rsidTr="00C900B0">
      <w:trPr>
        <w:trHeight w:val="353"/>
        <w:jc w:val="center"/>
      </w:trPr>
      <w:tc>
        <w:tcPr>
          <w:tcW w:w="5992" w:type="dxa"/>
          <w:vMerge/>
          <w:tcBorders>
            <w:right w:val="single" w:sz="18" w:space="0" w:color="948A54" w:themeColor="background2" w:themeShade="80"/>
          </w:tcBorders>
        </w:tcPr>
        <w:p w14:paraId="61719609" w14:textId="77777777" w:rsidR="00853562" w:rsidRDefault="00853562" w:rsidP="00C900B0"/>
      </w:tc>
      <w:tc>
        <w:tcPr>
          <w:tcW w:w="1593" w:type="dxa"/>
          <w:gridSpan w:val="2"/>
          <w:tcBorders>
            <w:top w:val="single" w:sz="18" w:space="0" w:color="948A54" w:themeColor="background2" w:themeShade="80"/>
            <w:left w:val="single" w:sz="18" w:space="0" w:color="948A54" w:themeColor="background2" w:themeShade="80"/>
            <w:bottom w:val="single" w:sz="18" w:space="0" w:color="948A54" w:themeColor="background2" w:themeShade="80"/>
            <w:right w:val="nil"/>
          </w:tcBorders>
        </w:tcPr>
        <w:p w14:paraId="5D95CDBB" w14:textId="77777777" w:rsidR="00853562" w:rsidRPr="00F37961" w:rsidRDefault="00853562" w:rsidP="00C900B0">
          <w:pPr>
            <w:rPr>
              <w:rFonts w:ascii="Verdana" w:hAnsi="Verdana"/>
              <w:sz w:val="18"/>
              <w:szCs w:val="18"/>
              <w:lang w:val="en-US"/>
            </w:rPr>
          </w:pPr>
          <w:r>
            <w:rPr>
              <w:rFonts w:ascii="Verdana" w:hAnsi="Verdana"/>
              <w:sz w:val="18"/>
              <w:szCs w:val="18"/>
              <w:lang w:val="en-US"/>
            </w:rPr>
            <w:t>Project Name:</w:t>
          </w:r>
        </w:p>
      </w:tc>
      <w:tc>
        <w:tcPr>
          <w:tcW w:w="1951" w:type="dxa"/>
          <w:gridSpan w:val="2"/>
          <w:tcBorders>
            <w:top w:val="single" w:sz="18" w:space="0" w:color="948A54" w:themeColor="background2" w:themeShade="80"/>
            <w:left w:val="nil"/>
            <w:bottom w:val="single" w:sz="18" w:space="0" w:color="948A54" w:themeColor="background2" w:themeShade="80"/>
            <w:right w:val="single" w:sz="18" w:space="0" w:color="948A54" w:themeColor="background2" w:themeShade="80"/>
          </w:tcBorders>
          <w:vAlign w:val="center"/>
        </w:tcPr>
        <w:p w14:paraId="57025F71" w14:textId="77777777" w:rsidR="00853562" w:rsidRPr="00F37961" w:rsidRDefault="00853562" w:rsidP="00C900B0">
          <w:pPr>
            <w:jc w:val="left"/>
            <w:rPr>
              <w:rFonts w:ascii="Verdana" w:hAnsi="Verdana"/>
              <w:sz w:val="18"/>
              <w:szCs w:val="18"/>
              <w:lang w:val="en-US"/>
            </w:rPr>
          </w:pPr>
        </w:p>
      </w:tc>
    </w:tr>
  </w:tbl>
  <w:p w14:paraId="526B3E9A" w14:textId="77777777" w:rsidR="00853562" w:rsidRPr="000E20B1" w:rsidRDefault="00853562" w:rsidP="00C900B0">
    <w:pPr>
      <w:pStyle w:val="Header"/>
      <w:pBdr>
        <w:bottom w:val="none" w:sz="0" w:space="0" w:color="auto"/>
      </w:pBdr>
      <w:spacing w:before="0" w:after="0"/>
      <w:jc w:val="center"/>
      <w:rPr>
        <w:sz w:val="16"/>
        <w:szCs w:val="16"/>
        <w:lang w:val="en-US"/>
      </w:rPr>
    </w:pPr>
    <w:r>
      <w:rPr>
        <w:b w:val="0"/>
        <w:sz w:val="16"/>
        <w:szCs w:val="16"/>
      </w:rPr>
      <w:t>Technology &amp; Architecture – Solution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68FB"/>
    <w:multiLevelType w:val="hybridMultilevel"/>
    <w:tmpl w:val="AEBAAF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B03F1C"/>
    <w:multiLevelType w:val="multilevel"/>
    <w:tmpl w:val="9362811E"/>
    <w:lvl w:ilvl="0">
      <w:start w:val="1"/>
      <w:numFmt w:val="bullet"/>
      <w:lvlText w:val=""/>
      <w:lvlJc w:val="left"/>
      <w:pPr>
        <w:tabs>
          <w:tab w:val="num" w:pos="432"/>
        </w:tabs>
        <w:ind w:left="432" w:hanging="432"/>
      </w:pPr>
      <w:rPr>
        <w:rFonts w:ascii="Symbol" w:hAnsi="Symbol" w:hint="default"/>
      </w:rPr>
    </w:lvl>
    <w:lvl w:ilvl="1">
      <w:start w:val="1"/>
      <w:numFmt w:val="decimal"/>
      <w:lvlText w:val="%1.%2"/>
      <w:lvlJc w:val="left"/>
      <w:pPr>
        <w:tabs>
          <w:tab w:val="num" w:pos="2136"/>
        </w:tabs>
        <w:ind w:left="2136" w:hanging="576"/>
      </w:pPr>
      <w:rPr>
        <w:rFonts w:hint="default"/>
      </w:rPr>
    </w:lvl>
    <w:lvl w:ilvl="2">
      <w:start w:val="1"/>
      <w:numFmt w:val="decimal"/>
      <w:lvlText w:val="%1.%2.%3"/>
      <w:lvlJc w:val="left"/>
      <w:pPr>
        <w:tabs>
          <w:tab w:val="num" w:pos="1004"/>
        </w:tabs>
        <w:ind w:left="1004" w:hanging="720"/>
      </w:pPr>
      <w:rPr>
        <w:rFonts w:hint="default"/>
      </w:rPr>
    </w:lvl>
    <w:lvl w:ilvl="3">
      <w:start w:val="1"/>
      <w:numFmt w:val="bullet"/>
      <w:lvlText w:val=""/>
      <w:lvlJc w:val="left"/>
      <w:pPr>
        <w:tabs>
          <w:tab w:val="num" w:pos="864"/>
        </w:tabs>
        <w:ind w:left="864" w:hanging="864"/>
      </w:pPr>
      <w:rPr>
        <w:rFonts w:ascii="Symbol" w:hAnsi="Symbol"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18692EA5"/>
    <w:multiLevelType w:val="hybridMultilevel"/>
    <w:tmpl w:val="C7D015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9F30DBA"/>
    <w:multiLevelType w:val="multilevel"/>
    <w:tmpl w:val="E674A250"/>
    <w:lvl w:ilvl="0">
      <w:start w:val="1"/>
      <w:numFmt w:val="upperLetter"/>
      <w:pStyle w:val="Heading1Appendix"/>
      <w:lvlText w:val="%1"/>
      <w:lvlJc w:val="left"/>
      <w:pPr>
        <w:tabs>
          <w:tab w:val="num" w:pos="1134"/>
        </w:tabs>
        <w:ind w:left="1134" w:hanging="1134"/>
      </w:pPr>
      <w:rPr>
        <w:rFonts w:hint="default"/>
      </w:rPr>
    </w:lvl>
    <w:lvl w:ilvl="1">
      <w:start w:val="1"/>
      <w:numFmt w:val="decimal"/>
      <w:pStyle w:val="Heading2Appendix"/>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3024118C"/>
    <w:multiLevelType w:val="hybridMultilevel"/>
    <w:tmpl w:val="96A6DEC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72411A5"/>
    <w:multiLevelType w:val="hybridMultilevel"/>
    <w:tmpl w:val="48741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490449"/>
    <w:multiLevelType w:val="hybridMultilevel"/>
    <w:tmpl w:val="4606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997F61"/>
    <w:multiLevelType w:val="hybridMultilevel"/>
    <w:tmpl w:val="5094C0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5ED5AD9"/>
    <w:multiLevelType w:val="hybridMultilevel"/>
    <w:tmpl w:val="B80E6F32"/>
    <w:lvl w:ilvl="0" w:tplc="0CCA15DE">
      <w:start w:val="1"/>
      <w:numFmt w:val="bullet"/>
      <w:pStyle w:val="BulletList"/>
      <w:lvlText w:val=""/>
      <w:lvlJc w:val="left"/>
      <w:pPr>
        <w:tabs>
          <w:tab w:val="num" w:pos="473"/>
        </w:tabs>
        <w:ind w:left="471" w:hanging="358"/>
      </w:pPr>
      <w:rPr>
        <w:rFonts w:ascii="Symbol" w:hAnsi="Symbol" w:hint="default"/>
        <w:b w:val="0"/>
        <w:i w:val="0"/>
        <w:color w:val="auto"/>
        <w:sz w:val="1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4F44CDE"/>
    <w:multiLevelType w:val="hybridMultilevel"/>
    <w:tmpl w:val="3DF8B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0968E0"/>
    <w:multiLevelType w:val="multilevel"/>
    <w:tmpl w:val="A4C6F202"/>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2136"/>
        </w:tabs>
        <w:ind w:left="2136" w:hanging="576"/>
      </w:pPr>
      <w:rPr>
        <w:rFonts w:hint="default"/>
      </w:rPr>
    </w:lvl>
    <w:lvl w:ilvl="2">
      <w:start w:val="1"/>
      <w:numFmt w:val="decimal"/>
      <w:pStyle w:val="Heading3"/>
      <w:lvlText w:val="%1.%2.%3"/>
      <w:lvlJc w:val="left"/>
      <w:pPr>
        <w:tabs>
          <w:tab w:val="num" w:pos="1004"/>
        </w:tabs>
        <w:ind w:left="1004"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5D8166CE"/>
    <w:multiLevelType w:val="hybridMultilevel"/>
    <w:tmpl w:val="5866C5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511D5F"/>
    <w:multiLevelType w:val="hybridMultilevel"/>
    <w:tmpl w:val="DE16A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825420"/>
    <w:multiLevelType w:val="hybridMultilevel"/>
    <w:tmpl w:val="028E7C3A"/>
    <w:lvl w:ilvl="0" w:tplc="204085AE">
      <w:start w:val="1"/>
      <w:numFmt w:val="decimal"/>
      <w:lvlText w:val="%1."/>
      <w:lvlJc w:val="left"/>
      <w:pPr>
        <w:ind w:left="720" w:hanging="360"/>
      </w:pPr>
      <w:rPr>
        <w:rFonts w:ascii="Calibri" w:hAnsi="Calibr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1093AD6"/>
    <w:multiLevelType w:val="hybridMultilevel"/>
    <w:tmpl w:val="4CF4B5D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A027CA4"/>
    <w:multiLevelType w:val="hybridMultilevel"/>
    <w:tmpl w:val="6F64B1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A486C7E"/>
    <w:multiLevelType w:val="hybridMultilevel"/>
    <w:tmpl w:val="C7D015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A4905C8"/>
    <w:multiLevelType w:val="hybridMultilevel"/>
    <w:tmpl w:val="ED3CD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0133419">
    <w:abstractNumId w:val="10"/>
  </w:num>
  <w:num w:numId="2" w16cid:durableId="1346830859">
    <w:abstractNumId w:val="8"/>
  </w:num>
  <w:num w:numId="3" w16cid:durableId="1993364993">
    <w:abstractNumId w:val="3"/>
  </w:num>
  <w:num w:numId="4" w16cid:durableId="1339965465">
    <w:abstractNumId w:val="5"/>
  </w:num>
  <w:num w:numId="5" w16cid:durableId="1277181582">
    <w:abstractNumId w:val="9"/>
  </w:num>
  <w:num w:numId="6" w16cid:durableId="1057776306">
    <w:abstractNumId w:val="6"/>
  </w:num>
  <w:num w:numId="7" w16cid:durableId="313680628">
    <w:abstractNumId w:val="17"/>
  </w:num>
  <w:num w:numId="8" w16cid:durableId="2099673315">
    <w:abstractNumId w:val="1"/>
  </w:num>
  <w:num w:numId="9" w16cid:durableId="1804696044">
    <w:abstractNumId w:val="12"/>
  </w:num>
  <w:num w:numId="10" w16cid:durableId="1199780698">
    <w:abstractNumId w:val="11"/>
  </w:num>
  <w:num w:numId="11" w16cid:durableId="1207444955">
    <w:abstractNumId w:val="16"/>
  </w:num>
  <w:num w:numId="12" w16cid:durableId="1021397565">
    <w:abstractNumId w:val="2"/>
  </w:num>
  <w:num w:numId="13" w16cid:durableId="43911238">
    <w:abstractNumId w:val="7"/>
  </w:num>
  <w:num w:numId="14" w16cid:durableId="500005203">
    <w:abstractNumId w:val="0"/>
  </w:num>
  <w:num w:numId="15" w16cid:durableId="580329930">
    <w:abstractNumId w:val="15"/>
  </w:num>
  <w:num w:numId="16" w16cid:durableId="1009718703">
    <w:abstractNumId w:val="4"/>
  </w:num>
  <w:num w:numId="17" w16cid:durableId="1403917311">
    <w:abstractNumId w:val="14"/>
  </w:num>
  <w:num w:numId="18" w16cid:durableId="2110154997">
    <w:abstractNumId w:val="1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799"/>
    <w:rsid w:val="00003334"/>
    <w:rsid w:val="000056CF"/>
    <w:rsid w:val="000073C9"/>
    <w:rsid w:val="00011BB3"/>
    <w:rsid w:val="000129FE"/>
    <w:rsid w:val="00014C4F"/>
    <w:rsid w:val="0001644C"/>
    <w:rsid w:val="0001651D"/>
    <w:rsid w:val="00017041"/>
    <w:rsid w:val="00020603"/>
    <w:rsid w:val="00023689"/>
    <w:rsid w:val="00025612"/>
    <w:rsid w:val="00027570"/>
    <w:rsid w:val="00030770"/>
    <w:rsid w:val="00030877"/>
    <w:rsid w:val="00030DD3"/>
    <w:rsid w:val="000311A4"/>
    <w:rsid w:val="0003235E"/>
    <w:rsid w:val="00032A04"/>
    <w:rsid w:val="00032ADD"/>
    <w:rsid w:val="00034B9D"/>
    <w:rsid w:val="00036624"/>
    <w:rsid w:val="000425FB"/>
    <w:rsid w:val="00043597"/>
    <w:rsid w:val="00043D9C"/>
    <w:rsid w:val="000446D7"/>
    <w:rsid w:val="00045F1F"/>
    <w:rsid w:val="00047DEA"/>
    <w:rsid w:val="00050163"/>
    <w:rsid w:val="00052D3B"/>
    <w:rsid w:val="000554C8"/>
    <w:rsid w:val="000573E5"/>
    <w:rsid w:val="0006169B"/>
    <w:rsid w:val="000624B4"/>
    <w:rsid w:val="00063279"/>
    <w:rsid w:val="000647D9"/>
    <w:rsid w:val="00071063"/>
    <w:rsid w:val="00076D53"/>
    <w:rsid w:val="00077694"/>
    <w:rsid w:val="0008027D"/>
    <w:rsid w:val="000802C4"/>
    <w:rsid w:val="00084D5F"/>
    <w:rsid w:val="00084DE6"/>
    <w:rsid w:val="00091792"/>
    <w:rsid w:val="00091BD6"/>
    <w:rsid w:val="00091EA2"/>
    <w:rsid w:val="00091EE8"/>
    <w:rsid w:val="00093034"/>
    <w:rsid w:val="00094DE6"/>
    <w:rsid w:val="00095668"/>
    <w:rsid w:val="00095DC9"/>
    <w:rsid w:val="000A052D"/>
    <w:rsid w:val="000A073B"/>
    <w:rsid w:val="000A0CAF"/>
    <w:rsid w:val="000A436B"/>
    <w:rsid w:val="000A4B2E"/>
    <w:rsid w:val="000B1CE8"/>
    <w:rsid w:val="000B7C50"/>
    <w:rsid w:val="000C0D76"/>
    <w:rsid w:val="000C38A8"/>
    <w:rsid w:val="000C7876"/>
    <w:rsid w:val="000D0456"/>
    <w:rsid w:val="000D098E"/>
    <w:rsid w:val="000D5A7B"/>
    <w:rsid w:val="000E20B1"/>
    <w:rsid w:val="000E679B"/>
    <w:rsid w:val="000E6C93"/>
    <w:rsid w:val="000F0722"/>
    <w:rsid w:val="000F4505"/>
    <w:rsid w:val="000F673F"/>
    <w:rsid w:val="00107D8E"/>
    <w:rsid w:val="0011363D"/>
    <w:rsid w:val="001137A2"/>
    <w:rsid w:val="00114201"/>
    <w:rsid w:val="00115A57"/>
    <w:rsid w:val="001211B8"/>
    <w:rsid w:val="001213AB"/>
    <w:rsid w:val="001240AC"/>
    <w:rsid w:val="00125580"/>
    <w:rsid w:val="00130199"/>
    <w:rsid w:val="00131C10"/>
    <w:rsid w:val="00133AE3"/>
    <w:rsid w:val="00134843"/>
    <w:rsid w:val="00142A20"/>
    <w:rsid w:val="00143FA1"/>
    <w:rsid w:val="00144670"/>
    <w:rsid w:val="00145929"/>
    <w:rsid w:val="00150562"/>
    <w:rsid w:val="00151E10"/>
    <w:rsid w:val="00153A1C"/>
    <w:rsid w:val="001543FF"/>
    <w:rsid w:val="001656FB"/>
    <w:rsid w:val="00171201"/>
    <w:rsid w:val="00174691"/>
    <w:rsid w:val="00176B2F"/>
    <w:rsid w:val="001770C5"/>
    <w:rsid w:val="00183112"/>
    <w:rsid w:val="00185002"/>
    <w:rsid w:val="00186EE9"/>
    <w:rsid w:val="0018746E"/>
    <w:rsid w:val="001900D7"/>
    <w:rsid w:val="00190B83"/>
    <w:rsid w:val="00191885"/>
    <w:rsid w:val="0019194E"/>
    <w:rsid w:val="001939E6"/>
    <w:rsid w:val="001940B8"/>
    <w:rsid w:val="00195D3C"/>
    <w:rsid w:val="001A039E"/>
    <w:rsid w:val="001A0D8B"/>
    <w:rsid w:val="001A1B37"/>
    <w:rsid w:val="001A22AF"/>
    <w:rsid w:val="001A279F"/>
    <w:rsid w:val="001A27B0"/>
    <w:rsid w:val="001A4554"/>
    <w:rsid w:val="001A47E9"/>
    <w:rsid w:val="001A6F58"/>
    <w:rsid w:val="001A75BD"/>
    <w:rsid w:val="001A76EA"/>
    <w:rsid w:val="001B00E6"/>
    <w:rsid w:val="001B17D7"/>
    <w:rsid w:val="001B3A41"/>
    <w:rsid w:val="001B49C1"/>
    <w:rsid w:val="001B55D4"/>
    <w:rsid w:val="001C5F8A"/>
    <w:rsid w:val="001D276C"/>
    <w:rsid w:val="001D568B"/>
    <w:rsid w:val="001E1144"/>
    <w:rsid w:val="001E3670"/>
    <w:rsid w:val="001E56E2"/>
    <w:rsid w:val="001E5EAB"/>
    <w:rsid w:val="001E67F2"/>
    <w:rsid w:val="001E7E40"/>
    <w:rsid w:val="001F2AB3"/>
    <w:rsid w:val="001F7E35"/>
    <w:rsid w:val="00202B2E"/>
    <w:rsid w:val="0020513C"/>
    <w:rsid w:val="00213F51"/>
    <w:rsid w:val="0021780C"/>
    <w:rsid w:val="002206B8"/>
    <w:rsid w:val="00225191"/>
    <w:rsid w:val="00226922"/>
    <w:rsid w:val="00226ADE"/>
    <w:rsid w:val="00227FDC"/>
    <w:rsid w:val="00230BD9"/>
    <w:rsid w:val="0023164D"/>
    <w:rsid w:val="00231E36"/>
    <w:rsid w:val="00233F83"/>
    <w:rsid w:val="002352C9"/>
    <w:rsid w:val="002375C4"/>
    <w:rsid w:val="00241105"/>
    <w:rsid w:val="002414C5"/>
    <w:rsid w:val="00243651"/>
    <w:rsid w:val="00244CB9"/>
    <w:rsid w:val="00247E69"/>
    <w:rsid w:val="00250D7E"/>
    <w:rsid w:val="002517F9"/>
    <w:rsid w:val="00251BB1"/>
    <w:rsid w:val="00256CFA"/>
    <w:rsid w:val="002575C1"/>
    <w:rsid w:val="0026053D"/>
    <w:rsid w:val="00261B8B"/>
    <w:rsid w:val="0026263F"/>
    <w:rsid w:val="00264591"/>
    <w:rsid w:val="00271260"/>
    <w:rsid w:val="002712D8"/>
    <w:rsid w:val="00271B0C"/>
    <w:rsid w:val="00271BB8"/>
    <w:rsid w:val="00272963"/>
    <w:rsid w:val="00273D91"/>
    <w:rsid w:val="00276632"/>
    <w:rsid w:val="00280AB1"/>
    <w:rsid w:val="00282C64"/>
    <w:rsid w:val="00282F1E"/>
    <w:rsid w:val="00284890"/>
    <w:rsid w:val="00286B29"/>
    <w:rsid w:val="00287C82"/>
    <w:rsid w:val="00292997"/>
    <w:rsid w:val="00295437"/>
    <w:rsid w:val="00296D47"/>
    <w:rsid w:val="002A08DF"/>
    <w:rsid w:val="002A112E"/>
    <w:rsid w:val="002A30C9"/>
    <w:rsid w:val="002B312B"/>
    <w:rsid w:val="002B4816"/>
    <w:rsid w:val="002B550F"/>
    <w:rsid w:val="002B637C"/>
    <w:rsid w:val="002C45C9"/>
    <w:rsid w:val="002C61F9"/>
    <w:rsid w:val="002C7864"/>
    <w:rsid w:val="002C7A5F"/>
    <w:rsid w:val="002D0EDD"/>
    <w:rsid w:val="002D316C"/>
    <w:rsid w:val="002D54D4"/>
    <w:rsid w:val="002E2378"/>
    <w:rsid w:val="002E317B"/>
    <w:rsid w:val="002E342E"/>
    <w:rsid w:val="002E43D8"/>
    <w:rsid w:val="002F2804"/>
    <w:rsid w:val="002F299A"/>
    <w:rsid w:val="002F47C1"/>
    <w:rsid w:val="002F553A"/>
    <w:rsid w:val="002F5A7C"/>
    <w:rsid w:val="002F5F85"/>
    <w:rsid w:val="002F7658"/>
    <w:rsid w:val="0030204F"/>
    <w:rsid w:val="00305EB8"/>
    <w:rsid w:val="00306ACB"/>
    <w:rsid w:val="00307478"/>
    <w:rsid w:val="00311B48"/>
    <w:rsid w:val="00313E59"/>
    <w:rsid w:val="003148D8"/>
    <w:rsid w:val="00317BE6"/>
    <w:rsid w:val="00320037"/>
    <w:rsid w:val="00322D3F"/>
    <w:rsid w:val="00323096"/>
    <w:rsid w:val="00326750"/>
    <w:rsid w:val="00327700"/>
    <w:rsid w:val="003349EE"/>
    <w:rsid w:val="003354E3"/>
    <w:rsid w:val="003355CB"/>
    <w:rsid w:val="003363B4"/>
    <w:rsid w:val="00341211"/>
    <w:rsid w:val="0034317E"/>
    <w:rsid w:val="00347D5B"/>
    <w:rsid w:val="00347FAD"/>
    <w:rsid w:val="00352191"/>
    <w:rsid w:val="003632DA"/>
    <w:rsid w:val="00370D29"/>
    <w:rsid w:val="003770B6"/>
    <w:rsid w:val="00381AC8"/>
    <w:rsid w:val="003830A5"/>
    <w:rsid w:val="003845DB"/>
    <w:rsid w:val="0038556D"/>
    <w:rsid w:val="00386073"/>
    <w:rsid w:val="003903AE"/>
    <w:rsid w:val="003917E3"/>
    <w:rsid w:val="003A22CF"/>
    <w:rsid w:val="003A44A7"/>
    <w:rsid w:val="003A4DC7"/>
    <w:rsid w:val="003A6AB2"/>
    <w:rsid w:val="003A7DE9"/>
    <w:rsid w:val="003B01E5"/>
    <w:rsid w:val="003B10BF"/>
    <w:rsid w:val="003B12EE"/>
    <w:rsid w:val="003B742C"/>
    <w:rsid w:val="003C21D8"/>
    <w:rsid w:val="003C26DA"/>
    <w:rsid w:val="003C3115"/>
    <w:rsid w:val="003C5C4F"/>
    <w:rsid w:val="003D0006"/>
    <w:rsid w:val="003D1328"/>
    <w:rsid w:val="003D228D"/>
    <w:rsid w:val="003D2F8B"/>
    <w:rsid w:val="003D6A75"/>
    <w:rsid w:val="003E1FAB"/>
    <w:rsid w:val="003E504D"/>
    <w:rsid w:val="003E5395"/>
    <w:rsid w:val="003F3B8B"/>
    <w:rsid w:val="003F6DD7"/>
    <w:rsid w:val="003F7549"/>
    <w:rsid w:val="00401AD3"/>
    <w:rsid w:val="00403799"/>
    <w:rsid w:val="00404642"/>
    <w:rsid w:val="00411BFC"/>
    <w:rsid w:val="004123F7"/>
    <w:rsid w:val="00412EA8"/>
    <w:rsid w:val="00414420"/>
    <w:rsid w:val="00415009"/>
    <w:rsid w:val="004165A4"/>
    <w:rsid w:val="004168F1"/>
    <w:rsid w:val="00420CF8"/>
    <w:rsid w:val="00423E9D"/>
    <w:rsid w:val="0042493D"/>
    <w:rsid w:val="00426B97"/>
    <w:rsid w:val="004312C4"/>
    <w:rsid w:val="00431940"/>
    <w:rsid w:val="0043271A"/>
    <w:rsid w:val="004328E2"/>
    <w:rsid w:val="00434AE8"/>
    <w:rsid w:val="0045008B"/>
    <w:rsid w:val="0045049B"/>
    <w:rsid w:val="0045140B"/>
    <w:rsid w:val="00452CB9"/>
    <w:rsid w:val="0045315B"/>
    <w:rsid w:val="00453C9E"/>
    <w:rsid w:val="00453D34"/>
    <w:rsid w:val="00460708"/>
    <w:rsid w:val="00464F86"/>
    <w:rsid w:val="00467A01"/>
    <w:rsid w:val="00473103"/>
    <w:rsid w:val="0047409A"/>
    <w:rsid w:val="00474492"/>
    <w:rsid w:val="00477802"/>
    <w:rsid w:val="00485919"/>
    <w:rsid w:val="00491484"/>
    <w:rsid w:val="00491C34"/>
    <w:rsid w:val="00492E79"/>
    <w:rsid w:val="0049767E"/>
    <w:rsid w:val="004A086E"/>
    <w:rsid w:val="004A33B9"/>
    <w:rsid w:val="004A7604"/>
    <w:rsid w:val="004B0DFF"/>
    <w:rsid w:val="004B51BB"/>
    <w:rsid w:val="004C0997"/>
    <w:rsid w:val="004C5563"/>
    <w:rsid w:val="004C658B"/>
    <w:rsid w:val="004C708E"/>
    <w:rsid w:val="004D1300"/>
    <w:rsid w:val="004D1F7A"/>
    <w:rsid w:val="004D2292"/>
    <w:rsid w:val="004D2A14"/>
    <w:rsid w:val="004D407B"/>
    <w:rsid w:val="004D580B"/>
    <w:rsid w:val="004E305C"/>
    <w:rsid w:val="004E39DD"/>
    <w:rsid w:val="004E60F2"/>
    <w:rsid w:val="004E694D"/>
    <w:rsid w:val="004E7105"/>
    <w:rsid w:val="004F146E"/>
    <w:rsid w:val="004F1C9E"/>
    <w:rsid w:val="004F20B7"/>
    <w:rsid w:val="004F38C7"/>
    <w:rsid w:val="004F38D2"/>
    <w:rsid w:val="004F5834"/>
    <w:rsid w:val="004F598C"/>
    <w:rsid w:val="004F5FBD"/>
    <w:rsid w:val="004F6BBF"/>
    <w:rsid w:val="004F6CDF"/>
    <w:rsid w:val="005009F8"/>
    <w:rsid w:val="00500BFB"/>
    <w:rsid w:val="00501A55"/>
    <w:rsid w:val="00502144"/>
    <w:rsid w:val="005023FC"/>
    <w:rsid w:val="00503B8C"/>
    <w:rsid w:val="00504547"/>
    <w:rsid w:val="005074E1"/>
    <w:rsid w:val="005138BC"/>
    <w:rsid w:val="005237F2"/>
    <w:rsid w:val="00524513"/>
    <w:rsid w:val="00524605"/>
    <w:rsid w:val="00524A39"/>
    <w:rsid w:val="00526D02"/>
    <w:rsid w:val="0053155D"/>
    <w:rsid w:val="00532C88"/>
    <w:rsid w:val="00542029"/>
    <w:rsid w:val="005434D5"/>
    <w:rsid w:val="005444D4"/>
    <w:rsid w:val="00553016"/>
    <w:rsid w:val="00556967"/>
    <w:rsid w:val="00557BD5"/>
    <w:rsid w:val="0056152C"/>
    <w:rsid w:val="00562F93"/>
    <w:rsid w:val="00563065"/>
    <w:rsid w:val="00563B0A"/>
    <w:rsid w:val="005640F0"/>
    <w:rsid w:val="005649D3"/>
    <w:rsid w:val="00565293"/>
    <w:rsid w:val="00571B79"/>
    <w:rsid w:val="00573070"/>
    <w:rsid w:val="0057308B"/>
    <w:rsid w:val="00576E61"/>
    <w:rsid w:val="00577AD4"/>
    <w:rsid w:val="0058068C"/>
    <w:rsid w:val="00580D4E"/>
    <w:rsid w:val="0058135C"/>
    <w:rsid w:val="005839FD"/>
    <w:rsid w:val="00586810"/>
    <w:rsid w:val="00590467"/>
    <w:rsid w:val="005933FD"/>
    <w:rsid w:val="00595DB7"/>
    <w:rsid w:val="005A2B5C"/>
    <w:rsid w:val="005A79DE"/>
    <w:rsid w:val="005B6DC7"/>
    <w:rsid w:val="005C0E9D"/>
    <w:rsid w:val="005C173C"/>
    <w:rsid w:val="005C2668"/>
    <w:rsid w:val="005C30F5"/>
    <w:rsid w:val="005C369A"/>
    <w:rsid w:val="005D1962"/>
    <w:rsid w:val="005D4D56"/>
    <w:rsid w:val="005D5848"/>
    <w:rsid w:val="005D6641"/>
    <w:rsid w:val="005D7096"/>
    <w:rsid w:val="005D7419"/>
    <w:rsid w:val="005D77E5"/>
    <w:rsid w:val="005D7A44"/>
    <w:rsid w:val="005E2417"/>
    <w:rsid w:val="005E5307"/>
    <w:rsid w:val="005E60ED"/>
    <w:rsid w:val="005F18B7"/>
    <w:rsid w:val="00600949"/>
    <w:rsid w:val="00600BF9"/>
    <w:rsid w:val="00600DED"/>
    <w:rsid w:val="00601C8B"/>
    <w:rsid w:val="0060500E"/>
    <w:rsid w:val="00610DE2"/>
    <w:rsid w:val="00611B98"/>
    <w:rsid w:val="00612B91"/>
    <w:rsid w:val="0061336B"/>
    <w:rsid w:val="006222A4"/>
    <w:rsid w:val="00624699"/>
    <w:rsid w:val="00625E83"/>
    <w:rsid w:val="00626F71"/>
    <w:rsid w:val="00627CAE"/>
    <w:rsid w:val="006308B0"/>
    <w:rsid w:val="00631840"/>
    <w:rsid w:val="006321C0"/>
    <w:rsid w:val="00633A0D"/>
    <w:rsid w:val="00642112"/>
    <w:rsid w:val="00643E32"/>
    <w:rsid w:val="00644987"/>
    <w:rsid w:val="0064736F"/>
    <w:rsid w:val="00647949"/>
    <w:rsid w:val="006552C4"/>
    <w:rsid w:val="00661B6D"/>
    <w:rsid w:val="006626CC"/>
    <w:rsid w:val="00665890"/>
    <w:rsid w:val="0067168A"/>
    <w:rsid w:val="00671CDA"/>
    <w:rsid w:val="00676217"/>
    <w:rsid w:val="00676F0F"/>
    <w:rsid w:val="00680374"/>
    <w:rsid w:val="00681A35"/>
    <w:rsid w:val="00683A60"/>
    <w:rsid w:val="0068663D"/>
    <w:rsid w:val="00690DD3"/>
    <w:rsid w:val="00693864"/>
    <w:rsid w:val="00694374"/>
    <w:rsid w:val="00695638"/>
    <w:rsid w:val="00696210"/>
    <w:rsid w:val="006A17C9"/>
    <w:rsid w:val="006A2266"/>
    <w:rsid w:val="006A3003"/>
    <w:rsid w:val="006A337F"/>
    <w:rsid w:val="006B1A54"/>
    <w:rsid w:val="006B395C"/>
    <w:rsid w:val="006C25B2"/>
    <w:rsid w:val="006C3A8D"/>
    <w:rsid w:val="006C7B77"/>
    <w:rsid w:val="006C7C1F"/>
    <w:rsid w:val="006C7D59"/>
    <w:rsid w:val="006D045B"/>
    <w:rsid w:val="006D277B"/>
    <w:rsid w:val="006D2AF6"/>
    <w:rsid w:val="006D3584"/>
    <w:rsid w:val="006E03A6"/>
    <w:rsid w:val="006E0551"/>
    <w:rsid w:val="006E2111"/>
    <w:rsid w:val="006E43B5"/>
    <w:rsid w:val="006E52A2"/>
    <w:rsid w:val="006E6B6C"/>
    <w:rsid w:val="006E70D6"/>
    <w:rsid w:val="006E7C6A"/>
    <w:rsid w:val="006F29FB"/>
    <w:rsid w:val="006F3BF5"/>
    <w:rsid w:val="006F5861"/>
    <w:rsid w:val="006F689F"/>
    <w:rsid w:val="006F6FDB"/>
    <w:rsid w:val="00700BB5"/>
    <w:rsid w:val="00702F80"/>
    <w:rsid w:val="00704101"/>
    <w:rsid w:val="00705662"/>
    <w:rsid w:val="00710AE9"/>
    <w:rsid w:val="00711262"/>
    <w:rsid w:val="00713702"/>
    <w:rsid w:val="007157EA"/>
    <w:rsid w:val="00716143"/>
    <w:rsid w:val="00716D32"/>
    <w:rsid w:val="00717606"/>
    <w:rsid w:val="00726537"/>
    <w:rsid w:val="00726E79"/>
    <w:rsid w:val="00731934"/>
    <w:rsid w:val="0073435B"/>
    <w:rsid w:val="00734CC1"/>
    <w:rsid w:val="0073537D"/>
    <w:rsid w:val="007426E9"/>
    <w:rsid w:val="0074657F"/>
    <w:rsid w:val="00746587"/>
    <w:rsid w:val="007522C6"/>
    <w:rsid w:val="007527E9"/>
    <w:rsid w:val="007577CE"/>
    <w:rsid w:val="00762F2A"/>
    <w:rsid w:val="00765929"/>
    <w:rsid w:val="00766943"/>
    <w:rsid w:val="00772A33"/>
    <w:rsid w:val="00772E0E"/>
    <w:rsid w:val="007760E3"/>
    <w:rsid w:val="00776C7D"/>
    <w:rsid w:val="00780D1E"/>
    <w:rsid w:val="00781B38"/>
    <w:rsid w:val="00786213"/>
    <w:rsid w:val="007905BA"/>
    <w:rsid w:val="0079113C"/>
    <w:rsid w:val="00793074"/>
    <w:rsid w:val="00793448"/>
    <w:rsid w:val="007942DF"/>
    <w:rsid w:val="007944FD"/>
    <w:rsid w:val="00795AAD"/>
    <w:rsid w:val="007972B5"/>
    <w:rsid w:val="007A25FC"/>
    <w:rsid w:val="007A6551"/>
    <w:rsid w:val="007B01FF"/>
    <w:rsid w:val="007B31D5"/>
    <w:rsid w:val="007B4959"/>
    <w:rsid w:val="007C1345"/>
    <w:rsid w:val="007C25F6"/>
    <w:rsid w:val="007C5298"/>
    <w:rsid w:val="007D03E0"/>
    <w:rsid w:val="007D27D9"/>
    <w:rsid w:val="007D6F3D"/>
    <w:rsid w:val="007E00F8"/>
    <w:rsid w:val="007E4BE1"/>
    <w:rsid w:val="007E600B"/>
    <w:rsid w:val="007E7687"/>
    <w:rsid w:val="007F0023"/>
    <w:rsid w:val="007F123B"/>
    <w:rsid w:val="007F154A"/>
    <w:rsid w:val="007F27B2"/>
    <w:rsid w:val="007F287A"/>
    <w:rsid w:val="007F3755"/>
    <w:rsid w:val="007F55E6"/>
    <w:rsid w:val="007F56F9"/>
    <w:rsid w:val="007F64C8"/>
    <w:rsid w:val="007F7D14"/>
    <w:rsid w:val="00801E3B"/>
    <w:rsid w:val="0080280E"/>
    <w:rsid w:val="00802C64"/>
    <w:rsid w:val="008032E9"/>
    <w:rsid w:val="00804B2D"/>
    <w:rsid w:val="00805E8E"/>
    <w:rsid w:val="0081029E"/>
    <w:rsid w:val="00810F7E"/>
    <w:rsid w:val="0081493A"/>
    <w:rsid w:val="00816E1E"/>
    <w:rsid w:val="00817C8D"/>
    <w:rsid w:val="00820449"/>
    <w:rsid w:val="00820F38"/>
    <w:rsid w:val="00821DAE"/>
    <w:rsid w:val="00822634"/>
    <w:rsid w:val="008240E0"/>
    <w:rsid w:val="00824682"/>
    <w:rsid w:val="00824D7A"/>
    <w:rsid w:val="008265E1"/>
    <w:rsid w:val="008270AB"/>
    <w:rsid w:val="00831C5C"/>
    <w:rsid w:val="0083586A"/>
    <w:rsid w:val="00835F15"/>
    <w:rsid w:val="00836B7C"/>
    <w:rsid w:val="008379C6"/>
    <w:rsid w:val="008454E3"/>
    <w:rsid w:val="00845FBA"/>
    <w:rsid w:val="00846DA1"/>
    <w:rsid w:val="00847E6C"/>
    <w:rsid w:val="00853562"/>
    <w:rsid w:val="00857727"/>
    <w:rsid w:val="00857B8A"/>
    <w:rsid w:val="008654BD"/>
    <w:rsid w:val="00870E57"/>
    <w:rsid w:val="00873E89"/>
    <w:rsid w:val="0087750F"/>
    <w:rsid w:val="00880728"/>
    <w:rsid w:val="00880B92"/>
    <w:rsid w:val="00880FE9"/>
    <w:rsid w:val="00882049"/>
    <w:rsid w:val="008870A0"/>
    <w:rsid w:val="00887BB2"/>
    <w:rsid w:val="0089072E"/>
    <w:rsid w:val="00897332"/>
    <w:rsid w:val="008A0611"/>
    <w:rsid w:val="008A3481"/>
    <w:rsid w:val="008A3ED4"/>
    <w:rsid w:val="008A53FD"/>
    <w:rsid w:val="008A6AEC"/>
    <w:rsid w:val="008B2F33"/>
    <w:rsid w:val="008B6B87"/>
    <w:rsid w:val="008B6C45"/>
    <w:rsid w:val="008B72E8"/>
    <w:rsid w:val="008C0A7A"/>
    <w:rsid w:val="008C329E"/>
    <w:rsid w:val="008C3359"/>
    <w:rsid w:val="008C4684"/>
    <w:rsid w:val="008C4ADE"/>
    <w:rsid w:val="008C60C6"/>
    <w:rsid w:val="008C6AFE"/>
    <w:rsid w:val="008D3F13"/>
    <w:rsid w:val="008D5831"/>
    <w:rsid w:val="008D6459"/>
    <w:rsid w:val="008E0137"/>
    <w:rsid w:val="008E15CF"/>
    <w:rsid w:val="008E24C4"/>
    <w:rsid w:val="008E414E"/>
    <w:rsid w:val="008E7402"/>
    <w:rsid w:val="008F5EA7"/>
    <w:rsid w:val="008F657F"/>
    <w:rsid w:val="008F6A5E"/>
    <w:rsid w:val="008F7986"/>
    <w:rsid w:val="00903E09"/>
    <w:rsid w:val="009047D5"/>
    <w:rsid w:val="00905210"/>
    <w:rsid w:val="009068AD"/>
    <w:rsid w:val="0090707C"/>
    <w:rsid w:val="009106D6"/>
    <w:rsid w:val="00917FA4"/>
    <w:rsid w:val="0092223B"/>
    <w:rsid w:val="00925DB1"/>
    <w:rsid w:val="00927A19"/>
    <w:rsid w:val="009300B0"/>
    <w:rsid w:val="00932396"/>
    <w:rsid w:val="009331B2"/>
    <w:rsid w:val="0093463E"/>
    <w:rsid w:val="00937629"/>
    <w:rsid w:val="0093799B"/>
    <w:rsid w:val="0094014D"/>
    <w:rsid w:val="00942906"/>
    <w:rsid w:val="0094319A"/>
    <w:rsid w:val="00943C2D"/>
    <w:rsid w:val="00946EDF"/>
    <w:rsid w:val="00950ED5"/>
    <w:rsid w:val="00952017"/>
    <w:rsid w:val="009543D3"/>
    <w:rsid w:val="00964DDF"/>
    <w:rsid w:val="0096726E"/>
    <w:rsid w:val="00970D2A"/>
    <w:rsid w:val="00972A6B"/>
    <w:rsid w:val="00975E05"/>
    <w:rsid w:val="00977829"/>
    <w:rsid w:val="00981BD2"/>
    <w:rsid w:val="00981EEC"/>
    <w:rsid w:val="00982580"/>
    <w:rsid w:val="0098436C"/>
    <w:rsid w:val="009850DE"/>
    <w:rsid w:val="009855FE"/>
    <w:rsid w:val="00991D43"/>
    <w:rsid w:val="00991F4A"/>
    <w:rsid w:val="009929D1"/>
    <w:rsid w:val="00993FD1"/>
    <w:rsid w:val="00995AF0"/>
    <w:rsid w:val="009960E6"/>
    <w:rsid w:val="009A39E7"/>
    <w:rsid w:val="009A3EC8"/>
    <w:rsid w:val="009A3F73"/>
    <w:rsid w:val="009B16C9"/>
    <w:rsid w:val="009B7B54"/>
    <w:rsid w:val="009C2959"/>
    <w:rsid w:val="009C3A36"/>
    <w:rsid w:val="009C3C15"/>
    <w:rsid w:val="009C4635"/>
    <w:rsid w:val="009C4765"/>
    <w:rsid w:val="009C4AD1"/>
    <w:rsid w:val="009C4D60"/>
    <w:rsid w:val="009C540A"/>
    <w:rsid w:val="009C5498"/>
    <w:rsid w:val="009D0359"/>
    <w:rsid w:val="009D27AF"/>
    <w:rsid w:val="009D5A11"/>
    <w:rsid w:val="009D6DDA"/>
    <w:rsid w:val="009D7C8E"/>
    <w:rsid w:val="009E0F7B"/>
    <w:rsid w:val="009E1D82"/>
    <w:rsid w:val="009E51E1"/>
    <w:rsid w:val="009F00E3"/>
    <w:rsid w:val="009F0639"/>
    <w:rsid w:val="009F098D"/>
    <w:rsid w:val="009F57D3"/>
    <w:rsid w:val="009F6078"/>
    <w:rsid w:val="00A003C5"/>
    <w:rsid w:val="00A0044C"/>
    <w:rsid w:val="00A02787"/>
    <w:rsid w:val="00A0293D"/>
    <w:rsid w:val="00A05842"/>
    <w:rsid w:val="00A07CC0"/>
    <w:rsid w:val="00A249EA"/>
    <w:rsid w:val="00A25141"/>
    <w:rsid w:val="00A34434"/>
    <w:rsid w:val="00A35F1B"/>
    <w:rsid w:val="00A40F05"/>
    <w:rsid w:val="00A44307"/>
    <w:rsid w:val="00A4631F"/>
    <w:rsid w:val="00A47640"/>
    <w:rsid w:val="00A47F7D"/>
    <w:rsid w:val="00A51F03"/>
    <w:rsid w:val="00A52A75"/>
    <w:rsid w:val="00A52B25"/>
    <w:rsid w:val="00A6127C"/>
    <w:rsid w:val="00A6439F"/>
    <w:rsid w:val="00A66B0E"/>
    <w:rsid w:val="00A672CF"/>
    <w:rsid w:val="00A677E0"/>
    <w:rsid w:val="00A74BF5"/>
    <w:rsid w:val="00A81EF8"/>
    <w:rsid w:val="00A82DDE"/>
    <w:rsid w:val="00A857AD"/>
    <w:rsid w:val="00A8631E"/>
    <w:rsid w:val="00A906C8"/>
    <w:rsid w:val="00A954FA"/>
    <w:rsid w:val="00A97EEC"/>
    <w:rsid w:val="00AA0636"/>
    <w:rsid w:val="00AA53D3"/>
    <w:rsid w:val="00AA7D19"/>
    <w:rsid w:val="00AB22BE"/>
    <w:rsid w:val="00AB49C1"/>
    <w:rsid w:val="00AB62A1"/>
    <w:rsid w:val="00AB799C"/>
    <w:rsid w:val="00AC5C49"/>
    <w:rsid w:val="00AC5C89"/>
    <w:rsid w:val="00AD0EA7"/>
    <w:rsid w:val="00AD5CA3"/>
    <w:rsid w:val="00AD6F6A"/>
    <w:rsid w:val="00AE1799"/>
    <w:rsid w:val="00AE3D58"/>
    <w:rsid w:val="00AE3E87"/>
    <w:rsid w:val="00AE3EE6"/>
    <w:rsid w:val="00AE4946"/>
    <w:rsid w:val="00AE5205"/>
    <w:rsid w:val="00AE6797"/>
    <w:rsid w:val="00AF132B"/>
    <w:rsid w:val="00AF2BC2"/>
    <w:rsid w:val="00AF3C9D"/>
    <w:rsid w:val="00AF62F7"/>
    <w:rsid w:val="00AF7F02"/>
    <w:rsid w:val="00B01753"/>
    <w:rsid w:val="00B02CCD"/>
    <w:rsid w:val="00B03E59"/>
    <w:rsid w:val="00B048CF"/>
    <w:rsid w:val="00B059C0"/>
    <w:rsid w:val="00B060A9"/>
    <w:rsid w:val="00B10032"/>
    <w:rsid w:val="00B11218"/>
    <w:rsid w:val="00B13033"/>
    <w:rsid w:val="00B148B4"/>
    <w:rsid w:val="00B14C21"/>
    <w:rsid w:val="00B14F33"/>
    <w:rsid w:val="00B15039"/>
    <w:rsid w:val="00B17AE8"/>
    <w:rsid w:val="00B17F81"/>
    <w:rsid w:val="00B20EE4"/>
    <w:rsid w:val="00B22F37"/>
    <w:rsid w:val="00B25757"/>
    <w:rsid w:val="00B2607A"/>
    <w:rsid w:val="00B26C73"/>
    <w:rsid w:val="00B27AD5"/>
    <w:rsid w:val="00B30BA0"/>
    <w:rsid w:val="00B31714"/>
    <w:rsid w:val="00B32F97"/>
    <w:rsid w:val="00B34188"/>
    <w:rsid w:val="00B34B2C"/>
    <w:rsid w:val="00B40F39"/>
    <w:rsid w:val="00B426F3"/>
    <w:rsid w:val="00B42AAC"/>
    <w:rsid w:val="00B45392"/>
    <w:rsid w:val="00B4656F"/>
    <w:rsid w:val="00B46EC8"/>
    <w:rsid w:val="00B52015"/>
    <w:rsid w:val="00B534FB"/>
    <w:rsid w:val="00B60750"/>
    <w:rsid w:val="00B61355"/>
    <w:rsid w:val="00B625D7"/>
    <w:rsid w:val="00B66691"/>
    <w:rsid w:val="00B67C0F"/>
    <w:rsid w:val="00B707C3"/>
    <w:rsid w:val="00B73C73"/>
    <w:rsid w:val="00B7557A"/>
    <w:rsid w:val="00B8007C"/>
    <w:rsid w:val="00B86222"/>
    <w:rsid w:val="00B86A0B"/>
    <w:rsid w:val="00B8704A"/>
    <w:rsid w:val="00B90CEF"/>
    <w:rsid w:val="00B92221"/>
    <w:rsid w:val="00B927FE"/>
    <w:rsid w:val="00B97729"/>
    <w:rsid w:val="00BA0033"/>
    <w:rsid w:val="00BA06E9"/>
    <w:rsid w:val="00BA0902"/>
    <w:rsid w:val="00BA1952"/>
    <w:rsid w:val="00BA2D08"/>
    <w:rsid w:val="00BA4533"/>
    <w:rsid w:val="00BA569D"/>
    <w:rsid w:val="00BA7316"/>
    <w:rsid w:val="00BB5174"/>
    <w:rsid w:val="00BB7CD5"/>
    <w:rsid w:val="00BC4AE4"/>
    <w:rsid w:val="00BC58C7"/>
    <w:rsid w:val="00BD1065"/>
    <w:rsid w:val="00BD1436"/>
    <w:rsid w:val="00BD1A34"/>
    <w:rsid w:val="00BD2285"/>
    <w:rsid w:val="00BD3C8C"/>
    <w:rsid w:val="00BD503B"/>
    <w:rsid w:val="00BD6726"/>
    <w:rsid w:val="00BE0008"/>
    <w:rsid w:val="00BE0299"/>
    <w:rsid w:val="00BE0CDC"/>
    <w:rsid w:val="00BE16AB"/>
    <w:rsid w:val="00BE1E16"/>
    <w:rsid w:val="00BE2243"/>
    <w:rsid w:val="00BE2EE3"/>
    <w:rsid w:val="00BE492A"/>
    <w:rsid w:val="00BF1613"/>
    <w:rsid w:val="00BF3539"/>
    <w:rsid w:val="00BF3DBE"/>
    <w:rsid w:val="00BF6F86"/>
    <w:rsid w:val="00BF7415"/>
    <w:rsid w:val="00C006D1"/>
    <w:rsid w:val="00C03E81"/>
    <w:rsid w:val="00C04074"/>
    <w:rsid w:val="00C07B9F"/>
    <w:rsid w:val="00C106C6"/>
    <w:rsid w:val="00C14F9A"/>
    <w:rsid w:val="00C15793"/>
    <w:rsid w:val="00C20452"/>
    <w:rsid w:val="00C27493"/>
    <w:rsid w:val="00C3304B"/>
    <w:rsid w:val="00C33A3C"/>
    <w:rsid w:val="00C346AA"/>
    <w:rsid w:val="00C351C8"/>
    <w:rsid w:val="00C37B22"/>
    <w:rsid w:val="00C37F39"/>
    <w:rsid w:val="00C4009B"/>
    <w:rsid w:val="00C43A5D"/>
    <w:rsid w:val="00C44534"/>
    <w:rsid w:val="00C504E5"/>
    <w:rsid w:val="00C56AA3"/>
    <w:rsid w:val="00C61920"/>
    <w:rsid w:val="00C6459A"/>
    <w:rsid w:val="00C72A8F"/>
    <w:rsid w:val="00C73766"/>
    <w:rsid w:val="00C73E08"/>
    <w:rsid w:val="00C75AFF"/>
    <w:rsid w:val="00C76BE9"/>
    <w:rsid w:val="00C775E9"/>
    <w:rsid w:val="00C8629C"/>
    <w:rsid w:val="00C900B0"/>
    <w:rsid w:val="00C90205"/>
    <w:rsid w:val="00C94AF1"/>
    <w:rsid w:val="00C9789C"/>
    <w:rsid w:val="00CA0D5A"/>
    <w:rsid w:val="00CA2768"/>
    <w:rsid w:val="00CA3024"/>
    <w:rsid w:val="00CA4CF7"/>
    <w:rsid w:val="00CB16C7"/>
    <w:rsid w:val="00CB3E49"/>
    <w:rsid w:val="00CB4666"/>
    <w:rsid w:val="00CB68B0"/>
    <w:rsid w:val="00CC1CE6"/>
    <w:rsid w:val="00CC3DCB"/>
    <w:rsid w:val="00CC650C"/>
    <w:rsid w:val="00CD0C1D"/>
    <w:rsid w:val="00CD17A6"/>
    <w:rsid w:val="00CD1E82"/>
    <w:rsid w:val="00CD3507"/>
    <w:rsid w:val="00CD4590"/>
    <w:rsid w:val="00CE3B98"/>
    <w:rsid w:val="00CF0BBB"/>
    <w:rsid w:val="00CF3F67"/>
    <w:rsid w:val="00CF6674"/>
    <w:rsid w:val="00CF7B15"/>
    <w:rsid w:val="00D01795"/>
    <w:rsid w:val="00D03315"/>
    <w:rsid w:val="00D076C8"/>
    <w:rsid w:val="00D1014C"/>
    <w:rsid w:val="00D106FA"/>
    <w:rsid w:val="00D121DD"/>
    <w:rsid w:val="00D12D5F"/>
    <w:rsid w:val="00D138CC"/>
    <w:rsid w:val="00D20E50"/>
    <w:rsid w:val="00D24120"/>
    <w:rsid w:val="00D24532"/>
    <w:rsid w:val="00D24CF1"/>
    <w:rsid w:val="00D303A1"/>
    <w:rsid w:val="00D311D6"/>
    <w:rsid w:val="00D34490"/>
    <w:rsid w:val="00D35A1A"/>
    <w:rsid w:val="00D37926"/>
    <w:rsid w:val="00D4468C"/>
    <w:rsid w:val="00D44ECB"/>
    <w:rsid w:val="00D47C85"/>
    <w:rsid w:val="00D56496"/>
    <w:rsid w:val="00D60F78"/>
    <w:rsid w:val="00D62A1C"/>
    <w:rsid w:val="00D6470E"/>
    <w:rsid w:val="00D6474F"/>
    <w:rsid w:val="00D64C38"/>
    <w:rsid w:val="00D6744F"/>
    <w:rsid w:val="00D67800"/>
    <w:rsid w:val="00D70F1B"/>
    <w:rsid w:val="00D73111"/>
    <w:rsid w:val="00D74939"/>
    <w:rsid w:val="00D74AF8"/>
    <w:rsid w:val="00D75DB7"/>
    <w:rsid w:val="00D75E1F"/>
    <w:rsid w:val="00D76DC5"/>
    <w:rsid w:val="00D80653"/>
    <w:rsid w:val="00D806E4"/>
    <w:rsid w:val="00D80FD2"/>
    <w:rsid w:val="00D81710"/>
    <w:rsid w:val="00D855ED"/>
    <w:rsid w:val="00D9047D"/>
    <w:rsid w:val="00D907BD"/>
    <w:rsid w:val="00DA7C8A"/>
    <w:rsid w:val="00DB0711"/>
    <w:rsid w:val="00DB1347"/>
    <w:rsid w:val="00DB352E"/>
    <w:rsid w:val="00DB556A"/>
    <w:rsid w:val="00DB5E27"/>
    <w:rsid w:val="00DB788C"/>
    <w:rsid w:val="00DB7A8E"/>
    <w:rsid w:val="00DC0C7B"/>
    <w:rsid w:val="00DC29E9"/>
    <w:rsid w:val="00DC5D4D"/>
    <w:rsid w:val="00DC628B"/>
    <w:rsid w:val="00DC77DF"/>
    <w:rsid w:val="00DC7F38"/>
    <w:rsid w:val="00DD199D"/>
    <w:rsid w:val="00DD2623"/>
    <w:rsid w:val="00DD4919"/>
    <w:rsid w:val="00DD5907"/>
    <w:rsid w:val="00DE14AD"/>
    <w:rsid w:val="00DE2750"/>
    <w:rsid w:val="00DE4B24"/>
    <w:rsid w:val="00DE4EC5"/>
    <w:rsid w:val="00DE5F9B"/>
    <w:rsid w:val="00DE69F0"/>
    <w:rsid w:val="00DE7EB9"/>
    <w:rsid w:val="00DF0F84"/>
    <w:rsid w:val="00DF3825"/>
    <w:rsid w:val="00DF47A1"/>
    <w:rsid w:val="00DF5E50"/>
    <w:rsid w:val="00DF6599"/>
    <w:rsid w:val="00DF6720"/>
    <w:rsid w:val="00DF6A01"/>
    <w:rsid w:val="00DF6CA0"/>
    <w:rsid w:val="00DF7EA5"/>
    <w:rsid w:val="00E04E88"/>
    <w:rsid w:val="00E0601A"/>
    <w:rsid w:val="00E0629A"/>
    <w:rsid w:val="00E065BD"/>
    <w:rsid w:val="00E10719"/>
    <w:rsid w:val="00E14D03"/>
    <w:rsid w:val="00E16CF1"/>
    <w:rsid w:val="00E210A6"/>
    <w:rsid w:val="00E21941"/>
    <w:rsid w:val="00E2273F"/>
    <w:rsid w:val="00E2322B"/>
    <w:rsid w:val="00E25209"/>
    <w:rsid w:val="00E3250B"/>
    <w:rsid w:val="00E328E0"/>
    <w:rsid w:val="00E3294E"/>
    <w:rsid w:val="00E32FC4"/>
    <w:rsid w:val="00E35DA5"/>
    <w:rsid w:val="00E42EDE"/>
    <w:rsid w:val="00E443B3"/>
    <w:rsid w:val="00E4697F"/>
    <w:rsid w:val="00E51FB4"/>
    <w:rsid w:val="00E55125"/>
    <w:rsid w:val="00E555AB"/>
    <w:rsid w:val="00E56512"/>
    <w:rsid w:val="00E6060E"/>
    <w:rsid w:val="00E634BC"/>
    <w:rsid w:val="00E64684"/>
    <w:rsid w:val="00E700CF"/>
    <w:rsid w:val="00E731C4"/>
    <w:rsid w:val="00E73C9B"/>
    <w:rsid w:val="00E74BAB"/>
    <w:rsid w:val="00E75303"/>
    <w:rsid w:val="00E766D8"/>
    <w:rsid w:val="00E801B0"/>
    <w:rsid w:val="00E829B6"/>
    <w:rsid w:val="00E84628"/>
    <w:rsid w:val="00E84DFD"/>
    <w:rsid w:val="00E85470"/>
    <w:rsid w:val="00E87A3A"/>
    <w:rsid w:val="00E87BBA"/>
    <w:rsid w:val="00E9241A"/>
    <w:rsid w:val="00EA11A9"/>
    <w:rsid w:val="00EA1C0C"/>
    <w:rsid w:val="00EA3A3C"/>
    <w:rsid w:val="00EA447C"/>
    <w:rsid w:val="00EA4D5A"/>
    <w:rsid w:val="00EA510F"/>
    <w:rsid w:val="00EA5C77"/>
    <w:rsid w:val="00EA6347"/>
    <w:rsid w:val="00EB1B8A"/>
    <w:rsid w:val="00EB3B29"/>
    <w:rsid w:val="00EB7F72"/>
    <w:rsid w:val="00EC37D1"/>
    <w:rsid w:val="00ED0E44"/>
    <w:rsid w:val="00ED5C39"/>
    <w:rsid w:val="00EE0532"/>
    <w:rsid w:val="00EE0B4B"/>
    <w:rsid w:val="00EE0DA0"/>
    <w:rsid w:val="00EE0EC2"/>
    <w:rsid w:val="00EE0F5D"/>
    <w:rsid w:val="00EE34C8"/>
    <w:rsid w:val="00EF21DE"/>
    <w:rsid w:val="00EF5945"/>
    <w:rsid w:val="00EF59BA"/>
    <w:rsid w:val="00F001A8"/>
    <w:rsid w:val="00F0216A"/>
    <w:rsid w:val="00F02549"/>
    <w:rsid w:val="00F0301D"/>
    <w:rsid w:val="00F04FC5"/>
    <w:rsid w:val="00F05C10"/>
    <w:rsid w:val="00F0741F"/>
    <w:rsid w:val="00F10A14"/>
    <w:rsid w:val="00F143F5"/>
    <w:rsid w:val="00F1457E"/>
    <w:rsid w:val="00F15476"/>
    <w:rsid w:val="00F15F36"/>
    <w:rsid w:val="00F17D18"/>
    <w:rsid w:val="00F2345B"/>
    <w:rsid w:val="00F2576A"/>
    <w:rsid w:val="00F26232"/>
    <w:rsid w:val="00F26823"/>
    <w:rsid w:val="00F26895"/>
    <w:rsid w:val="00F27E18"/>
    <w:rsid w:val="00F30878"/>
    <w:rsid w:val="00F32539"/>
    <w:rsid w:val="00F33CED"/>
    <w:rsid w:val="00F421A4"/>
    <w:rsid w:val="00F4388A"/>
    <w:rsid w:val="00F43A2D"/>
    <w:rsid w:val="00F43D1D"/>
    <w:rsid w:val="00F44655"/>
    <w:rsid w:val="00F44CF2"/>
    <w:rsid w:val="00F47B89"/>
    <w:rsid w:val="00F53F7D"/>
    <w:rsid w:val="00F55B91"/>
    <w:rsid w:val="00F57051"/>
    <w:rsid w:val="00F64B83"/>
    <w:rsid w:val="00F7052F"/>
    <w:rsid w:val="00F70F34"/>
    <w:rsid w:val="00F71258"/>
    <w:rsid w:val="00F747E4"/>
    <w:rsid w:val="00F75055"/>
    <w:rsid w:val="00F75EE5"/>
    <w:rsid w:val="00F82613"/>
    <w:rsid w:val="00F83EB4"/>
    <w:rsid w:val="00F86B12"/>
    <w:rsid w:val="00F9310F"/>
    <w:rsid w:val="00F93FF4"/>
    <w:rsid w:val="00F94435"/>
    <w:rsid w:val="00F9485B"/>
    <w:rsid w:val="00F96B89"/>
    <w:rsid w:val="00FA19D7"/>
    <w:rsid w:val="00FA2CAE"/>
    <w:rsid w:val="00FA35DD"/>
    <w:rsid w:val="00FA46B1"/>
    <w:rsid w:val="00FA5016"/>
    <w:rsid w:val="00FB6CD6"/>
    <w:rsid w:val="00FC0BBE"/>
    <w:rsid w:val="00FC1B58"/>
    <w:rsid w:val="00FC2F19"/>
    <w:rsid w:val="00FC3179"/>
    <w:rsid w:val="00FC4EC3"/>
    <w:rsid w:val="00FD2A6E"/>
    <w:rsid w:val="00FD309F"/>
    <w:rsid w:val="00FD6314"/>
    <w:rsid w:val="00FD6B82"/>
    <w:rsid w:val="00FD7BD0"/>
    <w:rsid w:val="00FD7EE4"/>
    <w:rsid w:val="00FE0B86"/>
    <w:rsid w:val="00FE3A8E"/>
    <w:rsid w:val="00FE3F70"/>
    <w:rsid w:val="00FE3FEE"/>
    <w:rsid w:val="00FE46D8"/>
    <w:rsid w:val="00FE5045"/>
    <w:rsid w:val="00FE5560"/>
    <w:rsid w:val="00FE59D0"/>
    <w:rsid w:val="00FE74F6"/>
    <w:rsid w:val="00FE7734"/>
    <w:rsid w:val="00FF3A4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5CB69A"/>
  <w15:docId w15:val="{6F796318-56F4-4AC0-8EFC-664EF42FE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4CF2"/>
    <w:pPr>
      <w:spacing w:before="120" w:after="60"/>
      <w:jc w:val="both"/>
    </w:pPr>
    <w:rPr>
      <w:szCs w:val="24"/>
      <w:lang w:eastAsia="en-US"/>
    </w:rPr>
  </w:style>
  <w:style w:type="paragraph" w:styleId="Heading1">
    <w:name w:val="heading 1"/>
    <w:basedOn w:val="Normal"/>
    <w:next w:val="Normal"/>
    <w:link w:val="Heading1Char"/>
    <w:qFormat/>
    <w:rsid w:val="000311A4"/>
    <w:pPr>
      <w:keepNext/>
      <w:pageBreakBefore/>
      <w:numPr>
        <w:numId w:val="1"/>
      </w:numPr>
      <w:pBdr>
        <w:top w:val="thinThickSmallGap" w:sz="24" w:space="1" w:color="948A54" w:themeColor="background2" w:themeShade="80"/>
      </w:pBdr>
      <w:shd w:val="clear" w:color="auto" w:fill="000000" w:themeFill="text1"/>
      <w:tabs>
        <w:tab w:val="clear" w:pos="432"/>
        <w:tab w:val="left" w:pos="800"/>
      </w:tabs>
      <w:spacing w:before="240" w:after="120"/>
      <w:ind w:left="800" w:hanging="800"/>
      <w:jc w:val="left"/>
      <w:outlineLvl w:val="0"/>
    </w:pPr>
    <w:rPr>
      <w:rFonts w:ascii="Arial" w:hAnsi="Arial" w:cs="Arial"/>
      <w:b/>
      <w:bCs/>
      <w:color w:val="C4BC96" w:themeColor="background2" w:themeShade="BF"/>
      <w:kern w:val="32"/>
      <w:sz w:val="32"/>
      <w:szCs w:val="32"/>
    </w:rPr>
  </w:style>
  <w:style w:type="paragraph" w:styleId="Heading2">
    <w:name w:val="heading 2"/>
    <w:basedOn w:val="Normal"/>
    <w:next w:val="Normal"/>
    <w:link w:val="Heading2Char"/>
    <w:autoRedefine/>
    <w:qFormat/>
    <w:rsid w:val="00AB49C1"/>
    <w:pPr>
      <w:keepNext/>
      <w:numPr>
        <w:ilvl w:val="1"/>
        <w:numId w:val="1"/>
      </w:numPr>
      <w:pBdr>
        <w:top w:val="thinThickSmallGap" w:sz="24" w:space="1" w:color="948A54" w:themeColor="background2" w:themeShade="80"/>
      </w:pBdr>
      <w:shd w:val="clear" w:color="auto" w:fill="000000" w:themeFill="text1"/>
      <w:tabs>
        <w:tab w:val="clear" w:pos="2136"/>
        <w:tab w:val="left" w:pos="800"/>
        <w:tab w:val="num" w:pos="8940"/>
      </w:tabs>
      <w:spacing w:before="200" w:after="80"/>
      <w:ind w:left="800" w:hanging="800"/>
      <w:jc w:val="left"/>
      <w:outlineLvl w:val="1"/>
    </w:pPr>
    <w:rPr>
      <w:rFonts w:ascii="Arial" w:hAnsi="Arial"/>
      <w:b/>
      <w:bCs/>
      <w:color w:val="C4BC96" w:themeColor="background2" w:themeShade="BF"/>
      <w:sz w:val="28"/>
    </w:rPr>
  </w:style>
  <w:style w:type="paragraph" w:styleId="Heading3">
    <w:name w:val="heading 3"/>
    <w:basedOn w:val="Normal"/>
    <w:next w:val="Normal"/>
    <w:link w:val="Heading3Char"/>
    <w:qFormat/>
    <w:rsid w:val="0056152C"/>
    <w:pPr>
      <w:keepNext/>
      <w:numPr>
        <w:ilvl w:val="2"/>
        <w:numId w:val="1"/>
      </w:numPr>
      <w:tabs>
        <w:tab w:val="left" w:pos="800"/>
      </w:tabs>
      <w:spacing w:before="240"/>
      <w:ind w:left="800" w:hanging="800"/>
      <w:jc w:val="left"/>
      <w:outlineLvl w:val="2"/>
    </w:pPr>
    <w:rPr>
      <w:rFonts w:ascii="Arial" w:hAnsi="Arial" w:cs="Arial"/>
      <w:b/>
      <w:bCs/>
      <w:sz w:val="22"/>
      <w:szCs w:val="26"/>
    </w:rPr>
  </w:style>
  <w:style w:type="paragraph" w:styleId="Heading4">
    <w:name w:val="heading 4"/>
    <w:basedOn w:val="Normal"/>
    <w:next w:val="Normal"/>
    <w:link w:val="Heading4Char"/>
    <w:qFormat/>
    <w:rsid w:val="004A33B9"/>
    <w:pPr>
      <w:keepNext/>
      <w:numPr>
        <w:ilvl w:val="3"/>
        <w:numId w:val="1"/>
      </w:numPr>
      <w:tabs>
        <w:tab w:val="left" w:pos="800"/>
      </w:tabs>
      <w:spacing w:before="240"/>
      <w:jc w:val="left"/>
      <w:outlineLvl w:val="3"/>
    </w:pPr>
    <w:rPr>
      <w:rFonts w:ascii="Arial" w:hAnsi="Arial"/>
      <w:bCs/>
      <w:sz w:val="18"/>
      <w:szCs w:val="28"/>
    </w:rPr>
  </w:style>
  <w:style w:type="paragraph" w:styleId="Heading5">
    <w:name w:val="heading 5"/>
    <w:basedOn w:val="Normal"/>
    <w:next w:val="Normal"/>
    <w:link w:val="Heading5Char"/>
    <w:qFormat/>
    <w:pPr>
      <w:numPr>
        <w:ilvl w:val="4"/>
        <w:numId w:val="1"/>
      </w:numPr>
      <w:spacing w:before="240"/>
      <w:outlineLvl w:val="4"/>
    </w:pPr>
    <w:rPr>
      <w:b/>
      <w:bCs/>
      <w:i/>
      <w:iCs/>
      <w:sz w:val="26"/>
      <w:szCs w:val="26"/>
    </w:rPr>
  </w:style>
  <w:style w:type="paragraph" w:styleId="Heading6">
    <w:name w:val="heading 6"/>
    <w:basedOn w:val="Normal"/>
    <w:next w:val="Normal"/>
    <w:link w:val="Heading6Char"/>
    <w:qFormat/>
    <w:pPr>
      <w:numPr>
        <w:ilvl w:val="5"/>
        <w:numId w:val="1"/>
      </w:numPr>
      <w:spacing w:before="240"/>
      <w:outlineLvl w:val="5"/>
    </w:pPr>
    <w:rPr>
      <w:b/>
      <w:bCs/>
      <w:szCs w:val="22"/>
    </w:rPr>
  </w:style>
  <w:style w:type="paragraph" w:styleId="Heading7">
    <w:name w:val="heading 7"/>
    <w:basedOn w:val="Normal"/>
    <w:next w:val="Normal"/>
    <w:link w:val="Heading7Char"/>
    <w:qFormat/>
    <w:pPr>
      <w:numPr>
        <w:ilvl w:val="6"/>
        <w:numId w:val="1"/>
      </w:numPr>
      <w:spacing w:before="240"/>
      <w:outlineLvl w:val="6"/>
    </w:pPr>
  </w:style>
  <w:style w:type="paragraph" w:styleId="Heading8">
    <w:name w:val="heading 8"/>
    <w:basedOn w:val="Normal"/>
    <w:next w:val="Normal"/>
    <w:link w:val="Heading8Char"/>
    <w:qFormat/>
    <w:pPr>
      <w:numPr>
        <w:ilvl w:val="7"/>
        <w:numId w:val="1"/>
      </w:numPr>
      <w:spacing w:before="240"/>
      <w:outlineLvl w:val="7"/>
    </w:pPr>
    <w:rPr>
      <w:i/>
      <w:iCs/>
    </w:rPr>
  </w:style>
  <w:style w:type="paragraph" w:styleId="Heading9">
    <w:name w:val="heading 9"/>
    <w:basedOn w:val="Normal"/>
    <w:next w:val="Normal"/>
    <w:link w:val="Heading9Char"/>
    <w:qFormat/>
    <w:pPr>
      <w:numPr>
        <w:ilvl w:val="8"/>
        <w:numId w:val="1"/>
      </w:numPr>
      <w:spacing w:before="24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AB49C1"/>
    <w:rPr>
      <w:rFonts w:ascii="Arial" w:hAnsi="Arial"/>
      <w:b/>
      <w:bCs/>
      <w:color w:val="C4BC96" w:themeColor="background2" w:themeShade="BF"/>
      <w:sz w:val="28"/>
      <w:szCs w:val="24"/>
      <w:shd w:val="clear" w:color="auto" w:fill="000000" w:themeFill="text1"/>
      <w:lang w:eastAsia="en-US"/>
    </w:rPr>
  </w:style>
  <w:style w:type="character" w:customStyle="1" w:styleId="Heading3Char">
    <w:name w:val="Heading 3 Char"/>
    <w:basedOn w:val="DefaultParagraphFont"/>
    <w:link w:val="Heading3"/>
    <w:rsid w:val="003E504D"/>
    <w:rPr>
      <w:rFonts w:ascii="Arial" w:hAnsi="Arial" w:cs="Arial"/>
      <w:b/>
      <w:bCs/>
      <w:sz w:val="22"/>
      <w:szCs w:val="26"/>
      <w:lang w:eastAsia="en-US"/>
    </w:rPr>
  </w:style>
  <w:style w:type="character" w:customStyle="1" w:styleId="Heading4Char">
    <w:name w:val="Heading 4 Char"/>
    <w:basedOn w:val="DefaultParagraphFont"/>
    <w:link w:val="Heading4"/>
    <w:rsid w:val="004A33B9"/>
    <w:rPr>
      <w:rFonts w:ascii="Arial" w:hAnsi="Arial"/>
      <w:bCs/>
      <w:sz w:val="18"/>
      <w:szCs w:val="28"/>
      <w:lang w:eastAsia="en-US"/>
    </w:rPr>
  </w:style>
  <w:style w:type="paragraph" w:styleId="Header">
    <w:name w:val="header"/>
    <w:basedOn w:val="Normal"/>
    <w:link w:val="HeaderChar"/>
    <w:uiPriority w:val="99"/>
    <w:rsid w:val="00993FD1"/>
    <w:pPr>
      <w:pBdr>
        <w:bottom w:val="single" w:sz="6" w:space="31" w:color="auto"/>
      </w:pBdr>
      <w:tabs>
        <w:tab w:val="center" w:pos="4153"/>
        <w:tab w:val="right" w:pos="8306"/>
      </w:tabs>
    </w:pPr>
    <w:rPr>
      <w:rFonts w:ascii="Arial" w:hAnsi="Arial"/>
      <w:b/>
      <w:sz w:val="40"/>
    </w:rPr>
  </w:style>
  <w:style w:type="character" w:customStyle="1" w:styleId="HeaderChar">
    <w:name w:val="Header Char"/>
    <w:basedOn w:val="DefaultParagraphFont"/>
    <w:link w:val="Header"/>
    <w:uiPriority w:val="99"/>
    <w:rsid w:val="00565293"/>
    <w:rPr>
      <w:rFonts w:ascii="Arial" w:hAnsi="Arial"/>
      <w:b/>
      <w:sz w:val="40"/>
      <w:szCs w:val="24"/>
      <w:lang w:eastAsia="en-US"/>
    </w:rPr>
  </w:style>
  <w:style w:type="character" w:styleId="Hyperlink">
    <w:name w:val="Hyperlink"/>
    <w:uiPriority w:val="99"/>
    <w:rsid w:val="005839FD"/>
    <w:rPr>
      <w:color w:val="0000FF"/>
      <w:u w:val="none"/>
    </w:rPr>
  </w:style>
  <w:style w:type="character" w:styleId="FollowedHyperlink">
    <w:name w:val="FollowedHyperlink"/>
    <w:uiPriority w:val="99"/>
    <w:rsid w:val="00993FD1"/>
    <w:rPr>
      <w:color w:val="0000FF"/>
      <w:u w:val="none"/>
    </w:rPr>
  </w:style>
  <w:style w:type="paragraph" w:styleId="BalloonText">
    <w:name w:val="Balloon Text"/>
    <w:basedOn w:val="Normal"/>
    <w:link w:val="BalloonTextChar"/>
    <w:semiHidden/>
    <w:rsid w:val="00AE1799"/>
    <w:rPr>
      <w:rFonts w:ascii="Tahoma" w:hAnsi="Tahoma" w:cs="Tahoma"/>
      <w:sz w:val="16"/>
      <w:szCs w:val="16"/>
    </w:rPr>
  </w:style>
  <w:style w:type="paragraph" w:styleId="Footer">
    <w:name w:val="footer"/>
    <w:basedOn w:val="Normal"/>
    <w:link w:val="FooterChar"/>
    <w:rsid w:val="00882049"/>
    <w:pPr>
      <w:tabs>
        <w:tab w:val="center" w:pos="4153"/>
        <w:tab w:val="right" w:pos="8306"/>
      </w:tabs>
      <w:spacing w:before="40" w:after="40"/>
    </w:pPr>
    <w:rPr>
      <w:sz w:val="18"/>
    </w:rPr>
  </w:style>
  <w:style w:type="character" w:styleId="PageNumber">
    <w:name w:val="page number"/>
    <w:basedOn w:val="DefaultParagraphFont"/>
    <w:rsid w:val="00882049"/>
  </w:style>
  <w:style w:type="paragraph" w:customStyle="1" w:styleId="Heading1Appendix">
    <w:name w:val="Heading 1 Appendix"/>
    <w:next w:val="Normal"/>
    <w:rsid w:val="007F0023"/>
    <w:pPr>
      <w:keepNext/>
      <w:numPr>
        <w:numId w:val="3"/>
      </w:numPr>
      <w:tabs>
        <w:tab w:val="clear" w:pos="1134"/>
        <w:tab w:val="left" w:pos="800"/>
      </w:tabs>
      <w:spacing w:before="240" w:after="120"/>
      <w:ind w:left="800" w:hanging="800"/>
      <w:outlineLvl w:val="0"/>
    </w:pPr>
    <w:rPr>
      <w:rFonts w:ascii="Arial" w:hAnsi="Arial"/>
      <w:b/>
      <w:sz w:val="32"/>
      <w:lang w:val="en-US" w:eastAsia="en-US"/>
    </w:rPr>
  </w:style>
  <w:style w:type="paragraph" w:styleId="TOC1">
    <w:name w:val="toc 1"/>
    <w:next w:val="Normal"/>
    <w:autoRedefine/>
    <w:uiPriority w:val="39"/>
    <w:rsid w:val="00882049"/>
    <w:pPr>
      <w:spacing w:before="120" w:after="120"/>
    </w:pPr>
    <w:rPr>
      <w:rFonts w:asciiTheme="minorHAnsi" w:hAnsiTheme="minorHAnsi"/>
      <w:b/>
      <w:bCs/>
      <w:caps/>
      <w:lang w:eastAsia="en-US"/>
    </w:rPr>
  </w:style>
  <w:style w:type="paragraph" w:styleId="TOC3">
    <w:name w:val="toc 3"/>
    <w:basedOn w:val="Normal"/>
    <w:next w:val="Normal"/>
    <w:autoRedefine/>
    <w:uiPriority w:val="39"/>
    <w:rsid w:val="002F5A7C"/>
    <w:pPr>
      <w:spacing w:before="0" w:after="0"/>
      <w:ind w:left="400"/>
      <w:jc w:val="left"/>
    </w:pPr>
    <w:rPr>
      <w:rFonts w:asciiTheme="minorHAnsi" w:hAnsiTheme="minorHAnsi"/>
      <w:i/>
      <w:iCs/>
      <w:szCs w:val="20"/>
    </w:rPr>
  </w:style>
  <w:style w:type="paragraph" w:styleId="TOC2">
    <w:name w:val="toc 2"/>
    <w:basedOn w:val="Normal"/>
    <w:next w:val="Normal"/>
    <w:autoRedefine/>
    <w:uiPriority w:val="39"/>
    <w:rsid w:val="00882049"/>
    <w:pPr>
      <w:spacing w:before="0" w:after="0"/>
      <w:ind w:left="200"/>
      <w:jc w:val="left"/>
    </w:pPr>
    <w:rPr>
      <w:rFonts w:asciiTheme="minorHAnsi" w:hAnsiTheme="minorHAnsi"/>
      <w:smallCaps/>
      <w:szCs w:val="20"/>
    </w:rPr>
  </w:style>
  <w:style w:type="paragraph" w:customStyle="1" w:styleId="TableText">
    <w:name w:val="Table Text"/>
    <w:rsid w:val="00993FD1"/>
    <w:pPr>
      <w:tabs>
        <w:tab w:val="right" w:pos="9720"/>
      </w:tabs>
      <w:spacing w:before="40" w:after="40"/>
    </w:pPr>
    <w:rPr>
      <w:bCs/>
      <w:szCs w:val="24"/>
      <w:lang w:eastAsia="en-US"/>
    </w:rPr>
  </w:style>
  <w:style w:type="paragraph" w:customStyle="1" w:styleId="BulletList">
    <w:name w:val="Bullet List"/>
    <w:basedOn w:val="Normal"/>
    <w:rsid w:val="00C9789C"/>
    <w:pPr>
      <w:numPr>
        <w:numId w:val="2"/>
      </w:numPr>
    </w:pPr>
  </w:style>
  <w:style w:type="paragraph" w:customStyle="1" w:styleId="Heading2Appendix">
    <w:name w:val="Heading 2 Appendix"/>
    <w:next w:val="Normal"/>
    <w:rsid w:val="007F0023"/>
    <w:pPr>
      <w:keepNext/>
      <w:numPr>
        <w:ilvl w:val="1"/>
        <w:numId w:val="3"/>
      </w:numPr>
      <w:tabs>
        <w:tab w:val="clear" w:pos="1134"/>
        <w:tab w:val="left" w:pos="800"/>
      </w:tabs>
      <w:spacing w:before="200" w:after="80"/>
      <w:ind w:left="800" w:hanging="800"/>
      <w:outlineLvl w:val="1"/>
    </w:pPr>
    <w:rPr>
      <w:rFonts w:ascii="Arial" w:hAnsi="Arial" w:cs="Arial"/>
      <w:b/>
      <w:bCs/>
      <w:sz w:val="28"/>
      <w:lang w:val="en-US" w:eastAsia="en-US"/>
    </w:rPr>
  </w:style>
  <w:style w:type="paragraph" w:customStyle="1" w:styleId="CoverTitle">
    <w:name w:val="Cover Title"/>
    <w:link w:val="CoverTitleCharChar"/>
    <w:rsid w:val="003F7549"/>
    <w:pPr>
      <w:spacing w:before="2000" w:after="400"/>
    </w:pPr>
    <w:rPr>
      <w:rFonts w:ascii="Arial" w:hAnsi="Arial" w:cs="Arial"/>
      <w:b/>
      <w:bCs/>
      <w:kern w:val="32"/>
      <w:sz w:val="44"/>
      <w:szCs w:val="32"/>
      <w:lang w:eastAsia="en-US"/>
    </w:rPr>
  </w:style>
  <w:style w:type="character" w:customStyle="1" w:styleId="CoverTitleCharChar">
    <w:name w:val="Cover Title Char Char"/>
    <w:link w:val="CoverTitle"/>
    <w:rsid w:val="003F7549"/>
    <w:rPr>
      <w:rFonts w:ascii="Arial" w:hAnsi="Arial" w:cs="Arial"/>
      <w:b/>
      <w:bCs/>
      <w:kern w:val="32"/>
      <w:sz w:val="44"/>
      <w:szCs w:val="32"/>
      <w:lang w:val="en-GB" w:eastAsia="en-US" w:bidi="ar-SA"/>
    </w:rPr>
  </w:style>
  <w:style w:type="paragraph" w:customStyle="1" w:styleId="UnnumberedHeading">
    <w:name w:val="Unnumbered Heading"/>
    <w:basedOn w:val="Normal"/>
    <w:link w:val="UnnumberedHeadingChar"/>
    <w:rsid w:val="003F7549"/>
    <w:pPr>
      <w:spacing w:before="240"/>
    </w:pPr>
    <w:rPr>
      <w:rFonts w:ascii="Arial" w:hAnsi="Arial"/>
      <w:b/>
    </w:rPr>
  </w:style>
  <w:style w:type="character" w:customStyle="1" w:styleId="UnnumberedHeadingChar">
    <w:name w:val="Unnumbered Heading Char"/>
    <w:basedOn w:val="DefaultParagraphFont"/>
    <w:link w:val="UnnumberedHeading"/>
    <w:rsid w:val="00EE0F5D"/>
    <w:rPr>
      <w:rFonts w:ascii="Arial" w:hAnsi="Arial"/>
      <w:b/>
      <w:sz w:val="22"/>
      <w:szCs w:val="24"/>
      <w:lang w:eastAsia="en-US"/>
    </w:rPr>
  </w:style>
  <w:style w:type="paragraph" w:styleId="TOCHeading">
    <w:name w:val="TOC Heading"/>
    <w:basedOn w:val="Heading1"/>
    <w:next w:val="Normal"/>
    <w:uiPriority w:val="39"/>
    <w:semiHidden/>
    <w:unhideWhenUsed/>
    <w:qFormat/>
    <w:rsid w:val="00386073"/>
    <w:pPr>
      <w:keepLines/>
      <w:pageBreakBefore w:val="0"/>
      <w:numPr>
        <w:numId w:val="0"/>
      </w:numPr>
      <w:tabs>
        <w:tab w:val="clear" w:pos="800"/>
      </w:tabs>
      <w:spacing w:before="480" w:after="0" w:line="276" w:lineRule="auto"/>
      <w:outlineLvl w:val="9"/>
    </w:pPr>
    <w:rPr>
      <w:rFonts w:ascii="Cambria" w:eastAsia="MS Gothic" w:hAnsi="Cambria" w:cs="Times New Roman"/>
      <w:color w:val="365F91"/>
      <w:kern w:val="0"/>
      <w:sz w:val="28"/>
      <w:szCs w:val="28"/>
      <w:lang w:val="en-US" w:eastAsia="ja-JP"/>
    </w:rPr>
  </w:style>
  <w:style w:type="paragraph" w:customStyle="1" w:styleId="GuidanceNotes">
    <w:name w:val="Guidance Notes"/>
    <w:basedOn w:val="Normal"/>
    <w:link w:val="GuidanceNotesChar"/>
    <w:qFormat/>
    <w:rsid w:val="000311A4"/>
    <w:pPr>
      <w:spacing w:before="0"/>
    </w:pPr>
    <w:rPr>
      <w:rFonts w:ascii="Calibri" w:hAnsi="Calibri"/>
      <w:color w:val="4F6228"/>
    </w:rPr>
  </w:style>
  <w:style w:type="character" w:customStyle="1" w:styleId="GuidanceNotesChar">
    <w:name w:val="Guidance Notes Char"/>
    <w:link w:val="GuidanceNotes"/>
    <w:rsid w:val="00B17AE8"/>
    <w:rPr>
      <w:rFonts w:ascii="Calibri" w:hAnsi="Calibri"/>
      <w:color w:val="4F6228"/>
      <w:szCs w:val="24"/>
      <w:lang w:eastAsia="en-US"/>
    </w:rPr>
  </w:style>
  <w:style w:type="paragraph" w:styleId="ListParagraph">
    <w:name w:val="List Paragraph"/>
    <w:basedOn w:val="Normal"/>
    <w:uiPriority w:val="34"/>
    <w:qFormat/>
    <w:rsid w:val="00DB5E27"/>
    <w:pPr>
      <w:ind w:left="720"/>
      <w:contextualSpacing/>
    </w:pPr>
  </w:style>
  <w:style w:type="paragraph" w:customStyle="1" w:styleId="TOC-EY">
    <w:name w:val="TOC-EY"/>
    <w:basedOn w:val="UnnumberedHeading"/>
    <w:link w:val="TOC-EYChar"/>
    <w:qFormat/>
    <w:rsid w:val="00C15793"/>
    <w:pPr>
      <w:pageBreakBefore/>
      <w:pBdr>
        <w:top w:val="thinThickSmallGap" w:sz="24" w:space="1" w:color="948A54" w:themeColor="background2" w:themeShade="80"/>
      </w:pBdr>
      <w:shd w:val="clear" w:color="auto" w:fill="000000" w:themeFill="text1"/>
    </w:pPr>
    <w:rPr>
      <w:color w:val="C4BC96" w:themeColor="background2" w:themeShade="BF"/>
      <w:sz w:val="32"/>
    </w:rPr>
  </w:style>
  <w:style w:type="character" w:customStyle="1" w:styleId="TOC-EYChar">
    <w:name w:val="TOC-EY Char"/>
    <w:basedOn w:val="UnnumberedHeadingChar"/>
    <w:link w:val="TOC-EY"/>
    <w:rsid w:val="00C15793"/>
    <w:rPr>
      <w:rFonts w:ascii="Arial" w:hAnsi="Arial"/>
      <w:b/>
      <w:color w:val="C4BC96" w:themeColor="background2" w:themeShade="BF"/>
      <w:sz w:val="32"/>
      <w:szCs w:val="24"/>
      <w:shd w:val="clear" w:color="auto" w:fill="000000" w:themeFill="text1"/>
      <w:lang w:eastAsia="en-US"/>
    </w:rPr>
  </w:style>
  <w:style w:type="paragraph" w:customStyle="1" w:styleId="DocInfoHeader">
    <w:name w:val="Doc Info Header"/>
    <w:basedOn w:val="TOC-EY"/>
    <w:link w:val="DocInfoHeaderChar"/>
    <w:qFormat/>
    <w:rsid w:val="00411BFC"/>
  </w:style>
  <w:style w:type="character" w:customStyle="1" w:styleId="DocInfoHeaderChar">
    <w:name w:val="Doc Info Header Char"/>
    <w:basedOn w:val="TOC-EYChar"/>
    <w:link w:val="DocInfoHeader"/>
    <w:rsid w:val="00411BFC"/>
    <w:rPr>
      <w:rFonts w:ascii="Arial" w:hAnsi="Arial"/>
      <w:b/>
      <w:color w:val="C4BC96" w:themeColor="background2" w:themeShade="BF"/>
      <w:sz w:val="32"/>
      <w:szCs w:val="24"/>
      <w:shd w:val="clear" w:color="auto" w:fill="000000" w:themeFill="text1"/>
      <w:lang w:eastAsia="en-US"/>
    </w:rPr>
  </w:style>
  <w:style w:type="paragraph" w:customStyle="1" w:styleId="GuidanceText">
    <w:name w:val="Guidance Text"/>
    <w:basedOn w:val="Normal"/>
    <w:qFormat/>
    <w:rsid w:val="00411BFC"/>
    <w:rPr>
      <w:rFonts w:ascii="Calibri" w:hAnsi="Calibri"/>
      <w:color w:val="4F6228"/>
    </w:rPr>
  </w:style>
  <w:style w:type="table" w:styleId="TableGrid">
    <w:name w:val="Table Grid"/>
    <w:basedOn w:val="TableNormal"/>
    <w:rsid w:val="000129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
    <w:name w:val="BodyText"/>
    <w:basedOn w:val="Normal"/>
    <w:rsid w:val="00FA19D7"/>
    <w:pPr>
      <w:spacing w:after="120"/>
      <w:jc w:val="left"/>
    </w:pPr>
    <w:rPr>
      <w:sz w:val="24"/>
      <w:szCs w:val="20"/>
      <w:lang w:val="en-US"/>
    </w:rPr>
  </w:style>
  <w:style w:type="paragraph" w:styleId="Caption">
    <w:name w:val="caption"/>
    <w:basedOn w:val="Normal"/>
    <w:next w:val="Normal"/>
    <w:unhideWhenUsed/>
    <w:qFormat/>
    <w:rsid w:val="007A6551"/>
    <w:pPr>
      <w:spacing w:before="0" w:after="200"/>
    </w:pPr>
    <w:rPr>
      <w:b/>
      <w:bCs/>
      <w:color w:val="4F81BD" w:themeColor="accent1"/>
      <w:sz w:val="18"/>
      <w:szCs w:val="18"/>
    </w:rPr>
  </w:style>
  <w:style w:type="paragraph" w:styleId="TableofFigures">
    <w:name w:val="table of figures"/>
    <w:basedOn w:val="Normal"/>
    <w:next w:val="Normal"/>
    <w:uiPriority w:val="99"/>
    <w:rsid w:val="007A6551"/>
    <w:pPr>
      <w:spacing w:after="0"/>
    </w:pPr>
  </w:style>
  <w:style w:type="character" w:styleId="CommentReference">
    <w:name w:val="annotation reference"/>
    <w:basedOn w:val="DefaultParagraphFont"/>
    <w:rsid w:val="00B34B2C"/>
    <w:rPr>
      <w:sz w:val="16"/>
      <w:szCs w:val="16"/>
    </w:rPr>
  </w:style>
  <w:style w:type="paragraph" w:styleId="CommentText">
    <w:name w:val="annotation text"/>
    <w:basedOn w:val="Normal"/>
    <w:link w:val="CommentTextChar"/>
    <w:rsid w:val="00B34B2C"/>
    <w:rPr>
      <w:szCs w:val="20"/>
    </w:rPr>
  </w:style>
  <w:style w:type="character" w:customStyle="1" w:styleId="CommentTextChar">
    <w:name w:val="Comment Text Char"/>
    <w:basedOn w:val="DefaultParagraphFont"/>
    <w:link w:val="CommentText"/>
    <w:rsid w:val="00B34B2C"/>
    <w:rPr>
      <w:lang w:eastAsia="en-US"/>
    </w:rPr>
  </w:style>
  <w:style w:type="paragraph" w:styleId="CommentSubject">
    <w:name w:val="annotation subject"/>
    <w:basedOn w:val="CommentText"/>
    <w:next w:val="CommentText"/>
    <w:link w:val="CommentSubjectChar"/>
    <w:rsid w:val="00B34B2C"/>
    <w:rPr>
      <w:b/>
      <w:bCs/>
    </w:rPr>
  </w:style>
  <w:style w:type="character" w:customStyle="1" w:styleId="CommentSubjectChar">
    <w:name w:val="Comment Subject Char"/>
    <w:basedOn w:val="CommentTextChar"/>
    <w:link w:val="CommentSubject"/>
    <w:rsid w:val="00B34B2C"/>
    <w:rPr>
      <w:b/>
      <w:bCs/>
      <w:lang w:eastAsia="en-US"/>
    </w:rPr>
  </w:style>
  <w:style w:type="paragraph" w:styleId="TOC4">
    <w:name w:val="toc 4"/>
    <w:basedOn w:val="Normal"/>
    <w:next w:val="Normal"/>
    <w:autoRedefine/>
    <w:uiPriority w:val="39"/>
    <w:rsid w:val="00C15793"/>
    <w:pPr>
      <w:spacing w:before="0" w:after="0"/>
      <w:ind w:left="600"/>
      <w:jc w:val="left"/>
    </w:pPr>
    <w:rPr>
      <w:rFonts w:asciiTheme="minorHAnsi" w:hAnsiTheme="minorHAnsi"/>
      <w:sz w:val="18"/>
      <w:szCs w:val="18"/>
    </w:rPr>
  </w:style>
  <w:style w:type="paragraph" w:styleId="TOC5">
    <w:name w:val="toc 5"/>
    <w:basedOn w:val="Normal"/>
    <w:next w:val="Normal"/>
    <w:autoRedefine/>
    <w:uiPriority w:val="39"/>
    <w:rsid w:val="00C15793"/>
    <w:pPr>
      <w:spacing w:before="0" w:after="0"/>
      <w:ind w:left="800"/>
      <w:jc w:val="left"/>
    </w:pPr>
    <w:rPr>
      <w:rFonts w:asciiTheme="minorHAnsi" w:hAnsiTheme="minorHAnsi"/>
      <w:sz w:val="18"/>
      <w:szCs w:val="18"/>
    </w:rPr>
  </w:style>
  <w:style w:type="paragraph" w:styleId="TOC6">
    <w:name w:val="toc 6"/>
    <w:basedOn w:val="Normal"/>
    <w:next w:val="Normal"/>
    <w:autoRedefine/>
    <w:rsid w:val="00C15793"/>
    <w:pPr>
      <w:spacing w:before="0" w:after="0"/>
      <w:ind w:left="1000"/>
      <w:jc w:val="left"/>
    </w:pPr>
    <w:rPr>
      <w:rFonts w:asciiTheme="minorHAnsi" w:hAnsiTheme="minorHAnsi"/>
      <w:sz w:val="18"/>
      <w:szCs w:val="18"/>
    </w:rPr>
  </w:style>
  <w:style w:type="paragraph" w:styleId="TOC7">
    <w:name w:val="toc 7"/>
    <w:basedOn w:val="Normal"/>
    <w:next w:val="Normal"/>
    <w:autoRedefine/>
    <w:rsid w:val="00C15793"/>
    <w:pPr>
      <w:spacing w:before="0" w:after="0"/>
      <w:ind w:left="1200"/>
      <w:jc w:val="left"/>
    </w:pPr>
    <w:rPr>
      <w:rFonts w:asciiTheme="minorHAnsi" w:hAnsiTheme="minorHAnsi"/>
      <w:sz w:val="18"/>
      <w:szCs w:val="18"/>
    </w:rPr>
  </w:style>
  <w:style w:type="paragraph" w:styleId="TOC8">
    <w:name w:val="toc 8"/>
    <w:basedOn w:val="Normal"/>
    <w:next w:val="Normal"/>
    <w:autoRedefine/>
    <w:rsid w:val="00C15793"/>
    <w:pPr>
      <w:spacing w:before="0" w:after="0"/>
      <w:ind w:left="1400"/>
      <w:jc w:val="left"/>
    </w:pPr>
    <w:rPr>
      <w:rFonts w:asciiTheme="minorHAnsi" w:hAnsiTheme="minorHAnsi"/>
      <w:sz w:val="18"/>
      <w:szCs w:val="18"/>
    </w:rPr>
  </w:style>
  <w:style w:type="paragraph" w:styleId="TOC9">
    <w:name w:val="toc 9"/>
    <w:basedOn w:val="Normal"/>
    <w:next w:val="Normal"/>
    <w:autoRedefine/>
    <w:rsid w:val="00C15793"/>
    <w:pPr>
      <w:spacing w:before="0" w:after="0"/>
      <w:ind w:left="1600"/>
      <w:jc w:val="left"/>
    </w:pPr>
    <w:rPr>
      <w:rFonts w:asciiTheme="minorHAnsi" w:hAnsiTheme="minorHAnsi"/>
      <w:sz w:val="18"/>
      <w:szCs w:val="18"/>
    </w:rPr>
  </w:style>
  <w:style w:type="paragraph" w:customStyle="1" w:styleId="Tabletext0">
    <w:name w:val="Table text"/>
    <w:basedOn w:val="Normal"/>
    <w:qFormat/>
    <w:rsid w:val="00036624"/>
    <w:pPr>
      <w:overflowPunct w:val="0"/>
      <w:autoSpaceDE w:val="0"/>
      <w:autoSpaceDN w:val="0"/>
      <w:adjustRightInd w:val="0"/>
      <w:spacing w:before="0" w:after="0"/>
      <w:jc w:val="left"/>
      <w:textAlignment w:val="baseline"/>
    </w:pPr>
    <w:rPr>
      <w:rFonts w:ascii="Arial" w:eastAsia="SimSun" w:hAnsi="Arial" w:cs="Mangal"/>
      <w:szCs w:val="20"/>
      <w:lang w:val="en-US"/>
    </w:rPr>
  </w:style>
  <w:style w:type="table" w:styleId="GridTable4-Accent1">
    <w:name w:val="Grid Table 4 Accent 1"/>
    <w:basedOn w:val="TableNormal"/>
    <w:uiPriority w:val="49"/>
    <w:rsid w:val="00D303A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Revision">
    <w:name w:val="Revision"/>
    <w:hidden/>
    <w:uiPriority w:val="99"/>
    <w:semiHidden/>
    <w:rsid w:val="002D316C"/>
    <w:rPr>
      <w:szCs w:val="24"/>
      <w:lang w:eastAsia="en-US"/>
    </w:rPr>
  </w:style>
  <w:style w:type="paragraph" w:styleId="FootnoteText">
    <w:name w:val="footnote text"/>
    <w:basedOn w:val="Normal"/>
    <w:link w:val="FootnoteTextChar"/>
    <w:semiHidden/>
    <w:unhideWhenUsed/>
    <w:rsid w:val="009C2959"/>
    <w:pPr>
      <w:spacing w:before="0" w:after="0"/>
    </w:pPr>
    <w:rPr>
      <w:szCs w:val="20"/>
    </w:rPr>
  </w:style>
  <w:style w:type="character" w:customStyle="1" w:styleId="FootnoteTextChar">
    <w:name w:val="Footnote Text Char"/>
    <w:basedOn w:val="DefaultParagraphFont"/>
    <w:link w:val="FootnoteText"/>
    <w:semiHidden/>
    <w:rsid w:val="009C2959"/>
    <w:rPr>
      <w:lang w:eastAsia="en-US"/>
    </w:rPr>
  </w:style>
  <w:style w:type="character" w:styleId="FootnoteReference">
    <w:name w:val="footnote reference"/>
    <w:basedOn w:val="DefaultParagraphFont"/>
    <w:semiHidden/>
    <w:unhideWhenUsed/>
    <w:rsid w:val="009C2959"/>
    <w:rPr>
      <w:vertAlign w:val="superscript"/>
    </w:rPr>
  </w:style>
  <w:style w:type="paragraph" w:styleId="EndnoteText">
    <w:name w:val="endnote text"/>
    <w:basedOn w:val="Normal"/>
    <w:link w:val="EndnoteTextChar"/>
    <w:semiHidden/>
    <w:unhideWhenUsed/>
    <w:rsid w:val="009C2959"/>
    <w:pPr>
      <w:spacing w:before="0" w:after="0"/>
    </w:pPr>
    <w:rPr>
      <w:szCs w:val="20"/>
    </w:rPr>
  </w:style>
  <w:style w:type="character" w:customStyle="1" w:styleId="EndnoteTextChar">
    <w:name w:val="Endnote Text Char"/>
    <w:basedOn w:val="DefaultParagraphFont"/>
    <w:link w:val="EndnoteText"/>
    <w:semiHidden/>
    <w:rsid w:val="009C2959"/>
    <w:rPr>
      <w:lang w:eastAsia="en-US"/>
    </w:rPr>
  </w:style>
  <w:style w:type="character" w:styleId="EndnoteReference">
    <w:name w:val="endnote reference"/>
    <w:basedOn w:val="DefaultParagraphFont"/>
    <w:semiHidden/>
    <w:unhideWhenUsed/>
    <w:rsid w:val="009C2959"/>
    <w:rPr>
      <w:vertAlign w:val="superscript"/>
    </w:rPr>
  </w:style>
  <w:style w:type="paragraph" w:customStyle="1" w:styleId="msonormal0">
    <w:name w:val="msonormal"/>
    <w:basedOn w:val="Normal"/>
    <w:rsid w:val="00C504E5"/>
    <w:pPr>
      <w:spacing w:before="100" w:beforeAutospacing="1" w:after="100" w:afterAutospacing="1"/>
      <w:jc w:val="left"/>
    </w:pPr>
    <w:rPr>
      <w:sz w:val="24"/>
      <w:lang w:val="en-US"/>
    </w:rPr>
  </w:style>
  <w:style w:type="paragraph" w:customStyle="1" w:styleId="font5">
    <w:name w:val="font5"/>
    <w:basedOn w:val="Normal"/>
    <w:rsid w:val="00C504E5"/>
    <w:pPr>
      <w:spacing w:before="100" w:beforeAutospacing="1" w:after="100" w:afterAutospacing="1"/>
      <w:jc w:val="left"/>
    </w:pPr>
    <w:rPr>
      <w:rFonts w:ascii="Calibri" w:hAnsi="Calibri" w:cs="Calibri"/>
      <w:color w:val="000000"/>
      <w:sz w:val="22"/>
      <w:szCs w:val="22"/>
      <w:lang w:val="en-US"/>
    </w:rPr>
  </w:style>
  <w:style w:type="paragraph" w:customStyle="1" w:styleId="xl65">
    <w:name w:val="xl65"/>
    <w:basedOn w:val="Normal"/>
    <w:rsid w:val="00C504E5"/>
    <w:pPr>
      <w:spacing w:before="100" w:beforeAutospacing="1" w:after="100" w:afterAutospacing="1"/>
      <w:jc w:val="left"/>
    </w:pPr>
    <w:rPr>
      <w:sz w:val="24"/>
      <w:lang w:val="en-US"/>
    </w:rPr>
  </w:style>
  <w:style w:type="paragraph" w:customStyle="1" w:styleId="xl66">
    <w:name w:val="xl66"/>
    <w:basedOn w:val="Normal"/>
    <w:rsid w:val="00C504E5"/>
    <w:pPr>
      <w:shd w:val="clear" w:color="000000" w:fill="9BC2E6"/>
      <w:spacing w:before="100" w:beforeAutospacing="1" w:after="100" w:afterAutospacing="1"/>
      <w:jc w:val="left"/>
    </w:pPr>
    <w:rPr>
      <w:sz w:val="24"/>
      <w:lang w:val="en-US"/>
    </w:rPr>
  </w:style>
  <w:style w:type="paragraph" w:customStyle="1" w:styleId="xl67">
    <w:name w:val="xl67"/>
    <w:basedOn w:val="Normal"/>
    <w:rsid w:val="00C504E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left"/>
    </w:pPr>
    <w:rPr>
      <w:b/>
      <w:bCs/>
      <w:sz w:val="24"/>
      <w:lang w:val="en-US"/>
    </w:rPr>
  </w:style>
  <w:style w:type="paragraph" w:customStyle="1" w:styleId="xl68">
    <w:name w:val="xl68"/>
    <w:basedOn w:val="Normal"/>
    <w:rsid w:val="00C504E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left"/>
    </w:pPr>
    <w:rPr>
      <w:b/>
      <w:bCs/>
      <w:sz w:val="24"/>
      <w:lang w:val="en-US"/>
    </w:rPr>
  </w:style>
  <w:style w:type="paragraph" w:customStyle="1" w:styleId="xl69">
    <w:name w:val="xl69"/>
    <w:basedOn w:val="Normal"/>
    <w:rsid w:val="00C504E5"/>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lang w:val="en-US"/>
    </w:rPr>
  </w:style>
  <w:style w:type="paragraph" w:customStyle="1" w:styleId="xl70">
    <w:name w:val="xl70"/>
    <w:basedOn w:val="Normal"/>
    <w:rsid w:val="00C504E5"/>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lang w:val="en-US"/>
    </w:rPr>
  </w:style>
  <w:style w:type="paragraph" w:customStyle="1" w:styleId="xl71">
    <w:name w:val="xl71"/>
    <w:basedOn w:val="Normal"/>
    <w:rsid w:val="00C504E5"/>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lang w:val="en-US"/>
    </w:rPr>
  </w:style>
  <w:style w:type="paragraph" w:customStyle="1" w:styleId="xl72">
    <w:name w:val="xl72"/>
    <w:basedOn w:val="Normal"/>
    <w:rsid w:val="00C504E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pPr>
    <w:rPr>
      <w:sz w:val="24"/>
      <w:lang w:val="en-US"/>
    </w:rPr>
  </w:style>
  <w:style w:type="paragraph" w:customStyle="1" w:styleId="xl73">
    <w:name w:val="xl73"/>
    <w:basedOn w:val="Normal"/>
    <w:rsid w:val="00C504E5"/>
    <w:pPr>
      <w:pBdr>
        <w:top w:val="single" w:sz="4" w:space="0" w:color="auto"/>
        <w:left w:val="single" w:sz="4" w:space="0" w:color="auto"/>
        <w:bottom w:val="single" w:sz="4" w:space="0" w:color="auto"/>
        <w:right w:val="single" w:sz="4" w:space="0" w:color="auto"/>
      </w:pBdr>
      <w:spacing w:before="100" w:beforeAutospacing="1" w:after="100" w:afterAutospacing="1"/>
      <w:jc w:val="right"/>
    </w:pPr>
    <w:rPr>
      <w:sz w:val="24"/>
      <w:lang w:val="en-US"/>
    </w:rPr>
  </w:style>
  <w:style w:type="paragraph" w:customStyle="1" w:styleId="xl74">
    <w:name w:val="xl74"/>
    <w:basedOn w:val="Normal"/>
    <w:rsid w:val="00C504E5"/>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color w:val="000000"/>
      <w:sz w:val="24"/>
      <w:lang w:val="en-US"/>
    </w:rPr>
  </w:style>
  <w:style w:type="paragraph" w:customStyle="1" w:styleId="xl75">
    <w:name w:val="xl75"/>
    <w:basedOn w:val="Normal"/>
    <w:rsid w:val="00C504E5"/>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color w:val="000000"/>
      <w:sz w:val="24"/>
      <w:lang w:val="en-US"/>
    </w:rPr>
  </w:style>
  <w:style w:type="paragraph" w:customStyle="1" w:styleId="xl76">
    <w:name w:val="xl76"/>
    <w:basedOn w:val="Normal"/>
    <w:rsid w:val="00C504E5"/>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color w:val="000000"/>
      <w:sz w:val="24"/>
      <w:lang w:val="en-US"/>
    </w:rPr>
  </w:style>
  <w:style w:type="paragraph" w:customStyle="1" w:styleId="xl77">
    <w:name w:val="xl77"/>
    <w:basedOn w:val="Normal"/>
    <w:rsid w:val="00C504E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lang w:val="en-US"/>
    </w:rPr>
  </w:style>
  <w:style w:type="paragraph" w:customStyle="1" w:styleId="xl78">
    <w:name w:val="xl78"/>
    <w:basedOn w:val="Normal"/>
    <w:rsid w:val="00C504E5"/>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b/>
      <w:bCs/>
      <w:sz w:val="24"/>
      <w:lang w:val="en-US"/>
    </w:rPr>
  </w:style>
  <w:style w:type="paragraph" w:customStyle="1" w:styleId="xl79">
    <w:name w:val="xl79"/>
    <w:basedOn w:val="Normal"/>
    <w:rsid w:val="00C504E5"/>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b/>
      <w:bCs/>
      <w:sz w:val="24"/>
      <w:lang w:val="en-US"/>
    </w:rPr>
  </w:style>
  <w:style w:type="paragraph" w:customStyle="1" w:styleId="xl80">
    <w:name w:val="xl80"/>
    <w:basedOn w:val="Normal"/>
    <w:rsid w:val="00C504E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left"/>
    </w:pPr>
    <w:rPr>
      <w:b/>
      <w:bCs/>
      <w:sz w:val="24"/>
      <w:lang w:val="en-US"/>
    </w:rPr>
  </w:style>
  <w:style w:type="paragraph" w:customStyle="1" w:styleId="xl81">
    <w:name w:val="xl81"/>
    <w:basedOn w:val="Normal"/>
    <w:rsid w:val="00C504E5"/>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lang w:val="en-US"/>
    </w:rPr>
  </w:style>
  <w:style w:type="paragraph" w:customStyle="1" w:styleId="xl82">
    <w:name w:val="xl82"/>
    <w:basedOn w:val="Normal"/>
    <w:rsid w:val="00C504E5"/>
    <w:pPr>
      <w:spacing w:before="100" w:beforeAutospacing="1" w:after="100" w:afterAutospacing="1"/>
      <w:jc w:val="left"/>
    </w:pPr>
    <w:rPr>
      <w:sz w:val="24"/>
      <w:lang w:val="en-US"/>
    </w:rPr>
  </w:style>
  <w:style w:type="paragraph" w:customStyle="1" w:styleId="xl83">
    <w:name w:val="xl83"/>
    <w:basedOn w:val="Normal"/>
    <w:rsid w:val="00C504E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left"/>
    </w:pPr>
    <w:rPr>
      <w:b/>
      <w:bCs/>
      <w:sz w:val="24"/>
      <w:lang w:val="en-US"/>
    </w:rPr>
  </w:style>
  <w:style w:type="character" w:customStyle="1" w:styleId="Heading1Char">
    <w:name w:val="Heading 1 Char"/>
    <w:basedOn w:val="DefaultParagraphFont"/>
    <w:link w:val="Heading1"/>
    <w:rsid w:val="00F44CF2"/>
    <w:rPr>
      <w:rFonts w:ascii="Arial" w:hAnsi="Arial" w:cs="Arial"/>
      <w:b/>
      <w:bCs/>
      <w:color w:val="C4BC96" w:themeColor="background2" w:themeShade="BF"/>
      <w:kern w:val="32"/>
      <w:sz w:val="32"/>
      <w:szCs w:val="32"/>
      <w:shd w:val="clear" w:color="auto" w:fill="000000" w:themeFill="text1"/>
      <w:lang w:eastAsia="en-US"/>
    </w:rPr>
  </w:style>
  <w:style w:type="character" w:customStyle="1" w:styleId="Heading5Char">
    <w:name w:val="Heading 5 Char"/>
    <w:basedOn w:val="DefaultParagraphFont"/>
    <w:link w:val="Heading5"/>
    <w:rsid w:val="00F44CF2"/>
    <w:rPr>
      <w:b/>
      <w:bCs/>
      <w:i/>
      <w:iCs/>
      <w:sz w:val="26"/>
      <w:szCs w:val="26"/>
      <w:lang w:eastAsia="en-US"/>
    </w:rPr>
  </w:style>
  <w:style w:type="character" w:customStyle="1" w:styleId="Heading6Char">
    <w:name w:val="Heading 6 Char"/>
    <w:basedOn w:val="DefaultParagraphFont"/>
    <w:link w:val="Heading6"/>
    <w:rsid w:val="00F44CF2"/>
    <w:rPr>
      <w:b/>
      <w:bCs/>
      <w:szCs w:val="22"/>
      <w:lang w:eastAsia="en-US"/>
    </w:rPr>
  </w:style>
  <w:style w:type="character" w:customStyle="1" w:styleId="Heading7Char">
    <w:name w:val="Heading 7 Char"/>
    <w:basedOn w:val="DefaultParagraphFont"/>
    <w:link w:val="Heading7"/>
    <w:rsid w:val="00F44CF2"/>
    <w:rPr>
      <w:szCs w:val="24"/>
      <w:lang w:eastAsia="en-US"/>
    </w:rPr>
  </w:style>
  <w:style w:type="character" w:customStyle="1" w:styleId="Heading8Char">
    <w:name w:val="Heading 8 Char"/>
    <w:basedOn w:val="DefaultParagraphFont"/>
    <w:link w:val="Heading8"/>
    <w:rsid w:val="00F44CF2"/>
    <w:rPr>
      <w:i/>
      <w:iCs/>
      <w:szCs w:val="24"/>
      <w:lang w:eastAsia="en-US"/>
    </w:rPr>
  </w:style>
  <w:style w:type="character" w:customStyle="1" w:styleId="Heading9Char">
    <w:name w:val="Heading 9 Char"/>
    <w:basedOn w:val="DefaultParagraphFont"/>
    <w:link w:val="Heading9"/>
    <w:rsid w:val="00F44CF2"/>
    <w:rPr>
      <w:rFonts w:ascii="Arial" w:hAnsi="Arial" w:cs="Arial"/>
      <w:szCs w:val="22"/>
      <w:lang w:eastAsia="en-US"/>
    </w:rPr>
  </w:style>
  <w:style w:type="character" w:customStyle="1" w:styleId="BalloonTextChar">
    <w:name w:val="Balloon Text Char"/>
    <w:basedOn w:val="DefaultParagraphFont"/>
    <w:link w:val="BalloonText"/>
    <w:semiHidden/>
    <w:rsid w:val="00F44CF2"/>
    <w:rPr>
      <w:rFonts w:ascii="Tahoma" w:hAnsi="Tahoma" w:cs="Tahoma"/>
      <w:sz w:val="16"/>
      <w:szCs w:val="16"/>
      <w:lang w:eastAsia="en-US"/>
    </w:rPr>
  </w:style>
  <w:style w:type="character" w:customStyle="1" w:styleId="FooterChar">
    <w:name w:val="Footer Char"/>
    <w:basedOn w:val="DefaultParagraphFont"/>
    <w:link w:val="Footer"/>
    <w:rsid w:val="00F44CF2"/>
    <w:rPr>
      <w:sz w:val="18"/>
      <w:szCs w:val="24"/>
      <w:lang w:eastAsia="en-US"/>
    </w:rPr>
  </w:style>
  <w:style w:type="paragraph" w:customStyle="1" w:styleId="font6">
    <w:name w:val="font6"/>
    <w:basedOn w:val="Normal"/>
    <w:rsid w:val="00DC5D4D"/>
    <w:pPr>
      <w:spacing w:before="100" w:beforeAutospacing="1" w:after="100" w:afterAutospacing="1"/>
      <w:jc w:val="left"/>
    </w:pPr>
    <w:rPr>
      <w:rFonts w:ascii="Calibri" w:hAnsi="Calibri" w:cs="Calibri"/>
      <w:color w:val="000000"/>
      <w:szCs w:val="20"/>
      <w:lang w:eastAsia="en-GB"/>
    </w:rPr>
  </w:style>
  <w:style w:type="paragraph" w:customStyle="1" w:styleId="xl84">
    <w:name w:val="xl84"/>
    <w:basedOn w:val="Normal"/>
    <w:rsid w:val="00DC5D4D"/>
    <w:pPr>
      <w:pBdr>
        <w:left w:val="single" w:sz="8" w:space="0" w:color="auto"/>
        <w:bottom w:val="single" w:sz="8" w:space="0" w:color="auto"/>
        <w:right w:val="single" w:sz="8" w:space="0" w:color="auto"/>
      </w:pBdr>
      <w:spacing w:before="100" w:beforeAutospacing="1" w:after="100" w:afterAutospacing="1"/>
      <w:jc w:val="left"/>
      <w:textAlignment w:val="center"/>
    </w:pPr>
    <w:rPr>
      <w:szCs w:val="20"/>
      <w:lang w:eastAsia="en-GB"/>
    </w:rPr>
  </w:style>
  <w:style w:type="paragraph" w:customStyle="1" w:styleId="xl85">
    <w:name w:val="xl85"/>
    <w:basedOn w:val="Normal"/>
    <w:rsid w:val="00DC5D4D"/>
    <w:pPr>
      <w:spacing w:before="100" w:beforeAutospacing="1" w:after="100" w:afterAutospacing="1"/>
      <w:jc w:val="left"/>
    </w:pPr>
    <w:rPr>
      <w:sz w:val="24"/>
      <w:lang w:eastAsia="en-GB"/>
    </w:rPr>
  </w:style>
  <w:style w:type="paragraph" w:customStyle="1" w:styleId="xl86">
    <w:name w:val="xl86"/>
    <w:basedOn w:val="Normal"/>
    <w:rsid w:val="00DC5D4D"/>
    <w:pPr>
      <w:pBdr>
        <w:bottom w:val="single" w:sz="8" w:space="0" w:color="auto"/>
      </w:pBdr>
      <w:shd w:val="clear" w:color="000000" w:fill="D9D9D9"/>
      <w:spacing w:before="100" w:beforeAutospacing="1" w:after="100" w:afterAutospacing="1"/>
      <w:jc w:val="left"/>
      <w:textAlignment w:val="center"/>
    </w:pPr>
    <w:rPr>
      <w:b/>
      <w:bCs/>
      <w:color w:val="000000"/>
      <w:szCs w:val="20"/>
      <w:lang w:eastAsia="en-GB"/>
    </w:rPr>
  </w:style>
  <w:style w:type="paragraph" w:customStyle="1" w:styleId="xl87">
    <w:name w:val="xl87"/>
    <w:basedOn w:val="Normal"/>
    <w:rsid w:val="00DC5D4D"/>
    <w:pPr>
      <w:pBdr>
        <w:bottom w:val="single" w:sz="8" w:space="0" w:color="auto"/>
        <w:right w:val="single" w:sz="8" w:space="0" w:color="auto"/>
      </w:pBdr>
      <w:shd w:val="clear" w:color="000000" w:fill="D9D9D9"/>
      <w:spacing w:before="100" w:beforeAutospacing="1" w:after="100" w:afterAutospacing="1"/>
      <w:jc w:val="left"/>
      <w:textAlignment w:val="center"/>
    </w:pPr>
    <w:rPr>
      <w:b/>
      <w:bCs/>
      <w:color w:val="000000"/>
      <w:szCs w:val="20"/>
      <w:lang w:eastAsia="en-GB"/>
    </w:rPr>
  </w:style>
  <w:style w:type="paragraph" w:customStyle="1" w:styleId="xl88">
    <w:name w:val="xl88"/>
    <w:basedOn w:val="Normal"/>
    <w:rsid w:val="00DC5D4D"/>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color w:val="000000"/>
      <w:szCs w:val="20"/>
      <w:lang w:eastAsia="en-GB"/>
    </w:rPr>
  </w:style>
  <w:style w:type="paragraph" w:customStyle="1" w:styleId="xl89">
    <w:name w:val="xl89"/>
    <w:basedOn w:val="Normal"/>
    <w:rsid w:val="00DC5D4D"/>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color w:val="000000"/>
      <w:szCs w:val="20"/>
      <w:lang w:eastAsia="en-GB"/>
    </w:rPr>
  </w:style>
  <w:style w:type="paragraph" w:customStyle="1" w:styleId="xl90">
    <w:name w:val="xl90"/>
    <w:basedOn w:val="Normal"/>
    <w:rsid w:val="00DC5D4D"/>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9608">
      <w:bodyDiv w:val="1"/>
      <w:marLeft w:val="0"/>
      <w:marRight w:val="0"/>
      <w:marTop w:val="0"/>
      <w:marBottom w:val="0"/>
      <w:divBdr>
        <w:top w:val="none" w:sz="0" w:space="0" w:color="auto"/>
        <w:left w:val="none" w:sz="0" w:space="0" w:color="auto"/>
        <w:bottom w:val="none" w:sz="0" w:space="0" w:color="auto"/>
        <w:right w:val="none" w:sz="0" w:space="0" w:color="auto"/>
      </w:divBdr>
    </w:div>
    <w:div w:id="167839008">
      <w:bodyDiv w:val="1"/>
      <w:marLeft w:val="0"/>
      <w:marRight w:val="0"/>
      <w:marTop w:val="0"/>
      <w:marBottom w:val="0"/>
      <w:divBdr>
        <w:top w:val="none" w:sz="0" w:space="0" w:color="auto"/>
        <w:left w:val="none" w:sz="0" w:space="0" w:color="auto"/>
        <w:bottom w:val="none" w:sz="0" w:space="0" w:color="auto"/>
        <w:right w:val="none" w:sz="0" w:space="0" w:color="auto"/>
      </w:divBdr>
    </w:div>
    <w:div w:id="174081190">
      <w:bodyDiv w:val="1"/>
      <w:marLeft w:val="0"/>
      <w:marRight w:val="0"/>
      <w:marTop w:val="0"/>
      <w:marBottom w:val="0"/>
      <w:divBdr>
        <w:top w:val="none" w:sz="0" w:space="0" w:color="auto"/>
        <w:left w:val="none" w:sz="0" w:space="0" w:color="auto"/>
        <w:bottom w:val="none" w:sz="0" w:space="0" w:color="auto"/>
        <w:right w:val="none" w:sz="0" w:space="0" w:color="auto"/>
      </w:divBdr>
    </w:div>
    <w:div w:id="174462115">
      <w:bodyDiv w:val="1"/>
      <w:marLeft w:val="0"/>
      <w:marRight w:val="0"/>
      <w:marTop w:val="0"/>
      <w:marBottom w:val="0"/>
      <w:divBdr>
        <w:top w:val="none" w:sz="0" w:space="0" w:color="auto"/>
        <w:left w:val="none" w:sz="0" w:space="0" w:color="auto"/>
        <w:bottom w:val="none" w:sz="0" w:space="0" w:color="auto"/>
        <w:right w:val="none" w:sz="0" w:space="0" w:color="auto"/>
      </w:divBdr>
    </w:div>
    <w:div w:id="210384368">
      <w:bodyDiv w:val="1"/>
      <w:marLeft w:val="0"/>
      <w:marRight w:val="0"/>
      <w:marTop w:val="0"/>
      <w:marBottom w:val="0"/>
      <w:divBdr>
        <w:top w:val="none" w:sz="0" w:space="0" w:color="auto"/>
        <w:left w:val="none" w:sz="0" w:space="0" w:color="auto"/>
        <w:bottom w:val="none" w:sz="0" w:space="0" w:color="auto"/>
        <w:right w:val="none" w:sz="0" w:space="0" w:color="auto"/>
      </w:divBdr>
    </w:div>
    <w:div w:id="222646479">
      <w:bodyDiv w:val="1"/>
      <w:marLeft w:val="0"/>
      <w:marRight w:val="0"/>
      <w:marTop w:val="0"/>
      <w:marBottom w:val="0"/>
      <w:divBdr>
        <w:top w:val="none" w:sz="0" w:space="0" w:color="auto"/>
        <w:left w:val="none" w:sz="0" w:space="0" w:color="auto"/>
        <w:bottom w:val="none" w:sz="0" w:space="0" w:color="auto"/>
        <w:right w:val="none" w:sz="0" w:space="0" w:color="auto"/>
      </w:divBdr>
    </w:div>
    <w:div w:id="239608041">
      <w:bodyDiv w:val="1"/>
      <w:marLeft w:val="0"/>
      <w:marRight w:val="0"/>
      <w:marTop w:val="0"/>
      <w:marBottom w:val="0"/>
      <w:divBdr>
        <w:top w:val="none" w:sz="0" w:space="0" w:color="auto"/>
        <w:left w:val="none" w:sz="0" w:space="0" w:color="auto"/>
        <w:bottom w:val="none" w:sz="0" w:space="0" w:color="auto"/>
        <w:right w:val="none" w:sz="0" w:space="0" w:color="auto"/>
      </w:divBdr>
    </w:div>
    <w:div w:id="262033803">
      <w:bodyDiv w:val="1"/>
      <w:marLeft w:val="0"/>
      <w:marRight w:val="0"/>
      <w:marTop w:val="0"/>
      <w:marBottom w:val="0"/>
      <w:divBdr>
        <w:top w:val="none" w:sz="0" w:space="0" w:color="auto"/>
        <w:left w:val="none" w:sz="0" w:space="0" w:color="auto"/>
        <w:bottom w:val="none" w:sz="0" w:space="0" w:color="auto"/>
        <w:right w:val="none" w:sz="0" w:space="0" w:color="auto"/>
      </w:divBdr>
    </w:div>
    <w:div w:id="288436672">
      <w:bodyDiv w:val="1"/>
      <w:marLeft w:val="0"/>
      <w:marRight w:val="0"/>
      <w:marTop w:val="0"/>
      <w:marBottom w:val="0"/>
      <w:divBdr>
        <w:top w:val="none" w:sz="0" w:space="0" w:color="auto"/>
        <w:left w:val="none" w:sz="0" w:space="0" w:color="auto"/>
        <w:bottom w:val="none" w:sz="0" w:space="0" w:color="auto"/>
        <w:right w:val="none" w:sz="0" w:space="0" w:color="auto"/>
      </w:divBdr>
    </w:div>
    <w:div w:id="297808175">
      <w:bodyDiv w:val="1"/>
      <w:marLeft w:val="0"/>
      <w:marRight w:val="0"/>
      <w:marTop w:val="0"/>
      <w:marBottom w:val="0"/>
      <w:divBdr>
        <w:top w:val="none" w:sz="0" w:space="0" w:color="auto"/>
        <w:left w:val="none" w:sz="0" w:space="0" w:color="auto"/>
        <w:bottom w:val="none" w:sz="0" w:space="0" w:color="auto"/>
        <w:right w:val="none" w:sz="0" w:space="0" w:color="auto"/>
      </w:divBdr>
    </w:div>
    <w:div w:id="314143565">
      <w:bodyDiv w:val="1"/>
      <w:marLeft w:val="0"/>
      <w:marRight w:val="0"/>
      <w:marTop w:val="0"/>
      <w:marBottom w:val="0"/>
      <w:divBdr>
        <w:top w:val="none" w:sz="0" w:space="0" w:color="auto"/>
        <w:left w:val="none" w:sz="0" w:space="0" w:color="auto"/>
        <w:bottom w:val="none" w:sz="0" w:space="0" w:color="auto"/>
        <w:right w:val="none" w:sz="0" w:space="0" w:color="auto"/>
      </w:divBdr>
    </w:div>
    <w:div w:id="396786663">
      <w:bodyDiv w:val="1"/>
      <w:marLeft w:val="0"/>
      <w:marRight w:val="0"/>
      <w:marTop w:val="0"/>
      <w:marBottom w:val="0"/>
      <w:divBdr>
        <w:top w:val="none" w:sz="0" w:space="0" w:color="auto"/>
        <w:left w:val="none" w:sz="0" w:space="0" w:color="auto"/>
        <w:bottom w:val="none" w:sz="0" w:space="0" w:color="auto"/>
        <w:right w:val="none" w:sz="0" w:space="0" w:color="auto"/>
      </w:divBdr>
    </w:div>
    <w:div w:id="406264114">
      <w:bodyDiv w:val="1"/>
      <w:marLeft w:val="0"/>
      <w:marRight w:val="0"/>
      <w:marTop w:val="0"/>
      <w:marBottom w:val="0"/>
      <w:divBdr>
        <w:top w:val="none" w:sz="0" w:space="0" w:color="auto"/>
        <w:left w:val="none" w:sz="0" w:space="0" w:color="auto"/>
        <w:bottom w:val="none" w:sz="0" w:space="0" w:color="auto"/>
        <w:right w:val="none" w:sz="0" w:space="0" w:color="auto"/>
      </w:divBdr>
    </w:div>
    <w:div w:id="425345790">
      <w:bodyDiv w:val="1"/>
      <w:marLeft w:val="0"/>
      <w:marRight w:val="0"/>
      <w:marTop w:val="0"/>
      <w:marBottom w:val="0"/>
      <w:divBdr>
        <w:top w:val="none" w:sz="0" w:space="0" w:color="auto"/>
        <w:left w:val="none" w:sz="0" w:space="0" w:color="auto"/>
        <w:bottom w:val="none" w:sz="0" w:space="0" w:color="auto"/>
        <w:right w:val="none" w:sz="0" w:space="0" w:color="auto"/>
      </w:divBdr>
    </w:div>
    <w:div w:id="444152988">
      <w:bodyDiv w:val="1"/>
      <w:marLeft w:val="0"/>
      <w:marRight w:val="0"/>
      <w:marTop w:val="0"/>
      <w:marBottom w:val="0"/>
      <w:divBdr>
        <w:top w:val="none" w:sz="0" w:space="0" w:color="auto"/>
        <w:left w:val="none" w:sz="0" w:space="0" w:color="auto"/>
        <w:bottom w:val="none" w:sz="0" w:space="0" w:color="auto"/>
        <w:right w:val="none" w:sz="0" w:space="0" w:color="auto"/>
      </w:divBdr>
      <w:divsChild>
        <w:div w:id="1981763146">
          <w:marLeft w:val="0"/>
          <w:marRight w:val="0"/>
          <w:marTop w:val="0"/>
          <w:marBottom w:val="0"/>
          <w:divBdr>
            <w:top w:val="none" w:sz="0" w:space="0" w:color="auto"/>
            <w:left w:val="none" w:sz="0" w:space="0" w:color="auto"/>
            <w:bottom w:val="none" w:sz="0" w:space="0" w:color="auto"/>
            <w:right w:val="none" w:sz="0" w:space="0" w:color="auto"/>
          </w:divBdr>
          <w:divsChild>
            <w:div w:id="1380594991">
              <w:marLeft w:val="0"/>
              <w:marRight w:val="0"/>
              <w:marTop w:val="0"/>
              <w:marBottom w:val="0"/>
              <w:divBdr>
                <w:top w:val="none" w:sz="0" w:space="0" w:color="auto"/>
                <w:left w:val="none" w:sz="0" w:space="0" w:color="auto"/>
                <w:bottom w:val="none" w:sz="0" w:space="0" w:color="auto"/>
                <w:right w:val="none" w:sz="0" w:space="0" w:color="auto"/>
              </w:divBdr>
              <w:divsChild>
                <w:div w:id="180757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245256">
      <w:bodyDiv w:val="1"/>
      <w:marLeft w:val="0"/>
      <w:marRight w:val="0"/>
      <w:marTop w:val="0"/>
      <w:marBottom w:val="0"/>
      <w:divBdr>
        <w:top w:val="none" w:sz="0" w:space="0" w:color="auto"/>
        <w:left w:val="none" w:sz="0" w:space="0" w:color="auto"/>
        <w:bottom w:val="none" w:sz="0" w:space="0" w:color="auto"/>
        <w:right w:val="none" w:sz="0" w:space="0" w:color="auto"/>
      </w:divBdr>
    </w:div>
    <w:div w:id="502353815">
      <w:bodyDiv w:val="1"/>
      <w:marLeft w:val="0"/>
      <w:marRight w:val="0"/>
      <w:marTop w:val="0"/>
      <w:marBottom w:val="0"/>
      <w:divBdr>
        <w:top w:val="none" w:sz="0" w:space="0" w:color="auto"/>
        <w:left w:val="none" w:sz="0" w:space="0" w:color="auto"/>
        <w:bottom w:val="none" w:sz="0" w:space="0" w:color="auto"/>
        <w:right w:val="none" w:sz="0" w:space="0" w:color="auto"/>
      </w:divBdr>
    </w:div>
    <w:div w:id="513763994">
      <w:bodyDiv w:val="1"/>
      <w:marLeft w:val="0"/>
      <w:marRight w:val="0"/>
      <w:marTop w:val="0"/>
      <w:marBottom w:val="0"/>
      <w:divBdr>
        <w:top w:val="none" w:sz="0" w:space="0" w:color="auto"/>
        <w:left w:val="none" w:sz="0" w:space="0" w:color="auto"/>
        <w:bottom w:val="none" w:sz="0" w:space="0" w:color="auto"/>
        <w:right w:val="none" w:sz="0" w:space="0" w:color="auto"/>
      </w:divBdr>
    </w:div>
    <w:div w:id="544877360">
      <w:bodyDiv w:val="1"/>
      <w:marLeft w:val="0"/>
      <w:marRight w:val="0"/>
      <w:marTop w:val="0"/>
      <w:marBottom w:val="0"/>
      <w:divBdr>
        <w:top w:val="none" w:sz="0" w:space="0" w:color="auto"/>
        <w:left w:val="none" w:sz="0" w:space="0" w:color="auto"/>
        <w:bottom w:val="none" w:sz="0" w:space="0" w:color="auto"/>
        <w:right w:val="none" w:sz="0" w:space="0" w:color="auto"/>
      </w:divBdr>
    </w:div>
    <w:div w:id="653491483">
      <w:bodyDiv w:val="1"/>
      <w:marLeft w:val="0"/>
      <w:marRight w:val="0"/>
      <w:marTop w:val="0"/>
      <w:marBottom w:val="0"/>
      <w:divBdr>
        <w:top w:val="none" w:sz="0" w:space="0" w:color="auto"/>
        <w:left w:val="none" w:sz="0" w:space="0" w:color="auto"/>
        <w:bottom w:val="none" w:sz="0" w:space="0" w:color="auto"/>
        <w:right w:val="none" w:sz="0" w:space="0" w:color="auto"/>
      </w:divBdr>
    </w:div>
    <w:div w:id="780346561">
      <w:bodyDiv w:val="1"/>
      <w:marLeft w:val="0"/>
      <w:marRight w:val="0"/>
      <w:marTop w:val="0"/>
      <w:marBottom w:val="0"/>
      <w:divBdr>
        <w:top w:val="none" w:sz="0" w:space="0" w:color="auto"/>
        <w:left w:val="none" w:sz="0" w:space="0" w:color="auto"/>
        <w:bottom w:val="none" w:sz="0" w:space="0" w:color="auto"/>
        <w:right w:val="none" w:sz="0" w:space="0" w:color="auto"/>
      </w:divBdr>
    </w:div>
    <w:div w:id="917322078">
      <w:bodyDiv w:val="1"/>
      <w:marLeft w:val="0"/>
      <w:marRight w:val="0"/>
      <w:marTop w:val="0"/>
      <w:marBottom w:val="0"/>
      <w:divBdr>
        <w:top w:val="none" w:sz="0" w:space="0" w:color="auto"/>
        <w:left w:val="none" w:sz="0" w:space="0" w:color="auto"/>
        <w:bottom w:val="none" w:sz="0" w:space="0" w:color="auto"/>
        <w:right w:val="none" w:sz="0" w:space="0" w:color="auto"/>
      </w:divBdr>
    </w:div>
    <w:div w:id="934677909">
      <w:bodyDiv w:val="1"/>
      <w:marLeft w:val="0"/>
      <w:marRight w:val="0"/>
      <w:marTop w:val="0"/>
      <w:marBottom w:val="0"/>
      <w:divBdr>
        <w:top w:val="none" w:sz="0" w:space="0" w:color="auto"/>
        <w:left w:val="none" w:sz="0" w:space="0" w:color="auto"/>
        <w:bottom w:val="none" w:sz="0" w:space="0" w:color="auto"/>
        <w:right w:val="none" w:sz="0" w:space="0" w:color="auto"/>
      </w:divBdr>
    </w:div>
    <w:div w:id="954140276">
      <w:bodyDiv w:val="1"/>
      <w:marLeft w:val="0"/>
      <w:marRight w:val="0"/>
      <w:marTop w:val="0"/>
      <w:marBottom w:val="0"/>
      <w:divBdr>
        <w:top w:val="none" w:sz="0" w:space="0" w:color="auto"/>
        <w:left w:val="none" w:sz="0" w:space="0" w:color="auto"/>
        <w:bottom w:val="none" w:sz="0" w:space="0" w:color="auto"/>
        <w:right w:val="none" w:sz="0" w:space="0" w:color="auto"/>
      </w:divBdr>
    </w:div>
    <w:div w:id="970015499">
      <w:bodyDiv w:val="1"/>
      <w:marLeft w:val="0"/>
      <w:marRight w:val="0"/>
      <w:marTop w:val="0"/>
      <w:marBottom w:val="0"/>
      <w:divBdr>
        <w:top w:val="none" w:sz="0" w:space="0" w:color="auto"/>
        <w:left w:val="none" w:sz="0" w:space="0" w:color="auto"/>
        <w:bottom w:val="none" w:sz="0" w:space="0" w:color="auto"/>
        <w:right w:val="none" w:sz="0" w:space="0" w:color="auto"/>
      </w:divBdr>
    </w:div>
    <w:div w:id="974068414">
      <w:bodyDiv w:val="1"/>
      <w:marLeft w:val="0"/>
      <w:marRight w:val="0"/>
      <w:marTop w:val="0"/>
      <w:marBottom w:val="0"/>
      <w:divBdr>
        <w:top w:val="none" w:sz="0" w:space="0" w:color="auto"/>
        <w:left w:val="none" w:sz="0" w:space="0" w:color="auto"/>
        <w:bottom w:val="none" w:sz="0" w:space="0" w:color="auto"/>
        <w:right w:val="none" w:sz="0" w:space="0" w:color="auto"/>
      </w:divBdr>
    </w:div>
    <w:div w:id="992637548">
      <w:bodyDiv w:val="1"/>
      <w:marLeft w:val="0"/>
      <w:marRight w:val="0"/>
      <w:marTop w:val="0"/>
      <w:marBottom w:val="0"/>
      <w:divBdr>
        <w:top w:val="none" w:sz="0" w:space="0" w:color="auto"/>
        <w:left w:val="none" w:sz="0" w:space="0" w:color="auto"/>
        <w:bottom w:val="none" w:sz="0" w:space="0" w:color="auto"/>
        <w:right w:val="none" w:sz="0" w:space="0" w:color="auto"/>
      </w:divBdr>
    </w:div>
    <w:div w:id="1075667569">
      <w:bodyDiv w:val="1"/>
      <w:marLeft w:val="0"/>
      <w:marRight w:val="0"/>
      <w:marTop w:val="0"/>
      <w:marBottom w:val="0"/>
      <w:divBdr>
        <w:top w:val="none" w:sz="0" w:space="0" w:color="auto"/>
        <w:left w:val="none" w:sz="0" w:space="0" w:color="auto"/>
        <w:bottom w:val="none" w:sz="0" w:space="0" w:color="auto"/>
        <w:right w:val="none" w:sz="0" w:space="0" w:color="auto"/>
      </w:divBdr>
    </w:div>
    <w:div w:id="1146050377">
      <w:bodyDiv w:val="1"/>
      <w:marLeft w:val="0"/>
      <w:marRight w:val="0"/>
      <w:marTop w:val="0"/>
      <w:marBottom w:val="0"/>
      <w:divBdr>
        <w:top w:val="none" w:sz="0" w:space="0" w:color="auto"/>
        <w:left w:val="none" w:sz="0" w:space="0" w:color="auto"/>
        <w:bottom w:val="none" w:sz="0" w:space="0" w:color="auto"/>
        <w:right w:val="none" w:sz="0" w:space="0" w:color="auto"/>
      </w:divBdr>
    </w:div>
    <w:div w:id="1182013666">
      <w:bodyDiv w:val="1"/>
      <w:marLeft w:val="0"/>
      <w:marRight w:val="0"/>
      <w:marTop w:val="0"/>
      <w:marBottom w:val="0"/>
      <w:divBdr>
        <w:top w:val="none" w:sz="0" w:space="0" w:color="auto"/>
        <w:left w:val="none" w:sz="0" w:space="0" w:color="auto"/>
        <w:bottom w:val="none" w:sz="0" w:space="0" w:color="auto"/>
        <w:right w:val="none" w:sz="0" w:space="0" w:color="auto"/>
      </w:divBdr>
    </w:div>
    <w:div w:id="1238441289">
      <w:bodyDiv w:val="1"/>
      <w:marLeft w:val="0"/>
      <w:marRight w:val="0"/>
      <w:marTop w:val="0"/>
      <w:marBottom w:val="0"/>
      <w:divBdr>
        <w:top w:val="none" w:sz="0" w:space="0" w:color="auto"/>
        <w:left w:val="none" w:sz="0" w:space="0" w:color="auto"/>
        <w:bottom w:val="none" w:sz="0" w:space="0" w:color="auto"/>
        <w:right w:val="none" w:sz="0" w:space="0" w:color="auto"/>
      </w:divBdr>
    </w:div>
    <w:div w:id="1278176905">
      <w:bodyDiv w:val="1"/>
      <w:marLeft w:val="0"/>
      <w:marRight w:val="0"/>
      <w:marTop w:val="0"/>
      <w:marBottom w:val="0"/>
      <w:divBdr>
        <w:top w:val="none" w:sz="0" w:space="0" w:color="auto"/>
        <w:left w:val="none" w:sz="0" w:space="0" w:color="auto"/>
        <w:bottom w:val="none" w:sz="0" w:space="0" w:color="auto"/>
        <w:right w:val="none" w:sz="0" w:space="0" w:color="auto"/>
      </w:divBdr>
    </w:div>
    <w:div w:id="1328631248">
      <w:bodyDiv w:val="1"/>
      <w:marLeft w:val="0"/>
      <w:marRight w:val="0"/>
      <w:marTop w:val="0"/>
      <w:marBottom w:val="0"/>
      <w:divBdr>
        <w:top w:val="none" w:sz="0" w:space="0" w:color="auto"/>
        <w:left w:val="none" w:sz="0" w:space="0" w:color="auto"/>
        <w:bottom w:val="none" w:sz="0" w:space="0" w:color="auto"/>
        <w:right w:val="none" w:sz="0" w:space="0" w:color="auto"/>
      </w:divBdr>
    </w:div>
    <w:div w:id="1335449929">
      <w:bodyDiv w:val="1"/>
      <w:marLeft w:val="0"/>
      <w:marRight w:val="0"/>
      <w:marTop w:val="0"/>
      <w:marBottom w:val="0"/>
      <w:divBdr>
        <w:top w:val="none" w:sz="0" w:space="0" w:color="auto"/>
        <w:left w:val="none" w:sz="0" w:space="0" w:color="auto"/>
        <w:bottom w:val="none" w:sz="0" w:space="0" w:color="auto"/>
        <w:right w:val="none" w:sz="0" w:space="0" w:color="auto"/>
      </w:divBdr>
    </w:div>
    <w:div w:id="1407876192">
      <w:bodyDiv w:val="1"/>
      <w:marLeft w:val="0"/>
      <w:marRight w:val="0"/>
      <w:marTop w:val="0"/>
      <w:marBottom w:val="0"/>
      <w:divBdr>
        <w:top w:val="none" w:sz="0" w:space="0" w:color="auto"/>
        <w:left w:val="none" w:sz="0" w:space="0" w:color="auto"/>
        <w:bottom w:val="none" w:sz="0" w:space="0" w:color="auto"/>
        <w:right w:val="none" w:sz="0" w:space="0" w:color="auto"/>
      </w:divBdr>
    </w:div>
    <w:div w:id="1418015168">
      <w:bodyDiv w:val="1"/>
      <w:marLeft w:val="0"/>
      <w:marRight w:val="0"/>
      <w:marTop w:val="0"/>
      <w:marBottom w:val="0"/>
      <w:divBdr>
        <w:top w:val="none" w:sz="0" w:space="0" w:color="auto"/>
        <w:left w:val="none" w:sz="0" w:space="0" w:color="auto"/>
        <w:bottom w:val="none" w:sz="0" w:space="0" w:color="auto"/>
        <w:right w:val="none" w:sz="0" w:space="0" w:color="auto"/>
      </w:divBdr>
    </w:div>
    <w:div w:id="1453017383">
      <w:bodyDiv w:val="1"/>
      <w:marLeft w:val="0"/>
      <w:marRight w:val="0"/>
      <w:marTop w:val="0"/>
      <w:marBottom w:val="0"/>
      <w:divBdr>
        <w:top w:val="none" w:sz="0" w:space="0" w:color="auto"/>
        <w:left w:val="none" w:sz="0" w:space="0" w:color="auto"/>
        <w:bottom w:val="none" w:sz="0" w:space="0" w:color="auto"/>
        <w:right w:val="none" w:sz="0" w:space="0" w:color="auto"/>
      </w:divBdr>
    </w:div>
    <w:div w:id="1466049493">
      <w:bodyDiv w:val="1"/>
      <w:marLeft w:val="0"/>
      <w:marRight w:val="0"/>
      <w:marTop w:val="0"/>
      <w:marBottom w:val="0"/>
      <w:divBdr>
        <w:top w:val="none" w:sz="0" w:space="0" w:color="auto"/>
        <w:left w:val="none" w:sz="0" w:space="0" w:color="auto"/>
        <w:bottom w:val="none" w:sz="0" w:space="0" w:color="auto"/>
        <w:right w:val="none" w:sz="0" w:space="0" w:color="auto"/>
      </w:divBdr>
    </w:div>
    <w:div w:id="1511217142">
      <w:bodyDiv w:val="1"/>
      <w:marLeft w:val="0"/>
      <w:marRight w:val="0"/>
      <w:marTop w:val="0"/>
      <w:marBottom w:val="0"/>
      <w:divBdr>
        <w:top w:val="none" w:sz="0" w:space="0" w:color="auto"/>
        <w:left w:val="none" w:sz="0" w:space="0" w:color="auto"/>
        <w:bottom w:val="none" w:sz="0" w:space="0" w:color="auto"/>
        <w:right w:val="none" w:sz="0" w:space="0" w:color="auto"/>
      </w:divBdr>
    </w:div>
    <w:div w:id="1521698928">
      <w:bodyDiv w:val="1"/>
      <w:marLeft w:val="0"/>
      <w:marRight w:val="0"/>
      <w:marTop w:val="0"/>
      <w:marBottom w:val="0"/>
      <w:divBdr>
        <w:top w:val="none" w:sz="0" w:space="0" w:color="auto"/>
        <w:left w:val="none" w:sz="0" w:space="0" w:color="auto"/>
        <w:bottom w:val="none" w:sz="0" w:space="0" w:color="auto"/>
        <w:right w:val="none" w:sz="0" w:space="0" w:color="auto"/>
      </w:divBdr>
    </w:div>
    <w:div w:id="1555509645">
      <w:bodyDiv w:val="1"/>
      <w:marLeft w:val="0"/>
      <w:marRight w:val="0"/>
      <w:marTop w:val="0"/>
      <w:marBottom w:val="0"/>
      <w:divBdr>
        <w:top w:val="none" w:sz="0" w:space="0" w:color="auto"/>
        <w:left w:val="none" w:sz="0" w:space="0" w:color="auto"/>
        <w:bottom w:val="none" w:sz="0" w:space="0" w:color="auto"/>
        <w:right w:val="none" w:sz="0" w:space="0" w:color="auto"/>
      </w:divBdr>
    </w:div>
    <w:div w:id="1676424132">
      <w:bodyDiv w:val="1"/>
      <w:marLeft w:val="0"/>
      <w:marRight w:val="0"/>
      <w:marTop w:val="0"/>
      <w:marBottom w:val="0"/>
      <w:divBdr>
        <w:top w:val="none" w:sz="0" w:space="0" w:color="auto"/>
        <w:left w:val="none" w:sz="0" w:space="0" w:color="auto"/>
        <w:bottom w:val="none" w:sz="0" w:space="0" w:color="auto"/>
        <w:right w:val="none" w:sz="0" w:space="0" w:color="auto"/>
      </w:divBdr>
      <w:divsChild>
        <w:div w:id="848713019">
          <w:marLeft w:val="0"/>
          <w:marRight w:val="0"/>
          <w:marTop w:val="0"/>
          <w:marBottom w:val="0"/>
          <w:divBdr>
            <w:top w:val="none" w:sz="0" w:space="0" w:color="auto"/>
            <w:left w:val="none" w:sz="0" w:space="0" w:color="auto"/>
            <w:bottom w:val="none" w:sz="0" w:space="0" w:color="auto"/>
            <w:right w:val="none" w:sz="0" w:space="0" w:color="auto"/>
          </w:divBdr>
          <w:divsChild>
            <w:div w:id="165040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587867">
      <w:bodyDiv w:val="1"/>
      <w:marLeft w:val="0"/>
      <w:marRight w:val="0"/>
      <w:marTop w:val="0"/>
      <w:marBottom w:val="0"/>
      <w:divBdr>
        <w:top w:val="none" w:sz="0" w:space="0" w:color="auto"/>
        <w:left w:val="none" w:sz="0" w:space="0" w:color="auto"/>
        <w:bottom w:val="none" w:sz="0" w:space="0" w:color="auto"/>
        <w:right w:val="none" w:sz="0" w:space="0" w:color="auto"/>
      </w:divBdr>
    </w:div>
    <w:div w:id="1749040765">
      <w:bodyDiv w:val="1"/>
      <w:marLeft w:val="0"/>
      <w:marRight w:val="0"/>
      <w:marTop w:val="0"/>
      <w:marBottom w:val="0"/>
      <w:divBdr>
        <w:top w:val="none" w:sz="0" w:space="0" w:color="auto"/>
        <w:left w:val="none" w:sz="0" w:space="0" w:color="auto"/>
        <w:bottom w:val="none" w:sz="0" w:space="0" w:color="auto"/>
        <w:right w:val="none" w:sz="0" w:space="0" w:color="auto"/>
      </w:divBdr>
    </w:div>
    <w:div w:id="1790858188">
      <w:bodyDiv w:val="1"/>
      <w:marLeft w:val="0"/>
      <w:marRight w:val="0"/>
      <w:marTop w:val="0"/>
      <w:marBottom w:val="0"/>
      <w:divBdr>
        <w:top w:val="none" w:sz="0" w:space="0" w:color="auto"/>
        <w:left w:val="none" w:sz="0" w:space="0" w:color="auto"/>
        <w:bottom w:val="none" w:sz="0" w:space="0" w:color="auto"/>
        <w:right w:val="none" w:sz="0" w:space="0" w:color="auto"/>
      </w:divBdr>
    </w:div>
    <w:div w:id="1854416012">
      <w:bodyDiv w:val="1"/>
      <w:marLeft w:val="0"/>
      <w:marRight w:val="0"/>
      <w:marTop w:val="0"/>
      <w:marBottom w:val="0"/>
      <w:divBdr>
        <w:top w:val="none" w:sz="0" w:space="0" w:color="auto"/>
        <w:left w:val="none" w:sz="0" w:space="0" w:color="auto"/>
        <w:bottom w:val="none" w:sz="0" w:space="0" w:color="auto"/>
        <w:right w:val="none" w:sz="0" w:space="0" w:color="auto"/>
      </w:divBdr>
    </w:div>
    <w:div w:id="2003586212">
      <w:bodyDiv w:val="1"/>
      <w:marLeft w:val="0"/>
      <w:marRight w:val="0"/>
      <w:marTop w:val="0"/>
      <w:marBottom w:val="0"/>
      <w:divBdr>
        <w:top w:val="none" w:sz="0" w:space="0" w:color="auto"/>
        <w:left w:val="none" w:sz="0" w:space="0" w:color="auto"/>
        <w:bottom w:val="none" w:sz="0" w:space="0" w:color="auto"/>
        <w:right w:val="none" w:sz="0" w:space="0" w:color="auto"/>
      </w:divBdr>
    </w:div>
    <w:div w:id="2053340456">
      <w:bodyDiv w:val="1"/>
      <w:marLeft w:val="0"/>
      <w:marRight w:val="0"/>
      <w:marTop w:val="0"/>
      <w:marBottom w:val="0"/>
      <w:divBdr>
        <w:top w:val="none" w:sz="0" w:space="0" w:color="auto"/>
        <w:left w:val="none" w:sz="0" w:space="0" w:color="auto"/>
        <w:bottom w:val="none" w:sz="0" w:space="0" w:color="auto"/>
        <w:right w:val="none" w:sz="0" w:space="0" w:color="auto"/>
      </w:divBdr>
    </w:div>
    <w:div w:id="2064408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Visio_Drawing.vsdx"/><Relationship Id="rId18" Type="http://schemas.openxmlformats.org/officeDocument/2006/relationships/header" Target="header2.xml"/><Relationship Id="rId26" Type="http://schemas.openxmlformats.org/officeDocument/2006/relationships/header" Target="header6.xml"/><Relationship Id="rId39" Type="http://schemas.openxmlformats.org/officeDocument/2006/relationships/oleObject" Target="embeddings/oleObject4.bin"/><Relationship Id="rId21" Type="http://schemas.openxmlformats.org/officeDocument/2006/relationships/footer" Target="footer3.xml"/><Relationship Id="rId34" Type="http://schemas.openxmlformats.org/officeDocument/2006/relationships/image" Target="media/image6.emf"/><Relationship Id="rId42" Type="http://schemas.openxmlformats.org/officeDocument/2006/relationships/image" Target="media/image10.emf"/><Relationship Id="rId47" Type="http://schemas.openxmlformats.org/officeDocument/2006/relationships/oleObject" Target="embeddings/oleObject8.bin"/><Relationship Id="rId50" Type="http://schemas.openxmlformats.org/officeDocument/2006/relationships/image" Target="media/image14.emf"/><Relationship Id="rId55" Type="http://schemas.openxmlformats.org/officeDocument/2006/relationships/footer" Target="footer9.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footer" Target="footer7.xml"/><Relationship Id="rId11" Type="http://schemas.openxmlformats.org/officeDocument/2006/relationships/image" Target="media/image1.jpeg"/><Relationship Id="rId24" Type="http://schemas.openxmlformats.org/officeDocument/2006/relationships/header" Target="header5.xml"/><Relationship Id="rId32" Type="http://schemas.openxmlformats.org/officeDocument/2006/relationships/image" Target="media/image5.emf"/><Relationship Id="rId37" Type="http://schemas.openxmlformats.org/officeDocument/2006/relationships/oleObject" Target="embeddings/oleObject3.bin"/><Relationship Id="rId40" Type="http://schemas.openxmlformats.org/officeDocument/2006/relationships/image" Target="media/image9.emf"/><Relationship Id="rId45" Type="http://schemas.openxmlformats.org/officeDocument/2006/relationships/oleObject" Target="embeddings/oleObject7.bin"/><Relationship Id="rId53" Type="http://schemas.openxmlformats.org/officeDocument/2006/relationships/package" Target="embeddings/Microsoft_Excel_Worksheet.xlsx"/><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 Id="rId22" Type="http://schemas.openxmlformats.org/officeDocument/2006/relationships/header" Target="header4.xml"/><Relationship Id="rId27" Type="http://schemas.openxmlformats.org/officeDocument/2006/relationships/footer" Target="footer6.xml"/><Relationship Id="rId30" Type="http://schemas.openxmlformats.org/officeDocument/2006/relationships/header" Target="header8.xml"/><Relationship Id="rId35" Type="http://schemas.openxmlformats.org/officeDocument/2006/relationships/oleObject" Target="embeddings/oleObject2.bin"/><Relationship Id="rId43" Type="http://schemas.openxmlformats.org/officeDocument/2006/relationships/oleObject" Target="embeddings/oleObject6.bin"/><Relationship Id="rId48" Type="http://schemas.openxmlformats.org/officeDocument/2006/relationships/image" Target="media/image13.emf"/><Relationship Id="rId56" Type="http://schemas.openxmlformats.org/officeDocument/2006/relationships/header" Target="header10.xml"/><Relationship Id="rId8" Type="http://schemas.openxmlformats.org/officeDocument/2006/relationships/webSettings" Target="webSettings.xml"/><Relationship Id="rId51" Type="http://schemas.openxmlformats.org/officeDocument/2006/relationships/oleObject" Target="embeddings/oleObject10.bin"/><Relationship Id="rId3" Type="http://schemas.openxmlformats.org/officeDocument/2006/relationships/customXml" Target="../customXml/item3.xml"/><Relationship Id="rId12" Type="http://schemas.openxmlformats.org/officeDocument/2006/relationships/image" Target="media/image2.emf"/><Relationship Id="rId17" Type="http://schemas.openxmlformats.org/officeDocument/2006/relationships/footer" Target="footer1.xml"/><Relationship Id="rId25" Type="http://schemas.openxmlformats.org/officeDocument/2006/relationships/footer" Target="footer5.xml"/><Relationship Id="rId33" Type="http://schemas.openxmlformats.org/officeDocument/2006/relationships/oleObject" Target="embeddings/oleObject1.bin"/><Relationship Id="rId38" Type="http://schemas.openxmlformats.org/officeDocument/2006/relationships/image" Target="media/image8.emf"/><Relationship Id="rId46" Type="http://schemas.openxmlformats.org/officeDocument/2006/relationships/image" Target="media/image12.emf"/><Relationship Id="rId59" Type="http://schemas.openxmlformats.org/officeDocument/2006/relationships/theme" Target="theme/theme1.xml"/><Relationship Id="rId20" Type="http://schemas.openxmlformats.org/officeDocument/2006/relationships/header" Target="header3.xml"/><Relationship Id="rId41" Type="http://schemas.openxmlformats.org/officeDocument/2006/relationships/oleObject" Target="embeddings/oleObject5.bin"/><Relationship Id="rId54"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package" Target="embeddings/Microsoft_Visio_Drawing1.vsdx"/><Relationship Id="rId23" Type="http://schemas.openxmlformats.org/officeDocument/2006/relationships/footer" Target="footer4.xml"/><Relationship Id="rId28" Type="http://schemas.openxmlformats.org/officeDocument/2006/relationships/header" Target="header7.xml"/><Relationship Id="rId36" Type="http://schemas.openxmlformats.org/officeDocument/2006/relationships/image" Target="media/image7.emf"/><Relationship Id="rId49" Type="http://schemas.openxmlformats.org/officeDocument/2006/relationships/oleObject" Target="embeddings/oleObject9.bin"/><Relationship Id="rId57" Type="http://schemas.openxmlformats.org/officeDocument/2006/relationships/footer" Target="footer10.xml"/><Relationship Id="rId10" Type="http://schemas.openxmlformats.org/officeDocument/2006/relationships/endnotes" Target="endnotes.xml"/><Relationship Id="rId31" Type="http://schemas.openxmlformats.org/officeDocument/2006/relationships/footer" Target="footer8.xml"/><Relationship Id="rId44" Type="http://schemas.openxmlformats.org/officeDocument/2006/relationships/image" Target="media/image11.emf"/><Relationship Id="rId52" Type="http://schemas.openxmlformats.org/officeDocument/2006/relationships/image" Target="media/image15.emf"/></Relationships>
</file>

<file path=word/_rels/footer1.xml.rels><?xml version="1.0" encoding="UTF-8" standalone="yes"?>
<Relationships xmlns="http://schemas.openxmlformats.org/package/2006/relationships"><Relationship Id="rId1" Type="http://schemas.openxmlformats.org/officeDocument/2006/relationships/image" Target="media/image4.emf"/></Relationships>
</file>

<file path=word/_rels/footer3.xml.rels><?xml version="1.0" encoding="UTF-8" standalone="yes"?>
<Relationships xmlns="http://schemas.openxmlformats.org/package/2006/relationships"><Relationship Id="rId1" Type="http://schemas.openxmlformats.org/officeDocument/2006/relationships/image" Target="media/image4.emf"/></Relationships>
</file>

<file path=word/_rels/footer5.xml.rels><?xml version="1.0" encoding="UTF-8" standalone="yes"?>
<Relationships xmlns="http://schemas.openxmlformats.org/package/2006/relationships"><Relationship Id="rId1" Type="http://schemas.openxmlformats.org/officeDocument/2006/relationships/image" Target="media/image4.emf"/></Relationships>
</file>

<file path=word/_rels/footer6.xml.rels><?xml version="1.0" encoding="UTF-8" standalone="yes"?>
<Relationships xmlns="http://schemas.openxmlformats.org/package/2006/relationships"><Relationship Id="rId1" Type="http://schemas.openxmlformats.org/officeDocument/2006/relationships/image" Target="media/image4.emf"/></Relationships>
</file>

<file path=word/_rels/footer7.xml.rels><?xml version="1.0" encoding="UTF-8" standalone="yes"?>
<Relationships xmlns="http://schemas.openxmlformats.org/package/2006/relationships"><Relationship Id="rId1" Type="http://schemas.openxmlformats.org/officeDocument/2006/relationships/image" Target="media/image4.emf"/></Relationships>
</file>

<file path=word/_rels/footer9.xml.rels><?xml version="1.0" encoding="UTF-8" standalone="yes"?>
<Relationships xmlns="http://schemas.openxmlformats.org/package/2006/relationships"><Relationship Id="rId1" Type="http://schemas.openxmlformats.org/officeDocument/2006/relationships/image" Target="media/image4.emf"/></Relationships>
</file>

<file path=word/_rels/footer10.xml.rels><?xml version="1.0" encoding="UTF-8" standalone="yes"?>
<Relationships xmlns="http://schemas.openxmlformats.org/package/2006/relationships"><Relationship Id="rId1"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7E68E97DD1BC44B8B4D288F451BE3DB" ma:contentTypeVersion="0" ma:contentTypeDescription="Create a new document." ma:contentTypeScope="" ma:versionID="b5005330ccfa19878da78a30e21a5090">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593DBA9-DE8B-48F8-A4A3-4695D963033A}">
  <ds:schemaRefs>
    <ds:schemaRef ds:uri="http://schemas.openxmlformats.org/officeDocument/2006/bibliography"/>
  </ds:schemaRefs>
</ds:datastoreItem>
</file>

<file path=customXml/itemProps2.xml><?xml version="1.0" encoding="utf-8"?>
<ds:datastoreItem xmlns:ds="http://schemas.openxmlformats.org/officeDocument/2006/customXml" ds:itemID="{5DE9EFF3-EAD2-4A81-BC6E-E089E21BF8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6038F98-20D8-42BE-B8E2-5FA27FB1CE9F}">
  <ds:schemaRefs>
    <ds:schemaRef ds:uri="http://schemas.microsoft.com/sharepoint/v3/contenttype/forms"/>
  </ds:schemaRefs>
</ds:datastoreItem>
</file>

<file path=customXml/itemProps4.xml><?xml version="1.0" encoding="utf-8"?>
<ds:datastoreItem xmlns:ds="http://schemas.openxmlformats.org/officeDocument/2006/customXml" ds:itemID="{2BC3AD6A-B273-47AC-8A63-9291C40C33D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2030</TotalTime>
  <Pages>59</Pages>
  <Words>10006</Words>
  <Characters>61441</Characters>
  <Application>Microsoft Office Word</Application>
  <DocSecurity>0</DocSecurity>
  <Lines>4096</Lines>
  <Paragraphs>3106</Paragraphs>
  <ScaleCrop>false</ScaleCrop>
  <HeadingPairs>
    <vt:vector size="2" baseType="variant">
      <vt:variant>
        <vt:lpstr>Title</vt:lpstr>
      </vt:variant>
      <vt:variant>
        <vt:i4>1</vt:i4>
      </vt:variant>
    </vt:vector>
  </HeadingPairs>
  <TitlesOfParts>
    <vt:vector size="1" baseType="lpstr">
      <vt:lpstr>OPS-ESB Interface Control Document - AIRCOM</vt:lpstr>
    </vt:vector>
  </TitlesOfParts>
  <Company>Etihad Airways</Company>
  <LinksUpToDate>false</LinksUpToDate>
  <CharactersWithSpaces>68341</CharactersWithSpaces>
  <SharedDoc>false</SharedDoc>
  <HLinks>
    <vt:vector size="126" baseType="variant">
      <vt:variant>
        <vt:i4>1900604</vt:i4>
      </vt:variant>
      <vt:variant>
        <vt:i4>122</vt:i4>
      </vt:variant>
      <vt:variant>
        <vt:i4>0</vt:i4>
      </vt:variant>
      <vt:variant>
        <vt:i4>5</vt:i4>
      </vt:variant>
      <vt:variant>
        <vt:lpwstr/>
      </vt:variant>
      <vt:variant>
        <vt:lpwstr>_Toc348860161</vt:lpwstr>
      </vt:variant>
      <vt:variant>
        <vt:i4>1900604</vt:i4>
      </vt:variant>
      <vt:variant>
        <vt:i4>116</vt:i4>
      </vt:variant>
      <vt:variant>
        <vt:i4>0</vt:i4>
      </vt:variant>
      <vt:variant>
        <vt:i4>5</vt:i4>
      </vt:variant>
      <vt:variant>
        <vt:lpwstr/>
      </vt:variant>
      <vt:variant>
        <vt:lpwstr>_Toc348860160</vt:lpwstr>
      </vt:variant>
      <vt:variant>
        <vt:i4>1966140</vt:i4>
      </vt:variant>
      <vt:variant>
        <vt:i4>110</vt:i4>
      </vt:variant>
      <vt:variant>
        <vt:i4>0</vt:i4>
      </vt:variant>
      <vt:variant>
        <vt:i4>5</vt:i4>
      </vt:variant>
      <vt:variant>
        <vt:lpwstr/>
      </vt:variant>
      <vt:variant>
        <vt:lpwstr>_Toc348860159</vt:lpwstr>
      </vt:variant>
      <vt:variant>
        <vt:i4>1966140</vt:i4>
      </vt:variant>
      <vt:variant>
        <vt:i4>104</vt:i4>
      </vt:variant>
      <vt:variant>
        <vt:i4>0</vt:i4>
      </vt:variant>
      <vt:variant>
        <vt:i4>5</vt:i4>
      </vt:variant>
      <vt:variant>
        <vt:lpwstr/>
      </vt:variant>
      <vt:variant>
        <vt:lpwstr>_Toc348860158</vt:lpwstr>
      </vt:variant>
      <vt:variant>
        <vt:i4>1966140</vt:i4>
      </vt:variant>
      <vt:variant>
        <vt:i4>98</vt:i4>
      </vt:variant>
      <vt:variant>
        <vt:i4>0</vt:i4>
      </vt:variant>
      <vt:variant>
        <vt:i4>5</vt:i4>
      </vt:variant>
      <vt:variant>
        <vt:lpwstr/>
      </vt:variant>
      <vt:variant>
        <vt:lpwstr>_Toc348860157</vt:lpwstr>
      </vt:variant>
      <vt:variant>
        <vt:i4>1966140</vt:i4>
      </vt:variant>
      <vt:variant>
        <vt:i4>92</vt:i4>
      </vt:variant>
      <vt:variant>
        <vt:i4>0</vt:i4>
      </vt:variant>
      <vt:variant>
        <vt:i4>5</vt:i4>
      </vt:variant>
      <vt:variant>
        <vt:lpwstr/>
      </vt:variant>
      <vt:variant>
        <vt:lpwstr>_Toc348860156</vt:lpwstr>
      </vt:variant>
      <vt:variant>
        <vt:i4>1966140</vt:i4>
      </vt:variant>
      <vt:variant>
        <vt:i4>86</vt:i4>
      </vt:variant>
      <vt:variant>
        <vt:i4>0</vt:i4>
      </vt:variant>
      <vt:variant>
        <vt:i4>5</vt:i4>
      </vt:variant>
      <vt:variant>
        <vt:lpwstr/>
      </vt:variant>
      <vt:variant>
        <vt:lpwstr>_Toc348860155</vt:lpwstr>
      </vt:variant>
      <vt:variant>
        <vt:i4>1966140</vt:i4>
      </vt:variant>
      <vt:variant>
        <vt:i4>80</vt:i4>
      </vt:variant>
      <vt:variant>
        <vt:i4>0</vt:i4>
      </vt:variant>
      <vt:variant>
        <vt:i4>5</vt:i4>
      </vt:variant>
      <vt:variant>
        <vt:lpwstr/>
      </vt:variant>
      <vt:variant>
        <vt:lpwstr>_Toc348860154</vt:lpwstr>
      </vt:variant>
      <vt:variant>
        <vt:i4>1966140</vt:i4>
      </vt:variant>
      <vt:variant>
        <vt:i4>74</vt:i4>
      </vt:variant>
      <vt:variant>
        <vt:i4>0</vt:i4>
      </vt:variant>
      <vt:variant>
        <vt:i4>5</vt:i4>
      </vt:variant>
      <vt:variant>
        <vt:lpwstr/>
      </vt:variant>
      <vt:variant>
        <vt:lpwstr>_Toc348860153</vt:lpwstr>
      </vt:variant>
      <vt:variant>
        <vt:i4>1966140</vt:i4>
      </vt:variant>
      <vt:variant>
        <vt:i4>68</vt:i4>
      </vt:variant>
      <vt:variant>
        <vt:i4>0</vt:i4>
      </vt:variant>
      <vt:variant>
        <vt:i4>5</vt:i4>
      </vt:variant>
      <vt:variant>
        <vt:lpwstr/>
      </vt:variant>
      <vt:variant>
        <vt:lpwstr>_Toc348860152</vt:lpwstr>
      </vt:variant>
      <vt:variant>
        <vt:i4>1966140</vt:i4>
      </vt:variant>
      <vt:variant>
        <vt:i4>62</vt:i4>
      </vt:variant>
      <vt:variant>
        <vt:i4>0</vt:i4>
      </vt:variant>
      <vt:variant>
        <vt:i4>5</vt:i4>
      </vt:variant>
      <vt:variant>
        <vt:lpwstr/>
      </vt:variant>
      <vt:variant>
        <vt:lpwstr>_Toc348860151</vt:lpwstr>
      </vt:variant>
      <vt:variant>
        <vt:i4>1966140</vt:i4>
      </vt:variant>
      <vt:variant>
        <vt:i4>56</vt:i4>
      </vt:variant>
      <vt:variant>
        <vt:i4>0</vt:i4>
      </vt:variant>
      <vt:variant>
        <vt:i4>5</vt:i4>
      </vt:variant>
      <vt:variant>
        <vt:lpwstr/>
      </vt:variant>
      <vt:variant>
        <vt:lpwstr>_Toc348860150</vt:lpwstr>
      </vt:variant>
      <vt:variant>
        <vt:i4>2031676</vt:i4>
      </vt:variant>
      <vt:variant>
        <vt:i4>50</vt:i4>
      </vt:variant>
      <vt:variant>
        <vt:i4>0</vt:i4>
      </vt:variant>
      <vt:variant>
        <vt:i4>5</vt:i4>
      </vt:variant>
      <vt:variant>
        <vt:lpwstr/>
      </vt:variant>
      <vt:variant>
        <vt:lpwstr>_Toc348860149</vt:lpwstr>
      </vt:variant>
      <vt:variant>
        <vt:i4>2031676</vt:i4>
      </vt:variant>
      <vt:variant>
        <vt:i4>44</vt:i4>
      </vt:variant>
      <vt:variant>
        <vt:i4>0</vt:i4>
      </vt:variant>
      <vt:variant>
        <vt:i4>5</vt:i4>
      </vt:variant>
      <vt:variant>
        <vt:lpwstr/>
      </vt:variant>
      <vt:variant>
        <vt:lpwstr>_Toc348860148</vt:lpwstr>
      </vt:variant>
      <vt:variant>
        <vt:i4>2031676</vt:i4>
      </vt:variant>
      <vt:variant>
        <vt:i4>38</vt:i4>
      </vt:variant>
      <vt:variant>
        <vt:i4>0</vt:i4>
      </vt:variant>
      <vt:variant>
        <vt:i4>5</vt:i4>
      </vt:variant>
      <vt:variant>
        <vt:lpwstr/>
      </vt:variant>
      <vt:variant>
        <vt:lpwstr>_Toc348860147</vt:lpwstr>
      </vt:variant>
      <vt:variant>
        <vt:i4>2031676</vt:i4>
      </vt:variant>
      <vt:variant>
        <vt:i4>32</vt:i4>
      </vt:variant>
      <vt:variant>
        <vt:i4>0</vt:i4>
      </vt:variant>
      <vt:variant>
        <vt:i4>5</vt:i4>
      </vt:variant>
      <vt:variant>
        <vt:lpwstr/>
      </vt:variant>
      <vt:variant>
        <vt:lpwstr>_Toc348860146</vt:lpwstr>
      </vt:variant>
      <vt:variant>
        <vt:i4>2031676</vt:i4>
      </vt:variant>
      <vt:variant>
        <vt:i4>26</vt:i4>
      </vt:variant>
      <vt:variant>
        <vt:i4>0</vt:i4>
      </vt:variant>
      <vt:variant>
        <vt:i4>5</vt:i4>
      </vt:variant>
      <vt:variant>
        <vt:lpwstr/>
      </vt:variant>
      <vt:variant>
        <vt:lpwstr>_Toc348860145</vt:lpwstr>
      </vt:variant>
      <vt:variant>
        <vt:i4>2031676</vt:i4>
      </vt:variant>
      <vt:variant>
        <vt:i4>20</vt:i4>
      </vt:variant>
      <vt:variant>
        <vt:i4>0</vt:i4>
      </vt:variant>
      <vt:variant>
        <vt:i4>5</vt:i4>
      </vt:variant>
      <vt:variant>
        <vt:lpwstr/>
      </vt:variant>
      <vt:variant>
        <vt:lpwstr>_Toc348860144</vt:lpwstr>
      </vt:variant>
      <vt:variant>
        <vt:i4>2031676</vt:i4>
      </vt:variant>
      <vt:variant>
        <vt:i4>14</vt:i4>
      </vt:variant>
      <vt:variant>
        <vt:i4>0</vt:i4>
      </vt:variant>
      <vt:variant>
        <vt:i4>5</vt:i4>
      </vt:variant>
      <vt:variant>
        <vt:lpwstr/>
      </vt:variant>
      <vt:variant>
        <vt:lpwstr>_Toc348860143</vt:lpwstr>
      </vt:variant>
      <vt:variant>
        <vt:i4>2031676</vt:i4>
      </vt:variant>
      <vt:variant>
        <vt:i4>8</vt:i4>
      </vt:variant>
      <vt:variant>
        <vt:i4>0</vt:i4>
      </vt:variant>
      <vt:variant>
        <vt:i4>5</vt:i4>
      </vt:variant>
      <vt:variant>
        <vt:lpwstr/>
      </vt:variant>
      <vt:variant>
        <vt:lpwstr>_Toc348860142</vt:lpwstr>
      </vt:variant>
      <vt:variant>
        <vt:i4>2031676</vt:i4>
      </vt:variant>
      <vt:variant>
        <vt:i4>2</vt:i4>
      </vt:variant>
      <vt:variant>
        <vt:i4>0</vt:i4>
      </vt:variant>
      <vt:variant>
        <vt:i4>5</vt:i4>
      </vt:variant>
      <vt:variant>
        <vt:lpwstr/>
      </vt:variant>
      <vt:variant>
        <vt:lpwstr>_Toc348860141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OPS-ESB Interface Control Document - AIRCOM</dc:title>
  <dc:subject/>
  <dc:creator>The Open Group;Cognizant</dc:creator>
  <cp:keywords/>
  <dc:description/>
  <cp:lastModifiedBy>Kalpesh Chavda</cp:lastModifiedBy>
  <cp:revision>64</cp:revision>
  <cp:lastPrinted>2013-07-02T11:37:00Z</cp:lastPrinted>
  <dcterms:created xsi:type="dcterms:W3CDTF">2019-05-07T07:20:00Z</dcterms:created>
  <dcterms:modified xsi:type="dcterms:W3CDTF">2026-03-22T05:29:00Z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ibm.ram.artifactUrl">
    <vt:lpwstr>http://ram.etihad.local:9080/ram.ws/oslc/assets/328D65FB-AA6A-5534-3A9D-0897E4C1047D/1.0/artifactContents/EYIT-EAP-RAW Template v1.0.docx</vt:lpwstr>
  </property>
  <property fmtid="{D5CDD505-2E9C-101B-9397-08002B2CF9AE}" pid="3" name="ContentTypeId">
    <vt:lpwstr>0x01010097E68E97DD1BC44B8B4D288F451BE3DB</vt:lpwstr>
  </property>
  <property fmtid="{D5CDD505-2E9C-101B-9397-08002B2CF9AE}" pid="4" name="_dlc_DocIdItemGuid">
    <vt:lpwstr>20411e42-723c-4a7b-88d0-5e6f8daf2628</vt:lpwstr>
  </property>
</Properties>
</file>