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rPr>
        <w:id w:val="-2037880306"/>
        <w:docPartObj>
          <w:docPartGallery w:val="Cover Pages"/>
          <w:docPartUnique/>
        </w:docPartObj>
      </w:sdtPr>
      <w:sdtEndPr>
        <w:rPr>
          <w:color w:val="000000" w:themeColor="text1"/>
        </w:rPr>
      </w:sdtEndPr>
      <w:sdtContent>
        <w:p w14:paraId="46297F13" w14:textId="64654ECF" w:rsidR="0022796D" w:rsidRPr="00DF10A0" w:rsidRDefault="00486188">
          <w:pPr>
            <w:rPr>
              <w:rFonts w:cstheme="minorHAnsi"/>
            </w:rPr>
          </w:pPr>
          <w:r w:rsidRPr="00DF10A0">
            <w:rPr>
              <w:rFonts w:cstheme="minorHAnsi"/>
              <w:noProof/>
              <w:sz w:val="24"/>
              <w:szCs w:val="24"/>
            </w:rPr>
            <w:drawing>
              <wp:anchor distT="0" distB="0" distL="114300" distR="114300" simplePos="0" relativeHeight="251658240" behindDoc="1" locked="0" layoutInCell="1" allowOverlap="1" wp14:anchorId="531514D4" wp14:editId="222DFD18">
                <wp:simplePos x="0" y="0"/>
                <wp:positionH relativeFrom="margin">
                  <wp:posOffset>-993140</wp:posOffset>
                </wp:positionH>
                <wp:positionV relativeFrom="paragraph">
                  <wp:posOffset>-906943</wp:posOffset>
                </wp:positionV>
                <wp:extent cx="10767849" cy="13069570"/>
                <wp:effectExtent l="0" t="0" r="0" b="0"/>
                <wp:wrapNone/>
                <wp:docPr id="36" name="Picture 3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767849" cy="13069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621FF0" w14:textId="1D8D5A35" w:rsidR="0022796D" w:rsidRPr="00DF10A0" w:rsidRDefault="0019096C">
          <w:pPr>
            <w:spacing w:after="160" w:line="259" w:lineRule="auto"/>
            <w:rPr>
              <w:rFonts w:cstheme="minorHAnsi"/>
              <w:color w:val="000000" w:themeColor="text1"/>
            </w:rPr>
          </w:pPr>
          <w:r>
            <w:rPr>
              <w:rFonts w:cstheme="minorHAnsi"/>
              <w:noProof/>
              <w:sz w:val="24"/>
              <w:szCs w:val="24"/>
            </w:rPr>
            <w:pict w14:anchorId="1172F6CE">
              <v:shapetype id="_x0000_t202" coordsize="21600,21600" o:spt="202" path="m,l,21600r21600,l21600,xe">
                <v:stroke joinstyle="miter"/>
                <v:path gradientshapeok="t" o:connecttype="rect"/>
              </v:shapetype>
              <v:shape id="Text Box 6" o:spid="_x0000_s2055" type="#_x0000_t202" style="position:absolute;margin-left:-62.7pt;margin-top:382.7pt;width:469.25pt;height:81.9pt;z-index:25165824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" filled="f" stroked="f">
                <v:textbox style="mso-next-textbox:#Text Box 6">
                  <w:txbxContent>
                    <w:p w14:paraId="52CA5228" w14:textId="067D39D6" w:rsidR="004C3FBD" w:rsidRDefault="004C3FBD" w:rsidP="004C3FBD">
                      <w:pPr>
                        <w:pStyle w:val="bnormalspcaft"/>
                        <w:rPr>
                          <w:rFonts w:cstheme="minorHAnsi"/>
                          <w:b/>
                          <w:bCs/>
                          <w:color w:val="FFFFFF" w:themeColor="background1"/>
                          <w:sz w:val="44"/>
                          <w:szCs w:val="44"/>
                        </w:rPr>
                      </w:pPr>
                      <w:r>
                        <w:rPr>
                          <w:rFonts w:cstheme="minorHAnsi"/>
                          <w:b/>
                          <w:bCs/>
                          <w:color w:val="FFFFFF" w:themeColor="background1"/>
                          <w:sz w:val="44"/>
                          <w:szCs w:val="44"/>
                        </w:rPr>
                        <w:t>Insurance</w:t>
                      </w:r>
                    </w:p>
                    <w:p w14:paraId="36BEBD7F" w14:textId="77777777" w:rsidR="004C3FBD" w:rsidRPr="00683671" w:rsidRDefault="004C3FBD" w:rsidP="004C3FBD">
                      <w:pPr>
                        <w:pStyle w:val="bnormalspcaft"/>
                        <w:rPr>
                          <w:rFonts w:cstheme="minorHAnsi"/>
                          <w:b/>
                          <w:bCs/>
                          <w:color w:val="FFFFFF" w:themeColor="background1"/>
                          <w:sz w:val="44"/>
                          <w:szCs w:val="44"/>
                        </w:rPr>
                      </w:pPr>
                      <w:r>
                        <w:rPr>
                          <w:rFonts w:cstheme="minorHAnsi"/>
                          <w:b/>
                          <w:bCs/>
                          <w:color w:val="FFFFFF" w:themeColor="background1"/>
                          <w:sz w:val="44"/>
                          <w:szCs w:val="44"/>
                        </w:rPr>
                        <w:t xml:space="preserve">Business Solution Mapping Document </w:t>
                      </w:r>
                    </w:p>
                  </w:txbxContent>
                </v:textbox>
                <w10:wrap type="square"/>
              </v:shape>
            </w:pict>
          </w:r>
          <w:r w:rsidR="0022796D" w:rsidRPr="00DF10A0">
            <w:rPr>
              <w:rFonts w:cstheme="minorHAnsi"/>
              <w:color w:val="000000" w:themeColor="text1"/>
            </w:rPr>
            <w:br w:type="page"/>
          </w:r>
        </w:p>
      </w:sdtContent>
    </w:sdt>
    <w:bookmarkStart w:id="0" w:name="_Toc211525380" w:displacedByCustomXml="next"/>
    <w:sdt>
      <w:sdtPr>
        <w:rPr>
          <w:rFonts w:eastAsiaTheme="minorHAnsi" w:cstheme="minorHAnsi"/>
          <w:b w:val="0"/>
          <w:color w:val="auto"/>
          <w:sz w:val="22"/>
          <w:szCs w:val="22"/>
        </w:rPr>
        <w:id w:val="848288633"/>
        <w:docPartObj>
          <w:docPartGallery w:val="Table of Contents"/>
          <w:docPartUnique/>
        </w:docPartObj>
      </w:sdtPr>
      <w:sdtEndPr>
        <w:rPr>
          <w:bCs/>
          <w:noProof/>
        </w:rPr>
      </w:sdtEndPr>
      <w:sdtContent>
        <w:p w14:paraId="669100DE" w14:textId="1F127464" w:rsidR="004F5823" w:rsidRPr="00DF10A0" w:rsidRDefault="004F5823" w:rsidP="008A142D">
          <w:pPr>
            <w:pStyle w:val="Heading1"/>
            <w:numPr>
              <w:ilvl w:val="0"/>
              <w:numId w:val="0"/>
            </w:numPr>
            <w:ind w:left="360" w:hanging="360"/>
            <w:rPr>
              <w:rFonts w:cstheme="minorHAnsi"/>
            </w:rPr>
          </w:pPr>
          <w:r w:rsidRPr="00DF10A0">
            <w:rPr>
              <w:rFonts w:cstheme="minorHAnsi"/>
            </w:rPr>
            <w:t>Contents</w:t>
          </w:r>
          <w:bookmarkEnd w:id="0"/>
        </w:p>
        <w:p w14:paraId="6BABBD79" w14:textId="0746860C" w:rsidR="003575F8" w:rsidRDefault="004F5823">
          <w:pPr>
            <w:pStyle w:val="TOC1"/>
            <w:rPr>
              <w:rFonts w:eastAsiaTheme="minorEastAsia"/>
              <w:noProof/>
              <w:sz w:val="24"/>
              <w:szCs w:val="24"/>
              <w:lang w:eastAsia="en-IN"/>
            </w:rPr>
          </w:pPr>
          <w:r w:rsidRPr="00DF10A0">
            <w:rPr>
              <w:rFonts w:cstheme="minorHAnsi"/>
            </w:rPr>
            <w:fldChar w:fldCharType="begin"/>
          </w:r>
          <w:r w:rsidRPr="00DF10A0">
            <w:rPr>
              <w:rFonts w:cstheme="minorHAnsi"/>
            </w:rPr>
            <w:instrText xml:space="preserve"> TOC \o "1-3" \h \z \u </w:instrText>
          </w:r>
          <w:r w:rsidRPr="00DF10A0">
            <w:rPr>
              <w:rFonts w:cstheme="minorHAnsi"/>
            </w:rPr>
            <w:fldChar w:fldCharType="separate"/>
          </w:r>
          <w:hyperlink w:anchor="_Toc211525380" w:history="1">
            <w:r w:rsidR="003575F8" w:rsidRPr="00682BC4">
              <w:rPr>
                <w:rStyle w:val="Hyperlink"/>
                <w:rFonts w:cstheme="minorHAnsi"/>
                <w:noProof/>
              </w:rPr>
              <w:t>Contents</w:t>
            </w:r>
            <w:r w:rsidR="003575F8">
              <w:rPr>
                <w:noProof/>
                <w:webHidden/>
              </w:rPr>
              <w:tab/>
            </w:r>
            <w:r w:rsidR="003575F8">
              <w:rPr>
                <w:noProof/>
                <w:webHidden/>
              </w:rPr>
              <w:fldChar w:fldCharType="begin"/>
            </w:r>
            <w:r w:rsidR="003575F8">
              <w:rPr>
                <w:noProof/>
                <w:webHidden/>
              </w:rPr>
              <w:instrText xml:space="preserve"> PAGEREF _Toc211525380 \h </w:instrText>
            </w:r>
            <w:r w:rsidR="003575F8">
              <w:rPr>
                <w:noProof/>
                <w:webHidden/>
              </w:rPr>
            </w:r>
            <w:r w:rsidR="003575F8">
              <w:rPr>
                <w:noProof/>
                <w:webHidden/>
              </w:rPr>
              <w:fldChar w:fldCharType="separate"/>
            </w:r>
            <w:r w:rsidR="003575F8">
              <w:rPr>
                <w:noProof/>
                <w:webHidden/>
              </w:rPr>
              <w:t>1</w:t>
            </w:r>
            <w:r w:rsidR="003575F8">
              <w:rPr>
                <w:noProof/>
                <w:webHidden/>
              </w:rPr>
              <w:fldChar w:fldCharType="end"/>
            </w:r>
          </w:hyperlink>
        </w:p>
        <w:p w14:paraId="3690CCA9" w14:textId="56C0A61D" w:rsidR="003575F8" w:rsidRDefault="003575F8">
          <w:pPr>
            <w:pStyle w:val="TOC1"/>
            <w:rPr>
              <w:rFonts w:eastAsiaTheme="minorEastAsia"/>
              <w:noProof/>
              <w:sz w:val="24"/>
              <w:szCs w:val="24"/>
              <w:lang w:eastAsia="en-IN"/>
            </w:rPr>
          </w:pPr>
          <w:hyperlink w:anchor="_Toc211525381" w:history="1">
            <w:r w:rsidRPr="00682BC4">
              <w:rPr>
                <w:rStyle w:val="Hyperlink"/>
                <w:rFonts w:cstheme="minorHAnsi"/>
                <w:noProof/>
              </w:rPr>
              <w:t>Functional Specification Document (FSD) Sign Off</w:t>
            </w:r>
            <w:r>
              <w:rPr>
                <w:noProof/>
                <w:webHidden/>
              </w:rPr>
              <w:tab/>
            </w:r>
            <w:r>
              <w:rPr>
                <w:noProof/>
                <w:webHidden/>
              </w:rPr>
              <w:fldChar w:fldCharType="begin"/>
            </w:r>
            <w:r>
              <w:rPr>
                <w:noProof/>
                <w:webHidden/>
              </w:rPr>
              <w:instrText xml:space="preserve"> PAGEREF _Toc211525381 \h </w:instrText>
            </w:r>
            <w:r>
              <w:rPr>
                <w:noProof/>
                <w:webHidden/>
              </w:rPr>
            </w:r>
            <w:r>
              <w:rPr>
                <w:noProof/>
                <w:webHidden/>
              </w:rPr>
              <w:fldChar w:fldCharType="separate"/>
            </w:r>
            <w:r>
              <w:rPr>
                <w:noProof/>
                <w:webHidden/>
              </w:rPr>
              <w:t>4</w:t>
            </w:r>
            <w:r>
              <w:rPr>
                <w:noProof/>
                <w:webHidden/>
              </w:rPr>
              <w:fldChar w:fldCharType="end"/>
            </w:r>
          </w:hyperlink>
        </w:p>
        <w:p w14:paraId="6C08330D" w14:textId="2FD8D193" w:rsidR="003575F8" w:rsidRDefault="003575F8">
          <w:pPr>
            <w:pStyle w:val="TOC1"/>
            <w:rPr>
              <w:rFonts w:eastAsiaTheme="minorEastAsia"/>
              <w:noProof/>
              <w:sz w:val="24"/>
              <w:szCs w:val="24"/>
              <w:lang w:eastAsia="en-IN"/>
            </w:rPr>
          </w:pPr>
          <w:hyperlink w:anchor="_Toc211525382" w:history="1">
            <w:r w:rsidRPr="00682BC4">
              <w:rPr>
                <w:rStyle w:val="Hyperlink"/>
                <w:rFonts w:cstheme="minorHAnsi"/>
                <w:noProof/>
              </w:rPr>
              <w:t>1.</w:t>
            </w:r>
            <w:r>
              <w:rPr>
                <w:rFonts w:eastAsiaTheme="minorEastAsia"/>
                <w:noProof/>
                <w:sz w:val="24"/>
                <w:szCs w:val="24"/>
                <w:lang w:eastAsia="en-IN"/>
              </w:rPr>
              <w:tab/>
            </w:r>
            <w:r w:rsidRPr="00682BC4">
              <w:rPr>
                <w:rStyle w:val="Hyperlink"/>
                <w:rFonts w:cstheme="minorHAnsi"/>
                <w:noProof/>
              </w:rPr>
              <w:t>Introduction</w:t>
            </w:r>
            <w:r>
              <w:rPr>
                <w:noProof/>
                <w:webHidden/>
              </w:rPr>
              <w:tab/>
            </w:r>
            <w:r>
              <w:rPr>
                <w:noProof/>
                <w:webHidden/>
              </w:rPr>
              <w:fldChar w:fldCharType="begin"/>
            </w:r>
            <w:r>
              <w:rPr>
                <w:noProof/>
                <w:webHidden/>
              </w:rPr>
              <w:instrText xml:space="preserve"> PAGEREF _Toc211525382 \h </w:instrText>
            </w:r>
            <w:r>
              <w:rPr>
                <w:noProof/>
                <w:webHidden/>
              </w:rPr>
            </w:r>
            <w:r>
              <w:rPr>
                <w:noProof/>
                <w:webHidden/>
              </w:rPr>
              <w:fldChar w:fldCharType="separate"/>
            </w:r>
            <w:r>
              <w:rPr>
                <w:noProof/>
                <w:webHidden/>
              </w:rPr>
              <w:t>6</w:t>
            </w:r>
            <w:r>
              <w:rPr>
                <w:noProof/>
                <w:webHidden/>
              </w:rPr>
              <w:fldChar w:fldCharType="end"/>
            </w:r>
          </w:hyperlink>
        </w:p>
        <w:p w14:paraId="119B7AC1" w14:textId="33EAF224" w:rsidR="003575F8" w:rsidRDefault="003575F8">
          <w:pPr>
            <w:pStyle w:val="TOC1"/>
            <w:rPr>
              <w:rFonts w:eastAsiaTheme="minorEastAsia"/>
              <w:noProof/>
              <w:sz w:val="24"/>
              <w:szCs w:val="24"/>
              <w:lang w:eastAsia="en-IN"/>
            </w:rPr>
          </w:pPr>
          <w:hyperlink w:anchor="_Toc211525383" w:history="1">
            <w:r w:rsidRPr="00682BC4">
              <w:rPr>
                <w:rStyle w:val="Hyperlink"/>
                <w:rFonts w:cstheme="minorHAnsi"/>
                <w:noProof/>
              </w:rPr>
              <w:t>2.</w:t>
            </w:r>
            <w:r>
              <w:rPr>
                <w:rFonts w:eastAsiaTheme="minorEastAsia"/>
                <w:noProof/>
                <w:sz w:val="24"/>
                <w:szCs w:val="24"/>
                <w:lang w:eastAsia="en-IN"/>
              </w:rPr>
              <w:tab/>
            </w:r>
            <w:r w:rsidRPr="00682BC4">
              <w:rPr>
                <w:rStyle w:val="Hyperlink"/>
                <w:rFonts w:cstheme="minorHAnsi"/>
                <w:noProof/>
              </w:rPr>
              <w:t>Version History</w:t>
            </w:r>
            <w:r>
              <w:rPr>
                <w:noProof/>
                <w:webHidden/>
              </w:rPr>
              <w:tab/>
            </w:r>
            <w:r>
              <w:rPr>
                <w:noProof/>
                <w:webHidden/>
              </w:rPr>
              <w:fldChar w:fldCharType="begin"/>
            </w:r>
            <w:r>
              <w:rPr>
                <w:noProof/>
                <w:webHidden/>
              </w:rPr>
              <w:instrText xml:space="preserve"> PAGEREF _Toc211525383 \h </w:instrText>
            </w:r>
            <w:r>
              <w:rPr>
                <w:noProof/>
                <w:webHidden/>
              </w:rPr>
            </w:r>
            <w:r>
              <w:rPr>
                <w:noProof/>
                <w:webHidden/>
              </w:rPr>
              <w:fldChar w:fldCharType="separate"/>
            </w:r>
            <w:r>
              <w:rPr>
                <w:noProof/>
                <w:webHidden/>
              </w:rPr>
              <w:t>7</w:t>
            </w:r>
            <w:r>
              <w:rPr>
                <w:noProof/>
                <w:webHidden/>
              </w:rPr>
              <w:fldChar w:fldCharType="end"/>
            </w:r>
          </w:hyperlink>
        </w:p>
        <w:p w14:paraId="14C0E980" w14:textId="696650BA" w:rsidR="003575F8" w:rsidRDefault="003575F8">
          <w:pPr>
            <w:pStyle w:val="TOC1"/>
            <w:rPr>
              <w:rFonts w:eastAsiaTheme="minorEastAsia"/>
              <w:noProof/>
              <w:sz w:val="24"/>
              <w:szCs w:val="24"/>
              <w:lang w:eastAsia="en-IN"/>
            </w:rPr>
          </w:pPr>
          <w:hyperlink w:anchor="_Toc211525384" w:history="1">
            <w:r w:rsidRPr="00682BC4">
              <w:rPr>
                <w:rStyle w:val="Hyperlink"/>
                <w:rFonts w:cstheme="minorHAnsi"/>
                <w:noProof/>
              </w:rPr>
              <w:t>3.</w:t>
            </w:r>
            <w:r>
              <w:rPr>
                <w:rFonts w:eastAsiaTheme="minorEastAsia"/>
                <w:noProof/>
                <w:sz w:val="24"/>
                <w:szCs w:val="24"/>
                <w:lang w:eastAsia="en-IN"/>
              </w:rPr>
              <w:tab/>
            </w:r>
            <w:r w:rsidRPr="00682BC4">
              <w:rPr>
                <w:rStyle w:val="Hyperlink"/>
                <w:rFonts w:cstheme="minorHAnsi"/>
                <w:noProof/>
              </w:rPr>
              <w:t>Insurance Process Flow</w:t>
            </w:r>
            <w:r>
              <w:rPr>
                <w:noProof/>
                <w:webHidden/>
              </w:rPr>
              <w:tab/>
            </w:r>
            <w:r>
              <w:rPr>
                <w:noProof/>
                <w:webHidden/>
              </w:rPr>
              <w:fldChar w:fldCharType="begin"/>
            </w:r>
            <w:r>
              <w:rPr>
                <w:noProof/>
                <w:webHidden/>
              </w:rPr>
              <w:instrText xml:space="preserve"> PAGEREF _Toc211525384 \h </w:instrText>
            </w:r>
            <w:r>
              <w:rPr>
                <w:noProof/>
                <w:webHidden/>
              </w:rPr>
            </w:r>
            <w:r>
              <w:rPr>
                <w:noProof/>
                <w:webHidden/>
              </w:rPr>
              <w:fldChar w:fldCharType="separate"/>
            </w:r>
            <w:r>
              <w:rPr>
                <w:noProof/>
                <w:webHidden/>
              </w:rPr>
              <w:t>8</w:t>
            </w:r>
            <w:r>
              <w:rPr>
                <w:noProof/>
                <w:webHidden/>
              </w:rPr>
              <w:fldChar w:fldCharType="end"/>
            </w:r>
          </w:hyperlink>
        </w:p>
        <w:p w14:paraId="47CA8D7F" w14:textId="0085DE84" w:rsidR="003575F8" w:rsidRDefault="003575F8">
          <w:pPr>
            <w:pStyle w:val="TOC2"/>
            <w:tabs>
              <w:tab w:val="left" w:pos="960"/>
              <w:tab w:val="right" w:leader="dot" w:pos="13948"/>
            </w:tabs>
            <w:rPr>
              <w:rFonts w:eastAsiaTheme="minorEastAsia"/>
              <w:noProof/>
              <w:sz w:val="24"/>
              <w:szCs w:val="24"/>
              <w:lang w:eastAsia="en-IN"/>
            </w:rPr>
          </w:pPr>
          <w:hyperlink w:anchor="_Toc211525385" w:history="1">
            <w:r w:rsidRPr="00682BC4">
              <w:rPr>
                <w:rStyle w:val="Hyperlink"/>
                <w:rFonts w:cstheme="minorHAnsi"/>
                <w:noProof/>
              </w:rPr>
              <w:t>3.1</w:t>
            </w:r>
            <w:r>
              <w:rPr>
                <w:rFonts w:eastAsiaTheme="minorEastAsia"/>
                <w:noProof/>
                <w:sz w:val="24"/>
                <w:szCs w:val="24"/>
                <w:lang w:eastAsia="en-IN"/>
              </w:rPr>
              <w:tab/>
            </w:r>
            <w:r w:rsidRPr="00682BC4">
              <w:rPr>
                <w:rStyle w:val="Hyperlink"/>
                <w:rFonts w:cstheme="minorHAnsi"/>
                <w:noProof/>
              </w:rPr>
              <w:t>Loan Journey</w:t>
            </w:r>
            <w:r>
              <w:rPr>
                <w:noProof/>
                <w:webHidden/>
              </w:rPr>
              <w:tab/>
            </w:r>
            <w:r>
              <w:rPr>
                <w:noProof/>
                <w:webHidden/>
              </w:rPr>
              <w:fldChar w:fldCharType="begin"/>
            </w:r>
            <w:r>
              <w:rPr>
                <w:noProof/>
                <w:webHidden/>
              </w:rPr>
              <w:instrText xml:space="preserve"> PAGEREF _Toc211525385 \h </w:instrText>
            </w:r>
            <w:r>
              <w:rPr>
                <w:noProof/>
                <w:webHidden/>
              </w:rPr>
            </w:r>
            <w:r>
              <w:rPr>
                <w:noProof/>
                <w:webHidden/>
              </w:rPr>
              <w:fldChar w:fldCharType="separate"/>
            </w:r>
            <w:r>
              <w:rPr>
                <w:noProof/>
                <w:webHidden/>
              </w:rPr>
              <w:t>8</w:t>
            </w:r>
            <w:r>
              <w:rPr>
                <w:noProof/>
                <w:webHidden/>
              </w:rPr>
              <w:fldChar w:fldCharType="end"/>
            </w:r>
          </w:hyperlink>
        </w:p>
        <w:p w14:paraId="40A30B3E" w14:textId="28E2627D" w:rsidR="003575F8" w:rsidRDefault="003575F8">
          <w:pPr>
            <w:pStyle w:val="TOC2"/>
            <w:tabs>
              <w:tab w:val="left" w:pos="960"/>
              <w:tab w:val="right" w:leader="dot" w:pos="13948"/>
            </w:tabs>
            <w:rPr>
              <w:rFonts w:eastAsiaTheme="minorEastAsia"/>
              <w:noProof/>
              <w:sz w:val="24"/>
              <w:szCs w:val="24"/>
              <w:lang w:eastAsia="en-IN"/>
            </w:rPr>
          </w:pPr>
          <w:hyperlink w:anchor="_Toc211525386" w:history="1">
            <w:r w:rsidRPr="00682BC4">
              <w:rPr>
                <w:rStyle w:val="Hyperlink"/>
                <w:rFonts w:cstheme="minorHAnsi"/>
                <w:noProof/>
              </w:rPr>
              <w:t>3.2</w:t>
            </w:r>
            <w:r>
              <w:rPr>
                <w:rFonts w:eastAsiaTheme="minorEastAsia"/>
                <w:noProof/>
                <w:sz w:val="24"/>
                <w:szCs w:val="24"/>
                <w:lang w:eastAsia="en-IN"/>
              </w:rPr>
              <w:tab/>
            </w:r>
            <w:r w:rsidRPr="00682BC4">
              <w:rPr>
                <w:rStyle w:val="Hyperlink"/>
                <w:rFonts w:cstheme="minorHAnsi"/>
                <w:noProof/>
              </w:rPr>
              <w:t>Non-Loan Journey</w:t>
            </w:r>
            <w:r>
              <w:rPr>
                <w:noProof/>
                <w:webHidden/>
              </w:rPr>
              <w:tab/>
            </w:r>
            <w:r>
              <w:rPr>
                <w:noProof/>
                <w:webHidden/>
              </w:rPr>
              <w:fldChar w:fldCharType="begin"/>
            </w:r>
            <w:r>
              <w:rPr>
                <w:noProof/>
                <w:webHidden/>
              </w:rPr>
              <w:instrText xml:space="preserve"> PAGEREF _Toc211525386 \h </w:instrText>
            </w:r>
            <w:r>
              <w:rPr>
                <w:noProof/>
                <w:webHidden/>
              </w:rPr>
            </w:r>
            <w:r>
              <w:rPr>
                <w:noProof/>
                <w:webHidden/>
              </w:rPr>
              <w:fldChar w:fldCharType="separate"/>
            </w:r>
            <w:r>
              <w:rPr>
                <w:noProof/>
                <w:webHidden/>
              </w:rPr>
              <w:t>0</w:t>
            </w:r>
            <w:r>
              <w:rPr>
                <w:noProof/>
                <w:webHidden/>
              </w:rPr>
              <w:fldChar w:fldCharType="end"/>
            </w:r>
          </w:hyperlink>
        </w:p>
        <w:p w14:paraId="49F315A6" w14:textId="7D04CBAB" w:rsidR="003575F8" w:rsidRDefault="003575F8">
          <w:pPr>
            <w:pStyle w:val="TOC2"/>
            <w:tabs>
              <w:tab w:val="left" w:pos="960"/>
              <w:tab w:val="right" w:leader="dot" w:pos="13948"/>
            </w:tabs>
            <w:rPr>
              <w:rFonts w:eastAsiaTheme="minorEastAsia"/>
              <w:noProof/>
              <w:sz w:val="24"/>
              <w:szCs w:val="24"/>
              <w:lang w:eastAsia="en-IN"/>
            </w:rPr>
          </w:pPr>
          <w:hyperlink w:anchor="_Toc211525387" w:history="1">
            <w:r w:rsidRPr="00682BC4">
              <w:rPr>
                <w:rStyle w:val="Hyperlink"/>
                <w:rFonts w:cstheme="minorHAnsi"/>
                <w:noProof/>
              </w:rPr>
              <w:t>3.3</w:t>
            </w:r>
            <w:r>
              <w:rPr>
                <w:rFonts w:eastAsiaTheme="minorEastAsia"/>
                <w:noProof/>
                <w:sz w:val="24"/>
                <w:szCs w:val="24"/>
                <w:lang w:eastAsia="en-IN"/>
              </w:rPr>
              <w:tab/>
            </w:r>
            <w:r w:rsidRPr="00682BC4">
              <w:rPr>
                <w:rStyle w:val="Hyperlink"/>
                <w:rFonts w:cstheme="minorHAnsi"/>
                <w:noProof/>
              </w:rPr>
              <w:t>Policy Renewal</w:t>
            </w:r>
            <w:r>
              <w:rPr>
                <w:noProof/>
                <w:webHidden/>
              </w:rPr>
              <w:tab/>
            </w:r>
            <w:r>
              <w:rPr>
                <w:noProof/>
                <w:webHidden/>
              </w:rPr>
              <w:fldChar w:fldCharType="begin"/>
            </w:r>
            <w:r>
              <w:rPr>
                <w:noProof/>
                <w:webHidden/>
              </w:rPr>
              <w:instrText xml:space="preserve"> PAGEREF _Toc211525387 \h </w:instrText>
            </w:r>
            <w:r>
              <w:rPr>
                <w:noProof/>
                <w:webHidden/>
              </w:rPr>
            </w:r>
            <w:r>
              <w:rPr>
                <w:noProof/>
                <w:webHidden/>
              </w:rPr>
              <w:fldChar w:fldCharType="separate"/>
            </w:r>
            <w:r>
              <w:rPr>
                <w:noProof/>
                <w:webHidden/>
              </w:rPr>
              <w:t>2</w:t>
            </w:r>
            <w:r>
              <w:rPr>
                <w:noProof/>
                <w:webHidden/>
              </w:rPr>
              <w:fldChar w:fldCharType="end"/>
            </w:r>
          </w:hyperlink>
        </w:p>
        <w:p w14:paraId="0D927021" w14:textId="5AB63E1B" w:rsidR="003575F8" w:rsidRDefault="003575F8">
          <w:pPr>
            <w:pStyle w:val="TOC2"/>
            <w:tabs>
              <w:tab w:val="left" w:pos="960"/>
              <w:tab w:val="right" w:leader="dot" w:pos="13948"/>
            </w:tabs>
            <w:rPr>
              <w:rFonts w:eastAsiaTheme="minorEastAsia"/>
              <w:noProof/>
              <w:sz w:val="24"/>
              <w:szCs w:val="24"/>
              <w:lang w:eastAsia="en-IN"/>
            </w:rPr>
          </w:pPr>
          <w:hyperlink w:anchor="_Toc211525388" w:history="1">
            <w:r w:rsidRPr="00682BC4">
              <w:rPr>
                <w:rStyle w:val="Hyperlink"/>
                <w:rFonts w:cstheme="minorHAnsi"/>
                <w:noProof/>
              </w:rPr>
              <w:t>3.4</w:t>
            </w:r>
            <w:r>
              <w:rPr>
                <w:rFonts w:eastAsiaTheme="minorEastAsia"/>
                <w:noProof/>
                <w:sz w:val="24"/>
                <w:szCs w:val="24"/>
                <w:lang w:eastAsia="en-IN"/>
              </w:rPr>
              <w:tab/>
            </w:r>
            <w:r w:rsidRPr="00682BC4">
              <w:rPr>
                <w:rStyle w:val="Hyperlink"/>
                <w:rFonts w:cstheme="minorHAnsi"/>
                <w:noProof/>
              </w:rPr>
              <w:t>Policy Extension</w:t>
            </w:r>
            <w:r>
              <w:rPr>
                <w:noProof/>
                <w:webHidden/>
              </w:rPr>
              <w:tab/>
            </w:r>
            <w:r>
              <w:rPr>
                <w:noProof/>
                <w:webHidden/>
              </w:rPr>
              <w:fldChar w:fldCharType="begin"/>
            </w:r>
            <w:r>
              <w:rPr>
                <w:noProof/>
                <w:webHidden/>
              </w:rPr>
              <w:instrText xml:space="preserve"> PAGEREF _Toc211525388 \h </w:instrText>
            </w:r>
            <w:r>
              <w:rPr>
                <w:noProof/>
                <w:webHidden/>
              </w:rPr>
            </w:r>
            <w:r>
              <w:rPr>
                <w:noProof/>
                <w:webHidden/>
              </w:rPr>
              <w:fldChar w:fldCharType="separate"/>
            </w:r>
            <w:r>
              <w:rPr>
                <w:noProof/>
                <w:webHidden/>
              </w:rPr>
              <w:t>4</w:t>
            </w:r>
            <w:r>
              <w:rPr>
                <w:noProof/>
                <w:webHidden/>
              </w:rPr>
              <w:fldChar w:fldCharType="end"/>
            </w:r>
          </w:hyperlink>
        </w:p>
        <w:p w14:paraId="45E447E7" w14:textId="7D81BEAA" w:rsidR="003575F8" w:rsidRDefault="003575F8">
          <w:pPr>
            <w:pStyle w:val="TOC2"/>
            <w:tabs>
              <w:tab w:val="left" w:pos="960"/>
              <w:tab w:val="right" w:leader="dot" w:pos="13948"/>
            </w:tabs>
            <w:rPr>
              <w:rFonts w:eastAsiaTheme="minorEastAsia"/>
              <w:noProof/>
              <w:sz w:val="24"/>
              <w:szCs w:val="24"/>
              <w:lang w:eastAsia="en-IN"/>
            </w:rPr>
          </w:pPr>
          <w:hyperlink w:anchor="_Toc211525389" w:history="1">
            <w:r w:rsidRPr="00682BC4">
              <w:rPr>
                <w:rStyle w:val="Hyperlink"/>
                <w:rFonts w:cstheme="minorHAnsi"/>
                <w:noProof/>
              </w:rPr>
              <w:t>3.5</w:t>
            </w:r>
            <w:r>
              <w:rPr>
                <w:rFonts w:eastAsiaTheme="minorEastAsia"/>
                <w:noProof/>
                <w:sz w:val="24"/>
                <w:szCs w:val="24"/>
                <w:lang w:eastAsia="en-IN"/>
              </w:rPr>
              <w:tab/>
            </w:r>
            <w:r w:rsidRPr="00682BC4">
              <w:rPr>
                <w:rStyle w:val="Hyperlink"/>
                <w:rFonts w:cstheme="minorHAnsi"/>
                <w:noProof/>
              </w:rPr>
              <w:t>Policy Cancellation</w:t>
            </w:r>
            <w:r>
              <w:rPr>
                <w:noProof/>
                <w:webHidden/>
              </w:rPr>
              <w:tab/>
            </w:r>
            <w:r>
              <w:rPr>
                <w:noProof/>
                <w:webHidden/>
              </w:rPr>
              <w:fldChar w:fldCharType="begin"/>
            </w:r>
            <w:r>
              <w:rPr>
                <w:noProof/>
                <w:webHidden/>
              </w:rPr>
              <w:instrText xml:space="preserve"> PAGEREF _Toc211525389 \h </w:instrText>
            </w:r>
            <w:r>
              <w:rPr>
                <w:noProof/>
                <w:webHidden/>
              </w:rPr>
            </w:r>
            <w:r>
              <w:rPr>
                <w:noProof/>
                <w:webHidden/>
              </w:rPr>
              <w:fldChar w:fldCharType="separate"/>
            </w:r>
            <w:r>
              <w:rPr>
                <w:noProof/>
                <w:webHidden/>
              </w:rPr>
              <w:t>0</w:t>
            </w:r>
            <w:r>
              <w:rPr>
                <w:noProof/>
                <w:webHidden/>
              </w:rPr>
              <w:fldChar w:fldCharType="end"/>
            </w:r>
          </w:hyperlink>
        </w:p>
        <w:p w14:paraId="61A73F4F" w14:textId="456DE4DE" w:rsidR="003575F8" w:rsidRDefault="003575F8">
          <w:pPr>
            <w:pStyle w:val="TOC1"/>
            <w:rPr>
              <w:rFonts w:eastAsiaTheme="minorEastAsia"/>
              <w:noProof/>
              <w:sz w:val="24"/>
              <w:szCs w:val="24"/>
              <w:lang w:eastAsia="en-IN"/>
            </w:rPr>
          </w:pPr>
          <w:hyperlink w:anchor="_Toc211525390" w:history="1">
            <w:r w:rsidRPr="00682BC4">
              <w:rPr>
                <w:rStyle w:val="Hyperlink"/>
                <w:rFonts w:cstheme="minorHAnsi"/>
                <w:noProof/>
              </w:rPr>
              <w:t>4.</w:t>
            </w:r>
            <w:r>
              <w:rPr>
                <w:rFonts w:eastAsiaTheme="minorEastAsia"/>
                <w:noProof/>
                <w:sz w:val="24"/>
                <w:szCs w:val="24"/>
                <w:lang w:eastAsia="en-IN"/>
              </w:rPr>
              <w:tab/>
            </w:r>
            <w:r w:rsidRPr="00682BC4">
              <w:rPr>
                <w:rStyle w:val="Hyperlink"/>
                <w:rFonts w:cstheme="minorHAnsi"/>
                <w:noProof/>
              </w:rPr>
              <w:t>Access Right Metrics</w:t>
            </w:r>
            <w:r>
              <w:rPr>
                <w:noProof/>
                <w:webHidden/>
              </w:rPr>
              <w:tab/>
            </w:r>
            <w:r>
              <w:rPr>
                <w:noProof/>
                <w:webHidden/>
              </w:rPr>
              <w:fldChar w:fldCharType="begin"/>
            </w:r>
            <w:r>
              <w:rPr>
                <w:noProof/>
                <w:webHidden/>
              </w:rPr>
              <w:instrText xml:space="preserve"> PAGEREF _Toc211525390 \h </w:instrText>
            </w:r>
            <w:r>
              <w:rPr>
                <w:noProof/>
                <w:webHidden/>
              </w:rPr>
            </w:r>
            <w:r>
              <w:rPr>
                <w:noProof/>
                <w:webHidden/>
              </w:rPr>
              <w:fldChar w:fldCharType="separate"/>
            </w:r>
            <w:r>
              <w:rPr>
                <w:noProof/>
                <w:webHidden/>
              </w:rPr>
              <w:t>1</w:t>
            </w:r>
            <w:r>
              <w:rPr>
                <w:noProof/>
                <w:webHidden/>
              </w:rPr>
              <w:fldChar w:fldCharType="end"/>
            </w:r>
          </w:hyperlink>
        </w:p>
        <w:p w14:paraId="6834A418" w14:textId="1599E3F2" w:rsidR="003575F8" w:rsidRDefault="003575F8">
          <w:pPr>
            <w:pStyle w:val="TOC1"/>
            <w:rPr>
              <w:rFonts w:eastAsiaTheme="minorEastAsia"/>
              <w:noProof/>
              <w:sz w:val="24"/>
              <w:szCs w:val="24"/>
              <w:lang w:eastAsia="en-IN"/>
            </w:rPr>
          </w:pPr>
          <w:hyperlink w:anchor="_Toc211525391" w:history="1">
            <w:r w:rsidRPr="00682BC4">
              <w:rPr>
                <w:rStyle w:val="Hyperlink"/>
                <w:rFonts w:cstheme="minorHAnsi"/>
                <w:noProof/>
              </w:rPr>
              <w:t>5.</w:t>
            </w:r>
            <w:r>
              <w:rPr>
                <w:rFonts w:eastAsiaTheme="minorEastAsia"/>
                <w:noProof/>
                <w:sz w:val="24"/>
                <w:szCs w:val="24"/>
                <w:lang w:eastAsia="en-IN"/>
              </w:rPr>
              <w:tab/>
            </w:r>
            <w:r w:rsidRPr="00682BC4">
              <w:rPr>
                <w:rStyle w:val="Hyperlink"/>
                <w:rFonts w:cstheme="minorHAnsi"/>
                <w:noProof/>
              </w:rPr>
              <w:t>Lead Creation</w:t>
            </w:r>
            <w:r>
              <w:rPr>
                <w:noProof/>
                <w:webHidden/>
              </w:rPr>
              <w:tab/>
            </w:r>
            <w:r>
              <w:rPr>
                <w:noProof/>
                <w:webHidden/>
              </w:rPr>
              <w:fldChar w:fldCharType="begin"/>
            </w:r>
            <w:r>
              <w:rPr>
                <w:noProof/>
                <w:webHidden/>
              </w:rPr>
              <w:instrText xml:space="preserve"> PAGEREF _Toc211525391 \h </w:instrText>
            </w:r>
            <w:r>
              <w:rPr>
                <w:noProof/>
                <w:webHidden/>
              </w:rPr>
            </w:r>
            <w:r>
              <w:rPr>
                <w:noProof/>
                <w:webHidden/>
              </w:rPr>
              <w:fldChar w:fldCharType="separate"/>
            </w:r>
            <w:r>
              <w:rPr>
                <w:noProof/>
                <w:webHidden/>
              </w:rPr>
              <w:t>2</w:t>
            </w:r>
            <w:r>
              <w:rPr>
                <w:noProof/>
                <w:webHidden/>
              </w:rPr>
              <w:fldChar w:fldCharType="end"/>
            </w:r>
          </w:hyperlink>
        </w:p>
        <w:p w14:paraId="46882A39" w14:textId="307DFE0D" w:rsidR="003575F8" w:rsidRDefault="003575F8">
          <w:pPr>
            <w:pStyle w:val="TOC2"/>
            <w:tabs>
              <w:tab w:val="left" w:pos="960"/>
              <w:tab w:val="right" w:leader="dot" w:pos="13948"/>
            </w:tabs>
            <w:rPr>
              <w:rFonts w:eastAsiaTheme="minorEastAsia"/>
              <w:noProof/>
              <w:sz w:val="24"/>
              <w:szCs w:val="24"/>
              <w:lang w:eastAsia="en-IN"/>
            </w:rPr>
          </w:pPr>
          <w:hyperlink w:anchor="_Toc211525392" w:history="1">
            <w:r w:rsidRPr="00682BC4">
              <w:rPr>
                <w:rStyle w:val="Hyperlink"/>
                <w:rFonts w:cstheme="minorHAnsi"/>
                <w:noProof/>
              </w:rPr>
              <w:t>5.1</w:t>
            </w:r>
            <w:r>
              <w:rPr>
                <w:rFonts w:eastAsiaTheme="minorEastAsia"/>
                <w:noProof/>
                <w:sz w:val="24"/>
                <w:szCs w:val="24"/>
                <w:lang w:eastAsia="en-IN"/>
              </w:rPr>
              <w:tab/>
            </w:r>
            <w:r w:rsidRPr="00682BC4">
              <w:rPr>
                <w:rStyle w:val="Hyperlink"/>
                <w:rFonts w:cstheme="minorHAnsi"/>
                <w:noProof/>
              </w:rPr>
              <w:t>Lead Data Entry</w:t>
            </w:r>
            <w:r>
              <w:rPr>
                <w:noProof/>
                <w:webHidden/>
              </w:rPr>
              <w:tab/>
            </w:r>
            <w:r>
              <w:rPr>
                <w:noProof/>
                <w:webHidden/>
              </w:rPr>
              <w:fldChar w:fldCharType="begin"/>
            </w:r>
            <w:r>
              <w:rPr>
                <w:noProof/>
                <w:webHidden/>
              </w:rPr>
              <w:instrText xml:space="preserve"> PAGEREF _Toc211525392 \h </w:instrText>
            </w:r>
            <w:r>
              <w:rPr>
                <w:noProof/>
                <w:webHidden/>
              </w:rPr>
            </w:r>
            <w:r>
              <w:rPr>
                <w:noProof/>
                <w:webHidden/>
              </w:rPr>
              <w:fldChar w:fldCharType="separate"/>
            </w:r>
            <w:r>
              <w:rPr>
                <w:noProof/>
                <w:webHidden/>
              </w:rPr>
              <w:t>2</w:t>
            </w:r>
            <w:r>
              <w:rPr>
                <w:noProof/>
                <w:webHidden/>
              </w:rPr>
              <w:fldChar w:fldCharType="end"/>
            </w:r>
          </w:hyperlink>
        </w:p>
        <w:p w14:paraId="70C8B00F" w14:textId="3B81ECE2" w:rsidR="003575F8" w:rsidRDefault="003575F8">
          <w:pPr>
            <w:pStyle w:val="TOC2"/>
            <w:tabs>
              <w:tab w:val="left" w:pos="960"/>
              <w:tab w:val="right" w:leader="dot" w:pos="13948"/>
            </w:tabs>
            <w:rPr>
              <w:rFonts w:eastAsiaTheme="minorEastAsia"/>
              <w:noProof/>
              <w:sz w:val="24"/>
              <w:szCs w:val="24"/>
              <w:lang w:eastAsia="en-IN"/>
            </w:rPr>
          </w:pPr>
          <w:hyperlink w:anchor="_Toc211525393" w:history="1">
            <w:r w:rsidRPr="00682BC4">
              <w:rPr>
                <w:rStyle w:val="Hyperlink"/>
                <w:rFonts w:cstheme="minorHAnsi"/>
                <w:noProof/>
              </w:rPr>
              <w:t>5.2</w:t>
            </w:r>
            <w:r>
              <w:rPr>
                <w:rFonts w:eastAsiaTheme="minorEastAsia"/>
                <w:noProof/>
                <w:sz w:val="24"/>
                <w:szCs w:val="24"/>
                <w:lang w:eastAsia="en-IN"/>
              </w:rPr>
              <w:tab/>
            </w:r>
            <w:r w:rsidRPr="00682BC4">
              <w:rPr>
                <w:rStyle w:val="Hyperlink"/>
                <w:rFonts w:cstheme="minorHAnsi"/>
                <w:noProof/>
              </w:rPr>
              <w:t>Follow-Up details</w:t>
            </w:r>
            <w:r>
              <w:rPr>
                <w:noProof/>
                <w:webHidden/>
              </w:rPr>
              <w:tab/>
            </w:r>
            <w:r>
              <w:rPr>
                <w:noProof/>
                <w:webHidden/>
              </w:rPr>
              <w:fldChar w:fldCharType="begin"/>
            </w:r>
            <w:r>
              <w:rPr>
                <w:noProof/>
                <w:webHidden/>
              </w:rPr>
              <w:instrText xml:space="preserve"> PAGEREF _Toc211525393 \h </w:instrText>
            </w:r>
            <w:r>
              <w:rPr>
                <w:noProof/>
                <w:webHidden/>
              </w:rPr>
            </w:r>
            <w:r>
              <w:rPr>
                <w:noProof/>
                <w:webHidden/>
              </w:rPr>
              <w:fldChar w:fldCharType="separate"/>
            </w:r>
            <w:r>
              <w:rPr>
                <w:noProof/>
                <w:webHidden/>
              </w:rPr>
              <w:t>9</w:t>
            </w:r>
            <w:r>
              <w:rPr>
                <w:noProof/>
                <w:webHidden/>
              </w:rPr>
              <w:fldChar w:fldCharType="end"/>
            </w:r>
          </w:hyperlink>
        </w:p>
        <w:p w14:paraId="5E172A1B" w14:textId="1F335D06" w:rsidR="003575F8" w:rsidRDefault="003575F8">
          <w:pPr>
            <w:pStyle w:val="TOC2"/>
            <w:tabs>
              <w:tab w:val="left" w:pos="960"/>
              <w:tab w:val="right" w:leader="dot" w:pos="13948"/>
            </w:tabs>
            <w:rPr>
              <w:rFonts w:eastAsiaTheme="minorEastAsia"/>
              <w:noProof/>
              <w:sz w:val="24"/>
              <w:szCs w:val="24"/>
              <w:lang w:eastAsia="en-IN"/>
            </w:rPr>
          </w:pPr>
          <w:hyperlink w:anchor="_Toc211525394" w:history="1">
            <w:r w:rsidRPr="00682BC4">
              <w:rPr>
                <w:rStyle w:val="Hyperlink"/>
                <w:rFonts w:cstheme="minorHAnsi"/>
                <w:noProof/>
                <w:highlight w:val="green"/>
              </w:rPr>
              <w:t>5.3</w:t>
            </w:r>
            <w:r>
              <w:rPr>
                <w:rFonts w:eastAsiaTheme="minorEastAsia"/>
                <w:noProof/>
                <w:sz w:val="24"/>
                <w:szCs w:val="24"/>
                <w:lang w:eastAsia="en-IN"/>
              </w:rPr>
              <w:tab/>
            </w:r>
            <w:r w:rsidRPr="00682BC4">
              <w:rPr>
                <w:rStyle w:val="Hyperlink"/>
                <w:rFonts w:cstheme="minorHAnsi"/>
                <w:noProof/>
                <w:highlight w:val="green"/>
              </w:rPr>
              <w:t>Follow-up Queue</w:t>
            </w:r>
            <w:r>
              <w:rPr>
                <w:noProof/>
                <w:webHidden/>
              </w:rPr>
              <w:tab/>
            </w:r>
            <w:r>
              <w:rPr>
                <w:noProof/>
                <w:webHidden/>
              </w:rPr>
              <w:fldChar w:fldCharType="begin"/>
            </w:r>
            <w:r>
              <w:rPr>
                <w:noProof/>
                <w:webHidden/>
              </w:rPr>
              <w:instrText xml:space="preserve"> PAGEREF _Toc211525394 \h </w:instrText>
            </w:r>
            <w:r>
              <w:rPr>
                <w:noProof/>
                <w:webHidden/>
              </w:rPr>
            </w:r>
            <w:r>
              <w:rPr>
                <w:noProof/>
                <w:webHidden/>
              </w:rPr>
              <w:fldChar w:fldCharType="separate"/>
            </w:r>
            <w:r>
              <w:rPr>
                <w:noProof/>
                <w:webHidden/>
              </w:rPr>
              <w:t>12</w:t>
            </w:r>
            <w:r>
              <w:rPr>
                <w:noProof/>
                <w:webHidden/>
              </w:rPr>
              <w:fldChar w:fldCharType="end"/>
            </w:r>
          </w:hyperlink>
        </w:p>
        <w:p w14:paraId="39B734FC" w14:textId="4305E17B" w:rsidR="003575F8" w:rsidRDefault="003575F8">
          <w:pPr>
            <w:pStyle w:val="TOC1"/>
            <w:rPr>
              <w:rFonts w:eastAsiaTheme="minorEastAsia"/>
              <w:noProof/>
              <w:sz w:val="24"/>
              <w:szCs w:val="24"/>
              <w:lang w:eastAsia="en-IN"/>
            </w:rPr>
          </w:pPr>
          <w:hyperlink w:anchor="_Toc211525395" w:history="1">
            <w:r w:rsidRPr="00682BC4">
              <w:rPr>
                <w:rStyle w:val="Hyperlink"/>
                <w:rFonts w:cstheme="minorHAnsi"/>
                <w:noProof/>
              </w:rPr>
              <w:t>6.</w:t>
            </w:r>
            <w:r>
              <w:rPr>
                <w:rFonts w:eastAsiaTheme="minorEastAsia"/>
                <w:noProof/>
                <w:sz w:val="24"/>
                <w:szCs w:val="24"/>
                <w:lang w:eastAsia="en-IN"/>
              </w:rPr>
              <w:tab/>
            </w:r>
            <w:r w:rsidRPr="00682BC4">
              <w:rPr>
                <w:rStyle w:val="Hyperlink"/>
                <w:rFonts w:cstheme="minorHAnsi"/>
                <w:noProof/>
              </w:rPr>
              <w:t>Customer Creation</w:t>
            </w:r>
            <w:r>
              <w:rPr>
                <w:noProof/>
                <w:webHidden/>
              </w:rPr>
              <w:tab/>
            </w:r>
            <w:r>
              <w:rPr>
                <w:noProof/>
                <w:webHidden/>
              </w:rPr>
              <w:fldChar w:fldCharType="begin"/>
            </w:r>
            <w:r>
              <w:rPr>
                <w:noProof/>
                <w:webHidden/>
              </w:rPr>
              <w:instrText xml:space="preserve"> PAGEREF _Toc211525395 \h </w:instrText>
            </w:r>
            <w:r>
              <w:rPr>
                <w:noProof/>
                <w:webHidden/>
              </w:rPr>
            </w:r>
            <w:r>
              <w:rPr>
                <w:noProof/>
                <w:webHidden/>
              </w:rPr>
              <w:fldChar w:fldCharType="separate"/>
            </w:r>
            <w:r>
              <w:rPr>
                <w:noProof/>
                <w:webHidden/>
              </w:rPr>
              <w:t>0</w:t>
            </w:r>
            <w:r>
              <w:rPr>
                <w:noProof/>
                <w:webHidden/>
              </w:rPr>
              <w:fldChar w:fldCharType="end"/>
            </w:r>
          </w:hyperlink>
        </w:p>
        <w:p w14:paraId="447885F5" w14:textId="6F89DB9E" w:rsidR="003575F8" w:rsidRDefault="003575F8">
          <w:pPr>
            <w:pStyle w:val="TOC2"/>
            <w:tabs>
              <w:tab w:val="left" w:pos="960"/>
              <w:tab w:val="right" w:leader="dot" w:pos="13948"/>
            </w:tabs>
            <w:rPr>
              <w:rFonts w:eastAsiaTheme="minorEastAsia"/>
              <w:noProof/>
              <w:sz w:val="24"/>
              <w:szCs w:val="24"/>
              <w:lang w:eastAsia="en-IN"/>
            </w:rPr>
          </w:pPr>
          <w:hyperlink w:anchor="_Toc211525396" w:history="1">
            <w:r w:rsidRPr="00682BC4">
              <w:rPr>
                <w:rStyle w:val="Hyperlink"/>
                <w:rFonts w:cstheme="minorHAnsi"/>
                <w:noProof/>
              </w:rPr>
              <w:t>6.1</w:t>
            </w:r>
            <w:r>
              <w:rPr>
                <w:rFonts w:eastAsiaTheme="minorEastAsia"/>
                <w:noProof/>
                <w:sz w:val="24"/>
                <w:szCs w:val="24"/>
                <w:lang w:eastAsia="en-IN"/>
              </w:rPr>
              <w:tab/>
            </w:r>
            <w:r w:rsidRPr="00682BC4">
              <w:rPr>
                <w:rStyle w:val="Hyperlink"/>
                <w:rFonts w:cstheme="minorHAnsi"/>
                <w:noProof/>
              </w:rPr>
              <w:t>Header</w:t>
            </w:r>
            <w:r>
              <w:rPr>
                <w:noProof/>
                <w:webHidden/>
              </w:rPr>
              <w:tab/>
            </w:r>
            <w:r>
              <w:rPr>
                <w:noProof/>
                <w:webHidden/>
              </w:rPr>
              <w:fldChar w:fldCharType="begin"/>
            </w:r>
            <w:r>
              <w:rPr>
                <w:noProof/>
                <w:webHidden/>
              </w:rPr>
              <w:instrText xml:space="preserve"> PAGEREF _Toc211525396 \h </w:instrText>
            </w:r>
            <w:r>
              <w:rPr>
                <w:noProof/>
                <w:webHidden/>
              </w:rPr>
            </w:r>
            <w:r>
              <w:rPr>
                <w:noProof/>
                <w:webHidden/>
              </w:rPr>
              <w:fldChar w:fldCharType="separate"/>
            </w:r>
            <w:r>
              <w:rPr>
                <w:noProof/>
                <w:webHidden/>
              </w:rPr>
              <w:t>1</w:t>
            </w:r>
            <w:r>
              <w:rPr>
                <w:noProof/>
                <w:webHidden/>
              </w:rPr>
              <w:fldChar w:fldCharType="end"/>
            </w:r>
          </w:hyperlink>
        </w:p>
        <w:p w14:paraId="5EB7DCBF" w14:textId="2561B087" w:rsidR="003575F8" w:rsidRDefault="003575F8">
          <w:pPr>
            <w:pStyle w:val="TOC2"/>
            <w:tabs>
              <w:tab w:val="left" w:pos="960"/>
              <w:tab w:val="right" w:leader="dot" w:pos="13948"/>
            </w:tabs>
            <w:rPr>
              <w:rFonts w:eastAsiaTheme="minorEastAsia"/>
              <w:noProof/>
              <w:sz w:val="24"/>
              <w:szCs w:val="24"/>
              <w:lang w:eastAsia="en-IN"/>
            </w:rPr>
          </w:pPr>
          <w:hyperlink w:anchor="_Toc211525397" w:history="1">
            <w:r w:rsidRPr="00682BC4">
              <w:rPr>
                <w:rStyle w:val="Hyperlink"/>
                <w:rFonts w:cstheme="minorHAnsi"/>
                <w:noProof/>
              </w:rPr>
              <w:t>6.2</w:t>
            </w:r>
            <w:r>
              <w:rPr>
                <w:rFonts w:eastAsiaTheme="minorEastAsia"/>
                <w:noProof/>
                <w:sz w:val="24"/>
                <w:szCs w:val="24"/>
                <w:lang w:eastAsia="en-IN"/>
              </w:rPr>
              <w:tab/>
            </w:r>
            <w:r w:rsidRPr="00682BC4">
              <w:rPr>
                <w:rStyle w:val="Hyperlink"/>
                <w:rFonts w:cstheme="minorHAnsi"/>
                <w:noProof/>
              </w:rPr>
              <w:t>Basic Details</w:t>
            </w:r>
            <w:r>
              <w:rPr>
                <w:noProof/>
                <w:webHidden/>
              </w:rPr>
              <w:tab/>
            </w:r>
            <w:r>
              <w:rPr>
                <w:noProof/>
                <w:webHidden/>
              </w:rPr>
              <w:fldChar w:fldCharType="begin"/>
            </w:r>
            <w:r>
              <w:rPr>
                <w:noProof/>
                <w:webHidden/>
              </w:rPr>
              <w:instrText xml:space="preserve"> PAGEREF _Toc211525397 \h </w:instrText>
            </w:r>
            <w:r>
              <w:rPr>
                <w:noProof/>
                <w:webHidden/>
              </w:rPr>
            </w:r>
            <w:r>
              <w:rPr>
                <w:noProof/>
                <w:webHidden/>
              </w:rPr>
              <w:fldChar w:fldCharType="separate"/>
            </w:r>
            <w:r>
              <w:rPr>
                <w:noProof/>
                <w:webHidden/>
              </w:rPr>
              <w:t>4</w:t>
            </w:r>
            <w:r>
              <w:rPr>
                <w:noProof/>
                <w:webHidden/>
              </w:rPr>
              <w:fldChar w:fldCharType="end"/>
            </w:r>
          </w:hyperlink>
        </w:p>
        <w:p w14:paraId="4E9C75EF" w14:textId="25DCDA26" w:rsidR="003575F8" w:rsidRDefault="003575F8">
          <w:pPr>
            <w:pStyle w:val="TOC3"/>
            <w:tabs>
              <w:tab w:val="left" w:pos="1200"/>
              <w:tab w:val="right" w:leader="dot" w:pos="13948"/>
            </w:tabs>
            <w:rPr>
              <w:rFonts w:eastAsiaTheme="minorEastAsia"/>
              <w:noProof/>
              <w:sz w:val="24"/>
              <w:szCs w:val="24"/>
              <w:lang w:eastAsia="en-IN"/>
            </w:rPr>
          </w:pPr>
          <w:hyperlink w:anchor="_Toc211525398" w:history="1">
            <w:r w:rsidRPr="00682BC4">
              <w:rPr>
                <w:rStyle w:val="Hyperlink"/>
                <w:rFonts w:cstheme="minorHAnsi"/>
                <w:noProof/>
              </w:rPr>
              <w:t>6.2.1</w:t>
            </w:r>
            <w:r>
              <w:rPr>
                <w:rFonts w:eastAsiaTheme="minorEastAsia"/>
                <w:noProof/>
                <w:sz w:val="24"/>
                <w:szCs w:val="24"/>
                <w:lang w:eastAsia="en-IN"/>
              </w:rPr>
              <w:tab/>
            </w:r>
            <w:r w:rsidRPr="00682BC4">
              <w:rPr>
                <w:rStyle w:val="Hyperlink"/>
                <w:rFonts w:cstheme="minorHAnsi"/>
                <w:noProof/>
              </w:rPr>
              <w:t>Individual</w:t>
            </w:r>
            <w:r>
              <w:rPr>
                <w:noProof/>
                <w:webHidden/>
              </w:rPr>
              <w:tab/>
            </w:r>
            <w:r>
              <w:rPr>
                <w:noProof/>
                <w:webHidden/>
              </w:rPr>
              <w:fldChar w:fldCharType="begin"/>
            </w:r>
            <w:r>
              <w:rPr>
                <w:noProof/>
                <w:webHidden/>
              </w:rPr>
              <w:instrText xml:space="preserve"> PAGEREF _Toc211525398 \h </w:instrText>
            </w:r>
            <w:r>
              <w:rPr>
                <w:noProof/>
                <w:webHidden/>
              </w:rPr>
            </w:r>
            <w:r>
              <w:rPr>
                <w:noProof/>
                <w:webHidden/>
              </w:rPr>
              <w:fldChar w:fldCharType="separate"/>
            </w:r>
            <w:r>
              <w:rPr>
                <w:noProof/>
                <w:webHidden/>
              </w:rPr>
              <w:t>4</w:t>
            </w:r>
            <w:r>
              <w:rPr>
                <w:noProof/>
                <w:webHidden/>
              </w:rPr>
              <w:fldChar w:fldCharType="end"/>
            </w:r>
          </w:hyperlink>
        </w:p>
        <w:p w14:paraId="636536E7" w14:textId="1C67B0F0" w:rsidR="003575F8" w:rsidRDefault="003575F8">
          <w:pPr>
            <w:pStyle w:val="TOC3"/>
            <w:tabs>
              <w:tab w:val="left" w:pos="1200"/>
              <w:tab w:val="right" w:leader="dot" w:pos="13948"/>
            </w:tabs>
            <w:rPr>
              <w:rFonts w:eastAsiaTheme="minorEastAsia"/>
              <w:noProof/>
              <w:sz w:val="24"/>
              <w:szCs w:val="24"/>
              <w:lang w:eastAsia="en-IN"/>
            </w:rPr>
          </w:pPr>
          <w:hyperlink w:anchor="_Toc211525399" w:history="1">
            <w:r w:rsidRPr="00682BC4">
              <w:rPr>
                <w:rStyle w:val="Hyperlink"/>
                <w:rFonts w:cstheme="minorHAnsi"/>
                <w:noProof/>
              </w:rPr>
              <w:t>6.2.2</w:t>
            </w:r>
            <w:r>
              <w:rPr>
                <w:rFonts w:eastAsiaTheme="minorEastAsia"/>
                <w:noProof/>
                <w:sz w:val="24"/>
                <w:szCs w:val="24"/>
                <w:lang w:eastAsia="en-IN"/>
              </w:rPr>
              <w:tab/>
            </w:r>
            <w:r w:rsidRPr="00682BC4">
              <w:rPr>
                <w:rStyle w:val="Hyperlink"/>
                <w:rFonts w:cstheme="minorHAnsi"/>
                <w:noProof/>
              </w:rPr>
              <w:t>Corporate</w:t>
            </w:r>
            <w:r>
              <w:rPr>
                <w:noProof/>
                <w:webHidden/>
              </w:rPr>
              <w:tab/>
            </w:r>
            <w:r>
              <w:rPr>
                <w:noProof/>
                <w:webHidden/>
              </w:rPr>
              <w:fldChar w:fldCharType="begin"/>
            </w:r>
            <w:r>
              <w:rPr>
                <w:noProof/>
                <w:webHidden/>
              </w:rPr>
              <w:instrText xml:space="preserve"> PAGEREF _Toc211525399 \h </w:instrText>
            </w:r>
            <w:r>
              <w:rPr>
                <w:noProof/>
                <w:webHidden/>
              </w:rPr>
            </w:r>
            <w:r>
              <w:rPr>
                <w:noProof/>
                <w:webHidden/>
              </w:rPr>
              <w:fldChar w:fldCharType="separate"/>
            </w:r>
            <w:r>
              <w:rPr>
                <w:noProof/>
                <w:webHidden/>
              </w:rPr>
              <w:t>12</w:t>
            </w:r>
            <w:r>
              <w:rPr>
                <w:noProof/>
                <w:webHidden/>
              </w:rPr>
              <w:fldChar w:fldCharType="end"/>
            </w:r>
          </w:hyperlink>
        </w:p>
        <w:p w14:paraId="3CF81708" w14:textId="625D3B6A" w:rsidR="003575F8" w:rsidRDefault="003575F8">
          <w:pPr>
            <w:pStyle w:val="TOC2"/>
            <w:tabs>
              <w:tab w:val="left" w:pos="960"/>
              <w:tab w:val="right" w:leader="dot" w:pos="13948"/>
            </w:tabs>
            <w:rPr>
              <w:rFonts w:eastAsiaTheme="minorEastAsia"/>
              <w:noProof/>
              <w:sz w:val="24"/>
              <w:szCs w:val="24"/>
              <w:lang w:eastAsia="en-IN"/>
            </w:rPr>
          </w:pPr>
          <w:hyperlink w:anchor="_Toc211525400" w:history="1">
            <w:r w:rsidRPr="00682BC4">
              <w:rPr>
                <w:rStyle w:val="Hyperlink"/>
                <w:rFonts w:cstheme="minorHAnsi"/>
                <w:noProof/>
              </w:rPr>
              <w:t>6.3</w:t>
            </w:r>
            <w:r>
              <w:rPr>
                <w:rFonts w:eastAsiaTheme="minorEastAsia"/>
                <w:noProof/>
                <w:sz w:val="24"/>
                <w:szCs w:val="24"/>
                <w:lang w:eastAsia="en-IN"/>
              </w:rPr>
              <w:tab/>
            </w:r>
            <w:r w:rsidRPr="00682BC4">
              <w:rPr>
                <w:rStyle w:val="Hyperlink"/>
                <w:rFonts w:cstheme="minorHAnsi"/>
                <w:noProof/>
              </w:rPr>
              <w:t>Contact Details</w:t>
            </w:r>
            <w:r>
              <w:rPr>
                <w:noProof/>
                <w:webHidden/>
              </w:rPr>
              <w:tab/>
            </w:r>
            <w:r>
              <w:rPr>
                <w:noProof/>
                <w:webHidden/>
              </w:rPr>
              <w:fldChar w:fldCharType="begin"/>
            </w:r>
            <w:r>
              <w:rPr>
                <w:noProof/>
                <w:webHidden/>
              </w:rPr>
              <w:instrText xml:space="preserve"> PAGEREF _Toc211525400 \h </w:instrText>
            </w:r>
            <w:r>
              <w:rPr>
                <w:noProof/>
                <w:webHidden/>
              </w:rPr>
            </w:r>
            <w:r>
              <w:rPr>
                <w:noProof/>
                <w:webHidden/>
              </w:rPr>
              <w:fldChar w:fldCharType="separate"/>
            </w:r>
            <w:r>
              <w:rPr>
                <w:noProof/>
                <w:webHidden/>
              </w:rPr>
              <w:t>0</w:t>
            </w:r>
            <w:r>
              <w:rPr>
                <w:noProof/>
                <w:webHidden/>
              </w:rPr>
              <w:fldChar w:fldCharType="end"/>
            </w:r>
          </w:hyperlink>
        </w:p>
        <w:p w14:paraId="149862F4" w14:textId="5170763F" w:rsidR="003575F8" w:rsidRDefault="003575F8">
          <w:pPr>
            <w:pStyle w:val="TOC2"/>
            <w:tabs>
              <w:tab w:val="left" w:pos="960"/>
              <w:tab w:val="right" w:leader="dot" w:pos="13948"/>
            </w:tabs>
            <w:rPr>
              <w:rFonts w:eastAsiaTheme="minorEastAsia"/>
              <w:noProof/>
              <w:sz w:val="24"/>
              <w:szCs w:val="24"/>
              <w:lang w:eastAsia="en-IN"/>
            </w:rPr>
          </w:pPr>
          <w:hyperlink w:anchor="_Toc211525401" w:history="1">
            <w:r w:rsidRPr="00682BC4">
              <w:rPr>
                <w:rStyle w:val="Hyperlink"/>
                <w:rFonts w:cstheme="minorHAnsi"/>
                <w:noProof/>
              </w:rPr>
              <w:t>6.4</w:t>
            </w:r>
            <w:r>
              <w:rPr>
                <w:rFonts w:eastAsiaTheme="minorEastAsia"/>
                <w:noProof/>
                <w:sz w:val="24"/>
                <w:szCs w:val="24"/>
                <w:lang w:eastAsia="en-IN"/>
              </w:rPr>
              <w:tab/>
            </w:r>
            <w:r w:rsidRPr="00682BC4">
              <w:rPr>
                <w:rStyle w:val="Hyperlink"/>
                <w:rFonts w:cstheme="minorHAnsi"/>
                <w:noProof/>
              </w:rPr>
              <w:t>Identification Details</w:t>
            </w:r>
            <w:r>
              <w:rPr>
                <w:noProof/>
                <w:webHidden/>
              </w:rPr>
              <w:tab/>
            </w:r>
            <w:r>
              <w:rPr>
                <w:noProof/>
                <w:webHidden/>
              </w:rPr>
              <w:fldChar w:fldCharType="begin"/>
            </w:r>
            <w:r>
              <w:rPr>
                <w:noProof/>
                <w:webHidden/>
              </w:rPr>
              <w:instrText xml:space="preserve"> PAGEREF _Toc211525401 \h </w:instrText>
            </w:r>
            <w:r>
              <w:rPr>
                <w:noProof/>
                <w:webHidden/>
              </w:rPr>
            </w:r>
            <w:r>
              <w:rPr>
                <w:noProof/>
                <w:webHidden/>
              </w:rPr>
              <w:fldChar w:fldCharType="separate"/>
            </w:r>
            <w:r>
              <w:rPr>
                <w:noProof/>
                <w:webHidden/>
              </w:rPr>
              <w:t>0</w:t>
            </w:r>
            <w:r>
              <w:rPr>
                <w:noProof/>
                <w:webHidden/>
              </w:rPr>
              <w:fldChar w:fldCharType="end"/>
            </w:r>
          </w:hyperlink>
        </w:p>
        <w:p w14:paraId="3518E456" w14:textId="4679B8C8" w:rsidR="003575F8" w:rsidRDefault="003575F8">
          <w:pPr>
            <w:pStyle w:val="TOC2"/>
            <w:tabs>
              <w:tab w:val="left" w:pos="960"/>
              <w:tab w:val="right" w:leader="dot" w:pos="13948"/>
            </w:tabs>
            <w:rPr>
              <w:rFonts w:eastAsiaTheme="minorEastAsia"/>
              <w:noProof/>
              <w:sz w:val="24"/>
              <w:szCs w:val="24"/>
              <w:lang w:eastAsia="en-IN"/>
            </w:rPr>
          </w:pPr>
          <w:hyperlink w:anchor="_Toc211525402" w:history="1">
            <w:r w:rsidRPr="00682BC4">
              <w:rPr>
                <w:rStyle w:val="Hyperlink"/>
                <w:rFonts w:cstheme="minorHAnsi"/>
                <w:noProof/>
              </w:rPr>
              <w:t>6.5</w:t>
            </w:r>
            <w:r>
              <w:rPr>
                <w:rFonts w:eastAsiaTheme="minorEastAsia"/>
                <w:noProof/>
                <w:sz w:val="24"/>
                <w:szCs w:val="24"/>
                <w:lang w:eastAsia="en-IN"/>
              </w:rPr>
              <w:tab/>
            </w:r>
            <w:r w:rsidRPr="00682BC4">
              <w:rPr>
                <w:rStyle w:val="Hyperlink"/>
                <w:rFonts w:cstheme="minorHAnsi"/>
                <w:noProof/>
              </w:rPr>
              <w:t>Additional Details</w:t>
            </w:r>
            <w:r>
              <w:rPr>
                <w:noProof/>
                <w:webHidden/>
              </w:rPr>
              <w:tab/>
            </w:r>
            <w:r>
              <w:rPr>
                <w:noProof/>
                <w:webHidden/>
              </w:rPr>
              <w:fldChar w:fldCharType="begin"/>
            </w:r>
            <w:r>
              <w:rPr>
                <w:noProof/>
                <w:webHidden/>
              </w:rPr>
              <w:instrText xml:space="preserve"> PAGEREF _Toc211525402 \h </w:instrText>
            </w:r>
            <w:r>
              <w:rPr>
                <w:noProof/>
                <w:webHidden/>
              </w:rPr>
            </w:r>
            <w:r>
              <w:rPr>
                <w:noProof/>
                <w:webHidden/>
              </w:rPr>
              <w:fldChar w:fldCharType="separate"/>
            </w:r>
            <w:r>
              <w:rPr>
                <w:noProof/>
                <w:webHidden/>
              </w:rPr>
              <w:t>0</w:t>
            </w:r>
            <w:r>
              <w:rPr>
                <w:noProof/>
                <w:webHidden/>
              </w:rPr>
              <w:fldChar w:fldCharType="end"/>
            </w:r>
          </w:hyperlink>
        </w:p>
        <w:p w14:paraId="16FC8BD7" w14:textId="4F68FA20" w:rsidR="003575F8" w:rsidRDefault="003575F8">
          <w:pPr>
            <w:pStyle w:val="TOC3"/>
            <w:tabs>
              <w:tab w:val="left" w:pos="1200"/>
              <w:tab w:val="right" w:leader="dot" w:pos="13948"/>
            </w:tabs>
            <w:rPr>
              <w:rFonts w:eastAsiaTheme="minorEastAsia"/>
              <w:noProof/>
              <w:sz w:val="24"/>
              <w:szCs w:val="24"/>
              <w:lang w:eastAsia="en-IN"/>
            </w:rPr>
          </w:pPr>
          <w:hyperlink w:anchor="_Toc211525403" w:history="1">
            <w:r w:rsidRPr="00682BC4">
              <w:rPr>
                <w:rStyle w:val="Hyperlink"/>
                <w:rFonts w:cstheme="minorHAnsi"/>
                <w:noProof/>
              </w:rPr>
              <w:t>6.5.1</w:t>
            </w:r>
            <w:r>
              <w:rPr>
                <w:rFonts w:eastAsiaTheme="minorEastAsia"/>
                <w:noProof/>
                <w:sz w:val="24"/>
                <w:szCs w:val="24"/>
                <w:lang w:eastAsia="en-IN"/>
              </w:rPr>
              <w:tab/>
            </w:r>
            <w:r w:rsidRPr="00682BC4">
              <w:rPr>
                <w:rStyle w:val="Hyperlink"/>
                <w:rFonts w:cstheme="minorHAnsi"/>
                <w:noProof/>
              </w:rPr>
              <w:t>Vehicle Details</w:t>
            </w:r>
            <w:r>
              <w:rPr>
                <w:noProof/>
                <w:webHidden/>
              </w:rPr>
              <w:tab/>
            </w:r>
            <w:r>
              <w:rPr>
                <w:noProof/>
                <w:webHidden/>
              </w:rPr>
              <w:fldChar w:fldCharType="begin"/>
            </w:r>
            <w:r>
              <w:rPr>
                <w:noProof/>
                <w:webHidden/>
              </w:rPr>
              <w:instrText xml:space="preserve"> PAGEREF _Toc211525403 \h </w:instrText>
            </w:r>
            <w:r>
              <w:rPr>
                <w:noProof/>
                <w:webHidden/>
              </w:rPr>
            </w:r>
            <w:r>
              <w:rPr>
                <w:noProof/>
                <w:webHidden/>
              </w:rPr>
              <w:fldChar w:fldCharType="separate"/>
            </w:r>
            <w:r>
              <w:rPr>
                <w:noProof/>
                <w:webHidden/>
              </w:rPr>
              <w:t>0</w:t>
            </w:r>
            <w:r>
              <w:rPr>
                <w:noProof/>
                <w:webHidden/>
              </w:rPr>
              <w:fldChar w:fldCharType="end"/>
            </w:r>
          </w:hyperlink>
        </w:p>
        <w:p w14:paraId="718D6D5A" w14:textId="726ADAB7" w:rsidR="003575F8" w:rsidRDefault="003575F8">
          <w:pPr>
            <w:pStyle w:val="TOC3"/>
            <w:tabs>
              <w:tab w:val="left" w:pos="1200"/>
              <w:tab w:val="right" w:leader="dot" w:pos="13948"/>
            </w:tabs>
            <w:rPr>
              <w:rFonts w:eastAsiaTheme="minorEastAsia"/>
              <w:noProof/>
              <w:sz w:val="24"/>
              <w:szCs w:val="24"/>
              <w:lang w:eastAsia="en-IN"/>
            </w:rPr>
          </w:pPr>
          <w:hyperlink w:anchor="_Toc211525404" w:history="1">
            <w:r w:rsidRPr="00682BC4">
              <w:rPr>
                <w:rStyle w:val="Hyperlink"/>
                <w:rFonts w:cstheme="minorHAnsi"/>
                <w:noProof/>
              </w:rPr>
              <w:t>6.5.2</w:t>
            </w:r>
            <w:r>
              <w:rPr>
                <w:rFonts w:eastAsiaTheme="minorEastAsia"/>
                <w:noProof/>
                <w:sz w:val="24"/>
                <w:szCs w:val="24"/>
                <w:lang w:eastAsia="en-IN"/>
              </w:rPr>
              <w:tab/>
            </w:r>
            <w:r w:rsidRPr="00682BC4">
              <w:rPr>
                <w:rStyle w:val="Hyperlink"/>
                <w:rFonts w:cstheme="minorHAnsi"/>
                <w:noProof/>
              </w:rPr>
              <w:t>Medical Equipment</w:t>
            </w:r>
            <w:r>
              <w:rPr>
                <w:noProof/>
                <w:webHidden/>
              </w:rPr>
              <w:tab/>
            </w:r>
            <w:r>
              <w:rPr>
                <w:noProof/>
                <w:webHidden/>
              </w:rPr>
              <w:fldChar w:fldCharType="begin"/>
            </w:r>
            <w:r>
              <w:rPr>
                <w:noProof/>
                <w:webHidden/>
              </w:rPr>
              <w:instrText xml:space="preserve"> PAGEREF _Toc211525404 \h </w:instrText>
            </w:r>
            <w:r>
              <w:rPr>
                <w:noProof/>
                <w:webHidden/>
              </w:rPr>
            </w:r>
            <w:r>
              <w:rPr>
                <w:noProof/>
                <w:webHidden/>
              </w:rPr>
              <w:fldChar w:fldCharType="separate"/>
            </w:r>
            <w:r>
              <w:rPr>
                <w:noProof/>
                <w:webHidden/>
              </w:rPr>
              <w:t>5</w:t>
            </w:r>
            <w:r>
              <w:rPr>
                <w:noProof/>
                <w:webHidden/>
              </w:rPr>
              <w:fldChar w:fldCharType="end"/>
            </w:r>
          </w:hyperlink>
        </w:p>
        <w:p w14:paraId="59A90304" w14:textId="547C765D" w:rsidR="003575F8" w:rsidRDefault="003575F8">
          <w:pPr>
            <w:pStyle w:val="TOC3"/>
            <w:tabs>
              <w:tab w:val="left" w:pos="1200"/>
              <w:tab w:val="right" w:leader="dot" w:pos="13948"/>
            </w:tabs>
            <w:rPr>
              <w:rFonts w:eastAsiaTheme="minorEastAsia"/>
              <w:noProof/>
              <w:sz w:val="24"/>
              <w:szCs w:val="24"/>
              <w:lang w:eastAsia="en-IN"/>
            </w:rPr>
          </w:pPr>
          <w:hyperlink w:anchor="_Toc211525405" w:history="1">
            <w:r w:rsidRPr="00682BC4">
              <w:rPr>
                <w:rStyle w:val="Hyperlink"/>
                <w:rFonts w:cstheme="minorHAnsi"/>
                <w:noProof/>
              </w:rPr>
              <w:t>6.5.3</w:t>
            </w:r>
            <w:r>
              <w:rPr>
                <w:rFonts w:eastAsiaTheme="minorEastAsia"/>
                <w:noProof/>
                <w:sz w:val="24"/>
                <w:szCs w:val="24"/>
                <w:lang w:eastAsia="en-IN"/>
              </w:rPr>
              <w:tab/>
            </w:r>
            <w:r w:rsidRPr="00682BC4">
              <w:rPr>
                <w:rStyle w:val="Hyperlink"/>
                <w:rFonts w:cstheme="minorHAnsi"/>
                <w:noProof/>
              </w:rPr>
              <w:t>Solar Equipment</w:t>
            </w:r>
            <w:r>
              <w:rPr>
                <w:noProof/>
                <w:webHidden/>
              </w:rPr>
              <w:tab/>
            </w:r>
            <w:r>
              <w:rPr>
                <w:noProof/>
                <w:webHidden/>
              </w:rPr>
              <w:fldChar w:fldCharType="begin"/>
            </w:r>
            <w:r>
              <w:rPr>
                <w:noProof/>
                <w:webHidden/>
              </w:rPr>
              <w:instrText xml:space="preserve"> PAGEREF _Toc211525405 \h </w:instrText>
            </w:r>
            <w:r>
              <w:rPr>
                <w:noProof/>
                <w:webHidden/>
              </w:rPr>
            </w:r>
            <w:r>
              <w:rPr>
                <w:noProof/>
                <w:webHidden/>
              </w:rPr>
              <w:fldChar w:fldCharType="separate"/>
            </w:r>
            <w:r>
              <w:rPr>
                <w:noProof/>
                <w:webHidden/>
              </w:rPr>
              <w:t>11</w:t>
            </w:r>
            <w:r>
              <w:rPr>
                <w:noProof/>
                <w:webHidden/>
              </w:rPr>
              <w:fldChar w:fldCharType="end"/>
            </w:r>
          </w:hyperlink>
        </w:p>
        <w:p w14:paraId="43E58AE4" w14:textId="2F8122D3" w:rsidR="003575F8" w:rsidRDefault="003575F8">
          <w:pPr>
            <w:pStyle w:val="TOC3"/>
            <w:tabs>
              <w:tab w:val="left" w:pos="1200"/>
              <w:tab w:val="right" w:leader="dot" w:pos="13948"/>
            </w:tabs>
            <w:rPr>
              <w:rFonts w:eastAsiaTheme="minorEastAsia"/>
              <w:noProof/>
              <w:sz w:val="24"/>
              <w:szCs w:val="24"/>
              <w:lang w:eastAsia="en-IN"/>
            </w:rPr>
          </w:pPr>
          <w:hyperlink w:anchor="_Toc211525406" w:history="1">
            <w:r w:rsidRPr="00682BC4">
              <w:rPr>
                <w:rStyle w:val="Hyperlink"/>
                <w:rFonts w:cstheme="minorHAnsi"/>
                <w:noProof/>
              </w:rPr>
              <w:t>6.5.4</w:t>
            </w:r>
            <w:r>
              <w:rPr>
                <w:rFonts w:eastAsiaTheme="minorEastAsia"/>
                <w:noProof/>
                <w:sz w:val="24"/>
                <w:szCs w:val="24"/>
                <w:lang w:eastAsia="en-IN"/>
              </w:rPr>
              <w:tab/>
            </w:r>
            <w:r w:rsidRPr="00682BC4">
              <w:rPr>
                <w:rStyle w:val="Hyperlink"/>
                <w:rFonts w:cstheme="minorHAnsi"/>
                <w:noProof/>
              </w:rPr>
              <w:t>Travel Details</w:t>
            </w:r>
            <w:r>
              <w:rPr>
                <w:noProof/>
                <w:webHidden/>
              </w:rPr>
              <w:tab/>
            </w:r>
            <w:r>
              <w:rPr>
                <w:noProof/>
                <w:webHidden/>
              </w:rPr>
              <w:fldChar w:fldCharType="begin"/>
            </w:r>
            <w:r>
              <w:rPr>
                <w:noProof/>
                <w:webHidden/>
              </w:rPr>
              <w:instrText xml:space="preserve"> PAGEREF _Toc211525406 \h </w:instrText>
            </w:r>
            <w:r>
              <w:rPr>
                <w:noProof/>
                <w:webHidden/>
              </w:rPr>
            </w:r>
            <w:r>
              <w:rPr>
                <w:noProof/>
                <w:webHidden/>
              </w:rPr>
              <w:fldChar w:fldCharType="separate"/>
            </w:r>
            <w:r>
              <w:rPr>
                <w:noProof/>
                <w:webHidden/>
              </w:rPr>
              <w:t>17</w:t>
            </w:r>
            <w:r>
              <w:rPr>
                <w:noProof/>
                <w:webHidden/>
              </w:rPr>
              <w:fldChar w:fldCharType="end"/>
            </w:r>
          </w:hyperlink>
        </w:p>
        <w:p w14:paraId="580E2FE2" w14:textId="14755EDF" w:rsidR="003575F8" w:rsidRDefault="003575F8">
          <w:pPr>
            <w:pStyle w:val="TOC3"/>
            <w:tabs>
              <w:tab w:val="left" w:pos="1200"/>
              <w:tab w:val="right" w:leader="dot" w:pos="13948"/>
            </w:tabs>
            <w:rPr>
              <w:rFonts w:eastAsiaTheme="minorEastAsia"/>
              <w:noProof/>
              <w:sz w:val="24"/>
              <w:szCs w:val="24"/>
              <w:lang w:eastAsia="en-IN"/>
            </w:rPr>
          </w:pPr>
          <w:hyperlink w:anchor="_Toc211525407" w:history="1">
            <w:r w:rsidRPr="00682BC4">
              <w:rPr>
                <w:rStyle w:val="Hyperlink"/>
                <w:rFonts w:cstheme="minorHAnsi"/>
                <w:noProof/>
              </w:rPr>
              <w:t>6.5.5</w:t>
            </w:r>
            <w:r>
              <w:rPr>
                <w:rFonts w:eastAsiaTheme="minorEastAsia"/>
                <w:noProof/>
                <w:sz w:val="24"/>
                <w:szCs w:val="24"/>
                <w:lang w:eastAsia="en-IN"/>
              </w:rPr>
              <w:tab/>
            </w:r>
            <w:r w:rsidRPr="00682BC4">
              <w:rPr>
                <w:rStyle w:val="Hyperlink"/>
                <w:rFonts w:cstheme="minorHAnsi"/>
                <w:noProof/>
              </w:rPr>
              <w:t>House Details</w:t>
            </w:r>
            <w:r>
              <w:rPr>
                <w:noProof/>
                <w:webHidden/>
              </w:rPr>
              <w:tab/>
            </w:r>
            <w:r>
              <w:rPr>
                <w:noProof/>
                <w:webHidden/>
              </w:rPr>
              <w:fldChar w:fldCharType="begin"/>
            </w:r>
            <w:r>
              <w:rPr>
                <w:noProof/>
                <w:webHidden/>
              </w:rPr>
              <w:instrText xml:space="preserve"> PAGEREF _Toc211525407 \h </w:instrText>
            </w:r>
            <w:r>
              <w:rPr>
                <w:noProof/>
                <w:webHidden/>
              </w:rPr>
            </w:r>
            <w:r>
              <w:rPr>
                <w:noProof/>
                <w:webHidden/>
              </w:rPr>
              <w:fldChar w:fldCharType="separate"/>
            </w:r>
            <w:r>
              <w:rPr>
                <w:noProof/>
                <w:webHidden/>
              </w:rPr>
              <w:t>23</w:t>
            </w:r>
            <w:r>
              <w:rPr>
                <w:noProof/>
                <w:webHidden/>
              </w:rPr>
              <w:fldChar w:fldCharType="end"/>
            </w:r>
          </w:hyperlink>
        </w:p>
        <w:p w14:paraId="334FCFE3" w14:textId="2CDB55D5" w:rsidR="003575F8" w:rsidRDefault="003575F8">
          <w:pPr>
            <w:pStyle w:val="TOC3"/>
            <w:tabs>
              <w:tab w:val="left" w:pos="1200"/>
              <w:tab w:val="right" w:leader="dot" w:pos="13948"/>
            </w:tabs>
            <w:rPr>
              <w:rFonts w:eastAsiaTheme="minorEastAsia"/>
              <w:noProof/>
              <w:sz w:val="24"/>
              <w:szCs w:val="24"/>
              <w:lang w:eastAsia="en-IN"/>
            </w:rPr>
          </w:pPr>
          <w:hyperlink w:anchor="_Toc211525408" w:history="1">
            <w:r w:rsidRPr="00682BC4">
              <w:rPr>
                <w:rStyle w:val="Hyperlink"/>
                <w:rFonts w:cstheme="minorHAnsi"/>
                <w:noProof/>
              </w:rPr>
              <w:t>6.5.6</w:t>
            </w:r>
            <w:r>
              <w:rPr>
                <w:rFonts w:eastAsiaTheme="minorEastAsia"/>
                <w:noProof/>
                <w:sz w:val="24"/>
                <w:szCs w:val="24"/>
                <w:lang w:eastAsia="en-IN"/>
              </w:rPr>
              <w:tab/>
            </w:r>
            <w:r w:rsidRPr="00682BC4">
              <w:rPr>
                <w:rStyle w:val="Hyperlink"/>
                <w:rFonts w:cstheme="minorHAnsi"/>
                <w:noProof/>
              </w:rPr>
              <w:t>Medical Questionnaire</w:t>
            </w:r>
            <w:r>
              <w:rPr>
                <w:noProof/>
                <w:webHidden/>
              </w:rPr>
              <w:tab/>
            </w:r>
            <w:r>
              <w:rPr>
                <w:noProof/>
                <w:webHidden/>
              </w:rPr>
              <w:fldChar w:fldCharType="begin"/>
            </w:r>
            <w:r>
              <w:rPr>
                <w:noProof/>
                <w:webHidden/>
              </w:rPr>
              <w:instrText xml:space="preserve"> PAGEREF _Toc211525408 \h </w:instrText>
            </w:r>
            <w:r>
              <w:rPr>
                <w:noProof/>
                <w:webHidden/>
              </w:rPr>
            </w:r>
            <w:r>
              <w:rPr>
                <w:noProof/>
                <w:webHidden/>
              </w:rPr>
              <w:fldChar w:fldCharType="separate"/>
            </w:r>
            <w:r>
              <w:rPr>
                <w:noProof/>
                <w:webHidden/>
              </w:rPr>
              <w:t>31</w:t>
            </w:r>
            <w:r>
              <w:rPr>
                <w:noProof/>
                <w:webHidden/>
              </w:rPr>
              <w:fldChar w:fldCharType="end"/>
            </w:r>
          </w:hyperlink>
        </w:p>
        <w:p w14:paraId="17E708B1" w14:textId="2E825B8E" w:rsidR="003575F8" w:rsidRDefault="003575F8">
          <w:pPr>
            <w:pStyle w:val="TOC2"/>
            <w:tabs>
              <w:tab w:val="left" w:pos="960"/>
              <w:tab w:val="right" w:leader="dot" w:pos="13948"/>
            </w:tabs>
            <w:rPr>
              <w:rFonts w:eastAsiaTheme="minorEastAsia"/>
              <w:noProof/>
              <w:sz w:val="24"/>
              <w:szCs w:val="24"/>
              <w:lang w:eastAsia="en-IN"/>
            </w:rPr>
          </w:pPr>
          <w:hyperlink w:anchor="_Toc211525409" w:history="1">
            <w:r w:rsidRPr="00682BC4">
              <w:rPr>
                <w:rStyle w:val="Hyperlink"/>
                <w:rFonts w:cstheme="minorHAnsi"/>
                <w:noProof/>
              </w:rPr>
              <w:t>6.6</w:t>
            </w:r>
            <w:r>
              <w:rPr>
                <w:rFonts w:eastAsiaTheme="minorEastAsia"/>
                <w:noProof/>
                <w:sz w:val="24"/>
                <w:szCs w:val="24"/>
                <w:lang w:eastAsia="en-IN"/>
              </w:rPr>
              <w:tab/>
            </w:r>
            <w:r w:rsidRPr="00682BC4">
              <w:rPr>
                <w:rStyle w:val="Hyperlink"/>
                <w:rFonts w:cstheme="minorHAnsi"/>
                <w:noProof/>
              </w:rPr>
              <w:t>Insurance Details</w:t>
            </w:r>
            <w:r>
              <w:rPr>
                <w:noProof/>
                <w:webHidden/>
              </w:rPr>
              <w:tab/>
            </w:r>
            <w:r>
              <w:rPr>
                <w:noProof/>
                <w:webHidden/>
              </w:rPr>
              <w:fldChar w:fldCharType="begin"/>
            </w:r>
            <w:r>
              <w:rPr>
                <w:noProof/>
                <w:webHidden/>
              </w:rPr>
              <w:instrText xml:space="preserve"> PAGEREF _Toc211525409 \h </w:instrText>
            </w:r>
            <w:r>
              <w:rPr>
                <w:noProof/>
                <w:webHidden/>
              </w:rPr>
            </w:r>
            <w:r>
              <w:rPr>
                <w:noProof/>
                <w:webHidden/>
              </w:rPr>
              <w:fldChar w:fldCharType="separate"/>
            </w:r>
            <w:r>
              <w:rPr>
                <w:noProof/>
                <w:webHidden/>
              </w:rPr>
              <w:t>36</w:t>
            </w:r>
            <w:r>
              <w:rPr>
                <w:noProof/>
                <w:webHidden/>
              </w:rPr>
              <w:fldChar w:fldCharType="end"/>
            </w:r>
          </w:hyperlink>
        </w:p>
        <w:p w14:paraId="15451DE2" w14:textId="2B4B35CB" w:rsidR="003575F8" w:rsidRDefault="003575F8">
          <w:pPr>
            <w:pStyle w:val="TOC3"/>
            <w:tabs>
              <w:tab w:val="left" w:pos="1200"/>
              <w:tab w:val="right" w:leader="dot" w:pos="13948"/>
            </w:tabs>
            <w:rPr>
              <w:rFonts w:eastAsiaTheme="minorEastAsia"/>
              <w:noProof/>
              <w:sz w:val="24"/>
              <w:szCs w:val="24"/>
              <w:lang w:eastAsia="en-IN"/>
            </w:rPr>
          </w:pPr>
          <w:hyperlink w:anchor="_Toc211525410" w:history="1">
            <w:r w:rsidRPr="00682BC4">
              <w:rPr>
                <w:rStyle w:val="Hyperlink"/>
                <w:rFonts w:cstheme="minorHAnsi"/>
                <w:noProof/>
              </w:rPr>
              <w:t>6.6.1</w:t>
            </w:r>
            <w:r>
              <w:rPr>
                <w:rFonts w:eastAsiaTheme="minorEastAsia"/>
                <w:noProof/>
                <w:sz w:val="24"/>
                <w:szCs w:val="24"/>
                <w:lang w:eastAsia="en-IN"/>
              </w:rPr>
              <w:tab/>
            </w:r>
            <w:r w:rsidRPr="00682BC4">
              <w:rPr>
                <w:rStyle w:val="Hyperlink"/>
                <w:rFonts w:cstheme="minorHAnsi"/>
                <w:noProof/>
              </w:rPr>
              <w:t>Insurance Details Checker</w:t>
            </w:r>
            <w:r>
              <w:rPr>
                <w:noProof/>
                <w:webHidden/>
              </w:rPr>
              <w:tab/>
            </w:r>
            <w:r>
              <w:rPr>
                <w:noProof/>
                <w:webHidden/>
              </w:rPr>
              <w:fldChar w:fldCharType="begin"/>
            </w:r>
            <w:r>
              <w:rPr>
                <w:noProof/>
                <w:webHidden/>
              </w:rPr>
              <w:instrText xml:space="preserve"> PAGEREF _Toc211525410 \h </w:instrText>
            </w:r>
            <w:r>
              <w:rPr>
                <w:noProof/>
                <w:webHidden/>
              </w:rPr>
            </w:r>
            <w:r>
              <w:rPr>
                <w:noProof/>
                <w:webHidden/>
              </w:rPr>
              <w:fldChar w:fldCharType="separate"/>
            </w:r>
            <w:r>
              <w:rPr>
                <w:noProof/>
                <w:webHidden/>
              </w:rPr>
              <w:t>42</w:t>
            </w:r>
            <w:r>
              <w:rPr>
                <w:noProof/>
                <w:webHidden/>
              </w:rPr>
              <w:fldChar w:fldCharType="end"/>
            </w:r>
          </w:hyperlink>
        </w:p>
        <w:p w14:paraId="179827B1" w14:textId="717B65E0" w:rsidR="003575F8" w:rsidRDefault="003575F8">
          <w:pPr>
            <w:pStyle w:val="TOC1"/>
            <w:rPr>
              <w:rFonts w:eastAsiaTheme="minorEastAsia"/>
              <w:noProof/>
              <w:sz w:val="24"/>
              <w:szCs w:val="24"/>
              <w:lang w:eastAsia="en-IN"/>
            </w:rPr>
          </w:pPr>
          <w:hyperlink w:anchor="_Toc211525411" w:history="1">
            <w:r w:rsidRPr="00682BC4">
              <w:rPr>
                <w:rStyle w:val="Hyperlink"/>
                <w:rFonts w:cstheme="minorHAnsi"/>
                <w:noProof/>
              </w:rPr>
              <w:t>7.</w:t>
            </w:r>
            <w:r>
              <w:rPr>
                <w:rFonts w:eastAsiaTheme="minorEastAsia"/>
                <w:noProof/>
                <w:sz w:val="24"/>
                <w:szCs w:val="24"/>
                <w:lang w:eastAsia="en-IN"/>
              </w:rPr>
              <w:tab/>
            </w:r>
            <w:r w:rsidRPr="00682BC4">
              <w:rPr>
                <w:rStyle w:val="Hyperlink"/>
                <w:rFonts w:cstheme="minorHAnsi"/>
                <w:noProof/>
              </w:rPr>
              <w:t>Inbox</w:t>
            </w:r>
            <w:r>
              <w:rPr>
                <w:noProof/>
                <w:webHidden/>
              </w:rPr>
              <w:tab/>
            </w:r>
            <w:r>
              <w:rPr>
                <w:noProof/>
                <w:webHidden/>
              </w:rPr>
              <w:fldChar w:fldCharType="begin"/>
            </w:r>
            <w:r>
              <w:rPr>
                <w:noProof/>
                <w:webHidden/>
              </w:rPr>
              <w:instrText xml:space="preserve"> PAGEREF _Toc211525411 \h </w:instrText>
            </w:r>
            <w:r>
              <w:rPr>
                <w:noProof/>
                <w:webHidden/>
              </w:rPr>
            </w:r>
            <w:r>
              <w:rPr>
                <w:noProof/>
                <w:webHidden/>
              </w:rPr>
              <w:fldChar w:fldCharType="separate"/>
            </w:r>
            <w:r>
              <w:rPr>
                <w:noProof/>
                <w:webHidden/>
              </w:rPr>
              <w:t>0</w:t>
            </w:r>
            <w:r>
              <w:rPr>
                <w:noProof/>
                <w:webHidden/>
              </w:rPr>
              <w:fldChar w:fldCharType="end"/>
            </w:r>
          </w:hyperlink>
        </w:p>
        <w:p w14:paraId="43377ACE" w14:textId="6EFC2811" w:rsidR="003575F8" w:rsidRDefault="003575F8">
          <w:pPr>
            <w:pStyle w:val="TOC2"/>
            <w:tabs>
              <w:tab w:val="left" w:pos="960"/>
              <w:tab w:val="right" w:leader="dot" w:pos="13948"/>
            </w:tabs>
            <w:rPr>
              <w:rFonts w:eastAsiaTheme="minorEastAsia"/>
              <w:noProof/>
              <w:sz w:val="24"/>
              <w:szCs w:val="24"/>
              <w:lang w:eastAsia="en-IN"/>
            </w:rPr>
          </w:pPr>
          <w:hyperlink w:anchor="_Toc211525412" w:history="1">
            <w:r w:rsidRPr="00682BC4">
              <w:rPr>
                <w:rStyle w:val="Hyperlink"/>
                <w:rFonts w:cstheme="minorHAnsi"/>
                <w:noProof/>
              </w:rPr>
              <w:t>7.1</w:t>
            </w:r>
            <w:r>
              <w:rPr>
                <w:rFonts w:eastAsiaTheme="minorEastAsia"/>
                <w:noProof/>
                <w:sz w:val="24"/>
                <w:szCs w:val="24"/>
                <w:lang w:eastAsia="en-IN"/>
              </w:rPr>
              <w:tab/>
            </w:r>
            <w:r w:rsidRPr="00682BC4">
              <w:rPr>
                <w:rStyle w:val="Hyperlink"/>
                <w:rFonts w:cstheme="minorHAnsi"/>
                <w:noProof/>
              </w:rPr>
              <w:t>Document Checklist</w:t>
            </w:r>
            <w:r>
              <w:rPr>
                <w:noProof/>
                <w:webHidden/>
              </w:rPr>
              <w:tab/>
            </w:r>
            <w:r>
              <w:rPr>
                <w:noProof/>
                <w:webHidden/>
              </w:rPr>
              <w:fldChar w:fldCharType="begin"/>
            </w:r>
            <w:r>
              <w:rPr>
                <w:noProof/>
                <w:webHidden/>
              </w:rPr>
              <w:instrText xml:space="preserve"> PAGEREF _Toc211525412 \h </w:instrText>
            </w:r>
            <w:r>
              <w:rPr>
                <w:noProof/>
                <w:webHidden/>
              </w:rPr>
            </w:r>
            <w:r>
              <w:rPr>
                <w:noProof/>
                <w:webHidden/>
              </w:rPr>
              <w:fldChar w:fldCharType="separate"/>
            </w:r>
            <w:r>
              <w:rPr>
                <w:noProof/>
                <w:webHidden/>
              </w:rPr>
              <w:t>0</w:t>
            </w:r>
            <w:r>
              <w:rPr>
                <w:noProof/>
                <w:webHidden/>
              </w:rPr>
              <w:fldChar w:fldCharType="end"/>
            </w:r>
          </w:hyperlink>
        </w:p>
        <w:p w14:paraId="426F11F1" w14:textId="6323C989" w:rsidR="003575F8" w:rsidRDefault="003575F8">
          <w:pPr>
            <w:pStyle w:val="TOC2"/>
            <w:tabs>
              <w:tab w:val="left" w:pos="960"/>
              <w:tab w:val="right" w:leader="dot" w:pos="13948"/>
            </w:tabs>
            <w:rPr>
              <w:rFonts w:eastAsiaTheme="minorEastAsia"/>
              <w:noProof/>
              <w:sz w:val="24"/>
              <w:szCs w:val="24"/>
              <w:lang w:eastAsia="en-IN"/>
            </w:rPr>
          </w:pPr>
          <w:hyperlink w:anchor="_Toc211525413" w:history="1">
            <w:r w:rsidRPr="00682BC4">
              <w:rPr>
                <w:rStyle w:val="Hyperlink"/>
                <w:rFonts w:cstheme="minorHAnsi"/>
                <w:noProof/>
              </w:rPr>
              <w:t>7.2</w:t>
            </w:r>
            <w:r>
              <w:rPr>
                <w:rFonts w:eastAsiaTheme="minorEastAsia"/>
                <w:noProof/>
                <w:sz w:val="24"/>
                <w:szCs w:val="24"/>
                <w:lang w:eastAsia="en-IN"/>
              </w:rPr>
              <w:tab/>
            </w:r>
            <w:r w:rsidRPr="00682BC4">
              <w:rPr>
                <w:rStyle w:val="Hyperlink"/>
                <w:rFonts w:cstheme="minorHAnsi"/>
                <w:noProof/>
              </w:rPr>
              <w:t>Policy Update</w:t>
            </w:r>
            <w:r>
              <w:rPr>
                <w:noProof/>
                <w:webHidden/>
              </w:rPr>
              <w:tab/>
            </w:r>
            <w:r>
              <w:rPr>
                <w:noProof/>
                <w:webHidden/>
              </w:rPr>
              <w:fldChar w:fldCharType="begin"/>
            </w:r>
            <w:r>
              <w:rPr>
                <w:noProof/>
                <w:webHidden/>
              </w:rPr>
              <w:instrText xml:space="preserve"> PAGEREF _Toc211525413 \h </w:instrText>
            </w:r>
            <w:r>
              <w:rPr>
                <w:noProof/>
                <w:webHidden/>
              </w:rPr>
            </w:r>
            <w:r>
              <w:rPr>
                <w:noProof/>
                <w:webHidden/>
              </w:rPr>
              <w:fldChar w:fldCharType="separate"/>
            </w:r>
            <w:r>
              <w:rPr>
                <w:noProof/>
                <w:webHidden/>
              </w:rPr>
              <w:t>2</w:t>
            </w:r>
            <w:r>
              <w:rPr>
                <w:noProof/>
                <w:webHidden/>
              </w:rPr>
              <w:fldChar w:fldCharType="end"/>
            </w:r>
          </w:hyperlink>
        </w:p>
        <w:p w14:paraId="3A1033FA" w14:textId="2475DCDB" w:rsidR="003575F8" w:rsidRDefault="003575F8">
          <w:pPr>
            <w:pStyle w:val="TOC3"/>
            <w:tabs>
              <w:tab w:val="left" w:pos="1200"/>
              <w:tab w:val="right" w:leader="dot" w:pos="13948"/>
            </w:tabs>
            <w:rPr>
              <w:rFonts w:eastAsiaTheme="minorEastAsia"/>
              <w:noProof/>
              <w:sz w:val="24"/>
              <w:szCs w:val="24"/>
              <w:lang w:eastAsia="en-IN"/>
            </w:rPr>
          </w:pPr>
          <w:hyperlink w:anchor="_Toc211525414" w:history="1">
            <w:r w:rsidRPr="00682BC4">
              <w:rPr>
                <w:rStyle w:val="Hyperlink"/>
                <w:rFonts w:cstheme="minorHAnsi"/>
                <w:noProof/>
              </w:rPr>
              <w:t>7.2.1</w:t>
            </w:r>
            <w:r>
              <w:rPr>
                <w:rFonts w:eastAsiaTheme="minorEastAsia"/>
                <w:noProof/>
                <w:sz w:val="24"/>
                <w:szCs w:val="24"/>
                <w:lang w:eastAsia="en-IN"/>
              </w:rPr>
              <w:tab/>
            </w:r>
            <w:r w:rsidRPr="00682BC4">
              <w:rPr>
                <w:rStyle w:val="Hyperlink"/>
                <w:rFonts w:cstheme="minorHAnsi"/>
                <w:noProof/>
              </w:rPr>
              <w:t>Policy Issuance Checker</w:t>
            </w:r>
            <w:r>
              <w:rPr>
                <w:noProof/>
                <w:webHidden/>
              </w:rPr>
              <w:tab/>
            </w:r>
            <w:r>
              <w:rPr>
                <w:noProof/>
                <w:webHidden/>
              </w:rPr>
              <w:fldChar w:fldCharType="begin"/>
            </w:r>
            <w:r>
              <w:rPr>
                <w:noProof/>
                <w:webHidden/>
              </w:rPr>
              <w:instrText xml:space="preserve"> PAGEREF _Toc211525414 \h </w:instrText>
            </w:r>
            <w:r>
              <w:rPr>
                <w:noProof/>
                <w:webHidden/>
              </w:rPr>
            </w:r>
            <w:r>
              <w:rPr>
                <w:noProof/>
                <w:webHidden/>
              </w:rPr>
              <w:fldChar w:fldCharType="separate"/>
            </w:r>
            <w:r>
              <w:rPr>
                <w:noProof/>
                <w:webHidden/>
              </w:rPr>
              <w:t>5</w:t>
            </w:r>
            <w:r>
              <w:rPr>
                <w:noProof/>
                <w:webHidden/>
              </w:rPr>
              <w:fldChar w:fldCharType="end"/>
            </w:r>
          </w:hyperlink>
        </w:p>
        <w:p w14:paraId="1AA6C71A" w14:textId="04CF71FF" w:rsidR="003575F8" w:rsidRDefault="003575F8">
          <w:pPr>
            <w:pStyle w:val="TOC1"/>
            <w:rPr>
              <w:rFonts w:eastAsiaTheme="minorEastAsia"/>
              <w:noProof/>
              <w:sz w:val="24"/>
              <w:szCs w:val="24"/>
              <w:lang w:eastAsia="en-IN"/>
            </w:rPr>
          </w:pPr>
          <w:hyperlink w:anchor="_Toc211525415" w:history="1">
            <w:r w:rsidRPr="00682BC4">
              <w:rPr>
                <w:rStyle w:val="Hyperlink"/>
                <w:rFonts w:cstheme="minorHAnsi"/>
                <w:noProof/>
              </w:rPr>
              <w:t>8.</w:t>
            </w:r>
            <w:r>
              <w:rPr>
                <w:rFonts w:eastAsiaTheme="minorEastAsia"/>
                <w:noProof/>
                <w:sz w:val="24"/>
                <w:szCs w:val="24"/>
                <w:lang w:eastAsia="en-IN"/>
              </w:rPr>
              <w:tab/>
            </w:r>
            <w:r w:rsidRPr="00682BC4">
              <w:rPr>
                <w:rStyle w:val="Hyperlink"/>
                <w:rFonts w:cstheme="minorHAnsi"/>
                <w:noProof/>
              </w:rPr>
              <w:t>NFH Due List</w:t>
            </w:r>
            <w:r>
              <w:rPr>
                <w:noProof/>
                <w:webHidden/>
              </w:rPr>
              <w:tab/>
            </w:r>
            <w:r>
              <w:rPr>
                <w:noProof/>
                <w:webHidden/>
              </w:rPr>
              <w:fldChar w:fldCharType="begin"/>
            </w:r>
            <w:r>
              <w:rPr>
                <w:noProof/>
                <w:webHidden/>
              </w:rPr>
              <w:instrText xml:space="preserve"> PAGEREF _Toc211525415 \h </w:instrText>
            </w:r>
            <w:r>
              <w:rPr>
                <w:noProof/>
                <w:webHidden/>
              </w:rPr>
            </w:r>
            <w:r>
              <w:rPr>
                <w:noProof/>
                <w:webHidden/>
              </w:rPr>
              <w:fldChar w:fldCharType="separate"/>
            </w:r>
            <w:r>
              <w:rPr>
                <w:noProof/>
                <w:webHidden/>
              </w:rPr>
              <w:t>0</w:t>
            </w:r>
            <w:r>
              <w:rPr>
                <w:noProof/>
                <w:webHidden/>
              </w:rPr>
              <w:fldChar w:fldCharType="end"/>
            </w:r>
          </w:hyperlink>
        </w:p>
        <w:p w14:paraId="0B30FCA7" w14:textId="47DDE21A" w:rsidR="003575F8" w:rsidRDefault="003575F8">
          <w:pPr>
            <w:pStyle w:val="TOC2"/>
            <w:tabs>
              <w:tab w:val="left" w:pos="960"/>
              <w:tab w:val="right" w:leader="dot" w:pos="13948"/>
            </w:tabs>
            <w:rPr>
              <w:rFonts w:eastAsiaTheme="minorEastAsia"/>
              <w:noProof/>
              <w:sz w:val="24"/>
              <w:szCs w:val="24"/>
              <w:lang w:eastAsia="en-IN"/>
            </w:rPr>
          </w:pPr>
          <w:hyperlink w:anchor="_Toc211525416" w:history="1">
            <w:r w:rsidRPr="00682BC4">
              <w:rPr>
                <w:rStyle w:val="Hyperlink"/>
                <w:rFonts w:cstheme="minorHAnsi"/>
                <w:noProof/>
              </w:rPr>
              <w:t>8.1</w:t>
            </w:r>
            <w:r>
              <w:rPr>
                <w:rFonts w:eastAsiaTheme="minorEastAsia"/>
                <w:noProof/>
                <w:sz w:val="24"/>
                <w:szCs w:val="24"/>
                <w:lang w:eastAsia="en-IN"/>
              </w:rPr>
              <w:tab/>
            </w:r>
            <w:r w:rsidRPr="00682BC4">
              <w:rPr>
                <w:rStyle w:val="Hyperlink"/>
                <w:rFonts w:cstheme="minorHAnsi"/>
                <w:noProof/>
              </w:rPr>
              <w:t>Policy Update</w:t>
            </w:r>
            <w:r>
              <w:rPr>
                <w:noProof/>
                <w:webHidden/>
              </w:rPr>
              <w:tab/>
            </w:r>
            <w:r>
              <w:rPr>
                <w:noProof/>
                <w:webHidden/>
              </w:rPr>
              <w:fldChar w:fldCharType="begin"/>
            </w:r>
            <w:r>
              <w:rPr>
                <w:noProof/>
                <w:webHidden/>
              </w:rPr>
              <w:instrText xml:space="preserve"> PAGEREF _Toc211525416 \h </w:instrText>
            </w:r>
            <w:r>
              <w:rPr>
                <w:noProof/>
                <w:webHidden/>
              </w:rPr>
            </w:r>
            <w:r>
              <w:rPr>
                <w:noProof/>
                <w:webHidden/>
              </w:rPr>
              <w:fldChar w:fldCharType="separate"/>
            </w:r>
            <w:r>
              <w:rPr>
                <w:noProof/>
                <w:webHidden/>
              </w:rPr>
              <w:t>0</w:t>
            </w:r>
            <w:r>
              <w:rPr>
                <w:noProof/>
                <w:webHidden/>
              </w:rPr>
              <w:fldChar w:fldCharType="end"/>
            </w:r>
          </w:hyperlink>
        </w:p>
        <w:p w14:paraId="71593BBA" w14:textId="49F33C08" w:rsidR="003575F8" w:rsidRDefault="003575F8">
          <w:pPr>
            <w:pStyle w:val="TOC2"/>
            <w:tabs>
              <w:tab w:val="left" w:pos="960"/>
              <w:tab w:val="right" w:leader="dot" w:pos="13948"/>
            </w:tabs>
            <w:rPr>
              <w:rFonts w:eastAsiaTheme="minorEastAsia"/>
              <w:noProof/>
              <w:sz w:val="24"/>
              <w:szCs w:val="24"/>
              <w:lang w:eastAsia="en-IN"/>
            </w:rPr>
          </w:pPr>
          <w:hyperlink w:anchor="_Toc211525417" w:history="1">
            <w:r w:rsidRPr="00682BC4">
              <w:rPr>
                <w:rStyle w:val="Hyperlink"/>
                <w:rFonts w:cstheme="minorHAnsi"/>
                <w:noProof/>
              </w:rPr>
              <w:t>8.2</w:t>
            </w:r>
            <w:r>
              <w:rPr>
                <w:rFonts w:eastAsiaTheme="minorEastAsia"/>
                <w:noProof/>
                <w:sz w:val="24"/>
                <w:szCs w:val="24"/>
                <w:lang w:eastAsia="en-IN"/>
              </w:rPr>
              <w:tab/>
            </w:r>
            <w:r w:rsidRPr="00682BC4">
              <w:rPr>
                <w:rStyle w:val="Hyperlink"/>
                <w:rFonts w:cstheme="minorHAnsi"/>
                <w:noProof/>
              </w:rPr>
              <w:t>Claims</w:t>
            </w:r>
            <w:r>
              <w:rPr>
                <w:noProof/>
                <w:webHidden/>
              </w:rPr>
              <w:tab/>
            </w:r>
            <w:r>
              <w:rPr>
                <w:noProof/>
                <w:webHidden/>
              </w:rPr>
              <w:fldChar w:fldCharType="begin"/>
            </w:r>
            <w:r>
              <w:rPr>
                <w:noProof/>
                <w:webHidden/>
              </w:rPr>
              <w:instrText xml:space="preserve"> PAGEREF _Toc211525417 \h </w:instrText>
            </w:r>
            <w:r>
              <w:rPr>
                <w:noProof/>
                <w:webHidden/>
              </w:rPr>
            </w:r>
            <w:r>
              <w:rPr>
                <w:noProof/>
                <w:webHidden/>
              </w:rPr>
              <w:fldChar w:fldCharType="separate"/>
            </w:r>
            <w:r>
              <w:rPr>
                <w:noProof/>
                <w:webHidden/>
              </w:rPr>
              <w:t>3</w:t>
            </w:r>
            <w:r>
              <w:rPr>
                <w:noProof/>
                <w:webHidden/>
              </w:rPr>
              <w:fldChar w:fldCharType="end"/>
            </w:r>
          </w:hyperlink>
        </w:p>
        <w:p w14:paraId="07553D18" w14:textId="6ECA4C9B" w:rsidR="003575F8" w:rsidRDefault="003575F8">
          <w:pPr>
            <w:pStyle w:val="TOC3"/>
            <w:tabs>
              <w:tab w:val="left" w:pos="1200"/>
              <w:tab w:val="right" w:leader="dot" w:pos="13948"/>
            </w:tabs>
            <w:rPr>
              <w:rFonts w:eastAsiaTheme="minorEastAsia"/>
              <w:noProof/>
              <w:sz w:val="24"/>
              <w:szCs w:val="24"/>
              <w:lang w:eastAsia="en-IN"/>
            </w:rPr>
          </w:pPr>
          <w:hyperlink w:anchor="_Toc211525418" w:history="1">
            <w:r w:rsidRPr="00682BC4">
              <w:rPr>
                <w:rStyle w:val="Hyperlink"/>
                <w:rFonts w:cstheme="minorHAnsi"/>
                <w:noProof/>
              </w:rPr>
              <w:t>8.2.1</w:t>
            </w:r>
            <w:r>
              <w:rPr>
                <w:rFonts w:eastAsiaTheme="minorEastAsia"/>
                <w:noProof/>
                <w:sz w:val="24"/>
                <w:szCs w:val="24"/>
                <w:lang w:eastAsia="en-IN"/>
              </w:rPr>
              <w:tab/>
            </w:r>
            <w:r w:rsidRPr="00682BC4">
              <w:rPr>
                <w:rStyle w:val="Hyperlink"/>
                <w:rFonts w:cstheme="minorHAnsi"/>
                <w:noProof/>
              </w:rPr>
              <w:t>Death Claim</w:t>
            </w:r>
            <w:r>
              <w:rPr>
                <w:noProof/>
                <w:webHidden/>
              </w:rPr>
              <w:tab/>
            </w:r>
            <w:r>
              <w:rPr>
                <w:noProof/>
                <w:webHidden/>
              </w:rPr>
              <w:fldChar w:fldCharType="begin"/>
            </w:r>
            <w:r>
              <w:rPr>
                <w:noProof/>
                <w:webHidden/>
              </w:rPr>
              <w:instrText xml:space="preserve"> PAGEREF _Toc211525418 \h </w:instrText>
            </w:r>
            <w:r>
              <w:rPr>
                <w:noProof/>
                <w:webHidden/>
              </w:rPr>
            </w:r>
            <w:r>
              <w:rPr>
                <w:noProof/>
                <w:webHidden/>
              </w:rPr>
              <w:fldChar w:fldCharType="separate"/>
            </w:r>
            <w:r>
              <w:rPr>
                <w:noProof/>
                <w:webHidden/>
              </w:rPr>
              <w:t>3</w:t>
            </w:r>
            <w:r>
              <w:rPr>
                <w:noProof/>
                <w:webHidden/>
              </w:rPr>
              <w:fldChar w:fldCharType="end"/>
            </w:r>
          </w:hyperlink>
        </w:p>
        <w:p w14:paraId="6C157232" w14:textId="5F229C03" w:rsidR="003575F8" w:rsidRDefault="003575F8">
          <w:pPr>
            <w:pStyle w:val="TOC3"/>
            <w:tabs>
              <w:tab w:val="left" w:pos="1200"/>
              <w:tab w:val="right" w:leader="dot" w:pos="13948"/>
            </w:tabs>
            <w:rPr>
              <w:rFonts w:eastAsiaTheme="minorEastAsia"/>
              <w:noProof/>
              <w:sz w:val="24"/>
              <w:szCs w:val="24"/>
              <w:lang w:eastAsia="en-IN"/>
            </w:rPr>
          </w:pPr>
          <w:hyperlink w:anchor="_Toc211525419" w:history="1">
            <w:r w:rsidRPr="00682BC4">
              <w:rPr>
                <w:rStyle w:val="Hyperlink"/>
                <w:rFonts w:cstheme="minorHAnsi"/>
                <w:noProof/>
              </w:rPr>
              <w:t>8.2.2</w:t>
            </w:r>
            <w:r>
              <w:rPr>
                <w:rFonts w:eastAsiaTheme="minorEastAsia"/>
                <w:noProof/>
                <w:sz w:val="24"/>
                <w:szCs w:val="24"/>
                <w:lang w:eastAsia="en-IN"/>
              </w:rPr>
              <w:tab/>
            </w:r>
            <w:r w:rsidRPr="00682BC4">
              <w:rPr>
                <w:rStyle w:val="Hyperlink"/>
                <w:rFonts w:cstheme="minorHAnsi"/>
                <w:noProof/>
              </w:rPr>
              <w:t>Claim History</w:t>
            </w:r>
            <w:r>
              <w:rPr>
                <w:noProof/>
                <w:webHidden/>
              </w:rPr>
              <w:tab/>
            </w:r>
            <w:r>
              <w:rPr>
                <w:noProof/>
                <w:webHidden/>
              </w:rPr>
              <w:fldChar w:fldCharType="begin"/>
            </w:r>
            <w:r>
              <w:rPr>
                <w:noProof/>
                <w:webHidden/>
              </w:rPr>
              <w:instrText xml:space="preserve"> PAGEREF _Toc211525419 \h </w:instrText>
            </w:r>
            <w:r>
              <w:rPr>
                <w:noProof/>
                <w:webHidden/>
              </w:rPr>
            </w:r>
            <w:r>
              <w:rPr>
                <w:noProof/>
                <w:webHidden/>
              </w:rPr>
              <w:fldChar w:fldCharType="separate"/>
            </w:r>
            <w:r>
              <w:rPr>
                <w:noProof/>
                <w:webHidden/>
              </w:rPr>
              <w:t>12</w:t>
            </w:r>
            <w:r>
              <w:rPr>
                <w:noProof/>
                <w:webHidden/>
              </w:rPr>
              <w:fldChar w:fldCharType="end"/>
            </w:r>
          </w:hyperlink>
        </w:p>
        <w:p w14:paraId="0DCAD603" w14:textId="0F34CB24" w:rsidR="003575F8" w:rsidRDefault="003575F8">
          <w:pPr>
            <w:pStyle w:val="TOC2"/>
            <w:tabs>
              <w:tab w:val="left" w:pos="960"/>
              <w:tab w:val="right" w:leader="dot" w:pos="13948"/>
            </w:tabs>
            <w:rPr>
              <w:rFonts w:eastAsiaTheme="minorEastAsia"/>
              <w:noProof/>
              <w:sz w:val="24"/>
              <w:szCs w:val="24"/>
              <w:lang w:eastAsia="en-IN"/>
            </w:rPr>
          </w:pPr>
          <w:hyperlink w:anchor="_Toc211525420" w:history="1">
            <w:r w:rsidRPr="00682BC4">
              <w:rPr>
                <w:rStyle w:val="Hyperlink"/>
                <w:rFonts w:cstheme="minorHAnsi"/>
                <w:noProof/>
              </w:rPr>
              <w:t>8.3</w:t>
            </w:r>
            <w:r>
              <w:rPr>
                <w:rFonts w:eastAsiaTheme="minorEastAsia"/>
                <w:noProof/>
                <w:sz w:val="24"/>
                <w:szCs w:val="24"/>
                <w:lang w:eastAsia="en-IN"/>
              </w:rPr>
              <w:tab/>
            </w:r>
            <w:r w:rsidRPr="00682BC4">
              <w:rPr>
                <w:rStyle w:val="Hyperlink"/>
                <w:rFonts w:cstheme="minorHAnsi"/>
                <w:noProof/>
              </w:rPr>
              <w:t>Policy Renewal</w:t>
            </w:r>
            <w:r>
              <w:rPr>
                <w:noProof/>
                <w:webHidden/>
              </w:rPr>
              <w:tab/>
            </w:r>
            <w:r>
              <w:rPr>
                <w:noProof/>
                <w:webHidden/>
              </w:rPr>
              <w:fldChar w:fldCharType="begin"/>
            </w:r>
            <w:r>
              <w:rPr>
                <w:noProof/>
                <w:webHidden/>
              </w:rPr>
              <w:instrText xml:space="preserve"> PAGEREF _Toc211525420 \h </w:instrText>
            </w:r>
            <w:r>
              <w:rPr>
                <w:noProof/>
                <w:webHidden/>
              </w:rPr>
            </w:r>
            <w:r>
              <w:rPr>
                <w:noProof/>
                <w:webHidden/>
              </w:rPr>
              <w:fldChar w:fldCharType="separate"/>
            </w:r>
            <w:r>
              <w:rPr>
                <w:noProof/>
                <w:webHidden/>
              </w:rPr>
              <w:t>21</w:t>
            </w:r>
            <w:r>
              <w:rPr>
                <w:noProof/>
                <w:webHidden/>
              </w:rPr>
              <w:fldChar w:fldCharType="end"/>
            </w:r>
          </w:hyperlink>
        </w:p>
        <w:p w14:paraId="3980EFA8" w14:textId="7F385886" w:rsidR="003575F8" w:rsidRDefault="003575F8">
          <w:pPr>
            <w:pStyle w:val="TOC3"/>
            <w:tabs>
              <w:tab w:val="left" w:pos="1200"/>
              <w:tab w:val="right" w:leader="dot" w:pos="13948"/>
            </w:tabs>
            <w:rPr>
              <w:rFonts w:eastAsiaTheme="minorEastAsia"/>
              <w:noProof/>
              <w:sz w:val="24"/>
              <w:szCs w:val="24"/>
              <w:lang w:eastAsia="en-IN"/>
            </w:rPr>
          </w:pPr>
          <w:hyperlink w:anchor="_Toc211525421" w:history="1">
            <w:r w:rsidRPr="00682BC4">
              <w:rPr>
                <w:rStyle w:val="Hyperlink"/>
                <w:rFonts w:cstheme="minorHAnsi"/>
                <w:noProof/>
              </w:rPr>
              <w:t>8.3.1</w:t>
            </w:r>
            <w:r>
              <w:rPr>
                <w:rFonts w:eastAsiaTheme="minorEastAsia"/>
                <w:noProof/>
                <w:sz w:val="24"/>
                <w:szCs w:val="24"/>
                <w:lang w:eastAsia="en-IN"/>
              </w:rPr>
              <w:tab/>
            </w:r>
            <w:r w:rsidRPr="00682BC4">
              <w:rPr>
                <w:rStyle w:val="Hyperlink"/>
                <w:rFonts w:cstheme="minorHAnsi"/>
                <w:noProof/>
              </w:rPr>
              <w:t>NFHI Renewal List</w:t>
            </w:r>
            <w:r>
              <w:rPr>
                <w:noProof/>
                <w:webHidden/>
              </w:rPr>
              <w:tab/>
            </w:r>
            <w:r>
              <w:rPr>
                <w:noProof/>
                <w:webHidden/>
              </w:rPr>
              <w:fldChar w:fldCharType="begin"/>
            </w:r>
            <w:r>
              <w:rPr>
                <w:noProof/>
                <w:webHidden/>
              </w:rPr>
              <w:instrText xml:space="preserve"> PAGEREF _Toc211525421 \h </w:instrText>
            </w:r>
            <w:r>
              <w:rPr>
                <w:noProof/>
                <w:webHidden/>
              </w:rPr>
            </w:r>
            <w:r>
              <w:rPr>
                <w:noProof/>
                <w:webHidden/>
              </w:rPr>
              <w:fldChar w:fldCharType="separate"/>
            </w:r>
            <w:r>
              <w:rPr>
                <w:noProof/>
                <w:webHidden/>
              </w:rPr>
              <w:t>21</w:t>
            </w:r>
            <w:r>
              <w:rPr>
                <w:noProof/>
                <w:webHidden/>
              </w:rPr>
              <w:fldChar w:fldCharType="end"/>
            </w:r>
          </w:hyperlink>
        </w:p>
        <w:p w14:paraId="2276CD36" w14:textId="00B3EAA2" w:rsidR="003575F8" w:rsidRDefault="003575F8">
          <w:pPr>
            <w:pStyle w:val="TOC3"/>
            <w:tabs>
              <w:tab w:val="left" w:pos="1200"/>
              <w:tab w:val="right" w:leader="dot" w:pos="13948"/>
            </w:tabs>
            <w:rPr>
              <w:rFonts w:eastAsiaTheme="minorEastAsia"/>
              <w:noProof/>
              <w:sz w:val="24"/>
              <w:szCs w:val="24"/>
              <w:lang w:eastAsia="en-IN"/>
            </w:rPr>
          </w:pPr>
          <w:hyperlink w:anchor="_Toc211525422" w:history="1">
            <w:r w:rsidRPr="00682BC4">
              <w:rPr>
                <w:rStyle w:val="Hyperlink"/>
                <w:rFonts w:cstheme="minorHAnsi"/>
                <w:noProof/>
              </w:rPr>
              <w:t>8.3.2</w:t>
            </w:r>
            <w:r>
              <w:rPr>
                <w:rFonts w:eastAsiaTheme="minorEastAsia"/>
                <w:noProof/>
                <w:sz w:val="24"/>
                <w:szCs w:val="24"/>
                <w:lang w:eastAsia="en-IN"/>
              </w:rPr>
              <w:tab/>
            </w:r>
            <w:r w:rsidRPr="00682BC4">
              <w:rPr>
                <w:rStyle w:val="Hyperlink"/>
                <w:rFonts w:cstheme="minorHAnsi"/>
                <w:noProof/>
              </w:rPr>
              <w:t>Policy Renewal Checker</w:t>
            </w:r>
            <w:r>
              <w:rPr>
                <w:noProof/>
                <w:webHidden/>
              </w:rPr>
              <w:tab/>
            </w:r>
            <w:r>
              <w:rPr>
                <w:noProof/>
                <w:webHidden/>
              </w:rPr>
              <w:fldChar w:fldCharType="begin"/>
            </w:r>
            <w:r>
              <w:rPr>
                <w:noProof/>
                <w:webHidden/>
              </w:rPr>
              <w:instrText xml:space="preserve"> PAGEREF _Toc211525422 \h </w:instrText>
            </w:r>
            <w:r>
              <w:rPr>
                <w:noProof/>
                <w:webHidden/>
              </w:rPr>
            </w:r>
            <w:r>
              <w:rPr>
                <w:noProof/>
                <w:webHidden/>
              </w:rPr>
              <w:fldChar w:fldCharType="separate"/>
            </w:r>
            <w:r>
              <w:rPr>
                <w:noProof/>
                <w:webHidden/>
              </w:rPr>
              <w:t>25</w:t>
            </w:r>
            <w:r>
              <w:rPr>
                <w:noProof/>
                <w:webHidden/>
              </w:rPr>
              <w:fldChar w:fldCharType="end"/>
            </w:r>
          </w:hyperlink>
        </w:p>
        <w:p w14:paraId="42AB478A" w14:textId="6A24E5A5" w:rsidR="003575F8" w:rsidRDefault="003575F8">
          <w:pPr>
            <w:pStyle w:val="TOC2"/>
            <w:tabs>
              <w:tab w:val="left" w:pos="960"/>
              <w:tab w:val="right" w:leader="dot" w:pos="13948"/>
            </w:tabs>
            <w:rPr>
              <w:rFonts w:eastAsiaTheme="minorEastAsia"/>
              <w:noProof/>
              <w:sz w:val="24"/>
              <w:szCs w:val="24"/>
              <w:lang w:eastAsia="en-IN"/>
            </w:rPr>
          </w:pPr>
          <w:hyperlink w:anchor="_Toc211525423" w:history="1">
            <w:r w:rsidRPr="00682BC4">
              <w:rPr>
                <w:rStyle w:val="Hyperlink"/>
                <w:rFonts w:cstheme="minorHAnsi"/>
                <w:noProof/>
              </w:rPr>
              <w:t>8.4</w:t>
            </w:r>
            <w:r>
              <w:rPr>
                <w:rFonts w:eastAsiaTheme="minorEastAsia"/>
                <w:noProof/>
                <w:sz w:val="24"/>
                <w:szCs w:val="24"/>
                <w:lang w:eastAsia="en-IN"/>
              </w:rPr>
              <w:tab/>
            </w:r>
            <w:r w:rsidRPr="00682BC4">
              <w:rPr>
                <w:rStyle w:val="Hyperlink"/>
                <w:rFonts w:cstheme="minorHAnsi"/>
                <w:noProof/>
              </w:rPr>
              <w:t>Policy Extension</w:t>
            </w:r>
            <w:r>
              <w:rPr>
                <w:noProof/>
                <w:webHidden/>
              </w:rPr>
              <w:tab/>
            </w:r>
            <w:r>
              <w:rPr>
                <w:noProof/>
                <w:webHidden/>
              </w:rPr>
              <w:fldChar w:fldCharType="begin"/>
            </w:r>
            <w:r>
              <w:rPr>
                <w:noProof/>
                <w:webHidden/>
              </w:rPr>
              <w:instrText xml:space="preserve"> PAGEREF _Toc211525423 \h </w:instrText>
            </w:r>
            <w:r>
              <w:rPr>
                <w:noProof/>
                <w:webHidden/>
              </w:rPr>
            </w:r>
            <w:r>
              <w:rPr>
                <w:noProof/>
                <w:webHidden/>
              </w:rPr>
              <w:fldChar w:fldCharType="separate"/>
            </w:r>
            <w:r>
              <w:rPr>
                <w:noProof/>
                <w:webHidden/>
              </w:rPr>
              <w:t>25</w:t>
            </w:r>
            <w:r>
              <w:rPr>
                <w:noProof/>
                <w:webHidden/>
              </w:rPr>
              <w:fldChar w:fldCharType="end"/>
            </w:r>
          </w:hyperlink>
        </w:p>
        <w:p w14:paraId="3FE45871" w14:textId="7F36B9FA" w:rsidR="003575F8" w:rsidRDefault="003575F8">
          <w:pPr>
            <w:pStyle w:val="TOC3"/>
            <w:tabs>
              <w:tab w:val="left" w:pos="1200"/>
              <w:tab w:val="right" w:leader="dot" w:pos="13948"/>
            </w:tabs>
            <w:rPr>
              <w:rFonts w:eastAsiaTheme="minorEastAsia"/>
              <w:noProof/>
              <w:sz w:val="24"/>
              <w:szCs w:val="24"/>
              <w:lang w:eastAsia="en-IN"/>
            </w:rPr>
          </w:pPr>
          <w:hyperlink w:anchor="_Toc211525424" w:history="1">
            <w:r w:rsidRPr="00682BC4">
              <w:rPr>
                <w:rStyle w:val="Hyperlink"/>
                <w:rFonts w:cstheme="minorHAnsi"/>
                <w:noProof/>
              </w:rPr>
              <w:t>8.4.1</w:t>
            </w:r>
            <w:r>
              <w:rPr>
                <w:rFonts w:eastAsiaTheme="minorEastAsia"/>
                <w:noProof/>
                <w:sz w:val="24"/>
                <w:szCs w:val="24"/>
                <w:lang w:eastAsia="en-IN"/>
              </w:rPr>
              <w:tab/>
            </w:r>
            <w:r w:rsidRPr="00682BC4">
              <w:rPr>
                <w:rStyle w:val="Hyperlink"/>
                <w:rFonts w:cstheme="minorHAnsi"/>
                <w:noProof/>
              </w:rPr>
              <w:t>Policy Extension Checker</w:t>
            </w:r>
            <w:r>
              <w:rPr>
                <w:noProof/>
                <w:webHidden/>
              </w:rPr>
              <w:tab/>
            </w:r>
            <w:r>
              <w:rPr>
                <w:noProof/>
                <w:webHidden/>
              </w:rPr>
              <w:fldChar w:fldCharType="begin"/>
            </w:r>
            <w:r>
              <w:rPr>
                <w:noProof/>
                <w:webHidden/>
              </w:rPr>
              <w:instrText xml:space="preserve"> PAGEREF _Toc211525424 \h </w:instrText>
            </w:r>
            <w:r>
              <w:rPr>
                <w:noProof/>
                <w:webHidden/>
              </w:rPr>
            </w:r>
            <w:r>
              <w:rPr>
                <w:noProof/>
                <w:webHidden/>
              </w:rPr>
              <w:fldChar w:fldCharType="separate"/>
            </w:r>
            <w:r>
              <w:rPr>
                <w:noProof/>
                <w:webHidden/>
              </w:rPr>
              <w:t>28</w:t>
            </w:r>
            <w:r>
              <w:rPr>
                <w:noProof/>
                <w:webHidden/>
              </w:rPr>
              <w:fldChar w:fldCharType="end"/>
            </w:r>
          </w:hyperlink>
        </w:p>
        <w:p w14:paraId="3621C2B0" w14:textId="4668D8A8" w:rsidR="003575F8" w:rsidRDefault="003575F8">
          <w:pPr>
            <w:pStyle w:val="TOC2"/>
            <w:tabs>
              <w:tab w:val="left" w:pos="960"/>
              <w:tab w:val="right" w:leader="dot" w:pos="13948"/>
            </w:tabs>
            <w:rPr>
              <w:rFonts w:eastAsiaTheme="minorEastAsia"/>
              <w:noProof/>
              <w:sz w:val="24"/>
              <w:szCs w:val="24"/>
              <w:lang w:eastAsia="en-IN"/>
            </w:rPr>
          </w:pPr>
          <w:hyperlink w:anchor="_Toc211525425" w:history="1">
            <w:r w:rsidRPr="00682BC4">
              <w:rPr>
                <w:rStyle w:val="Hyperlink"/>
                <w:rFonts w:cstheme="minorHAnsi"/>
                <w:noProof/>
              </w:rPr>
              <w:t>8.5</w:t>
            </w:r>
            <w:r>
              <w:rPr>
                <w:rFonts w:eastAsiaTheme="minorEastAsia"/>
                <w:noProof/>
                <w:sz w:val="24"/>
                <w:szCs w:val="24"/>
                <w:lang w:eastAsia="en-IN"/>
              </w:rPr>
              <w:tab/>
            </w:r>
            <w:r w:rsidRPr="00682BC4">
              <w:rPr>
                <w:rStyle w:val="Hyperlink"/>
                <w:rFonts w:cstheme="minorHAnsi"/>
                <w:noProof/>
              </w:rPr>
              <w:t>Policy Cancellation</w:t>
            </w:r>
            <w:r>
              <w:rPr>
                <w:noProof/>
                <w:webHidden/>
              </w:rPr>
              <w:tab/>
            </w:r>
            <w:r>
              <w:rPr>
                <w:noProof/>
                <w:webHidden/>
              </w:rPr>
              <w:fldChar w:fldCharType="begin"/>
            </w:r>
            <w:r>
              <w:rPr>
                <w:noProof/>
                <w:webHidden/>
              </w:rPr>
              <w:instrText xml:space="preserve"> PAGEREF _Toc211525425 \h </w:instrText>
            </w:r>
            <w:r>
              <w:rPr>
                <w:noProof/>
                <w:webHidden/>
              </w:rPr>
            </w:r>
            <w:r>
              <w:rPr>
                <w:noProof/>
                <w:webHidden/>
              </w:rPr>
              <w:fldChar w:fldCharType="separate"/>
            </w:r>
            <w:r>
              <w:rPr>
                <w:noProof/>
                <w:webHidden/>
              </w:rPr>
              <w:t>29</w:t>
            </w:r>
            <w:r>
              <w:rPr>
                <w:noProof/>
                <w:webHidden/>
              </w:rPr>
              <w:fldChar w:fldCharType="end"/>
            </w:r>
          </w:hyperlink>
        </w:p>
        <w:p w14:paraId="4836B965" w14:textId="72D497E4" w:rsidR="003575F8" w:rsidRDefault="003575F8">
          <w:pPr>
            <w:pStyle w:val="TOC2"/>
            <w:tabs>
              <w:tab w:val="left" w:pos="960"/>
              <w:tab w:val="right" w:leader="dot" w:pos="13948"/>
            </w:tabs>
            <w:rPr>
              <w:rFonts w:eastAsiaTheme="minorEastAsia"/>
              <w:noProof/>
              <w:sz w:val="24"/>
              <w:szCs w:val="24"/>
              <w:lang w:eastAsia="en-IN"/>
            </w:rPr>
          </w:pPr>
          <w:hyperlink w:anchor="_Toc211525426" w:history="1">
            <w:r w:rsidRPr="00682BC4">
              <w:rPr>
                <w:rStyle w:val="Hyperlink"/>
                <w:rFonts w:cstheme="minorHAnsi"/>
                <w:noProof/>
              </w:rPr>
              <w:t>8.6</w:t>
            </w:r>
            <w:r>
              <w:rPr>
                <w:rFonts w:eastAsiaTheme="minorEastAsia"/>
                <w:noProof/>
                <w:sz w:val="24"/>
                <w:szCs w:val="24"/>
                <w:lang w:eastAsia="en-IN"/>
              </w:rPr>
              <w:tab/>
            </w:r>
            <w:r w:rsidRPr="00682BC4">
              <w:rPr>
                <w:rStyle w:val="Hyperlink"/>
                <w:rFonts w:cstheme="minorHAnsi"/>
                <w:noProof/>
              </w:rPr>
              <w:t>Payment Summary</w:t>
            </w:r>
            <w:r>
              <w:rPr>
                <w:noProof/>
                <w:webHidden/>
              </w:rPr>
              <w:tab/>
            </w:r>
            <w:r>
              <w:rPr>
                <w:noProof/>
                <w:webHidden/>
              </w:rPr>
              <w:fldChar w:fldCharType="begin"/>
            </w:r>
            <w:r>
              <w:rPr>
                <w:noProof/>
                <w:webHidden/>
              </w:rPr>
              <w:instrText xml:space="preserve"> PAGEREF _Toc211525426 \h </w:instrText>
            </w:r>
            <w:r>
              <w:rPr>
                <w:noProof/>
                <w:webHidden/>
              </w:rPr>
            </w:r>
            <w:r>
              <w:rPr>
                <w:noProof/>
                <w:webHidden/>
              </w:rPr>
              <w:fldChar w:fldCharType="separate"/>
            </w:r>
            <w:r>
              <w:rPr>
                <w:noProof/>
                <w:webHidden/>
              </w:rPr>
              <w:t>34</w:t>
            </w:r>
            <w:r>
              <w:rPr>
                <w:noProof/>
                <w:webHidden/>
              </w:rPr>
              <w:fldChar w:fldCharType="end"/>
            </w:r>
          </w:hyperlink>
        </w:p>
        <w:p w14:paraId="76734143" w14:textId="3EB38CC7" w:rsidR="003575F8" w:rsidRDefault="003575F8">
          <w:pPr>
            <w:pStyle w:val="TOC3"/>
            <w:tabs>
              <w:tab w:val="left" w:pos="1200"/>
              <w:tab w:val="right" w:leader="dot" w:pos="13948"/>
            </w:tabs>
            <w:rPr>
              <w:rFonts w:eastAsiaTheme="minorEastAsia"/>
              <w:noProof/>
              <w:sz w:val="24"/>
              <w:szCs w:val="24"/>
              <w:lang w:eastAsia="en-IN"/>
            </w:rPr>
          </w:pPr>
          <w:hyperlink w:anchor="_Toc211525427" w:history="1">
            <w:r w:rsidRPr="00682BC4">
              <w:rPr>
                <w:rStyle w:val="Hyperlink"/>
                <w:rFonts w:cstheme="minorHAnsi"/>
                <w:noProof/>
              </w:rPr>
              <w:t>8.6.1</w:t>
            </w:r>
            <w:r>
              <w:rPr>
                <w:rFonts w:eastAsiaTheme="minorEastAsia"/>
                <w:noProof/>
                <w:sz w:val="24"/>
                <w:szCs w:val="24"/>
                <w:lang w:eastAsia="en-IN"/>
              </w:rPr>
              <w:tab/>
            </w:r>
            <w:r w:rsidRPr="00682BC4">
              <w:rPr>
                <w:rStyle w:val="Hyperlink"/>
                <w:rFonts w:cstheme="minorHAnsi"/>
                <w:noProof/>
              </w:rPr>
              <w:t>Payment Teller Screen – List</w:t>
            </w:r>
            <w:r>
              <w:rPr>
                <w:noProof/>
                <w:webHidden/>
              </w:rPr>
              <w:tab/>
            </w:r>
            <w:r>
              <w:rPr>
                <w:noProof/>
                <w:webHidden/>
              </w:rPr>
              <w:fldChar w:fldCharType="begin"/>
            </w:r>
            <w:r>
              <w:rPr>
                <w:noProof/>
                <w:webHidden/>
              </w:rPr>
              <w:instrText xml:space="preserve"> PAGEREF _Toc211525427 \h </w:instrText>
            </w:r>
            <w:r>
              <w:rPr>
                <w:noProof/>
                <w:webHidden/>
              </w:rPr>
            </w:r>
            <w:r>
              <w:rPr>
                <w:noProof/>
                <w:webHidden/>
              </w:rPr>
              <w:fldChar w:fldCharType="separate"/>
            </w:r>
            <w:r>
              <w:rPr>
                <w:noProof/>
                <w:webHidden/>
              </w:rPr>
              <w:t>38</w:t>
            </w:r>
            <w:r>
              <w:rPr>
                <w:noProof/>
                <w:webHidden/>
              </w:rPr>
              <w:fldChar w:fldCharType="end"/>
            </w:r>
          </w:hyperlink>
        </w:p>
        <w:p w14:paraId="3E9BA4EC" w14:textId="0BAEBAB1" w:rsidR="003575F8" w:rsidRDefault="003575F8">
          <w:pPr>
            <w:pStyle w:val="TOC2"/>
            <w:tabs>
              <w:tab w:val="left" w:pos="960"/>
              <w:tab w:val="right" w:leader="dot" w:pos="13948"/>
            </w:tabs>
            <w:rPr>
              <w:rFonts w:eastAsiaTheme="minorEastAsia"/>
              <w:noProof/>
              <w:sz w:val="24"/>
              <w:szCs w:val="24"/>
              <w:lang w:eastAsia="en-IN"/>
            </w:rPr>
          </w:pPr>
          <w:hyperlink w:anchor="_Toc211525428" w:history="1">
            <w:r w:rsidRPr="00682BC4">
              <w:rPr>
                <w:rStyle w:val="Hyperlink"/>
                <w:rFonts w:cstheme="minorHAnsi"/>
                <w:noProof/>
              </w:rPr>
              <w:t>8.7</w:t>
            </w:r>
            <w:r>
              <w:rPr>
                <w:rFonts w:eastAsiaTheme="minorEastAsia"/>
                <w:noProof/>
                <w:sz w:val="24"/>
                <w:szCs w:val="24"/>
                <w:lang w:eastAsia="en-IN"/>
              </w:rPr>
              <w:tab/>
            </w:r>
            <w:r w:rsidRPr="00682BC4">
              <w:rPr>
                <w:rStyle w:val="Hyperlink"/>
                <w:rFonts w:cstheme="minorHAnsi"/>
                <w:noProof/>
              </w:rPr>
              <w:t>Customer 360</w:t>
            </w:r>
            <w:r>
              <w:rPr>
                <w:noProof/>
                <w:webHidden/>
              </w:rPr>
              <w:tab/>
            </w:r>
            <w:r>
              <w:rPr>
                <w:noProof/>
                <w:webHidden/>
              </w:rPr>
              <w:fldChar w:fldCharType="begin"/>
            </w:r>
            <w:r>
              <w:rPr>
                <w:noProof/>
                <w:webHidden/>
              </w:rPr>
              <w:instrText xml:space="preserve"> PAGEREF _Toc211525428 \h </w:instrText>
            </w:r>
            <w:r>
              <w:rPr>
                <w:noProof/>
                <w:webHidden/>
              </w:rPr>
            </w:r>
            <w:r>
              <w:rPr>
                <w:noProof/>
                <w:webHidden/>
              </w:rPr>
              <w:fldChar w:fldCharType="separate"/>
            </w:r>
            <w:r>
              <w:rPr>
                <w:noProof/>
                <w:webHidden/>
              </w:rPr>
              <w:t>45</w:t>
            </w:r>
            <w:r>
              <w:rPr>
                <w:noProof/>
                <w:webHidden/>
              </w:rPr>
              <w:fldChar w:fldCharType="end"/>
            </w:r>
          </w:hyperlink>
        </w:p>
        <w:p w14:paraId="7412B5B1" w14:textId="3D7376AE" w:rsidR="003575F8" w:rsidRDefault="003575F8">
          <w:pPr>
            <w:pStyle w:val="TOC1"/>
            <w:rPr>
              <w:rFonts w:eastAsiaTheme="minorEastAsia"/>
              <w:noProof/>
              <w:sz w:val="24"/>
              <w:szCs w:val="24"/>
              <w:lang w:eastAsia="en-IN"/>
            </w:rPr>
          </w:pPr>
          <w:hyperlink w:anchor="_Toc211525429" w:history="1">
            <w:r w:rsidRPr="00682BC4">
              <w:rPr>
                <w:rStyle w:val="Hyperlink"/>
                <w:rFonts w:cstheme="minorHAnsi"/>
                <w:noProof/>
              </w:rPr>
              <w:t>9.</w:t>
            </w:r>
            <w:r>
              <w:rPr>
                <w:rFonts w:eastAsiaTheme="minorEastAsia"/>
                <w:noProof/>
                <w:sz w:val="24"/>
                <w:szCs w:val="24"/>
                <w:lang w:eastAsia="en-IN"/>
              </w:rPr>
              <w:tab/>
            </w:r>
            <w:r w:rsidRPr="00682BC4">
              <w:rPr>
                <w:rStyle w:val="Hyperlink"/>
                <w:rFonts w:cstheme="minorHAnsi"/>
                <w:noProof/>
              </w:rPr>
              <w:t>Insurance Chart of Account</w:t>
            </w:r>
            <w:r>
              <w:rPr>
                <w:noProof/>
                <w:webHidden/>
              </w:rPr>
              <w:tab/>
            </w:r>
            <w:r>
              <w:rPr>
                <w:noProof/>
                <w:webHidden/>
              </w:rPr>
              <w:fldChar w:fldCharType="begin"/>
            </w:r>
            <w:r>
              <w:rPr>
                <w:noProof/>
                <w:webHidden/>
              </w:rPr>
              <w:instrText xml:space="preserve"> PAGEREF _Toc211525429 \h </w:instrText>
            </w:r>
            <w:r>
              <w:rPr>
                <w:noProof/>
                <w:webHidden/>
              </w:rPr>
            </w:r>
            <w:r>
              <w:rPr>
                <w:noProof/>
                <w:webHidden/>
              </w:rPr>
              <w:fldChar w:fldCharType="separate"/>
            </w:r>
            <w:r>
              <w:rPr>
                <w:noProof/>
                <w:webHidden/>
              </w:rPr>
              <w:t>52</w:t>
            </w:r>
            <w:r>
              <w:rPr>
                <w:noProof/>
                <w:webHidden/>
              </w:rPr>
              <w:fldChar w:fldCharType="end"/>
            </w:r>
          </w:hyperlink>
        </w:p>
        <w:p w14:paraId="0CD13DD7" w14:textId="45E771C0" w:rsidR="003575F8" w:rsidRDefault="003575F8">
          <w:pPr>
            <w:pStyle w:val="TOC1"/>
            <w:rPr>
              <w:rFonts w:eastAsiaTheme="minorEastAsia"/>
              <w:noProof/>
              <w:sz w:val="24"/>
              <w:szCs w:val="24"/>
              <w:lang w:eastAsia="en-IN"/>
            </w:rPr>
          </w:pPr>
          <w:hyperlink w:anchor="_Toc211525430" w:history="1">
            <w:r w:rsidRPr="00682BC4">
              <w:rPr>
                <w:rStyle w:val="Hyperlink"/>
                <w:rFonts w:cstheme="minorHAnsi"/>
                <w:noProof/>
              </w:rPr>
              <w:t>10.</w:t>
            </w:r>
            <w:r>
              <w:rPr>
                <w:rFonts w:eastAsiaTheme="minorEastAsia"/>
                <w:noProof/>
                <w:sz w:val="24"/>
                <w:szCs w:val="24"/>
                <w:lang w:eastAsia="en-IN"/>
              </w:rPr>
              <w:tab/>
            </w:r>
            <w:r w:rsidRPr="00682BC4">
              <w:rPr>
                <w:rStyle w:val="Hyperlink"/>
                <w:rFonts w:cstheme="minorHAnsi"/>
                <w:noProof/>
              </w:rPr>
              <w:t>Reports &amp; Templates</w:t>
            </w:r>
            <w:r>
              <w:rPr>
                <w:noProof/>
                <w:webHidden/>
              </w:rPr>
              <w:tab/>
            </w:r>
            <w:r>
              <w:rPr>
                <w:noProof/>
                <w:webHidden/>
              </w:rPr>
              <w:fldChar w:fldCharType="begin"/>
            </w:r>
            <w:r>
              <w:rPr>
                <w:noProof/>
                <w:webHidden/>
              </w:rPr>
              <w:instrText xml:space="preserve"> PAGEREF _Toc211525430 \h </w:instrText>
            </w:r>
            <w:r>
              <w:rPr>
                <w:noProof/>
                <w:webHidden/>
              </w:rPr>
            </w:r>
            <w:r>
              <w:rPr>
                <w:noProof/>
                <w:webHidden/>
              </w:rPr>
              <w:fldChar w:fldCharType="separate"/>
            </w:r>
            <w:r>
              <w:rPr>
                <w:noProof/>
                <w:webHidden/>
              </w:rPr>
              <w:t>53</w:t>
            </w:r>
            <w:r>
              <w:rPr>
                <w:noProof/>
                <w:webHidden/>
              </w:rPr>
              <w:fldChar w:fldCharType="end"/>
            </w:r>
          </w:hyperlink>
        </w:p>
        <w:p w14:paraId="523E225E" w14:textId="367F9459" w:rsidR="003575F8" w:rsidRDefault="003575F8">
          <w:pPr>
            <w:pStyle w:val="TOC1"/>
            <w:rPr>
              <w:rFonts w:eastAsiaTheme="minorEastAsia"/>
              <w:noProof/>
              <w:sz w:val="24"/>
              <w:szCs w:val="24"/>
              <w:lang w:eastAsia="en-IN"/>
            </w:rPr>
          </w:pPr>
          <w:hyperlink w:anchor="_Toc211525431" w:history="1">
            <w:r w:rsidRPr="00682BC4">
              <w:rPr>
                <w:rStyle w:val="Hyperlink"/>
                <w:rFonts w:cstheme="minorHAnsi"/>
                <w:noProof/>
              </w:rPr>
              <w:t>11.</w:t>
            </w:r>
            <w:r>
              <w:rPr>
                <w:rFonts w:eastAsiaTheme="minorEastAsia"/>
                <w:noProof/>
                <w:sz w:val="24"/>
                <w:szCs w:val="24"/>
                <w:lang w:eastAsia="en-IN"/>
              </w:rPr>
              <w:tab/>
            </w:r>
            <w:r w:rsidRPr="00682BC4">
              <w:rPr>
                <w:rStyle w:val="Hyperlink"/>
                <w:rFonts w:cstheme="minorHAnsi"/>
                <w:noProof/>
              </w:rPr>
              <w:t>Required Document Checklist</w:t>
            </w:r>
            <w:r>
              <w:rPr>
                <w:noProof/>
                <w:webHidden/>
              </w:rPr>
              <w:tab/>
            </w:r>
            <w:r>
              <w:rPr>
                <w:noProof/>
                <w:webHidden/>
              </w:rPr>
              <w:fldChar w:fldCharType="begin"/>
            </w:r>
            <w:r>
              <w:rPr>
                <w:noProof/>
                <w:webHidden/>
              </w:rPr>
              <w:instrText xml:space="preserve"> PAGEREF _Toc211525431 \h </w:instrText>
            </w:r>
            <w:r>
              <w:rPr>
                <w:noProof/>
                <w:webHidden/>
              </w:rPr>
            </w:r>
            <w:r>
              <w:rPr>
                <w:noProof/>
                <w:webHidden/>
              </w:rPr>
              <w:fldChar w:fldCharType="separate"/>
            </w:r>
            <w:r>
              <w:rPr>
                <w:noProof/>
                <w:webHidden/>
              </w:rPr>
              <w:t>53</w:t>
            </w:r>
            <w:r>
              <w:rPr>
                <w:noProof/>
                <w:webHidden/>
              </w:rPr>
              <w:fldChar w:fldCharType="end"/>
            </w:r>
          </w:hyperlink>
        </w:p>
        <w:p w14:paraId="34B95201" w14:textId="3C20796D" w:rsidR="003575F8" w:rsidRDefault="003575F8">
          <w:pPr>
            <w:pStyle w:val="TOC1"/>
            <w:rPr>
              <w:rFonts w:eastAsiaTheme="minorEastAsia"/>
              <w:noProof/>
              <w:sz w:val="24"/>
              <w:szCs w:val="24"/>
              <w:lang w:eastAsia="en-IN"/>
            </w:rPr>
          </w:pPr>
          <w:hyperlink w:anchor="_Toc211525432" w:history="1">
            <w:r w:rsidRPr="00682BC4">
              <w:rPr>
                <w:rStyle w:val="Hyperlink"/>
                <w:rFonts w:cstheme="minorHAnsi"/>
                <w:noProof/>
              </w:rPr>
              <w:t>12.</w:t>
            </w:r>
            <w:r>
              <w:rPr>
                <w:rFonts w:eastAsiaTheme="minorEastAsia"/>
                <w:noProof/>
                <w:sz w:val="24"/>
                <w:szCs w:val="24"/>
                <w:lang w:eastAsia="en-IN"/>
              </w:rPr>
              <w:tab/>
            </w:r>
            <w:r w:rsidRPr="00682BC4">
              <w:rPr>
                <w:rStyle w:val="Hyperlink"/>
                <w:rFonts w:cstheme="minorHAnsi"/>
                <w:noProof/>
              </w:rPr>
              <w:t>System Assumptions and Pre-requisites</w:t>
            </w:r>
            <w:r>
              <w:rPr>
                <w:noProof/>
                <w:webHidden/>
              </w:rPr>
              <w:tab/>
            </w:r>
            <w:r>
              <w:rPr>
                <w:noProof/>
                <w:webHidden/>
              </w:rPr>
              <w:fldChar w:fldCharType="begin"/>
            </w:r>
            <w:r>
              <w:rPr>
                <w:noProof/>
                <w:webHidden/>
              </w:rPr>
              <w:instrText xml:space="preserve"> PAGEREF _Toc211525432 \h </w:instrText>
            </w:r>
            <w:r>
              <w:rPr>
                <w:noProof/>
                <w:webHidden/>
              </w:rPr>
            </w:r>
            <w:r>
              <w:rPr>
                <w:noProof/>
                <w:webHidden/>
              </w:rPr>
              <w:fldChar w:fldCharType="separate"/>
            </w:r>
            <w:r>
              <w:rPr>
                <w:noProof/>
                <w:webHidden/>
              </w:rPr>
              <w:t>53</w:t>
            </w:r>
            <w:r>
              <w:rPr>
                <w:noProof/>
                <w:webHidden/>
              </w:rPr>
              <w:fldChar w:fldCharType="end"/>
            </w:r>
          </w:hyperlink>
        </w:p>
        <w:p w14:paraId="448BD2BF" w14:textId="3E29DE02" w:rsidR="003575F8" w:rsidRDefault="003575F8">
          <w:pPr>
            <w:pStyle w:val="TOC1"/>
            <w:rPr>
              <w:rFonts w:eastAsiaTheme="minorEastAsia"/>
              <w:noProof/>
              <w:sz w:val="24"/>
              <w:szCs w:val="24"/>
              <w:lang w:eastAsia="en-IN"/>
            </w:rPr>
          </w:pPr>
          <w:hyperlink w:anchor="_Toc211525433" w:history="1">
            <w:r w:rsidRPr="00682BC4">
              <w:rPr>
                <w:rStyle w:val="Hyperlink"/>
                <w:rFonts w:cstheme="minorHAnsi"/>
                <w:noProof/>
              </w:rPr>
              <w:t>13.</w:t>
            </w:r>
            <w:r>
              <w:rPr>
                <w:rFonts w:eastAsiaTheme="minorEastAsia"/>
                <w:noProof/>
                <w:sz w:val="24"/>
                <w:szCs w:val="24"/>
                <w:lang w:eastAsia="en-IN"/>
              </w:rPr>
              <w:tab/>
            </w:r>
            <w:r w:rsidRPr="00682BC4">
              <w:rPr>
                <w:rStyle w:val="Hyperlink"/>
                <w:rFonts w:cstheme="minorHAnsi"/>
                <w:noProof/>
              </w:rPr>
              <w:t>Digital Integration</w:t>
            </w:r>
            <w:r>
              <w:rPr>
                <w:noProof/>
                <w:webHidden/>
              </w:rPr>
              <w:tab/>
            </w:r>
            <w:r>
              <w:rPr>
                <w:noProof/>
                <w:webHidden/>
              </w:rPr>
              <w:fldChar w:fldCharType="begin"/>
            </w:r>
            <w:r>
              <w:rPr>
                <w:noProof/>
                <w:webHidden/>
              </w:rPr>
              <w:instrText xml:space="preserve"> PAGEREF _Toc211525433 \h </w:instrText>
            </w:r>
            <w:r>
              <w:rPr>
                <w:noProof/>
                <w:webHidden/>
              </w:rPr>
            </w:r>
            <w:r>
              <w:rPr>
                <w:noProof/>
                <w:webHidden/>
              </w:rPr>
              <w:fldChar w:fldCharType="separate"/>
            </w:r>
            <w:r>
              <w:rPr>
                <w:noProof/>
                <w:webHidden/>
              </w:rPr>
              <w:t>54</w:t>
            </w:r>
            <w:r>
              <w:rPr>
                <w:noProof/>
                <w:webHidden/>
              </w:rPr>
              <w:fldChar w:fldCharType="end"/>
            </w:r>
          </w:hyperlink>
        </w:p>
        <w:p w14:paraId="4320AFD2" w14:textId="3C3E8941" w:rsidR="003575F8" w:rsidRDefault="003575F8">
          <w:pPr>
            <w:pStyle w:val="TOC1"/>
            <w:rPr>
              <w:rFonts w:eastAsiaTheme="minorEastAsia"/>
              <w:noProof/>
              <w:sz w:val="24"/>
              <w:szCs w:val="24"/>
              <w:lang w:eastAsia="en-IN"/>
            </w:rPr>
          </w:pPr>
          <w:hyperlink w:anchor="_Toc211525434" w:history="1">
            <w:r w:rsidRPr="00682BC4">
              <w:rPr>
                <w:rStyle w:val="Hyperlink"/>
                <w:rFonts w:cstheme="minorHAnsi"/>
                <w:noProof/>
              </w:rPr>
              <w:t>14.</w:t>
            </w:r>
            <w:r>
              <w:rPr>
                <w:rFonts w:eastAsiaTheme="minorEastAsia"/>
                <w:noProof/>
                <w:sz w:val="24"/>
                <w:szCs w:val="24"/>
                <w:lang w:eastAsia="en-IN"/>
              </w:rPr>
              <w:tab/>
            </w:r>
            <w:r w:rsidRPr="00682BC4">
              <w:rPr>
                <w:rStyle w:val="Hyperlink"/>
                <w:rFonts w:cstheme="minorHAnsi"/>
                <w:noProof/>
              </w:rPr>
              <w:t>Stage Completion Rules</w:t>
            </w:r>
            <w:r>
              <w:rPr>
                <w:noProof/>
                <w:webHidden/>
              </w:rPr>
              <w:tab/>
            </w:r>
            <w:r>
              <w:rPr>
                <w:noProof/>
                <w:webHidden/>
              </w:rPr>
              <w:fldChar w:fldCharType="begin"/>
            </w:r>
            <w:r>
              <w:rPr>
                <w:noProof/>
                <w:webHidden/>
              </w:rPr>
              <w:instrText xml:space="preserve"> PAGEREF _Toc211525434 \h </w:instrText>
            </w:r>
            <w:r>
              <w:rPr>
                <w:noProof/>
                <w:webHidden/>
              </w:rPr>
            </w:r>
            <w:r>
              <w:rPr>
                <w:noProof/>
                <w:webHidden/>
              </w:rPr>
              <w:fldChar w:fldCharType="separate"/>
            </w:r>
            <w:r>
              <w:rPr>
                <w:noProof/>
                <w:webHidden/>
              </w:rPr>
              <w:t>54</w:t>
            </w:r>
            <w:r>
              <w:rPr>
                <w:noProof/>
                <w:webHidden/>
              </w:rPr>
              <w:fldChar w:fldCharType="end"/>
            </w:r>
          </w:hyperlink>
        </w:p>
        <w:p w14:paraId="5805DB3D" w14:textId="7A7D5102" w:rsidR="003575F8" w:rsidRDefault="003575F8">
          <w:pPr>
            <w:pStyle w:val="TOC1"/>
            <w:rPr>
              <w:rFonts w:eastAsiaTheme="minorEastAsia"/>
              <w:noProof/>
              <w:sz w:val="24"/>
              <w:szCs w:val="24"/>
              <w:lang w:eastAsia="en-IN"/>
            </w:rPr>
          </w:pPr>
          <w:hyperlink w:anchor="_Toc211525435" w:history="1">
            <w:r w:rsidRPr="00682BC4">
              <w:rPr>
                <w:rStyle w:val="Hyperlink"/>
                <w:rFonts w:cstheme="minorHAnsi"/>
                <w:noProof/>
              </w:rPr>
              <w:t>15.</w:t>
            </w:r>
            <w:r>
              <w:rPr>
                <w:rFonts w:eastAsiaTheme="minorEastAsia"/>
                <w:noProof/>
                <w:sz w:val="24"/>
                <w:szCs w:val="24"/>
                <w:lang w:eastAsia="en-IN"/>
              </w:rPr>
              <w:tab/>
            </w:r>
            <w:r w:rsidRPr="00682BC4">
              <w:rPr>
                <w:rStyle w:val="Hyperlink"/>
                <w:rFonts w:cstheme="minorHAnsi"/>
                <w:noProof/>
              </w:rPr>
              <w:t>Interface Touchpoints</w:t>
            </w:r>
            <w:r>
              <w:rPr>
                <w:noProof/>
                <w:webHidden/>
              </w:rPr>
              <w:tab/>
            </w:r>
            <w:r>
              <w:rPr>
                <w:noProof/>
                <w:webHidden/>
              </w:rPr>
              <w:fldChar w:fldCharType="begin"/>
            </w:r>
            <w:r>
              <w:rPr>
                <w:noProof/>
                <w:webHidden/>
              </w:rPr>
              <w:instrText xml:space="preserve"> PAGEREF _Toc211525435 \h </w:instrText>
            </w:r>
            <w:r>
              <w:rPr>
                <w:noProof/>
                <w:webHidden/>
              </w:rPr>
            </w:r>
            <w:r>
              <w:rPr>
                <w:noProof/>
                <w:webHidden/>
              </w:rPr>
              <w:fldChar w:fldCharType="separate"/>
            </w:r>
            <w:r>
              <w:rPr>
                <w:noProof/>
                <w:webHidden/>
              </w:rPr>
              <w:t>54</w:t>
            </w:r>
            <w:r>
              <w:rPr>
                <w:noProof/>
                <w:webHidden/>
              </w:rPr>
              <w:fldChar w:fldCharType="end"/>
            </w:r>
          </w:hyperlink>
        </w:p>
        <w:p w14:paraId="73B885BA" w14:textId="0A13FEE7" w:rsidR="003575F8" w:rsidRDefault="003575F8">
          <w:pPr>
            <w:pStyle w:val="TOC1"/>
            <w:rPr>
              <w:rFonts w:eastAsiaTheme="minorEastAsia"/>
              <w:noProof/>
              <w:sz w:val="24"/>
              <w:szCs w:val="24"/>
              <w:lang w:eastAsia="en-IN"/>
            </w:rPr>
          </w:pPr>
          <w:hyperlink w:anchor="_Toc211525436" w:history="1">
            <w:r w:rsidRPr="00682BC4">
              <w:rPr>
                <w:rStyle w:val="Hyperlink"/>
                <w:rFonts w:cstheme="minorHAnsi"/>
                <w:noProof/>
              </w:rPr>
              <w:t>16.</w:t>
            </w:r>
            <w:r>
              <w:rPr>
                <w:rFonts w:eastAsiaTheme="minorEastAsia"/>
                <w:noProof/>
                <w:sz w:val="24"/>
                <w:szCs w:val="24"/>
                <w:lang w:eastAsia="en-IN"/>
              </w:rPr>
              <w:tab/>
            </w:r>
            <w:r w:rsidRPr="00682BC4">
              <w:rPr>
                <w:rStyle w:val="Hyperlink"/>
                <w:rFonts w:cstheme="minorHAnsi"/>
                <w:noProof/>
              </w:rPr>
              <w:t>SMS Templates</w:t>
            </w:r>
            <w:r>
              <w:rPr>
                <w:noProof/>
                <w:webHidden/>
              </w:rPr>
              <w:tab/>
            </w:r>
            <w:r>
              <w:rPr>
                <w:noProof/>
                <w:webHidden/>
              </w:rPr>
              <w:fldChar w:fldCharType="begin"/>
            </w:r>
            <w:r>
              <w:rPr>
                <w:noProof/>
                <w:webHidden/>
              </w:rPr>
              <w:instrText xml:space="preserve"> PAGEREF _Toc211525436 \h </w:instrText>
            </w:r>
            <w:r>
              <w:rPr>
                <w:noProof/>
                <w:webHidden/>
              </w:rPr>
            </w:r>
            <w:r>
              <w:rPr>
                <w:noProof/>
                <w:webHidden/>
              </w:rPr>
              <w:fldChar w:fldCharType="separate"/>
            </w:r>
            <w:r>
              <w:rPr>
                <w:noProof/>
                <w:webHidden/>
              </w:rPr>
              <w:t>55</w:t>
            </w:r>
            <w:r>
              <w:rPr>
                <w:noProof/>
                <w:webHidden/>
              </w:rPr>
              <w:fldChar w:fldCharType="end"/>
            </w:r>
          </w:hyperlink>
        </w:p>
        <w:p w14:paraId="63DB417A" w14:textId="08EF3738" w:rsidR="004F5823" w:rsidRPr="00DF10A0" w:rsidRDefault="004F5823">
          <w:pPr>
            <w:rPr>
              <w:rFonts w:cstheme="minorHAnsi"/>
            </w:rPr>
          </w:pPr>
          <w:r w:rsidRPr="00DF10A0">
            <w:rPr>
              <w:rFonts w:cstheme="minorHAnsi"/>
              <w:b/>
              <w:bCs/>
              <w:noProof/>
            </w:rPr>
            <w:fldChar w:fldCharType="end"/>
          </w:r>
        </w:p>
      </w:sdtContent>
    </w:sdt>
    <w:p w14:paraId="4207AB15" w14:textId="78B77F05" w:rsidR="00E600B6" w:rsidRPr="00DF10A0" w:rsidRDefault="00E600B6">
      <w:pPr>
        <w:rPr>
          <w:rFonts w:cstheme="minorHAnsi"/>
        </w:rPr>
      </w:pPr>
      <w:r w:rsidRPr="00DF10A0">
        <w:rPr>
          <w:rFonts w:cstheme="minorHAnsi"/>
        </w:rPr>
        <w:br w:type="page"/>
      </w:r>
    </w:p>
    <w:p w14:paraId="16249F4D" w14:textId="77777777" w:rsidR="00F32143" w:rsidRPr="00DF10A0" w:rsidRDefault="00F32143" w:rsidP="00F32143">
      <w:pPr>
        <w:pStyle w:val="Heading1"/>
        <w:numPr>
          <w:ilvl w:val="0"/>
          <w:numId w:val="0"/>
        </w:numPr>
        <w:ind w:left="360" w:hanging="360"/>
        <w:rPr>
          <w:rFonts w:cstheme="minorHAnsi"/>
        </w:rPr>
      </w:pPr>
      <w:bookmarkStart w:id="1" w:name="_Toc211525381"/>
      <w:r w:rsidRPr="00DF10A0">
        <w:rPr>
          <w:rFonts w:cstheme="minorHAnsi"/>
        </w:rPr>
        <w:lastRenderedPageBreak/>
        <w:t>Functional Specification Document (FSD) Sign Off</w:t>
      </w:r>
      <w:bookmarkEnd w:id="1"/>
    </w:p>
    <w:p w14:paraId="160000C0" w14:textId="77777777" w:rsidR="00F32143" w:rsidRPr="00DF10A0" w:rsidRDefault="00F32143" w:rsidP="00F32143">
      <w:pPr>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8"/>
        <w:gridCol w:w="5400"/>
      </w:tblGrid>
      <w:tr w:rsidR="00F32143" w:rsidRPr="00DF10A0" w14:paraId="148156A9" w14:textId="77777777">
        <w:tc>
          <w:tcPr>
            <w:tcW w:w="4428" w:type="dxa"/>
          </w:tcPr>
          <w:p w14:paraId="19298CEF" w14:textId="77777777" w:rsidR="00F32143" w:rsidRPr="00DF10A0" w:rsidRDefault="00F32143">
            <w:pPr>
              <w:rPr>
                <w:rFonts w:cstheme="minorHAnsi"/>
                <w:b/>
                <w:sz w:val="24"/>
                <w:szCs w:val="24"/>
              </w:rPr>
            </w:pPr>
            <w:r w:rsidRPr="00DF10A0">
              <w:rPr>
                <w:rFonts w:cstheme="minorHAnsi"/>
                <w:b/>
                <w:sz w:val="24"/>
                <w:szCs w:val="24"/>
              </w:rPr>
              <w:t>Client Name</w:t>
            </w:r>
          </w:p>
        </w:tc>
        <w:tc>
          <w:tcPr>
            <w:tcW w:w="5400" w:type="dxa"/>
            <w:vAlign w:val="center"/>
          </w:tcPr>
          <w:p w14:paraId="6A1075BA" w14:textId="77777777" w:rsidR="00F32143" w:rsidRPr="00DF10A0" w:rsidRDefault="00F32143">
            <w:pPr>
              <w:rPr>
                <w:rFonts w:cstheme="minorHAnsi"/>
                <w:sz w:val="24"/>
                <w:szCs w:val="24"/>
              </w:rPr>
            </w:pPr>
            <w:r w:rsidRPr="00DF10A0">
              <w:rPr>
                <w:rFonts w:cstheme="minorHAnsi"/>
                <w:sz w:val="24"/>
                <w:szCs w:val="24"/>
              </w:rPr>
              <w:t>National Finance House (Bahrain)</w:t>
            </w:r>
          </w:p>
        </w:tc>
      </w:tr>
    </w:tbl>
    <w:p w14:paraId="40E64F10" w14:textId="77777777" w:rsidR="00F32143" w:rsidRPr="00DF10A0" w:rsidRDefault="00F32143" w:rsidP="00F32143">
      <w:pPr>
        <w:rPr>
          <w:rFonts w:cstheme="minorHAnsi"/>
          <w:sz w:val="24"/>
          <w:szCs w:val="24"/>
        </w:rPr>
      </w:pPr>
      <w:r w:rsidRPr="00DF10A0">
        <w:rPr>
          <w:rFonts w:cstheme="minorHAnsi"/>
          <w:sz w:val="24"/>
          <w:szCs w:val="24"/>
        </w:rPr>
        <w:tab/>
      </w:r>
      <w:r w:rsidRPr="00DF10A0">
        <w:rPr>
          <w:rFonts w:cstheme="minorHAnsi"/>
          <w:sz w:val="24"/>
          <w:szCs w:val="24"/>
        </w:rPr>
        <w:tab/>
      </w:r>
      <w:r w:rsidRPr="00DF10A0">
        <w:rPr>
          <w:rFonts w:cstheme="minorHAnsi"/>
          <w:sz w:val="24"/>
          <w:szCs w:val="24"/>
        </w:rPr>
        <w:tab/>
      </w:r>
      <w:r w:rsidRPr="00DF10A0">
        <w:rPr>
          <w:rFonts w:cstheme="minorHAnsi"/>
          <w:sz w:val="24"/>
          <w:szCs w:val="24"/>
        </w:rPr>
        <w:tab/>
      </w:r>
      <w:r w:rsidRPr="00DF10A0">
        <w:rPr>
          <w:rFonts w:cstheme="minorHAnsi"/>
          <w:sz w:val="24"/>
          <w:szCs w:val="24"/>
        </w:rPr>
        <w:tab/>
      </w:r>
      <w:r w:rsidRPr="00DF10A0">
        <w:rPr>
          <w:rFonts w:cstheme="minorHAnsi"/>
          <w:sz w:val="24"/>
          <w:szCs w:val="24"/>
        </w:rPr>
        <w:tab/>
      </w:r>
      <w:r w:rsidRPr="00DF10A0">
        <w:rPr>
          <w:rFonts w:cstheme="minorHAnsi"/>
          <w:sz w:val="24"/>
          <w:szCs w:val="24"/>
        </w:rPr>
        <w:tab/>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8"/>
        <w:gridCol w:w="5400"/>
      </w:tblGrid>
      <w:tr w:rsidR="00F32143" w:rsidRPr="00DF10A0" w14:paraId="78D26787" w14:textId="77777777">
        <w:trPr>
          <w:trHeight w:val="70"/>
        </w:trPr>
        <w:tc>
          <w:tcPr>
            <w:tcW w:w="4428" w:type="dxa"/>
          </w:tcPr>
          <w:p w14:paraId="5E73DF18" w14:textId="77777777" w:rsidR="00F32143" w:rsidRPr="00DF10A0" w:rsidRDefault="00F32143">
            <w:pPr>
              <w:rPr>
                <w:rFonts w:cstheme="minorHAnsi"/>
                <w:b/>
                <w:sz w:val="24"/>
                <w:szCs w:val="24"/>
              </w:rPr>
            </w:pPr>
            <w:r w:rsidRPr="00DF10A0">
              <w:rPr>
                <w:rFonts w:cstheme="minorHAnsi"/>
                <w:b/>
                <w:sz w:val="24"/>
                <w:szCs w:val="24"/>
              </w:rPr>
              <w:t>Software Licensed</w:t>
            </w:r>
          </w:p>
        </w:tc>
        <w:tc>
          <w:tcPr>
            <w:tcW w:w="5400" w:type="dxa"/>
          </w:tcPr>
          <w:p w14:paraId="1E428419" w14:textId="77777777" w:rsidR="00F32143" w:rsidRPr="00DF10A0" w:rsidRDefault="00F32143">
            <w:pPr>
              <w:rPr>
                <w:rFonts w:cstheme="minorHAnsi"/>
                <w:sz w:val="24"/>
                <w:szCs w:val="24"/>
              </w:rPr>
            </w:pPr>
            <w:r w:rsidRPr="00DF10A0">
              <w:rPr>
                <w:rFonts w:cstheme="minorHAnsi"/>
                <w:sz w:val="24"/>
                <w:szCs w:val="24"/>
              </w:rPr>
              <w:t>Kiya.ai Insurance System</w:t>
            </w:r>
          </w:p>
        </w:tc>
      </w:tr>
    </w:tbl>
    <w:p w14:paraId="3ADAABF1" w14:textId="77777777" w:rsidR="00F32143" w:rsidRPr="00DF10A0" w:rsidRDefault="00F32143" w:rsidP="00F32143">
      <w:pPr>
        <w:rPr>
          <w:rFonts w:cstheme="minorHAns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8"/>
        <w:gridCol w:w="5400"/>
      </w:tblGrid>
      <w:tr w:rsidR="00F32143" w:rsidRPr="00DF10A0" w14:paraId="312EEC48" w14:textId="77777777">
        <w:trPr>
          <w:trHeight w:val="161"/>
        </w:trPr>
        <w:tc>
          <w:tcPr>
            <w:tcW w:w="4428" w:type="dxa"/>
          </w:tcPr>
          <w:p w14:paraId="720306CD" w14:textId="77777777" w:rsidR="00F32143" w:rsidRPr="00DF10A0" w:rsidRDefault="00F32143">
            <w:pPr>
              <w:rPr>
                <w:rFonts w:cstheme="minorHAnsi"/>
                <w:b/>
                <w:sz w:val="24"/>
                <w:szCs w:val="24"/>
              </w:rPr>
            </w:pPr>
            <w:r w:rsidRPr="00DF10A0">
              <w:rPr>
                <w:rFonts w:cstheme="minorHAnsi"/>
                <w:b/>
                <w:sz w:val="24"/>
                <w:szCs w:val="24"/>
              </w:rPr>
              <w:t>Document Name</w:t>
            </w:r>
          </w:p>
        </w:tc>
        <w:tc>
          <w:tcPr>
            <w:tcW w:w="5400" w:type="dxa"/>
          </w:tcPr>
          <w:p w14:paraId="7928E6E6" w14:textId="697DEB0D" w:rsidR="00F32143" w:rsidRPr="00DF10A0" w:rsidRDefault="00F32143">
            <w:pPr>
              <w:rPr>
                <w:rFonts w:cstheme="minorHAnsi"/>
                <w:color w:val="000000"/>
                <w:sz w:val="24"/>
                <w:szCs w:val="24"/>
              </w:rPr>
            </w:pPr>
            <w:proofErr w:type="spellStart"/>
            <w:r w:rsidRPr="00DF10A0">
              <w:rPr>
                <w:rFonts w:cstheme="minorHAnsi"/>
                <w:sz w:val="24"/>
                <w:szCs w:val="24"/>
              </w:rPr>
              <w:t>FSD_Sign</w:t>
            </w:r>
            <w:proofErr w:type="spellEnd"/>
            <w:r w:rsidRPr="00DF10A0">
              <w:rPr>
                <w:rFonts w:cstheme="minorHAnsi"/>
                <w:sz w:val="24"/>
                <w:szCs w:val="24"/>
              </w:rPr>
              <w:t xml:space="preserve"> off – </w:t>
            </w:r>
            <w:proofErr w:type="spellStart"/>
            <w:r w:rsidRPr="00DF10A0">
              <w:rPr>
                <w:rFonts w:cstheme="minorHAnsi"/>
                <w:sz w:val="24"/>
                <w:szCs w:val="24"/>
              </w:rPr>
              <w:t>Insurance_V</w:t>
            </w:r>
            <w:proofErr w:type="spellEnd"/>
            <w:r w:rsidRPr="00DF10A0">
              <w:rPr>
                <w:rFonts w:cstheme="minorHAnsi"/>
                <w:sz w:val="24"/>
                <w:szCs w:val="24"/>
              </w:rPr>
              <w:t xml:space="preserve"> 1.</w:t>
            </w:r>
            <w:r w:rsidR="00F92E0B" w:rsidRPr="00DF10A0">
              <w:rPr>
                <w:rFonts w:cstheme="minorHAnsi"/>
                <w:sz w:val="24"/>
                <w:szCs w:val="24"/>
              </w:rPr>
              <w:t>6</w:t>
            </w:r>
          </w:p>
        </w:tc>
      </w:tr>
    </w:tbl>
    <w:p w14:paraId="702B6131" w14:textId="77777777" w:rsidR="00F32143" w:rsidRPr="00DF10A0" w:rsidRDefault="00F32143" w:rsidP="00F32143">
      <w:pPr>
        <w:rPr>
          <w:rFonts w:cstheme="minorHAns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8"/>
        <w:gridCol w:w="5400"/>
      </w:tblGrid>
      <w:tr w:rsidR="00F32143" w:rsidRPr="00DF10A0" w14:paraId="31FD1691" w14:textId="77777777">
        <w:tc>
          <w:tcPr>
            <w:tcW w:w="4428" w:type="dxa"/>
          </w:tcPr>
          <w:p w14:paraId="4B3C893D" w14:textId="77777777" w:rsidR="00F32143" w:rsidRPr="00DF10A0" w:rsidRDefault="00F32143">
            <w:pPr>
              <w:rPr>
                <w:rFonts w:cstheme="minorHAnsi"/>
                <w:b/>
                <w:sz w:val="24"/>
                <w:szCs w:val="24"/>
              </w:rPr>
            </w:pPr>
            <w:r w:rsidRPr="00DF10A0">
              <w:rPr>
                <w:rFonts w:cstheme="minorHAnsi"/>
                <w:b/>
                <w:sz w:val="24"/>
                <w:szCs w:val="24"/>
              </w:rPr>
              <w:t>Milestone Signed Off</w:t>
            </w:r>
          </w:p>
        </w:tc>
        <w:tc>
          <w:tcPr>
            <w:tcW w:w="5400" w:type="dxa"/>
          </w:tcPr>
          <w:p w14:paraId="6C69CD7D" w14:textId="44DB9A4F" w:rsidR="00F32143" w:rsidRPr="00DF10A0" w:rsidRDefault="00F32143">
            <w:pPr>
              <w:rPr>
                <w:rFonts w:cstheme="minorHAnsi"/>
                <w:sz w:val="24"/>
                <w:szCs w:val="24"/>
              </w:rPr>
            </w:pPr>
            <w:proofErr w:type="spellStart"/>
            <w:r w:rsidRPr="00DF10A0">
              <w:rPr>
                <w:rFonts w:cstheme="minorHAnsi"/>
                <w:sz w:val="24"/>
                <w:szCs w:val="24"/>
              </w:rPr>
              <w:t>FSD_Sign</w:t>
            </w:r>
            <w:proofErr w:type="spellEnd"/>
            <w:r w:rsidRPr="00DF10A0">
              <w:rPr>
                <w:rFonts w:cstheme="minorHAnsi"/>
                <w:sz w:val="24"/>
                <w:szCs w:val="24"/>
              </w:rPr>
              <w:t xml:space="preserve"> off – </w:t>
            </w:r>
            <w:proofErr w:type="spellStart"/>
            <w:r w:rsidRPr="00DF10A0">
              <w:rPr>
                <w:rFonts w:cstheme="minorHAnsi"/>
                <w:sz w:val="24"/>
                <w:szCs w:val="24"/>
              </w:rPr>
              <w:t>Insurance_V</w:t>
            </w:r>
            <w:proofErr w:type="spellEnd"/>
            <w:r w:rsidRPr="00DF10A0">
              <w:rPr>
                <w:rFonts w:cstheme="minorHAnsi"/>
                <w:sz w:val="24"/>
                <w:szCs w:val="24"/>
              </w:rPr>
              <w:t xml:space="preserve"> 1.</w:t>
            </w:r>
            <w:r w:rsidR="00F92E0B" w:rsidRPr="00DF10A0">
              <w:rPr>
                <w:rFonts w:cstheme="minorHAnsi"/>
                <w:sz w:val="24"/>
                <w:szCs w:val="24"/>
              </w:rPr>
              <w:t>6</w:t>
            </w:r>
          </w:p>
        </w:tc>
      </w:tr>
    </w:tbl>
    <w:p w14:paraId="555790B7" w14:textId="77777777" w:rsidR="00F32143" w:rsidRPr="00DF10A0" w:rsidRDefault="00F32143" w:rsidP="00F32143">
      <w:pPr>
        <w:rPr>
          <w:rFonts w:cstheme="minorHAns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8"/>
        <w:gridCol w:w="5400"/>
      </w:tblGrid>
      <w:tr w:rsidR="00F32143" w:rsidRPr="00DF10A0" w14:paraId="0EFEB351" w14:textId="77777777">
        <w:tc>
          <w:tcPr>
            <w:tcW w:w="4428" w:type="dxa"/>
          </w:tcPr>
          <w:p w14:paraId="1B57A6BB" w14:textId="77777777" w:rsidR="00F32143" w:rsidRPr="00DF10A0" w:rsidRDefault="00F32143">
            <w:pPr>
              <w:rPr>
                <w:rFonts w:cstheme="minorHAnsi"/>
                <w:b/>
                <w:sz w:val="24"/>
                <w:szCs w:val="24"/>
              </w:rPr>
            </w:pPr>
            <w:r w:rsidRPr="00DF10A0">
              <w:rPr>
                <w:rFonts w:cstheme="minorHAnsi"/>
                <w:b/>
                <w:sz w:val="24"/>
                <w:szCs w:val="24"/>
              </w:rPr>
              <w:t>Original Signed Off</w:t>
            </w:r>
          </w:p>
        </w:tc>
        <w:tc>
          <w:tcPr>
            <w:tcW w:w="5400" w:type="dxa"/>
          </w:tcPr>
          <w:p w14:paraId="0CA41D24" w14:textId="77777777" w:rsidR="00F32143" w:rsidRPr="00DF10A0" w:rsidRDefault="00F32143">
            <w:pPr>
              <w:rPr>
                <w:rFonts w:cstheme="minorHAnsi"/>
                <w:sz w:val="24"/>
                <w:szCs w:val="24"/>
              </w:rPr>
            </w:pPr>
            <w:r w:rsidRPr="00DF10A0">
              <w:rPr>
                <w:rFonts w:cstheme="minorHAnsi"/>
                <w:sz w:val="24"/>
                <w:szCs w:val="24"/>
              </w:rPr>
              <w:t>31-07-2024</w:t>
            </w:r>
          </w:p>
        </w:tc>
      </w:tr>
    </w:tbl>
    <w:p w14:paraId="5C31D79B" w14:textId="77777777" w:rsidR="00F32143" w:rsidRPr="00DF10A0" w:rsidRDefault="00F32143" w:rsidP="00F32143">
      <w:pPr>
        <w:pStyle w:val="BodyText"/>
        <w:rPr>
          <w:rFonts w:asciiTheme="minorHAnsi" w:hAnsiTheme="minorHAnsi" w:cstheme="minorHAnsi"/>
          <w:sz w:val="20"/>
        </w:rPr>
      </w:pPr>
    </w:p>
    <w:p w14:paraId="7F294373" w14:textId="77777777" w:rsidR="00F32143" w:rsidRPr="00DF10A0" w:rsidRDefault="00F32143" w:rsidP="00F32143">
      <w:pPr>
        <w:pStyle w:val="BodyText"/>
        <w:rPr>
          <w:rFonts w:asciiTheme="minorHAnsi" w:hAnsiTheme="minorHAnsi" w:cstheme="minorHAnsi"/>
          <w:szCs w:val="24"/>
        </w:rPr>
      </w:pPr>
      <w:r w:rsidRPr="00DF10A0">
        <w:rPr>
          <w:rFonts w:asciiTheme="minorHAnsi" w:hAnsiTheme="minorHAnsi" w:cstheme="minorHAnsi"/>
          <w:szCs w:val="24"/>
        </w:rPr>
        <w:t xml:space="preserve">We certify that, the above-mentioned milestone is completed. The business users have given confirmation on the same. </w:t>
      </w:r>
    </w:p>
    <w:p w14:paraId="6D0D936D" w14:textId="77777777" w:rsidR="00F32143" w:rsidRPr="00DF10A0" w:rsidRDefault="00F32143" w:rsidP="00F32143">
      <w:pPr>
        <w:pStyle w:val="BodyText"/>
        <w:rPr>
          <w:rFonts w:asciiTheme="minorHAnsi" w:hAnsiTheme="minorHAnsi" w:cstheme="minorHAnsi"/>
          <w:sz w:val="20"/>
        </w:rPr>
      </w:pPr>
    </w:p>
    <w:p w14:paraId="3CDDB828" w14:textId="77777777" w:rsidR="00F32143" w:rsidRPr="00DF10A0" w:rsidRDefault="00F32143" w:rsidP="00F32143">
      <w:pPr>
        <w:pStyle w:val="BodyText"/>
        <w:rPr>
          <w:rFonts w:asciiTheme="minorHAnsi" w:hAnsiTheme="minorHAnsi" w:cstheme="minorHAnsi"/>
          <w:b/>
          <w:szCs w:val="24"/>
        </w:rPr>
      </w:pPr>
      <w:r w:rsidRPr="00DF10A0">
        <w:rPr>
          <w:rFonts w:asciiTheme="minorHAnsi" w:hAnsiTheme="minorHAnsi" w:cstheme="minorHAnsi"/>
          <w:b/>
          <w:szCs w:val="24"/>
        </w:rPr>
        <w:t>For, Kiya.ai</w:t>
      </w:r>
    </w:p>
    <w:p w14:paraId="20EE9E3D" w14:textId="77777777" w:rsidR="00F32143" w:rsidRPr="00DF10A0" w:rsidRDefault="00F32143" w:rsidP="00F32143">
      <w:pPr>
        <w:pStyle w:val="BodyText"/>
        <w:rPr>
          <w:rFonts w:asciiTheme="minorHAnsi" w:hAnsiTheme="minorHAnsi" w:cstheme="minorHAnsi"/>
          <w:sz w:val="20"/>
        </w:rPr>
      </w:pPr>
    </w:p>
    <w:tbl>
      <w:tblPr>
        <w:tblStyle w:val="PlainTable1"/>
        <w:tblW w:w="0" w:type="auto"/>
        <w:tblLook w:val="04A0" w:firstRow="1" w:lastRow="0" w:firstColumn="1" w:lastColumn="0" w:noHBand="0" w:noVBand="1"/>
      </w:tblPr>
      <w:tblGrid>
        <w:gridCol w:w="3652"/>
        <w:gridCol w:w="3260"/>
        <w:gridCol w:w="2970"/>
      </w:tblGrid>
      <w:tr w:rsidR="00F32143" w:rsidRPr="00DF10A0" w14:paraId="6B7FCDD4" w14:textId="77777777" w:rsidTr="000F37CA">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652" w:type="dxa"/>
            <w:shd w:val="clear" w:color="auto" w:fill="002060"/>
          </w:tcPr>
          <w:p w14:paraId="7D395D7A" w14:textId="77777777" w:rsidR="00F32143" w:rsidRPr="00DF10A0" w:rsidRDefault="00F32143">
            <w:pPr>
              <w:jc w:val="center"/>
              <w:rPr>
                <w:rFonts w:cstheme="minorHAnsi"/>
                <w:b w:val="0"/>
                <w:bCs w:val="0"/>
                <w:color w:val="FFFFFF"/>
                <w:sz w:val="24"/>
                <w:szCs w:val="24"/>
              </w:rPr>
            </w:pPr>
            <w:r w:rsidRPr="00DF10A0">
              <w:rPr>
                <w:rFonts w:cstheme="minorHAnsi"/>
                <w:color w:val="FFFFFF"/>
                <w:sz w:val="24"/>
                <w:szCs w:val="24"/>
              </w:rPr>
              <w:t>Name</w:t>
            </w:r>
          </w:p>
        </w:tc>
        <w:tc>
          <w:tcPr>
            <w:tcW w:w="3260" w:type="dxa"/>
            <w:shd w:val="clear" w:color="auto" w:fill="002060"/>
          </w:tcPr>
          <w:p w14:paraId="1CC410ED" w14:textId="77777777" w:rsidR="00F32143" w:rsidRPr="00DF10A0" w:rsidRDefault="00F3214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FFFFFF"/>
                <w:sz w:val="24"/>
                <w:szCs w:val="24"/>
              </w:rPr>
            </w:pPr>
            <w:r w:rsidRPr="00DF10A0">
              <w:rPr>
                <w:rFonts w:cstheme="minorHAnsi"/>
                <w:color w:val="FFFFFF"/>
                <w:sz w:val="24"/>
                <w:szCs w:val="24"/>
              </w:rPr>
              <w:t>Designation</w:t>
            </w:r>
          </w:p>
        </w:tc>
        <w:tc>
          <w:tcPr>
            <w:tcW w:w="2970" w:type="dxa"/>
            <w:shd w:val="clear" w:color="auto" w:fill="002060"/>
          </w:tcPr>
          <w:p w14:paraId="28CA1476" w14:textId="77777777" w:rsidR="00F32143" w:rsidRPr="00DF10A0" w:rsidRDefault="00F3214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FFFFFF"/>
                <w:sz w:val="24"/>
                <w:szCs w:val="24"/>
              </w:rPr>
            </w:pPr>
            <w:r w:rsidRPr="00DF10A0">
              <w:rPr>
                <w:rFonts w:cstheme="minorHAnsi"/>
                <w:color w:val="FFFFFF"/>
                <w:sz w:val="24"/>
                <w:szCs w:val="24"/>
              </w:rPr>
              <w:t>Signature</w:t>
            </w:r>
          </w:p>
        </w:tc>
      </w:tr>
      <w:tr w:rsidR="00F32143" w:rsidRPr="00DF10A0" w14:paraId="54822F9B" w14:textId="77777777" w:rsidTr="000F37C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2E44360D" w14:textId="162A5CB8" w:rsidR="00F32143" w:rsidRPr="00DF10A0" w:rsidRDefault="00F32143" w:rsidP="000F37CA">
            <w:pPr>
              <w:rPr>
                <w:rFonts w:cstheme="minorHAnsi"/>
                <w:sz w:val="24"/>
                <w:szCs w:val="24"/>
              </w:rPr>
            </w:pPr>
            <w:r w:rsidRPr="00DF10A0">
              <w:rPr>
                <w:rFonts w:cstheme="minorHAnsi"/>
                <w:sz w:val="24"/>
                <w:szCs w:val="24"/>
              </w:rPr>
              <w:t>Alpesh Bhatt</w:t>
            </w:r>
          </w:p>
        </w:tc>
        <w:tc>
          <w:tcPr>
            <w:tcW w:w="3260" w:type="dxa"/>
            <w:vAlign w:val="center"/>
          </w:tcPr>
          <w:p w14:paraId="09DA49E6" w14:textId="77777777" w:rsidR="00F32143" w:rsidRPr="00DF10A0" w:rsidRDefault="00F32143" w:rsidP="000F37C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Project Manager</w:t>
            </w:r>
          </w:p>
        </w:tc>
        <w:tc>
          <w:tcPr>
            <w:tcW w:w="2970" w:type="dxa"/>
            <w:vAlign w:val="center"/>
          </w:tcPr>
          <w:p w14:paraId="1651A060" w14:textId="77777777" w:rsidR="00F32143" w:rsidRPr="00DF10A0" w:rsidRDefault="00F32143" w:rsidP="000F37CA">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F32143" w:rsidRPr="00DF10A0" w14:paraId="6829E922" w14:textId="77777777" w:rsidTr="000F37CA">
        <w:trPr>
          <w:trHeight w:val="567"/>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1288691D" w14:textId="092C0B07" w:rsidR="00F32143" w:rsidRPr="00DF10A0" w:rsidRDefault="007B0C69" w:rsidP="000F37CA">
            <w:pPr>
              <w:rPr>
                <w:rFonts w:cstheme="minorHAnsi"/>
                <w:sz w:val="24"/>
                <w:szCs w:val="24"/>
              </w:rPr>
            </w:pPr>
            <w:r w:rsidRPr="00DF10A0">
              <w:rPr>
                <w:rFonts w:cstheme="minorHAnsi"/>
                <w:sz w:val="24"/>
                <w:szCs w:val="24"/>
              </w:rPr>
              <w:t>Nimit Arya</w:t>
            </w:r>
          </w:p>
        </w:tc>
        <w:tc>
          <w:tcPr>
            <w:tcW w:w="3260" w:type="dxa"/>
            <w:vAlign w:val="center"/>
          </w:tcPr>
          <w:p w14:paraId="16352CF8" w14:textId="77777777" w:rsidR="00F32143" w:rsidRPr="00DF10A0" w:rsidRDefault="00F32143" w:rsidP="000F37C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BA</w:t>
            </w:r>
          </w:p>
        </w:tc>
        <w:tc>
          <w:tcPr>
            <w:tcW w:w="2970" w:type="dxa"/>
            <w:vAlign w:val="center"/>
          </w:tcPr>
          <w:p w14:paraId="110AD8C0" w14:textId="77777777" w:rsidR="00F32143" w:rsidRPr="00DF10A0" w:rsidRDefault="00F32143" w:rsidP="000F37CA">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D47699" w:rsidRPr="00DF10A0" w14:paraId="73B9E4D6" w14:textId="77777777" w:rsidTr="000F37C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71B42DCA" w14:textId="2DF0592E" w:rsidR="00D47699" w:rsidRPr="00DF10A0" w:rsidRDefault="00D47699" w:rsidP="000F37CA">
            <w:pPr>
              <w:rPr>
                <w:rFonts w:cstheme="minorHAnsi"/>
                <w:sz w:val="24"/>
                <w:szCs w:val="24"/>
              </w:rPr>
            </w:pPr>
            <w:r w:rsidRPr="00DF10A0">
              <w:rPr>
                <w:rFonts w:cstheme="minorHAnsi"/>
                <w:sz w:val="24"/>
                <w:szCs w:val="24"/>
              </w:rPr>
              <w:t>Yogesh Vidhate</w:t>
            </w:r>
          </w:p>
        </w:tc>
        <w:tc>
          <w:tcPr>
            <w:tcW w:w="3260" w:type="dxa"/>
            <w:vAlign w:val="center"/>
          </w:tcPr>
          <w:p w14:paraId="284D85C9" w14:textId="48E465CB" w:rsidR="00D47699" w:rsidRPr="00DF10A0" w:rsidRDefault="00D47699" w:rsidP="000F37C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BA</w:t>
            </w:r>
          </w:p>
        </w:tc>
        <w:tc>
          <w:tcPr>
            <w:tcW w:w="2970" w:type="dxa"/>
            <w:vAlign w:val="center"/>
          </w:tcPr>
          <w:p w14:paraId="41123CF9" w14:textId="77777777" w:rsidR="00D47699" w:rsidRPr="00DF10A0" w:rsidRDefault="00D47699" w:rsidP="000F37CA">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bl>
    <w:p w14:paraId="2AE19DB6" w14:textId="77777777" w:rsidR="00F32143" w:rsidRPr="00DF10A0" w:rsidRDefault="00F32143" w:rsidP="00F32143">
      <w:pPr>
        <w:pStyle w:val="BodyText"/>
        <w:rPr>
          <w:rFonts w:asciiTheme="minorHAnsi" w:hAnsiTheme="minorHAnsi" w:cstheme="minorHAnsi"/>
          <w:sz w:val="20"/>
        </w:rPr>
      </w:pPr>
    </w:p>
    <w:p w14:paraId="2C6C1939" w14:textId="77777777" w:rsidR="00F32143" w:rsidRPr="00DF10A0" w:rsidRDefault="00F32143" w:rsidP="00F32143">
      <w:pPr>
        <w:pStyle w:val="BodyText"/>
        <w:rPr>
          <w:rFonts w:asciiTheme="minorHAnsi" w:hAnsiTheme="minorHAnsi" w:cstheme="minorHAnsi"/>
          <w:sz w:val="20"/>
        </w:rPr>
      </w:pPr>
    </w:p>
    <w:p w14:paraId="4321E3BE" w14:textId="77777777" w:rsidR="00CE516E" w:rsidRPr="00DF10A0" w:rsidRDefault="00CE516E" w:rsidP="00F32143">
      <w:pPr>
        <w:rPr>
          <w:rFonts w:cstheme="minorHAnsi"/>
          <w:b/>
          <w:sz w:val="24"/>
          <w:szCs w:val="24"/>
        </w:rPr>
      </w:pPr>
    </w:p>
    <w:p w14:paraId="3155A30E" w14:textId="77777777" w:rsidR="00CE516E" w:rsidRPr="00DF10A0" w:rsidRDefault="00CE516E" w:rsidP="00F32143">
      <w:pPr>
        <w:rPr>
          <w:rFonts w:cstheme="minorHAnsi"/>
          <w:b/>
          <w:sz w:val="24"/>
          <w:szCs w:val="24"/>
        </w:rPr>
      </w:pPr>
    </w:p>
    <w:p w14:paraId="3860AED1" w14:textId="77777777" w:rsidR="00CE516E" w:rsidRPr="00DF10A0" w:rsidRDefault="00CE516E" w:rsidP="00F32143">
      <w:pPr>
        <w:rPr>
          <w:rFonts w:cstheme="minorHAnsi"/>
          <w:b/>
          <w:sz w:val="24"/>
          <w:szCs w:val="24"/>
        </w:rPr>
      </w:pPr>
    </w:p>
    <w:p w14:paraId="7CE2A5CC" w14:textId="77777777" w:rsidR="00CE516E" w:rsidRPr="00DF10A0" w:rsidRDefault="00CE516E" w:rsidP="00F32143">
      <w:pPr>
        <w:rPr>
          <w:rFonts w:cstheme="minorHAnsi"/>
          <w:b/>
          <w:sz w:val="24"/>
          <w:szCs w:val="24"/>
        </w:rPr>
      </w:pPr>
    </w:p>
    <w:p w14:paraId="4A106BD5" w14:textId="701F53E7" w:rsidR="00F32143" w:rsidRPr="00DF10A0" w:rsidRDefault="00F32143" w:rsidP="00F32143">
      <w:pPr>
        <w:rPr>
          <w:rFonts w:cstheme="minorHAnsi"/>
          <w:b/>
          <w:sz w:val="24"/>
          <w:szCs w:val="24"/>
        </w:rPr>
      </w:pPr>
      <w:r w:rsidRPr="00DF10A0">
        <w:rPr>
          <w:rFonts w:cstheme="minorHAnsi"/>
          <w:b/>
          <w:sz w:val="24"/>
          <w:szCs w:val="24"/>
        </w:rPr>
        <w:lastRenderedPageBreak/>
        <w:t xml:space="preserve">For, National Finance House, Bahrain </w:t>
      </w:r>
    </w:p>
    <w:p w14:paraId="7305B932" w14:textId="77777777" w:rsidR="00F32143" w:rsidRPr="00DF10A0" w:rsidRDefault="00F32143" w:rsidP="00F32143">
      <w:pPr>
        <w:rPr>
          <w:rFonts w:cstheme="minorHAnsi"/>
          <w:b/>
        </w:rPr>
      </w:pPr>
    </w:p>
    <w:tbl>
      <w:tblPr>
        <w:tblStyle w:val="PlainTable1"/>
        <w:tblW w:w="5000" w:type="pct"/>
        <w:tblLook w:val="04A0" w:firstRow="1" w:lastRow="0" w:firstColumn="1" w:lastColumn="0" w:noHBand="0" w:noVBand="1"/>
      </w:tblPr>
      <w:tblGrid>
        <w:gridCol w:w="5238"/>
        <w:gridCol w:w="4675"/>
        <w:gridCol w:w="4261"/>
      </w:tblGrid>
      <w:tr w:rsidR="00F32143" w:rsidRPr="00DF10A0" w14:paraId="4C7A4B84" w14:textId="77777777" w:rsidTr="00DF10A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8" w:type="pct"/>
            <w:shd w:val="clear" w:color="auto" w:fill="002060"/>
          </w:tcPr>
          <w:p w14:paraId="3D9EA5CE" w14:textId="77777777" w:rsidR="00F32143" w:rsidRPr="00DF10A0" w:rsidRDefault="00F32143">
            <w:pPr>
              <w:jc w:val="center"/>
              <w:rPr>
                <w:rFonts w:cstheme="minorHAnsi"/>
                <w:b w:val="0"/>
                <w:bCs w:val="0"/>
                <w:color w:val="FFFFFF"/>
                <w:sz w:val="24"/>
                <w:szCs w:val="24"/>
              </w:rPr>
            </w:pPr>
            <w:r w:rsidRPr="00DF10A0">
              <w:rPr>
                <w:rFonts w:cstheme="minorHAnsi"/>
                <w:color w:val="FFFFFF"/>
                <w:sz w:val="24"/>
                <w:szCs w:val="24"/>
              </w:rPr>
              <w:t>Name</w:t>
            </w:r>
          </w:p>
        </w:tc>
        <w:tc>
          <w:tcPr>
            <w:tcW w:w="1649" w:type="pct"/>
            <w:shd w:val="clear" w:color="auto" w:fill="002060"/>
          </w:tcPr>
          <w:p w14:paraId="0A4BA662" w14:textId="77777777" w:rsidR="00F32143" w:rsidRPr="00DF10A0" w:rsidRDefault="00F3214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FFFFFF"/>
                <w:sz w:val="24"/>
                <w:szCs w:val="24"/>
              </w:rPr>
            </w:pPr>
            <w:r w:rsidRPr="00DF10A0">
              <w:rPr>
                <w:rFonts w:cstheme="minorHAnsi"/>
                <w:color w:val="FFFFFF"/>
                <w:sz w:val="24"/>
                <w:szCs w:val="24"/>
              </w:rPr>
              <w:t>Designation</w:t>
            </w:r>
          </w:p>
        </w:tc>
        <w:tc>
          <w:tcPr>
            <w:tcW w:w="1503" w:type="pct"/>
            <w:shd w:val="clear" w:color="auto" w:fill="002060"/>
          </w:tcPr>
          <w:p w14:paraId="133AA937" w14:textId="77777777" w:rsidR="00F32143" w:rsidRPr="00DF10A0" w:rsidRDefault="00F3214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FFFFFF"/>
                <w:sz w:val="24"/>
                <w:szCs w:val="24"/>
              </w:rPr>
            </w:pPr>
            <w:r w:rsidRPr="00DF10A0">
              <w:rPr>
                <w:rFonts w:cstheme="minorHAnsi"/>
                <w:color w:val="FFFFFF"/>
                <w:sz w:val="24"/>
                <w:szCs w:val="24"/>
              </w:rPr>
              <w:t>Signature</w:t>
            </w:r>
          </w:p>
        </w:tc>
      </w:tr>
      <w:tr w:rsidR="00F32143" w:rsidRPr="00DF10A0" w14:paraId="304FC2FB" w14:textId="77777777" w:rsidTr="00DF10A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8" w:type="pct"/>
            <w:vAlign w:val="center"/>
          </w:tcPr>
          <w:p w14:paraId="19D96BB4" w14:textId="720E0BD5" w:rsidR="00F32143" w:rsidRPr="00DF10A0" w:rsidRDefault="00F32143" w:rsidP="00DF10A0">
            <w:pPr>
              <w:rPr>
                <w:rFonts w:cstheme="minorHAnsi"/>
                <w:sz w:val="24"/>
                <w:szCs w:val="24"/>
              </w:rPr>
            </w:pPr>
            <w:r w:rsidRPr="00DF10A0">
              <w:rPr>
                <w:rFonts w:cstheme="minorHAnsi"/>
                <w:sz w:val="24"/>
                <w:szCs w:val="24"/>
              </w:rPr>
              <w:t>Hussain Eid</w:t>
            </w:r>
          </w:p>
        </w:tc>
        <w:tc>
          <w:tcPr>
            <w:tcW w:w="1649" w:type="pct"/>
            <w:vAlign w:val="center"/>
          </w:tcPr>
          <w:p w14:paraId="45059648" w14:textId="77777777" w:rsidR="00F32143" w:rsidRPr="00DF10A0" w:rsidRDefault="00F32143" w:rsidP="00DF10A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Head of Enterprise PMO (EPMO) and Information Technology (IT)</w:t>
            </w:r>
          </w:p>
        </w:tc>
        <w:tc>
          <w:tcPr>
            <w:tcW w:w="1503" w:type="pct"/>
            <w:vAlign w:val="center"/>
          </w:tcPr>
          <w:p w14:paraId="02632359" w14:textId="77777777" w:rsidR="00F32143" w:rsidRPr="00DF10A0" w:rsidRDefault="00F32143" w:rsidP="00DF10A0">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F32143" w:rsidRPr="00DF10A0" w14:paraId="101042B4" w14:textId="77777777" w:rsidTr="00DF10A0">
        <w:trPr>
          <w:trHeight w:val="567"/>
        </w:trPr>
        <w:tc>
          <w:tcPr>
            <w:cnfStyle w:val="001000000000" w:firstRow="0" w:lastRow="0" w:firstColumn="1" w:lastColumn="0" w:oddVBand="0" w:evenVBand="0" w:oddHBand="0" w:evenHBand="0" w:firstRowFirstColumn="0" w:firstRowLastColumn="0" w:lastRowFirstColumn="0" w:lastRowLastColumn="0"/>
            <w:tcW w:w="1848" w:type="pct"/>
            <w:vAlign w:val="center"/>
          </w:tcPr>
          <w:p w14:paraId="7EF7F31F" w14:textId="77777777" w:rsidR="00F32143" w:rsidRPr="00DF10A0" w:rsidRDefault="00F32143" w:rsidP="00DF10A0">
            <w:pPr>
              <w:rPr>
                <w:rFonts w:cstheme="minorHAnsi"/>
                <w:sz w:val="24"/>
                <w:szCs w:val="24"/>
              </w:rPr>
            </w:pPr>
            <w:r w:rsidRPr="00DF10A0">
              <w:rPr>
                <w:rFonts w:cstheme="minorHAnsi"/>
                <w:sz w:val="24"/>
                <w:szCs w:val="24"/>
              </w:rPr>
              <w:t xml:space="preserve">Aqeel </w:t>
            </w:r>
            <w:proofErr w:type="spellStart"/>
            <w:r w:rsidRPr="00DF10A0">
              <w:rPr>
                <w:rFonts w:cstheme="minorHAnsi"/>
                <w:sz w:val="24"/>
                <w:szCs w:val="24"/>
              </w:rPr>
              <w:t>Almeshal</w:t>
            </w:r>
            <w:proofErr w:type="spellEnd"/>
          </w:p>
        </w:tc>
        <w:tc>
          <w:tcPr>
            <w:tcW w:w="1649" w:type="pct"/>
            <w:vAlign w:val="center"/>
          </w:tcPr>
          <w:p w14:paraId="0936D83D" w14:textId="77777777" w:rsidR="00F32143" w:rsidRPr="00DF10A0" w:rsidRDefault="00F32143" w:rsidP="00DF10A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Project Manager</w:t>
            </w:r>
          </w:p>
        </w:tc>
        <w:tc>
          <w:tcPr>
            <w:tcW w:w="1503" w:type="pct"/>
            <w:vAlign w:val="center"/>
          </w:tcPr>
          <w:p w14:paraId="181245E6" w14:textId="77777777" w:rsidR="00F32143" w:rsidRPr="00DF10A0" w:rsidRDefault="00F32143" w:rsidP="00DF10A0">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F32143" w:rsidRPr="00DF10A0" w14:paraId="58A76912" w14:textId="77777777" w:rsidTr="00DF10A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8" w:type="pct"/>
            <w:vAlign w:val="center"/>
          </w:tcPr>
          <w:p w14:paraId="5ADBA511" w14:textId="77777777" w:rsidR="00F32143" w:rsidRPr="00DF10A0" w:rsidRDefault="00F32143" w:rsidP="00DF10A0">
            <w:pPr>
              <w:rPr>
                <w:rFonts w:cstheme="minorHAnsi"/>
                <w:sz w:val="24"/>
                <w:szCs w:val="24"/>
              </w:rPr>
            </w:pPr>
            <w:r w:rsidRPr="00DF10A0">
              <w:rPr>
                <w:rFonts w:cstheme="minorHAnsi"/>
                <w:sz w:val="24"/>
                <w:szCs w:val="24"/>
              </w:rPr>
              <w:t>Naheed Najaf</w:t>
            </w:r>
          </w:p>
        </w:tc>
        <w:tc>
          <w:tcPr>
            <w:tcW w:w="1649" w:type="pct"/>
            <w:vAlign w:val="center"/>
          </w:tcPr>
          <w:p w14:paraId="3758676D" w14:textId="77777777" w:rsidR="00F32143" w:rsidRPr="00DF10A0" w:rsidRDefault="00F32143" w:rsidP="00DF10A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Marketing &amp; Insurance Manager</w:t>
            </w:r>
          </w:p>
        </w:tc>
        <w:tc>
          <w:tcPr>
            <w:tcW w:w="1503" w:type="pct"/>
            <w:vAlign w:val="center"/>
          </w:tcPr>
          <w:p w14:paraId="558489CD" w14:textId="77777777" w:rsidR="00F32143" w:rsidRPr="00DF10A0" w:rsidRDefault="00F32143" w:rsidP="00DF10A0">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F32143" w:rsidRPr="00DF10A0" w14:paraId="09FB2977" w14:textId="77777777" w:rsidTr="00DF10A0">
        <w:trPr>
          <w:trHeight w:val="567"/>
        </w:trPr>
        <w:tc>
          <w:tcPr>
            <w:cnfStyle w:val="001000000000" w:firstRow="0" w:lastRow="0" w:firstColumn="1" w:lastColumn="0" w:oddVBand="0" w:evenVBand="0" w:oddHBand="0" w:evenHBand="0" w:firstRowFirstColumn="0" w:firstRowLastColumn="0" w:lastRowFirstColumn="0" w:lastRowLastColumn="0"/>
            <w:tcW w:w="1848" w:type="pct"/>
            <w:vAlign w:val="center"/>
          </w:tcPr>
          <w:p w14:paraId="2976AB16" w14:textId="77777777" w:rsidR="00F32143" w:rsidRPr="00DF10A0" w:rsidRDefault="00F32143" w:rsidP="00DF10A0">
            <w:pPr>
              <w:rPr>
                <w:rFonts w:cstheme="minorHAnsi"/>
                <w:sz w:val="24"/>
                <w:szCs w:val="24"/>
              </w:rPr>
            </w:pPr>
            <w:r w:rsidRPr="00DF10A0">
              <w:rPr>
                <w:rFonts w:cstheme="minorHAnsi"/>
                <w:sz w:val="24"/>
                <w:szCs w:val="24"/>
              </w:rPr>
              <w:t>Ali Redha</w:t>
            </w:r>
          </w:p>
        </w:tc>
        <w:tc>
          <w:tcPr>
            <w:tcW w:w="1649" w:type="pct"/>
            <w:vAlign w:val="center"/>
          </w:tcPr>
          <w:p w14:paraId="488E32C6" w14:textId="77777777" w:rsidR="00F32143" w:rsidRPr="00DF10A0" w:rsidRDefault="00F32143" w:rsidP="00DF10A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Head of Retail</w:t>
            </w:r>
          </w:p>
        </w:tc>
        <w:tc>
          <w:tcPr>
            <w:tcW w:w="1503" w:type="pct"/>
            <w:vAlign w:val="center"/>
          </w:tcPr>
          <w:p w14:paraId="123EB039" w14:textId="77777777" w:rsidR="00F32143" w:rsidRPr="00DF10A0" w:rsidRDefault="00F32143" w:rsidP="00DF10A0">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F32143" w:rsidRPr="00DF10A0" w14:paraId="79C4EBD2" w14:textId="77777777" w:rsidTr="00DF10A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8" w:type="pct"/>
            <w:vAlign w:val="center"/>
          </w:tcPr>
          <w:p w14:paraId="03727AE6" w14:textId="77777777" w:rsidR="00F32143" w:rsidRPr="00DF10A0" w:rsidRDefault="00F32143" w:rsidP="00DF10A0">
            <w:pPr>
              <w:rPr>
                <w:rFonts w:cstheme="minorHAnsi"/>
                <w:sz w:val="24"/>
                <w:szCs w:val="24"/>
              </w:rPr>
            </w:pPr>
            <w:r w:rsidRPr="00DF10A0">
              <w:rPr>
                <w:rFonts w:cstheme="minorHAnsi"/>
                <w:sz w:val="24"/>
                <w:szCs w:val="24"/>
              </w:rPr>
              <w:t xml:space="preserve">Ahmed </w:t>
            </w:r>
            <w:proofErr w:type="spellStart"/>
            <w:r w:rsidRPr="00DF10A0">
              <w:rPr>
                <w:rFonts w:cstheme="minorHAnsi"/>
                <w:sz w:val="24"/>
                <w:szCs w:val="24"/>
              </w:rPr>
              <w:t>Alalawi</w:t>
            </w:r>
            <w:proofErr w:type="spellEnd"/>
          </w:p>
        </w:tc>
        <w:tc>
          <w:tcPr>
            <w:tcW w:w="1649" w:type="pct"/>
            <w:vAlign w:val="center"/>
          </w:tcPr>
          <w:p w14:paraId="59E173AA" w14:textId="77777777" w:rsidR="00F32143" w:rsidRPr="00DF10A0" w:rsidRDefault="00F32143" w:rsidP="00DF10A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Head of Finance</w:t>
            </w:r>
          </w:p>
        </w:tc>
        <w:tc>
          <w:tcPr>
            <w:tcW w:w="1503" w:type="pct"/>
            <w:vAlign w:val="center"/>
          </w:tcPr>
          <w:p w14:paraId="391F1DBF" w14:textId="77777777" w:rsidR="00F32143" w:rsidRPr="00DF10A0" w:rsidRDefault="00F32143" w:rsidP="00DF10A0">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bl>
    <w:p w14:paraId="1297C36A" w14:textId="77777777" w:rsidR="00F32143" w:rsidRPr="00DF10A0" w:rsidRDefault="00F32143" w:rsidP="00F32143">
      <w:pPr>
        <w:rPr>
          <w:rFonts w:cstheme="minorHAnsi"/>
          <w:b/>
        </w:rPr>
      </w:pPr>
    </w:p>
    <w:p w14:paraId="6330712D" w14:textId="77777777" w:rsidR="00F32143" w:rsidRPr="00DF10A0" w:rsidRDefault="00F32143" w:rsidP="00F32143">
      <w:pPr>
        <w:rPr>
          <w:rFonts w:cstheme="minorHAnsi"/>
          <w:b/>
        </w:rPr>
      </w:pPr>
    </w:p>
    <w:p w14:paraId="5472C9FA" w14:textId="77777777" w:rsidR="00F32143" w:rsidRPr="00DF10A0" w:rsidRDefault="00F32143" w:rsidP="00F32143">
      <w:pPr>
        <w:pStyle w:val="BodyText"/>
        <w:rPr>
          <w:rFonts w:asciiTheme="minorHAnsi" w:hAnsiTheme="minorHAnsi" w:cstheme="minorHAnsi"/>
          <w:sz w:val="20"/>
        </w:rPr>
      </w:pPr>
    </w:p>
    <w:p w14:paraId="52BB549C" w14:textId="77777777" w:rsidR="00F32143" w:rsidRPr="00DF10A0" w:rsidRDefault="00F32143" w:rsidP="00F32143">
      <w:pPr>
        <w:spacing w:after="160" w:line="259" w:lineRule="auto"/>
        <w:rPr>
          <w:rFonts w:eastAsiaTheme="majorEastAsia" w:cstheme="minorHAnsi"/>
          <w:b/>
          <w:color w:val="2F5496" w:themeColor="accent1" w:themeShade="BF"/>
          <w:sz w:val="32"/>
          <w:szCs w:val="40"/>
        </w:rPr>
      </w:pPr>
      <w:r w:rsidRPr="00DF10A0">
        <w:rPr>
          <w:rFonts w:eastAsiaTheme="majorEastAsia" w:cstheme="minorHAnsi"/>
          <w:b/>
          <w:color w:val="2F5496" w:themeColor="accent1" w:themeShade="BF"/>
          <w:sz w:val="32"/>
          <w:szCs w:val="40"/>
        </w:rPr>
        <w:br w:type="page"/>
      </w:r>
    </w:p>
    <w:p w14:paraId="0D208576" w14:textId="725C9DCE" w:rsidR="004C3FBD" w:rsidRPr="00DF10A0" w:rsidRDefault="004C3FBD">
      <w:pPr>
        <w:pStyle w:val="Heading1"/>
        <w:rPr>
          <w:rFonts w:cstheme="minorHAnsi"/>
        </w:rPr>
      </w:pPr>
      <w:bookmarkStart w:id="2" w:name="_Toc211525382"/>
      <w:r w:rsidRPr="00DF10A0">
        <w:rPr>
          <w:rFonts w:cstheme="minorHAnsi"/>
        </w:rPr>
        <w:lastRenderedPageBreak/>
        <w:t>Introduction</w:t>
      </w:r>
      <w:bookmarkEnd w:id="2"/>
    </w:p>
    <w:p w14:paraId="2841AC0D" w14:textId="501983CC" w:rsidR="00303E48" w:rsidRPr="00DF10A0" w:rsidRDefault="00303E48" w:rsidP="00EB0070">
      <w:pPr>
        <w:spacing w:line="360" w:lineRule="auto"/>
        <w:ind w:left="360"/>
        <w:rPr>
          <w:rFonts w:cstheme="minorHAnsi"/>
          <w:sz w:val="24"/>
          <w:szCs w:val="24"/>
        </w:rPr>
      </w:pPr>
      <w:r w:rsidRPr="00DF10A0">
        <w:rPr>
          <w:rFonts w:cstheme="minorHAnsi"/>
          <w:sz w:val="24"/>
          <w:szCs w:val="24"/>
        </w:rPr>
        <w:t xml:space="preserve">This is the Scope document prepared for Implementation of Kiya.ai’s Insurance Solution at </w:t>
      </w:r>
      <w:r w:rsidRPr="00DF10A0">
        <w:rPr>
          <w:rFonts w:cstheme="minorHAnsi"/>
          <w:b/>
          <w:bCs/>
          <w:sz w:val="24"/>
          <w:szCs w:val="24"/>
        </w:rPr>
        <w:t>NFH</w:t>
      </w:r>
      <w:r w:rsidR="00CE516E" w:rsidRPr="00DF10A0">
        <w:rPr>
          <w:rFonts w:cstheme="minorHAnsi"/>
          <w:b/>
          <w:bCs/>
          <w:sz w:val="24"/>
          <w:szCs w:val="24"/>
        </w:rPr>
        <w:t>.</w:t>
      </w:r>
    </w:p>
    <w:p w14:paraId="7A72429A" w14:textId="77777777" w:rsidR="00303E48" w:rsidRPr="00DF10A0" w:rsidRDefault="00303E48" w:rsidP="00303E48">
      <w:pPr>
        <w:rPr>
          <w:rFonts w:cstheme="minorHAnsi"/>
        </w:rPr>
      </w:pPr>
    </w:p>
    <w:p w14:paraId="0C720845" w14:textId="77777777" w:rsidR="00303E48" w:rsidRPr="00DF10A0" w:rsidRDefault="00303E48" w:rsidP="00303E48">
      <w:pPr>
        <w:rPr>
          <w:rFonts w:cstheme="minorHAnsi"/>
          <w:b/>
          <w:sz w:val="24"/>
          <w:szCs w:val="24"/>
        </w:rPr>
      </w:pPr>
      <w:r w:rsidRPr="00DF10A0">
        <w:rPr>
          <w:rFonts w:cstheme="minorHAnsi"/>
          <w:b/>
          <w:sz w:val="24"/>
          <w:szCs w:val="24"/>
        </w:rPr>
        <w:t>For Kiya.ai</w:t>
      </w:r>
    </w:p>
    <w:p w14:paraId="0DB3F3BF" w14:textId="77777777" w:rsidR="00303E48" w:rsidRPr="00DF10A0" w:rsidRDefault="00303E48" w:rsidP="00303E48">
      <w:pPr>
        <w:ind w:left="720"/>
        <w:rPr>
          <w:rFonts w:cstheme="minorHAnsi"/>
        </w:rPr>
      </w:pPr>
    </w:p>
    <w:tbl>
      <w:tblPr>
        <w:tblStyle w:val="PlainTable1"/>
        <w:tblW w:w="0" w:type="auto"/>
        <w:tblLook w:val="04A0" w:firstRow="1" w:lastRow="0" w:firstColumn="1" w:lastColumn="0" w:noHBand="0" w:noVBand="1"/>
      </w:tblPr>
      <w:tblGrid>
        <w:gridCol w:w="6813"/>
        <w:gridCol w:w="6411"/>
      </w:tblGrid>
      <w:tr w:rsidR="00303E48" w:rsidRPr="00DF10A0" w14:paraId="5183938F" w14:textId="77777777" w:rsidTr="00CE516E">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813" w:type="dxa"/>
            <w:shd w:val="clear" w:color="auto" w:fill="002060"/>
          </w:tcPr>
          <w:p w14:paraId="4B9A8E19" w14:textId="77777777" w:rsidR="00303E48" w:rsidRPr="00DF10A0" w:rsidRDefault="00303E48">
            <w:pPr>
              <w:rPr>
                <w:rFonts w:cstheme="minorHAnsi"/>
                <w:b w:val="0"/>
                <w:color w:val="FFFFFF" w:themeColor="background1"/>
                <w:sz w:val="24"/>
                <w:szCs w:val="24"/>
              </w:rPr>
            </w:pPr>
            <w:r w:rsidRPr="00DF10A0">
              <w:rPr>
                <w:rFonts w:cstheme="minorHAnsi"/>
                <w:color w:val="FFFFFF" w:themeColor="background1"/>
                <w:sz w:val="24"/>
                <w:szCs w:val="24"/>
              </w:rPr>
              <w:t>Prepared By</w:t>
            </w:r>
          </w:p>
        </w:tc>
        <w:tc>
          <w:tcPr>
            <w:tcW w:w="6411" w:type="dxa"/>
            <w:shd w:val="clear" w:color="auto" w:fill="002060"/>
          </w:tcPr>
          <w:p w14:paraId="034A3944" w14:textId="77777777" w:rsidR="00303E48" w:rsidRPr="00DF10A0" w:rsidRDefault="00303E48">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Approved By</w:t>
            </w:r>
          </w:p>
        </w:tc>
      </w:tr>
      <w:tr w:rsidR="006E1206" w:rsidRPr="00DF10A0" w14:paraId="028120DC" w14:textId="77777777" w:rsidTr="001D2E9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813" w:type="dxa"/>
          </w:tcPr>
          <w:p w14:paraId="5EEFD931" w14:textId="77777777" w:rsidR="006E1206" w:rsidRPr="00DF10A0" w:rsidRDefault="006E1206">
            <w:pPr>
              <w:rPr>
                <w:rFonts w:cstheme="minorHAnsi"/>
                <w:bCs w:val="0"/>
                <w:sz w:val="24"/>
                <w:szCs w:val="24"/>
              </w:rPr>
            </w:pPr>
          </w:p>
        </w:tc>
        <w:tc>
          <w:tcPr>
            <w:tcW w:w="6411" w:type="dxa"/>
          </w:tcPr>
          <w:p w14:paraId="7977C302" w14:textId="77777777" w:rsidR="006E1206" w:rsidRPr="00DF10A0" w:rsidRDefault="006E1206">
            <w:pPr>
              <w:cnfStyle w:val="000000100000" w:firstRow="0" w:lastRow="0" w:firstColumn="0" w:lastColumn="0" w:oddVBand="0" w:evenVBand="0" w:oddHBand="1" w:evenHBand="0" w:firstRowFirstColumn="0" w:firstRowLastColumn="0" w:lastRowFirstColumn="0" w:lastRowLastColumn="0"/>
              <w:rPr>
                <w:rFonts w:cstheme="minorHAnsi"/>
                <w:bCs/>
                <w:sz w:val="24"/>
                <w:szCs w:val="24"/>
              </w:rPr>
            </w:pPr>
          </w:p>
        </w:tc>
      </w:tr>
      <w:tr w:rsidR="006E1206" w:rsidRPr="00DF10A0" w14:paraId="1262F45A" w14:textId="77777777" w:rsidTr="00032212">
        <w:trPr>
          <w:trHeight w:val="227"/>
        </w:trPr>
        <w:tc>
          <w:tcPr>
            <w:cnfStyle w:val="001000000000" w:firstRow="0" w:lastRow="0" w:firstColumn="1" w:lastColumn="0" w:oddVBand="0" w:evenVBand="0" w:oddHBand="0" w:evenHBand="0" w:firstRowFirstColumn="0" w:firstRowLastColumn="0" w:lastRowFirstColumn="0" w:lastRowLastColumn="0"/>
            <w:tcW w:w="6813" w:type="dxa"/>
          </w:tcPr>
          <w:p w14:paraId="701142F7" w14:textId="77777777" w:rsidR="006E1206" w:rsidRPr="00DF10A0" w:rsidRDefault="006E1206">
            <w:pPr>
              <w:rPr>
                <w:rFonts w:cstheme="minorHAnsi"/>
                <w:bCs w:val="0"/>
                <w:sz w:val="24"/>
                <w:szCs w:val="24"/>
              </w:rPr>
            </w:pPr>
          </w:p>
        </w:tc>
        <w:tc>
          <w:tcPr>
            <w:tcW w:w="6411" w:type="dxa"/>
          </w:tcPr>
          <w:p w14:paraId="60400093" w14:textId="77777777" w:rsidR="006E1206" w:rsidRPr="00DF10A0" w:rsidRDefault="006E1206">
            <w:pPr>
              <w:cnfStyle w:val="000000000000" w:firstRow="0" w:lastRow="0" w:firstColumn="0" w:lastColumn="0" w:oddVBand="0" w:evenVBand="0" w:oddHBand="0" w:evenHBand="0" w:firstRowFirstColumn="0" w:firstRowLastColumn="0" w:lastRowFirstColumn="0" w:lastRowLastColumn="0"/>
              <w:rPr>
                <w:rFonts w:cstheme="minorHAnsi"/>
                <w:bCs/>
                <w:sz w:val="24"/>
                <w:szCs w:val="24"/>
              </w:rPr>
            </w:pPr>
          </w:p>
        </w:tc>
      </w:tr>
    </w:tbl>
    <w:p w14:paraId="7944D837" w14:textId="77777777" w:rsidR="00303E48" w:rsidRPr="00DF10A0" w:rsidRDefault="00303E48" w:rsidP="00303E48">
      <w:pPr>
        <w:rPr>
          <w:rFonts w:cstheme="minorHAnsi"/>
          <w:b/>
          <w:bCs/>
        </w:rPr>
      </w:pPr>
    </w:p>
    <w:p w14:paraId="6127A6AC" w14:textId="77777777" w:rsidR="00303E48" w:rsidRPr="00DF10A0" w:rsidRDefault="00303E48" w:rsidP="00303E48">
      <w:pPr>
        <w:rPr>
          <w:rFonts w:cstheme="minorHAnsi"/>
        </w:rPr>
      </w:pPr>
    </w:p>
    <w:p w14:paraId="4931F584" w14:textId="77777777" w:rsidR="00303E48" w:rsidRPr="00DF10A0" w:rsidRDefault="00303E48" w:rsidP="00303E48">
      <w:pPr>
        <w:rPr>
          <w:rFonts w:cstheme="minorHAnsi"/>
          <w:sz w:val="24"/>
          <w:szCs w:val="24"/>
        </w:rPr>
      </w:pPr>
      <w:r w:rsidRPr="00DF10A0">
        <w:rPr>
          <w:rFonts w:cstheme="minorHAnsi"/>
          <w:b/>
          <w:sz w:val="24"/>
          <w:szCs w:val="24"/>
        </w:rPr>
        <w:t xml:space="preserve">For </w:t>
      </w:r>
      <w:r w:rsidRPr="00DF10A0">
        <w:rPr>
          <w:rFonts w:cstheme="minorHAnsi"/>
          <w:b/>
          <w:bCs/>
          <w:sz w:val="24"/>
          <w:szCs w:val="24"/>
        </w:rPr>
        <w:t>NFH</w:t>
      </w:r>
      <w:r w:rsidRPr="00DF10A0">
        <w:rPr>
          <w:rFonts w:cstheme="minorHAnsi"/>
          <w:sz w:val="24"/>
          <w:szCs w:val="24"/>
        </w:rPr>
        <w:tab/>
      </w:r>
      <w:r w:rsidRPr="00DF10A0">
        <w:rPr>
          <w:rFonts w:cstheme="minorHAnsi"/>
          <w:sz w:val="24"/>
          <w:szCs w:val="24"/>
        </w:rPr>
        <w:tab/>
      </w:r>
    </w:p>
    <w:p w14:paraId="1CA4AB69" w14:textId="77777777" w:rsidR="00303E48" w:rsidRPr="00DF10A0" w:rsidRDefault="00303E48" w:rsidP="00303E48">
      <w:pPr>
        <w:rPr>
          <w:rFonts w:cstheme="minorHAnsi"/>
        </w:rPr>
      </w:pPr>
    </w:p>
    <w:tbl>
      <w:tblPr>
        <w:tblStyle w:val="PlainTable1"/>
        <w:tblW w:w="0" w:type="auto"/>
        <w:tblLook w:val="04A0" w:firstRow="1" w:lastRow="0" w:firstColumn="1" w:lastColumn="0" w:noHBand="0" w:noVBand="1"/>
      </w:tblPr>
      <w:tblGrid>
        <w:gridCol w:w="2664"/>
        <w:gridCol w:w="5382"/>
        <w:gridCol w:w="5382"/>
      </w:tblGrid>
      <w:tr w:rsidR="00303E48" w:rsidRPr="00DF10A0" w14:paraId="015DA2DE" w14:textId="77777777" w:rsidTr="00CE516E">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664" w:type="dxa"/>
            <w:shd w:val="clear" w:color="auto" w:fill="002060"/>
          </w:tcPr>
          <w:p w14:paraId="7450A88B" w14:textId="77777777" w:rsidR="00303E48" w:rsidRPr="00DF10A0" w:rsidRDefault="00303E48">
            <w:pPr>
              <w:rPr>
                <w:rFonts w:cstheme="minorHAnsi"/>
                <w:b w:val="0"/>
                <w:color w:val="FFFFFF" w:themeColor="background1"/>
                <w:sz w:val="24"/>
                <w:szCs w:val="24"/>
              </w:rPr>
            </w:pPr>
            <w:r w:rsidRPr="00DF10A0">
              <w:rPr>
                <w:rFonts w:cstheme="minorHAnsi"/>
                <w:color w:val="FFFFFF" w:themeColor="background1"/>
                <w:sz w:val="24"/>
                <w:szCs w:val="24"/>
              </w:rPr>
              <w:t>Name</w:t>
            </w:r>
          </w:p>
        </w:tc>
        <w:tc>
          <w:tcPr>
            <w:tcW w:w="5382" w:type="dxa"/>
            <w:shd w:val="clear" w:color="auto" w:fill="002060"/>
          </w:tcPr>
          <w:p w14:paraId="555ECEB0" w14:textId="77777777" w:rsidR="00303E48" w:rsidRPr="00DF10A0" w:rsidRDefault="00303E48">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Designation</w:t>
            </w:r>
          </w:p>
        </w:tc>
        <w:tc>
          <w:tcPr>
            <w:tcW w:w="5382" w:type="dxa"/>
            <w:shd w:val="clear" w:color="auto" w:fill="002060"/>
          </w:tcPr>
          <w:p w14:paraId="312C08E2" w14:textId="77777777" w:rsidR="00303E48" w:rsidRPr="00DF10A0" w:rsidRDefault="00303E48">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Signature</w:t>
            </w:r>
          </w:p>
        </w:tc>
      </w:tr>
      <w:tr w:rsidR="00303E48" w:rsidRPr="00DF10A0" w14:paraId="7BF7D0DF" w14:textId="77777777" w:rsidTr="00CE516E">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664" w:type="dxa"/>
          </w:tcPr>
          <w:p w14:paraId="003DCD2F" w14:textId="77777777" w:rsidR="00303E48" w:rsidRPr="00DF10A0" w:rsidRDefault="00303E48">
            <w:pPr>
              <w:rPr>
                <w:rFonts w:cstheme="minorHAnsi"/>
                <w:sz w:val="24"/>
                <w:szCs w:val="24"/>
              </w:rPr>
            </w:pPr>
          </w:p>
        </w:tc>
        <w:tc>
          <w:tcPr>
            <w:tcW w:w="5382" w:type="dxa"/>
          </w:tcPr>
          <w:p w14:paraId="5DF52FD5" w14:textId="77777777" w:rsidR="00303E48" w:rsidRPr="00DF10A0" w:rsidRDefault="00303E48">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5382" w:type="dxa"/>
          </w:tcPr>
          <w:p w14:paraId="2238E6B7" w14:textId="77777777" w:rsidR="00303E48" w:rsidRPr="00DF10A0" w:rsidRDefault="00303E48">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303E48" w:rsidRPr="00DF10A0" w14:paraId="3E71D08A" w14:textId="77777777" w:rsidTr="00CE516E">
        <w:trPr>
          <w:trHeight w:val="227"/>
        </w:trPr>
        <w:tc>
          <w:tcPr>
            <w:cnfStyle w:val="001000000000" w:firstRow="0" w:lastRow="0" w:firstColumn="1" w:lastColumn="0" w:oddVBand="0" w:evenVBand="0" w:oddHBand="0" w:evenHBand="0" w:firstRowFirstColumn="0" w:firstRowLastColumn="0" w:lastRowFirstColumn="0" w:lastRowLastColumn="0"/>
            <w:tcW w:w="2664" w:type="dxa"/>
          </w:tcPr>
          <w:p w14:paraId="6D14E568" w14:textId="77777777" w:rsidR="00303E48" w:rsidRPr="00DF10A0" w:rsidRDefault="00303E48">
            <w:pPr>
              <w:rPr>
                <w:rFonts w:cstheme="minorHAnsi"/>
                <w:sz w:val="24"/>
                <w:szCs w:val="24"/>
              </w:rPr>
            </w:pPr>
          </w:p>
        </w:tc>
        <w:tc>
          <w:tcPr>
            <w:tcW w:w="5382" w:type="dxa"/>
          </w:tcPr>
          <w:p w14:paraId="55B1C449" w14:textId="77777777" w:rsidR="00303E48" w:rsidRPr="00DF10A0" w:rsidRDefault="00303E48">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5382" w:type="dxa"/>
          </w:tcPr>
          <w:p w14:paraId="1FC407F4" w14:textId="77777777" w:rsidR="00303E48" w:rsidRPr="00DF10A0" w:rsidRDefault="00303E48">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303E48" w:rsidRPr="00DF10A0" w14:paraId="26437434" w14:textId="77777777" w:rsidTr="00CE516E">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664" w:type="dxa"/>
          </w:tcPr>
          <w:p w14:paraId="2F5A211D" w14:textId="77777777" w:rsidR="00303E48" w:rsidRPr="00DF10A0" w:rsidRDefault="00303E48">
            <w:pPr>
              <w:rPr>
                <w:rFonts w:cstheme="minorHAnsi"/>
                <w:sz w:val="24"/>
                <w:szCs w:val="24"/>
              </w:rPr>
            </w:pPr>
          </w:p>
        </w:tc>
        <w:tc>
          <w:tcPr>
            <w:tcW w:w="5382" w:type="dxa"/>
          </w:tcPr>
          <w:p w14:paraId="2FB52D5A" w14:textId="77777777" w:rsidR="00303E48" w:rsidRPr="00DF10A0" w:rsidRDefault="00303E48">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5382" w:type="dxa"/>
          </w:tcPr>
          <w:p w14:paraId="5499AB0A" w14:textId="77777777" w:rsidR="00303E48" w:rsidRPr="00DF10A0" w:rsidRDefault="00303E48">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bl>
    <w:p w14:paraId="04CDB301" w14:textId="77777777" w:rsidR="00303E48" w:rsidRPr="00DF10A0" w:rsidRDefault="00303E48" w:rsidP="00303E48">
      <w:pPr>
        <w:spacing w:line="276" w:lineRule="auto"/>
        <w:rPr>
          <w:rFonts w:cstheme="minorHAnsi"/>
        </w:rPr>
      </w:pPr>
    </w:p>
    <w:p w14:paraId="6258E51C" w14:textId="77777777" w:rsidR="00303E48" w:rsidRPr="00DF10A0" w:rsidRDefault="00303E48" w:rsidP="00303E48">
      <w:pPr>
        <w:spacing w:line="276" w:lineRule="auto"/>
        <w:rPr>
          <w:rFonts w:cstheme="minorHAnsi"/>
        </w:rPr>
      </w:pPr>
    </w:p>
    <w:p w14:paraId="075A4269" w14:textId="11CD30F1" w:rsidR="00303E48" w:rsidRPr="00DF10A0" w:rsidRDefault="00303E48" w:rsidP="00EB0070">
      <w:pPr>
        <w:spacing w:line="360" w:lineRule="auto"/>
        <w:ind w:left="360"/>
        <w:rPr>
          <w:rFonts w:cstheme="minorHAnsi"/>
          <w:sz w:val="24"/>
          <w:szCs w:val="24"/>
        </w:rPr>
      </w:pPr>
      <w:r w:rsidRPr="00DF10A0">
        <w:rPr>
          <w:rFonts w:cstheme="minorHAnsi"/>
          <w:sz w:val="24"/>
          <w:szCs w:val="24"/>
        </w:rPr>
        <w:t xml:space="preserve">We have reviewed this document and agree that the same is in line with what has been demonstrated, </w:t>
      </w:r>
      <w:r w:rsidR="00CC66B4" w:rsidRPr="00DF10A0">
        <w:rPr>
          <w:rFonts w:cstheme="minorHAnsi"/>
          <w:sz w:val="24"/>
          <w:szCs w:val="24"/>
        </w:rPr>
        <w:t>discussed,</w:t>
      </w:r>
      <w:r w:rsidRPr="00DF10A0">
        <w:rPr>
          <w:rFonts w:cstheme="minorHAnsi"/>
          <w:sz w:val="24"/>
          <w:szCs w:val="24"/>
        </w:rPr>
        <w:t xml:space="preserve"> and finalized between Kiya.ai Team and </w:t>
      </w:r>
      <w:r w:rsidRPr="00DF10A0">
        <w:rPr>
          <w:rFonts w:cstheme="minorHAnsi"/>
          <w:b/>
          <w:bCs/>
          <w:sz w:val="24"/>
          <w:szCs w:val="24"/>
        </w:rPr>
        <w:t xml:space="preserve">NFH </w:t>
      </w:r>
      <w:r w:rsidRPr="00DF10A0">
        <w:rPr>
          <w:rFonts w:cstheme="minorHAnsi"/>
          <w:sz w:val="24"/>
          <w:szCs w:val="24"/>
        </w:rPr>
        <w:t xml:space="preserve">IT and Business Teams. We agree that this document </w:t>
      </w:r>
      <w:r w:rsidRPr="00DF10A0">
        <w:rPr>
          <w:rFonts w:cstheme="minorHAnsi"/>
          <w:b/>
          <w:sz w:val="24"/>
          <w:szCs w:val="24"/>
        </w:rPr>
        <w:t>overrides</w:t>
      </w:r>
      <w:r w:rsidRPr="00DF10A0">
        <w:rPr>
          <w:rFonts w:cstheme="minorHAnsi"/>
          <w:sz w:val="24"/>
          <w:szCs w:val="24"/>
        </w:rPr>
        <w:t xml:space="preserve"> any other documents that have been shared previously.</w:t>
      </w:r>
    </w:p>
    <w:p w14:paraId="2CB26474" w14:textId="77777777" w:rsidR="00303E48" w:rsidRPr="00DF10A0" w:rsidRDefault="00303E48" w:rsidP="00303E48">
      <w:pPr>
        <w:spacing w:line="276" w:lineRule="auto"/>
        <w:rPr>
          <w:rFonts w:cstheme="minorHAnsi"/>
        </w:rPr>
      </w:pPr>
    </w:p>
    <w:p w14:paraId="52C4735B" w14:textId="77777777" w:rsidR="00303E48" w:rsidRPr="00DF10A0" w:rsidRDefault="00303E48" w:rsidP="00303E48">
      <w:pPr>
        <w:spacing w:line="276" w:lineRule="auto"/>
        <w:rPr>
          <w:rFonts w:cstheme="minorHAnsi"/>
        </w:rPr>
      </w:pPr>
    </w:p>
    <w:p w14:paraId="0DD10F39" w14:textId="77777777" w:rsidR="00303E48" w:rsidRPr="00DF10A0" w:rsidRDefault="00303E48" w:rsidP="00303E48">
      <w:pPr>
        <w:rPr>
          <w:rFonts w:cstheme="minorHAnsi"/>
        </w:rPr>
      </w:pPr>
    </w:p>
    <w:p w14:paraId="4F59A962" w14:textId="77777777" w:rsidR="00303E48" w:rsidRPr="00DF10A0" w:rsidRDefault="00303E48">
      <w:pPr>
        <w:spacing w:after="160" w:line="259" w:lineRule="auto"/>
        <w:rPr>
          <w:rFonts w:eastAsiaTheme="majorEastAsia" w:cstheme="minorHAnsi"/>
          <w:b/>
          <w:color w:val="2F5496" w:themeColor="accent1" w:themeShade="BF"/>
          <w:sz w:val="32"/>
          <w:szCs w:val="40"/>
        </w:rPr>
      </w:pPr>
      <w:r w:rsidRPr="00DF10A0">
        <w:rPr>
          <w:rFonts w:cstheme="minorHAnsi"/>
        </w:rPr>
        <w:br w:type="page"/>
      </w:r>
    </w:p>
    <w:p w14:paraId="661ED228" w14:textId="5AA38CB4" w:rsidR="004C3FBD" w:rsidRPr="00DF10A0" w:rsidRDefault="004C3FBD">
      <w:pPr>
        <w:pStyle w:val="Heading1"/>
        <w:rPr>
          <w:rFonts w:cstheme="minorHAnsi"/>
        </w:rPr>
      </w:pPr>
      <w:bookmarkStart w:id="3" w:name="_Toc211525383"/>
      <w:r w:rsidRPr="00DF10A0">
        <w:rPr>
          <w:rFonts w:cstheme="minorHAnsi"/>
        </w:rPr>
        <w:lastRenderedPageBreak/>
        <w:t>Version History</w:t>
      </w:r>
      <w:bookmarkEnd w:id="3"/>
    </w:p>
    <w:p w14:paraId="40E1AA5C" w14:textId="77777777" w:rsidR="00951DB6" w:rsidRPr="00DF10A0" w:rsidRDefault="00951DB6" w:rsidP="00951DB6">
      <w:pPr>
        <w:rPr>
          <w:rFonts w:cstheme="minorHAnsi"/>
        </w:rPr>
      </w:pPr>
    </w:p>
    <w:tbl>
      <w:tblPr>
        <w:tblStyle w:val="PlainTable1"/>
        <w:tblW w:w="5000" w:type="pct"/>
        <w:tblLook w:val="04A0" w:firstRow="1" w:lastRow="0" w:firstColumn="1" w:lastColumn="0" w:noHBand="0" w:noVBand="1"/>
      </w:tblPr>
      <w:tblGrid>
        <w:gridCol w:w="1445"/>
        <w:gridCol w:w="2013"/>
        <w:gridCol w:w="2319"/>
        <w:gridCol w:w="2410"/>
        <w:gridCol w:w="5987"/>
      </w:tblGrid>
      <w:tr w:rsidR="00951DB6" w:rsidRPr="00DF10A0" w14:paraId="79B01432" w14:textId="77777777" w:rsidTr="00067EA9">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510" w:type="pct"/>
            <w:shd w:val="clear" w:color="auto" w:fill="002060"/>
            <w:hideMark/>
          </w:tcPr>
          <w:p w14:paraId="62F08ECF" w14:textId="77777777" w:rsidR="00951DB6" w:rsidRPr="00DF10A0" w:rsidRDefault="00951DB6">
            <w:pPr>
              <w:rPr>
                <w:rFonts w:cstheme="minorHAnsi"/>
                <w:b w:val="0"/>
                <w:bCs w:val="0"/>
                <w:color w:val="FFFFFF" w:themeColor="background1"/>
                <w:sz w:val="24"/>
                <w:szCs w:val="24"/>
              </w:rPr>
            </w:pPr>
            <w:r w:rsidRPr="00DF10A0">
              <w:rPr>
                <w:rFonts w:cstheme="minorHAnsi"/>
                <w:color w:val="FFFFFF" w:themeColor="background1"/>
                <w:sz w:val="24"/>
                <w:szCs w:val="24"/>
              </w:rPr>
              <w:t>Version No.</w:t>
            </w:r>
          </w:p>
        </w:tc>
        <w:tc>
          <w:tcPr>
            <w:tcW w:w="710" w:type="pct"/>
            <w:shd w:val="clear" w:color="auto" w:fill="002060"/>
            <w:hideMark/>
          </w:tcPr>
          <w:p w14:paraId="41A39329" w14:textId="77777777" w:rsidR="00951DB6" w:rsidRPr="00DF10A0" w:rsidRDefault="00951DB6">
            <w:pPr>
              <w:cnfStyle w:val="100000000000" w:firstRow="1" w:lastRow="0" w:firstColumn="0" w:lastColumn="0" w:oddVBand="0" w:evenVBand="0" w:oddHBand="0" w:evenHBand="0" w:firstRowFirstColumn="0" w:firstRowLastColumn="0" w:lastRowFirstColumn="0" w:lastRowLastColumn="0"/>
              <w:rPr>
                <w:rFonts w:cstheme="minorHAnsi"/>
                <w:b w:val="0"/>
                <w:bCs w:val="0"/>
                <w:color w:val="FFFFFF" w:themeColor="background1"/>
                <w:sz w:val="24"/>
                <w:szCs w:val="24"/>
              </w:rPr>
            </w:pPr>
            <w:r w:rsidRPr="00DF10A0">
              <w:rPr>
                <w:rFonts w:cstheme="minorHAnsi"/>
                <w:color w:val="FFFFFF" w:themeColor="background1"/>
                <w:sz w:val="24"/>
                <w:szCs w:val="24"/>
              </w:rPr>
              <w:t>Date</w:t>
            </w:r>
          </w:p>
        </w:tc>
        <w:tc>
          <w:tcPr>
            <w:tcW w:w="818" w:type="pct"/>
            <w:shd w:val="clear" w:color="auto" w:fill="002060"/>
            <w:hideMark/>
          </w:tcPr>
          <w:p w14:paraId="3B515E51" w14:textId="77777777" w:rsidR="00951DB6" w:rsidRPr="00DF10A0" w:rsidRDefault="00951DB6">
            <w:pPr>
              <w:cnfStyle w:val="100000000000" w:firstRow="1" w:lastRow="0" w:firstColumn="0" w:lastColumn="0" w:oddVBand="0" w:evenVBand="0" w:oddHBand="0" w:evenHBand="0" w:firstRowFirstColumn="0" w:firstRowLastColumn="0" w:lastRowFirstColumn="0" w:lastRowLastColumn="0"/>
              <w:rPr>
                <w:rFonts w:cstheme="minorHAnsi"/>
                <w:b w:val="0"/>
                <w:bCs w:val="0"/>
                <w:color w:val="FFFFFF" w:themeColor="background1"/>
                <w:sz w:val="24"/>
                <w:szCs w:val="24"/>
              </w:rPr>
            </w:pPr>
            <w:r w:rsidRPr="00DF10A0">
              <w:rPr>
                <w:rFonts w:cstheme="minorHAnsi"/>
                <w:color w:val="FFFFFF" w:themeColor="background1"/>
                <w:sz w:val="24"/>
                <w:szCs w:val="24"/>
              </w:rPr>
              <w:t>Created By</w:t>
            </w:r>
          </w:p>
        </w:tc>
        <w:tc>
          <w:tcPr>
            <w:tcW w:w="850" w:type="pct"/>
            <w:shd w:val="clear" w:color="auto" w:fill="002060"/>
            <w:hideMark/>
          </w:tcPr>
          <w:p w14:paraId="3B9C1BC6" w14:textId="77777777" w:rsidR="00951DB6" w:rsidRPr="00DF10A0" w:rsidRDefault="00951DB6">
            <w:pPr>
              <w:cnfStyle w:val="100000000000" w:firstRow="1" w:lastRow="0" w:firstColumn="0" w:lastColumn="0" w:oddVBand="0" w:evenVBand="0" w:oddHBand="0" w:evenHBand="0" w:firstRowFirstColumn="0" w:firstRowLastColumn="0" w:lastRowFirstColumn="0" w:lastRowLastColumn="0"/>
              <w:rPr>
                <w:rFonts w:cstheme="minorHAnsi"/>
                <w:b w:val="0"/>
                <w:bCs w:val="0"/>
                <w:color w:val="FFFFFF" w:themeColor="background1"/>
                <w:sz w:val="24"/>
                <w:szCs w:val="24"/>
              </w:rPr>
            </w:pPr>
            <w:r w:rsidRPr="00DF10A0">
              <w:rPr>
                <w:rFonts w:cstheme="minorHAnsi"/>
                <w:color w:val="FFFFFF" w:themeColor="background1"/>
                <w:sz w:val="24"/>
                <w:szCs w:val="24"/>
              </w:rPr>
              <w:t>Reviewed By</w:t>
            </w:r>
          </w:p>
        </w:tc>
        <w:tc>
          <w:tcPr>
            <w:tcW w:w="2112" w:type="pct"/>
            <w:shd w:val="clear" w:color="auto" w:fill="002060"/>
            <w:hideMark/>
          </w:tcPr>
          <w:p w14:paraId="6EE2464E" w14:textId="77777777" w:rsidR="00951DB6" w:rsidRPr="00DF10A0" w:rsidRDefault="00951DB6">
            <w:pPr>
              <w:cnfStyle w:val="100000000000" w:firstRow="1" w:lastRow="0" w:firstColumn="0" w:lastColumn="0" w:oddVBand="0" w:evenVBand="0" w:oddHBand="0" w:evenHBand="0" w:firstRowFirstColumn="0" w:firstRowLastColumn="0" w:lastRowFirstColumn="0" w:lastRowLastColumn="0"/>
              <w:rPr>
                <w:rFonts w:cstheme="minorHAnsi"/>
                <w:b w:val="0"/>
                <w:bCs w:val="0"/>
                <w:color w:val="FFFFFF" w:themeColor="background1"/>
                <w:sz w:val="24"/>
                <w:szCs w:val="24"/>
              </w:rPr>
            </w:pPr>
            <w:r w:rsidRPr="00DF10A0">
              <w:rPr>
                <w:rFonts w:cstheme="minorHAnsi"/>
                <w:color w:val="FFFFFF" w:themeColor="background1"/>
                <w:sz w:val="24"/>
                <w:szCs w:val="24"/>
              </w:rPr>
              <w:t>Comments / Changes</w:t>
            </w:r>
          </w:p>
        </w:tc>
      </w:tr>
      <w:tr w:rsidR="00951DB6" w:rsidRPr="00DF10A0" w14:paraId="63F262C6" w14:textId="77777777" w:rsidTr="00067EA9">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510" w:type="pct"/>
          </w:tcPr>
          <w:p w14:paraId="7303B7B9" w14:textId="69064BB1" w:rsidR="00951DB6" w:rsidRPr="00DF10A0" w:rsidRDefault="00036359">
            <w:pPr>
              <w:rPr>
                <w:rFonts w:cstheme="minorHAnsi"/>
                <w:sz w:val="24"/>
                <w:szCs w:val="24"/>
              </w:rPr>
            </w:pPr>
            <w:r w:rsidRPr="00DF10A0">
              <w:rPr>
                <w:rFonts w:cstheme="minorHAnsi"/>
                <w:sz w:val="24"/>
                <w:szCs w:val="24"/>
              </w:rPr>
              <w:t>V_</w:t>
            </w:r>
            <w:r w:rsidR="0087506E" w:rsidRPr="00DF10A0">
              <w:rPr>
                <w:rFonts w:cstheme="minorHAnsi"/>
                <w:sz w:val="24"/>
                <w:szCs w:val="24"/>
              </w:rPr>
              <w:t>1.</w:t>
            </w:r>
            <w:r w:rsidR="00F557ED" w:rsidRPr="00DF10A0">
              <w:rPr>
                <w:rFonts w:cstheme="minorHAnsi"/>
                <w:sz w:val="24"/>
                <w:szCs w:val="24"/>
              </w:rPr>
              <w:t>6</w:t>
            </w:r>
          </w:p>
        </w:tc>
        <w:tc>
          <w:tcPr>
            <w:tcW w:w="710" w:type="pct"/>
          </w:tcPr>
          <w:p w14:paraId="70AC3442" w14:textId="01837893" w:rsidR="00951DB6" w:rsidRPr="00DF10A0" w:rsidRDefault="002C352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27</w:t>
            </w:r>
            <w:r w:rsidR="007B0C69" w:rsidRPr="00DF10A0">
              <w:rPr>
                <w:rFonts w:cstheme="minorHAnsi"/>
                <w:sz w:val="24"/>
                <w:szCs w:val="24"/>
              </w:rPr>
              <w:t>-</w:t>
            </w:r>
            <w:r w:rsidR="00F557ED" w:rsidRPr="00DF10A0">
              <w:rPr>
                <w:rFonts w:cstheme="minorHAnsi"/>
                <w:sz w:val="24"/>
                <w:szCs w:val="24"/>
              </w:rPr>
              <w:t>10</w:t>
            </w:r>
            <w:r w:rsidR="007B0C69" w:rsidRPr="00DF10A0">
              <w:rPr>
                <w:rFonts w:cstheme="minorHAnsi"/>
                <w:sz w:val="24"/>
                <w:szCs w:val="24"/>
              </w:rPr>
              <w:t>-2025</w:t>
            </w:r>
          </w:p>
        </w:tc>
        <w:tc>
          <w:tcPr>
            <w:tcW w:w="818" w:type="pct"/>
          </w:tcPr>
          <w:p w14:paraId="195DB227" w14:textId="1DCE1B2C" w:rsidR="00951DB6" w:rsidRPr="00DF10A0" w:rsidRDefault="00F557E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 xml:space="preserve">Mr. Yogesh Vidhate </w:t>
            </w:r>
            <w:r w:rsidR="004E2685" w:rsidRPr="00DF10A0">
              <w:rPr>
                <w:rFonts w:cstheme="minorHAnsi"/>
                <w:sz w:val="24"/>
                <w:szCs w:val="24"/>
              </w:rPr>
              <w:t>M</w:t>
            </w:r>
            <w:r w:rsidR="007B0C69" w:rsidRPr="00DF10A0">
              <w:rPr>
                <w:rFonts w:cstheme="minorHAnsi"/>
                <w:sz w:val="24"/>
                <w:szCs w:val="24"/>
              </w:rPr>
              <w:t>r. Nimit Arya</w:t>
            </w:r>
          </w:p>
        </w:tc>
        <w:tc>
          <w:tcPr>
            <w:tcW w:w="850" w:type="pct"/>
          </w:tcPr>
          <w:p w14:paraId="3A88447B" w14:textId="70FC2FE9" w:rsidR="00951DB6" w:rsidRPr="00DF10A0" w:rsidRDefault="00951DB6">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112" w:type="pct"/>
          </w:tcPr>
          <w:p w14:paraId="18B7F302" w14:textId="77777777" w:rsidR="00951DB6" w:rsidRPr="00DF10A0" w:rsidRDefault="00951DB6">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bl>
    <w:p w14:paraId="495330C3" w14:textId="6D6B4A71" w:rsidR="00951DB6" w:rsidRPr="00DF10A0" w:rsidRDefault="00951DB6">
      <w:pPr>
        <w:spacing w:after="160" w:line="259" w:lineRule="auto"/>
        <w:rPr>
          <w:rFonts w:eastAsiaTheme="majorEastAsia" w:cstheme="minorHAnsi"/>
          <w:b/>
          <w:color w:val="2F5496" w:themeColor="accent1" w:themeShade="BF"/>
          <w:sz w:val="32"/>
          <w:szCs w:val="40"/>
        </w:rPr>
      </w:pPr>
    </w:p>
    <w:p w14:paraId="516E870F" w14:textId="31D4670A" w:rsidR="00CC1AEF" w:rsidRPr="00DF10A0" w:rsidRDefault="00C21B62" w:rsidP="00CC1AEF">
      <w:pPr>
        <w:pStyle w:val="Heading1"/>
        <w:rPr>
          <w:rFonts w:cstheme="minorHAnsi"/>
        </w:rPr>
      </w:pPr>
      <w:r w:rsidRPr="00DF10A0">
        <w:rPr>
          <w:rFonts w:cstheme="minorHAnsi"/>
        </w:rPr>
        <w:lastRenderedPageBreak/>
        <w:t xml:space="preserve"> </w:t>
      </w:r>
      <w:bookmarkStart w:id="4" w:name="_Toc211525384"/>
      <w:r w:rsidR="00926768" w:rsidRPr="00DF10A0">
        <w:rPr>
          <w:rFonts w:cstheme="minorHAnsi"/>
        </w:rPr>
        <w:t>Insurance Process Flow</w:t>
      </w:r>
      <w:bookmarkEnd w:id="4"/>
    </w:p>
    <w:p w14:paraId="72DBF9B4" w14:textId="0A6B823C" w:rsidR="00CC1AEF" w:rsidRPr="00DF10A0" w:rsidRDefault="00CC1AEF" w:rsidP="00CC1AEF">
      <w:pPr>
        <w:pStyle w:val="Heading2"/>
        <w:rPr>
          <w:rFonts w:cstheme="minorHAnsi"/>
        </w:rPr>
      </w:pPr>
      <w:bookmarkStart w:id="5" w:name="_Toc211525385"/>
      <w:r w:rsidRPr="00DF10A0">
        <w:rPr>
          <w:rFonts w:cstheme="minorHAnsi"/>
        </w:rPr>
        <w:t>Loan Journey</w:t>
      </w:r>
      <w:bookmarkEnd w:id="5"/>
    </w:p>
    <w:p w14:paraId="315920EA" w14:textId="77777777" w:rsidR="007619A9" w:rsidRPr="00DF10A0" w:rsidRDefault="008C7058" w:rsidP="007619A9">
      <w:pPr>
        <w:keepNext/>
        <w:rPr>
          <w:rFonts w:cstheme="minorHAnsi"/>
        </w:rPr>
      </w:pPr>
      <w:r w:rsidRPr="00DF10A0">
        <w:rPr>
          <w:rFonts w:cstheme="minorHAnsi"/>
          <w:noProof/>
        </w:rPr>
        <w:drawing>
          <wp:inline distT="0" distB="0" distL="0" distR="0" wp14:anchorId="29F4E15A" wp14:editId="79FEB335">
            <wp:extent cx="8460000" cy="4245153"/>
            <wp:effectExtent l="19050" t="19050" r="0" b="3175"/>
            <wp:docPr id="178945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60000" cy="4245153"/>
                    </a:xfrm>
                    <a:prstGeom prst="rect">
                      <a:avLst/>
                    </a:prstGeom>
                    <a:noFill/>
                    <a:ln>
                      <a:solidFill>
                        <a:schemeClr val="accent2"/>
                      </a:solidFill>
                    </a:ln>
                  </pic:spPr>
                </pic:pic>
              </a:graphicData>
            </a:graphic>
          </wp:inline>
        </w:drawing>
      </w:r>
    </w:p>
    <w:p w14:paraId="555C8B81" w14:textId="77777777" w:rsidR="00E1486D" w:rsidRPr="00DF10A0" w:rsidRDefault="00E1486D">
      <w:pPr>
        <w:pStyle w:val="Heading2"/>
        <w:rPr>
          <w:rFonts w:cstheme="minorHAnsi"/>
        </w:rPr>
        <w:sectPr w:rsidR="00E1486D" w:rsidRPr="00DF10A0" w:rsidSect="00CE516E">
          <w:headerReference w:type="default" r:id="rId13"/>
          <w:footerReference w:type="default" r:id="rId14"/>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28D406E4" w14:textId="24967385" w:rsidR="00CC1AEF" w:rsidRPr="00DF10A0" w:rsidRDefault="00E05913">
      <w:pPr>
        <w:pStyle w:val="Heading2"/>
        <w:rPr>
          <w:rFonts w:cstheme="minorHAnsi"/>
        </w:rPr>
      </w:pPr>
      <w:bookmarkStart w:id="6" w:name="_Toc211525386"/>
      <w:r w:rsidRPr="00DF10A0">
        <w:rPr>
          <w:rFonts w:cstheme="minorHAnsi"/>
        </w:rPr>
        <w:lastRenderedPageBreak/>
        <w:t>Non-Loan</w:t>
      </w:r>
      <w:r w:rsidR="00CC1AEF" w:rsidRPr="00DF10A0">
        <w:rPr>
          <w:rFonts w:cstheme="minorHAnsi"/>
        </w:rPr>
        <w:t xml:space="preserve"> Journey</w:t>
      </w:r>
      <w:bookmarkEnd w:id="6"/>
    </w:p>
    <w:p w14:paraId="4D678CF3" w14:textId="77777777" w:rsidR="007619A9" w:rsidRPr="00DF10A0" w:rsidRDefault="000379FA" w:rsidP="007619A9">
      <w:pPr>
        <w:keepNext/>
        <w:rPr>
          <w:rFonts w:cstheme="minorHAnsi"/>
        </w:rPr>
      </w:pPr>
      <w:r w:rsidRPr="00DF10A0">
        <w:rPr>
          <w:rFonts w:cstheme="minorHAnsi"/>
          <w:noProof/>
        </w:rPr>
        <w:drawing>
          <wp:inline distT="0" distB="0" distL="0" distR="0" wp14:anchorId="2EE7626F" wp14:editId="60AD9A64">
            <wp:extent cx="8458506" cy="5236762"/>
            <wp:effectExtent l="19050" t="19050" r="0" b="2540"/>
            <wp:docPr id="1571424098" name="Picture 49" descr="A diagram of a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24098" name="Picture 49" descr="A diagram of a workflow&#10;&#10;Description automatically generated"/>
                    <pic:cNvPicPr>
                      <a:picLocks noChangeAspect="1" noChangeArrowheads="1"/>
                    </pic:cNvPicPr>
                  </pic:nvPicPr>
                  <pic:blipFill rotWithShape="1">
                    <a:blip r:embed="rId15">
                      <a:extLst>
                        <a:ext uri="{28A0092B-C50C-407E-A947-70E740481C1C}">
                          <a14:useLocalDpi xmlns:a14="http://schemas.microsoft.com/office/drawing/2010/main" val="0"/>
                        </a:ext>
                      </a:extLst>
                    </a:blip>
                    <a:srcRect l="678" t="667" r="3877" b="39952"/>
                    <a:stretch/>
                  </pic:blipFill>
                  <pic:spPr bwMode="auto">
                    <a:xfrm>
                      <a:off x="0" y="0"/>
                      <a:ext cx="8465010" cy="5240789"/>
                    </a:xfrm>
                    <a:prstGeom prst="rect">
                      <a:avLst/>
                    </a:prstGeom>
                    <a:noFill/>
                    <a:ln w="9525" cap="flat" cmpd="sng" algn="ctr">
                      <a:solidFill>
                        <a:schemeClr val="accent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2185CD0" w14:textId="0BC685EA" w:rsidR="00DD28B4" w:rsidRPr="00DF10A0" w:rsidRDefault="000379FA" w:rsidP="00E05913">
      <w:pPr>
        <w:rPr>
          <w:rFonts w:cstheme="minorHAnsi"/>
        </w:rPr>
      </w:pPr>
      <w:r w:rsidRPr="00DF10A0">
        <w:rPr>
          <w:rFonts w:cstheme="minorHAnsi"/>
          <w:noProof/>
        </w:rPr>
        <w:lastRenderedPageBreak/>
        <w:drawing>
          <wp:inline distT="0" distB="0" distL="0" distR="0" wp14:anchorId="32AA1F0E" wp14:editId="7F08E89C">
            <wp:extent cx="8460000" cy="3642683"/>
            <wp:effectExtent l="19050" t="19050" r="0" b="0"/>
            <wp:docPr id="1513525870" name="Picture 50" descr="A diagram of a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25870" name="Picture 50" descr="A diagram of a workflow&#10;&#10;Description automatically generated"/>
                    <pic:cNvPicPr>
                      <a:picLocks noChangeAspect="1" noChangeArrowheads="1"/>
                    </pic:cNvPicPr>
                  </pic:nvPicPr>
                  <pic:blipFill rotWithShape="1">
                    <a:blip r:embed="rId15">
                      <a:extLst>
                        <a:ext uri="{28A0092B-C50C-407E-A947-70E740481C1C}">
                          <a14:useLocalDpi xmlns:a14="http://schemas.microsoft.com/office/drawing/2010/main" val="0"/>
                        </a:ext>
                      </a:extLst>
                    </a:blip>
                    <a:srcRect l="446" t="61042" r="4170" b="654"/>
                    <a:stretch/>
                  </pic:blipFill>
                  <pic:spPr bwMode="auto">
                    <a:xfrm>
                      <a:off x="0" y="0"/>
                      <a:ext cx="8460000" cy="3642683"/>
                    </a:xfrm>
                    <a:prstGeom prst="rect">
                      <a:avLst/>
                    </a:prstGeom>
                    <a:noFill/>
                    <a:ln>
                      <a:solidFill>
                        <a:schemeClr val="accent2"/>
                      </a:solidFill>
                    </a:ln>
                    <a:extLst>
                      <a:ext uri="{53640926-AAD7-44D8-BBD7-CCE9431645EC}">
                        <a14:shadowObscured xmlns:a14="http://schemas.microsoft.com/office/drawing/2010/main"/>
                      </a:ext>
                    </a:extLst>
                  </pic:spPr>
                </pic:pic>
              </a:graphicData>
            </a:graphic>
          </wp:inline>
        </w:drawing>
      </w:r>
    </w:p>
    <w:p w14:paraId="540EACBD" w14:textId="77777777" w:rsidR="00DD28B4" w:rsidRPr="00DF10A0" w:rsidRDefault="00DD28B4" w:rsidP="00E05913">
      <w:pPr>
        <w:rPr>
          <w:rFonts w:cstheme="minorHAnsi"/>
        </w:rPr>
      </w:pPr>
    </w:p>
    <w:p w14:paraId="42FDE6BE" w14:textId="3ADA8531" w:rsidR="00CC1AEF" w:rsidRPr="00DF10A0" w:rsidRDefault="00E05913">
      <w:pPr>
        <w:pStyle w:val="Heading2"/>
        <w:rPr>
          <w:rFonts w:cstheme="minorHAnsi"/>
        </w:rPr>
      </w:pPr>
      <w:bookmarkStart w:id="7" w:name="_Toc211525387"/>
      <w:r w:rsidRPr="00DF10A0">
        <w:rPr>
          <w:rFonts w:cstheme="minorHAnsi"/>
        </w:rPr>
        <w:lastRenderedPageBreak/>
        <w:t>Policy Renewal</w:t>
      </w:r>
      <w:bookmarkEnd w:id="7"/>
    </w:p>
    <w:p w14:paraId="5A58837A" w14:textId="77777777" w:rsidR="007619A9" w:rsidRPr="00DF10A0" w:rsidRDefault="00D72E84" w:rsidP="007619A9">
      <w:pPr>
        <w:keepNext/>
        <w:rPr>
          <w:rFonts w:cstheme="minorHAnsi"/>
        </w:rPr>
      </w:pPr>
      <w:r w:rsidRPr="00DF10A0">
        <w:rPr>
          <w:rFonts w:cstheme="minorHAnsi"/>
          <w:noProof/>
        </w:rPr>
        <w:drawing>
          <wp:inline distT="0" distB="0" distL="0" distR="0" wp14:anchorId="0445636F" wp14:editId="13D0934C">
            <wp:extent cx="8457963" cy="5419642"/>
            <wp:effectExtent l="19050" t="19050" r="635" b="0"/>
            <wp:docPr id="20977830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rotWithShape="1">
                    <a:blip r:embed="rId16">
                      <a:extLst>
                        <a:ext uri="{28A0092B-C50C-407E-A947-70E740481C1C}">
                          <a14:useLocalDpi xmlns:a14="http://schemas.microsoft.com/office/drawing/2010/main" val="0"/>
                        </a:ext>
                      </a:extLst>
                    </a:blip>
                    <a:srcRect l="479" t="694" r="2177" b="26622"/>
                    <a:stretch/>
                  </pic:blipFill>
                  <pic:spPr bwMode="auto">
                    <a:xfrm>
                      <a:off x="0" y="0"/>
                      <a:ext cx="8461333" cy="5421801"/>
                    </a:xfrm>
                    <a:prstGeom prst="rect">
                      <a:avLst/>
                    </a:prstGeom>
                    <a:noFill/>
                    <a:ln w="9525" cap="flat" cmpd="sng" algn="ctr">
                      <a:solidFill>
                        <a:schemeClr val="accent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F6884B0" w14:textId="493A0C1D" w:rsidR="00D72E84" w:rsidRPr="00DF10A0" w:rsidRDefault="007619A9" w:rsidP="007619A9">
      <w:pPr>
        <w:pStyle w:val="Caption"/>
        <w:rPr>
          <w:rFonts w:cstheme="minorHAnsi"/>
        </w:rPr>
      </w:pPr>
      <w:bookmarkStart w:id="8" w:name="_Toc210214002"/>
      <w:r w:rsidRPr="00DF10A0">
        <w:rPr>
          <w:rFonts w:cstheme="minorHAnsi"/>
        </w:rPr>
        <w:lastRenderedPageBreak/>
        <w:t xml:space="preserve">Figure </w:t>
      </w:r>
      <w:r w:rsidR="00B4516D" w:rsidRPr="00DF10A0">
        <w:rPr>
          <w:rFonts w:cstheme="minorHAnsi"/>
        </w:rPr>
        <w:fldChar w:fldCharType="begin"/>
      </w:r>
      <w:r w:rsidR="00B4516D" w:rsidRPr="00DF10A0">
        <w:rPr>
          <w:rFonts w:cstheme="minorHAnsi"/>
        </w:rPr>
        <w:instrText xml:space="preserve"> SEQ Figure \* ARABIC </w:instrText>
      </w:r>
      <w:r w:rsidR="00B4516D" w:rsidRPr="00DF10A0">
        <w:rPr>
          <w:rFonts w:cstheme="minorHAnsi"/>
        </w:rPr>
        <w:fldChar w:fldCharType="separate"/>
      </w:r>
      <w:r w:rsidR="00B4516D" w:rsidRPr="00DF10A0">
        <w:rPr>
          <w:rFonts w:cstheme="minorHAnsi"/>
          <w:noProof/>
        </w:rPr>
        <w:t>3</w:t>
      </w:r>
      <w:r w:rsidR="00B4516D" w:rsidRPr="00DF10A0">
        <w:rPr>
          <w:rFonts w:cstheme="minorHAnsi"/>
          <w:noProof/>
        </w:rPr>
        <w:fldChar w:fldCharType="end"/>
      </w:r>
      <w:r w:rsidRPr="00DF10A0">
        <w:rPr>
          <w:rFonts w:cstheme="minorHAnsi"/>
        </w:rPr>
        <w:t>:Policy Renewal Flow</w:t>
      </w:r>
      <w:bookmarkEnd w:id="8"/>
    </w:p>
    <w:p w14:paraId="4D7BAE9C" w14:textId="684CF151" w:rsidR="00E05913" w:rsidRPr="00DF10A0" w:rsidRDefault="00E05913" w:rsidP="00E05913">
      <w:pPr>
        <w:rPr>
          <w:rFonts w:cstheme="minorHAnsi"/>
        </w:rPr>
      </w:pPr>
    </w:p>
    <w:p w14:paraId="066CC9B8" w14:textId="76F97B88" w:rsidR="00F945EA" w:rsidRPr="00DF10A0" w:rsidRDefault="00F945EA" w:rsidP="00E05913">
      <w:pPr>
        <w:rPr>
          <w:rFonts w:cstheme="minorHAnsi"/>
        </w:rPr>
      </w:pPr>
      <w:r w:rsidRPr="00DF10A0">
        <w:rPr>
          <w:rFonts w:cstheme="minorHAnsi"/>
          <w:noProof/>
        </w:rPr>
        <w:drawing>
          <wp:inline distT="0" distB="0" distL="0" distR="0" wp14:anchorId="34428AB6" wp14:editId="43AF905E">
            <wp:extent cx="8460000" cy="1968929"/>
            <wp:effectExtent l="19050" t="19050" r="0" b="0"/>
            <wp:docPr id="1352455667" name="Picture 5"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55667" name="Picture 5" descr="A diagram of a software company&#10;&#10;Description automatically generated with medium confidence"/>
                    <pic:cNvPicPr>
                      <a:picLocks noChangeAspect="1" noChangeArrowheads="1"/>
                    </pic:cNvPicPr>
                  </pic:nvPicPr>
                  <pic:blipFill rotWithShape="1">
                    <a:blip r:embed="rId17">
                      <a:extLst>
                        <a:ext uri="{28A0092B-C50C-407E-A947-70E740481C1C}">
                          <a14:useLocalDpi xmlns:a14="http://schemas.microsoft.com/office/drawing/2010/main" val="0"/>
                        </a:ext>
                      </a:extLst>
                    </a:blip>
                    <a:srcRect l="479" t="73272" r="3256" b="770"/>
                    <a:stretch/>
                  </pic:blipFill>
                  <pic:spPr bwMode="auto">
                    <a:xfrm>
                      <a:off x="0" y="0"/>
                      <a:ext cx="8460000" cy="1968929"/>
                    </a:xfrm>
                    <a:prstGeom prst="rect">
                      <a:avLst/>
                    </a:prstGeom>
                    <a:noFill/>
                    <a:ln>
                      <a:solidFill>
                        <a:schemeClr val="accent2"/>
                      </a:solidFill>
                    </a:ln>
                    <a:extLst>
                      <a:ext uri="{53640926-AAD7-44D8-BBD7-CCE9431645EC}">
                        <a14:shadowObscured xmlns:a14="http://schemas.microsoft.com/office/drawing/2010/main"/>
                      </a:ext>
                    </a:extLst>
                  </pic:spPr>
                </pic:pic>
              </a:graphicData>
            </a:graphic>
          </wp:inline>
        </w:drawing>
      </w:r>
    </w:p>
    <w:p w14:paraId="65414B5A" w14:textId="77777777" w:rsidR="00F945EA" w:rsidRPr="00DF10A0" w:rsidRDefault="00F945EA" w:rsidP="00E05913">
      <w:pPr>
        <w:rPr>
          <w:rFonts w:cstheme="minorHAnsi"/>
        </w:rPr>
      </w:pPr>
    </w:p>
    <w:p w14:paraId="3A8CB96B" w14:textId="50745052" w:rsidR="00D72E84" w:rsidRPr="00DF10A0" w:rsidRDefault="00D72E84">
      <w:pPr>
        <w:pStyle w:val="Heading2"/>
        <w:rPr>
          <w:rFonts w:cstheme="minorHAnsi"/>
        </w:rPr>
      </w:pPr>
      <w:bookmarkStart w:id="9" w:name="_Toc211525388"/>
      <w:r w:rsidRPr="00DF10A0">
        <w:rPr>
          <w:rFonts w:cstheme="minorHAnsi"/>
        </w:rPr>
        <w:lastRenderedPageBreak/>
        <w:t>Policy Extension</w:t>
      </w:r>
      <w:bookmarkEnd w:id="9"/>
    </w:p>
    <w:p w14:paraId="6AA1A4B9" w14:textId="6926868B" w:rsidR="00D72E84" w:rsidRPr="00DF10A0" w:rsidRDefault="00D542F9" w:rsidP="00D72E84">
      <w:pPr>
        <w:rPr>
          <w:rFonts w:cstheme="minorHAnsi"/>
        </w:rPr>
      </w:pPr>
      <w:r w:rsidRPr="00DF10A0">
        <w:rPr>
          <w:rFonts w:cstheme="minorHAnsi"/>
          <w:noProof/>
        </w:rPr>
        <w:drawing>
          <wp:inline distT="0" distB="0" distL="0" distR="0" wp14:anchorId="1D4AE8DC" wp14:editId="4142441C">
            <wp:extent cx="8459470" cy="4751733"/>
            <wp:effectExtent l="19050" t="19050" r="0" b="0"/>
            <wp:docPr id="750985833" name="Picture 40"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85833" name="Picture 40" descr="A diagram of a company&#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l="598" t="691" r="12234" b="30965"/>
                    <a:stretch/>
                  </pic:blipFill>
                  <pic:spPr bwMode="auto">
                    <a:xfrm>
                      <a:off x="0" y="0"/>
                      <a:ext cx="8460000" cy="4752031"/>
                    </a:xfrm>
                    <a:prstGeom prst="rect">
                      <a:avLst/>
                    </a:prstGeom>
                    <a:noFill/>
                    <a:ln w="9525" cap="flat" cmpd="sng" algn="ctr">
                      <a:solidFill>
                        <a:schemeClr val="accent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FA1CA8D" w14:textId="77777777" w:rsidR="007619A9" w:rsidRPr="00DF10A0" w:rsidRDefault="00620933" w:rsidP="007619A9">
      <w:pPr>
        <w:keepNext/>
        <w:rPr>
          <w:rFonts w:cstheme="minorHAnsi"/>
        </w:rPr>
      </w:pPr>
      <w:r w:rsidRPr="00DF10A0">
        <w:rPr>
          <w:rFonts w:cstheme="minorHAnsi"/>
          <w:noProof/>
        </w:rPr>
        <w:lastRenderedPageBreak/>
        <w:drawing>
          <wp:inline distT="0" distB="0" distL="0" distR="0" wp14:anchorId="662663E6" wp14:editId="263BB779">
            <wp:extent cx="8460000" cy="2104759"/>
            <wp:effectExtent l="19050" t="19050" r="0" b="0"/>
            <wp:docPr id="1386007738" name="Picture 4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07738" name="Picture 41" descr="A diagram of a company&#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l="495" t="68948" r="11955" b="651"/>
                    <a:stretch/>
                  </pic:blipFill>
                  <pic:spPr bwMode="auto">
                    <a:xfrm>
                      <a:off x="0" y="0"/>
                      <a:ext cx="8460000" cy="2104759"/>
                    </a:xfrm>
                    <a:prstGeom prst="rect">
                      <a:avLst/>
                    </a:prstGeom>
                    <a:noFill/>
                    <a:ln w="9525" cap="flat" cmpd="sng" algn="ctr">
                      <a:solidFill>
                        <a:schemeClr val="accent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EC7C3C5" w14:textId="77777777" w:rsidR="00E1486D" w:rsidRPr="00DF10A0" w:rsidRDefault="00E1486D" w:rsidP="007619A9">
      <w:pPr>
        <w:keepNext/>
        <w:rPr>
          <w:rFonts w:cstheme="minorHAnsi"/>
        </w:rPr>
      </w:pPr>
    </w:p>
    <w:p w14:paraId="57CC6172" w14:textId="77777777" w:rsidR="00E1486D" w:rsidRPr="00DF10A0" w:rsidRDefault="00E1486D">
      <w:pPr>
        <w:pStyle w:val="Heading2"/>
        <w:rPr>
          <w:rFonts w:cstheme="minorHAnsi"/>
        </w:rPr>
        <w:sectPr w:rsidR="00E1486D" w:rsidRPr="00DF10A0" w:rsidSect="00CE516E">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2A1356C3" w14:textId="01BA8886" w:rsidR="00E05913" w:rsidRPr="00DF10A0" w:rsidRDefault="00E05913">
      <w:pPr>
        <w:pStyle w:val="Heading2"/>
        <w:rPr>
          <w:rFonts w:cstheme="minorHAnsi"/>
        </w:rPr>
      </w:pPr>
      <w:bookmarkStart w:id="10" w:name="_Toc211525389"/>
      <w:r w:rsidRPr="00DF10A0">
        <w:rPr>
          <w:rFonts w:cstheme="minorHAnsi"/>
        </w:rPr>
        <w:lastRenderedPageBreak/>
        <w:t>Policy Cancellation</w:t>
      </w:r>
      <w:bookmarkEnd w:id="10"/>
    </w:p>
    <w:p w14:paraId="46433617" w14:textId="77777777" w:rsidR="007619A9" w:rsidRPr="00DF10A0" w:rsidRDefault="00F945EA" w:rsidP="007619A9">
      <w:pPr>
        <w:keepNext/>
        <w:rPr>
          <w:rFonts w:cstheme="minorHAnsi"/>
        </w:rPr>
      </w:pPr>
      <w:r w:rsidRPr="00DF10A0">
        <w:rPr>
          <w:rFonts w:cstheme="minorHAnsi"/>
          <w:noProof/>
        </w:rPr>
        <w:drawing>
          <wp:inline distT="0" distB="0" distL="0" distR="0" wp14:anchorId="1E013903" wp14:editId="5BFA5381">
            <wp:extent cx="8460000" cy="4662474"/>
            <wp:effectExtent l="19050" t="19050" r="0" b="5080"/>
            <wp:docPr id="1911784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a:extLst>
                        <a:ext uri="{28A0092B-C50C-407E-A947-70E740481C1C}">
                          <a14:useLocalDpi xmlns:a14="http://schemas.microsoft.com/office/drawing/2010/main" val="0"/>
                        </a:ext>
                      </a:extLst>
                    </a:blip>
                    <a:srcRect l="538" t="989" r="2754" b="1115"/>
                    <a:stretch/>
                  </pic:blipFill>
                  <pic:spPr bwMode="auto">
                    <a:xfrm>
                      <a:off x="0" y="0"/>
                      <a:ext cx="8460000" cy="4662474"/>
                    </a:xfrm>
                    <a:prstGeom prst="rect">
                      <a:avLst/>
                    </a:prstGeom>
                    <a:noFill/>
                    <a:ln>
                      <a:solidFill>
                        <a:schemeClr val="accent2"/>
                      </a:solidFill>
                    </a:ln>
                    <a:extLst>
                      <a:ext uri="{53640926-AAD7-44D8-BBD7-CCE9431645EC}">
                        <a14:shadowObscured xmlns:a14="http://schemas.microsoft.com/office/drawing/2010/main"/>
                      </a:ext>
                    </a:extLst>
                  </pic:spPr>
                </pic:pic>
              </a:graphicData>
            </a:graphic>
          </wp:inline>
        </w:drawing>
      </w:r>
    </w:p>
    <w:p w14:paraId="303DBC6D" w14:textId="77777777" w:rsidR="00E05913" w:rsidRPr="00DF10A0" w:rsidRDefault="00E05913">
      <w:pPr>
        <w:spacing w:after="160" w:line="259" w:lineRule="auto"/>
        <w:rPr>
          <w:rFonts w:eastAsiaTheme="majorEastAsia" w:cstheme="minorHAnsi"/>
          <w:b/>
          <w:color w:val="2F5496" w:themeColor="accent1" w:themeShade="BF"/>
          <w:sz w:val="32"/>
          <w:szCs w:val="40"/>
        </w:rPr>
      </w:pPr>
      <w:r w:rsidRPr="00DF10A0">
        <w:rPr>
          <w:rFonts w:cstheme="minorHAnsi"/>
        </w:rPr>
        <w:br w:type="page"/>
      </w:r>
    </w:p>
    <w:p w14:paraId="79799AC8" w14:textId="7B5CBFF9" w:rsidR="004D1A4B" w:rsidRPr="00DF10A0" w:rsidRDefault="004D1A4B">
      <w:pPr>
        <w:pStyle w:val="Heading1"/>
        <w:rPr>
          <w:rFonts w:cstheme="minorHAnsi"/>
        </w:rPr>
      </w:pPr>
      <w:bookmarkStart w:id="11" w:name="_Toc211525390"/>
      <w:r w:rsidRPr="00DF10A0">
        <w:rPr>
          <w:rFonts w:cstheme="minorHAnsi"/>
        </w:rPr>
        <w:lastRenderedPageBreak/>
        <w:t>Access Right Metrics</w:t>
      </w:r>
      <w:bookmarkEnd w:id="11"/>
    </w:p>
    <w:p w14:paraId="057A371C" w14:textId="77777777" w:rsidR="00324F2A" w:rsidRPr="00DF10A0" w:rsidRDefault="00324F2A" w:rsidP="00324F2A">
      <w:pPr>
        <w:rPr>
          <w:rFonts w:cstheme="minorHAnsi"/>
        </w:rPr>
      </w:pPr>
    </w:p>
    <w:p w14:paraId="3FF041A0" w14:textId="2A91AFE6" w:rsidR="004D1A4B" w:rsidRPr="00DF10A0" w:rsidRDefault="004D1A4B" w:rsidP="00EB0070">
      <w:pPr>
        <w:ind w:left="360"/>
        <w:rPr>
          <w:rFonts w:cstheme="minorHAnsi"/>
          <w:sz w:val="24"/>
          <w:szCs w:val="24"/>
        </w:rPr>
      </w:pPr>
      <w:r w:rsidRPr="00DF10A0">
        <w:rPr>
          <w:rFonts w:cstheme="minorHAnsi"/>
          <w:sz w:val="24"/>
          <w:szCs w:val="24"/>
        </w:rPr>
        <w:t>The following image displays the Access Rights in the organization: </w:t>
      </w:r>
    </w:p>
    <w:p w14:paraId="7F127947" w14:textId="77777777" w:rsidR="004D1A4B" w:rsidRPr="00DF10A0" w:rsidRDefault="004D1A4B" w:rsidP="004D1A4B">
      <w:pPr>
        <w:rPr>
          <w:rFonts w:cstheme="minorHAnsi"/>
        </w:rPr>
      </w:pPr>
    </w:p>
    <w:p w14:paraId="544F2109" w14:textId="77777777" w:rsidR="007619A9" w:rsidRPr="00DF10A0" w:rsidRDefault="004D1A4B" w:rsidP="007619A9">
      <w:pPr>
        <w:keepNext/>
        <w:rPr>
          <w:rFonts w:cstheme="minorHAnsi"/>
        </w:rPr>
      </w:pPr>
      <w:r w:rsidRPr="00DF10A0">
        <w:rPr>
          <w:rFonts w:cstheme="minorHAnsi"/>
          <w:noProof/>
        </w:rPr>
        <w:drawing>
          <wp:inline distT="0" distB="0" distL="0" distR="0" wp14:anchorId="12247B02" wp14:editId="2D625EB2">
            <wp:extent cx="7616825" cy="694690"/>
            <wp:effectExtent l="19050" t="19050" r="3175" b="0"/>
            <wp:docPr id="668522402"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16825" cy="694690"/>
                    </a:xfrm>
                    <a:prstGeom prst="rect">
                      <a:avLst/>
                    </a:prstGeom>
                    <a:noFill/>
                    <a:ln>
                      <a:solidFill>
                        <a:schemeClr val="accent2"/>
                      </a:solidFill>
                    </a:ln>
                  </pic:spPr>
                </pic:pic>
              </a:graphicData>
            </a:graphic>
          </wp:inline>
        </w:drawing>
      </w:r>
    </w:p>
    <w:p w14:paraId="248683BF" w14:textId="77777777" w:rsidR="004D1A4B" w:rsidRPr="00DF10A0" w:rsidRDefault="004D1A4B" w:rsidP="004D1A4B">
      <w:pPr>
        <w:rPr>
          <w:rFonts w:cstheme="minorHAnsi"/>
          <w:lang w:val="en-GB"/>
        </w:rPr>
      </w:pPr>
    </w:p>
    <w:p w14:paraId="5A39CC33" w14:textId="77777777" w:rsidR="004D1A4B" w:rsidRPr="00DF10A0" w:rsidRDefault="004D1A4B" w:rsidP="004D1A4B">
      <w:pPr>
        <w:rPr>
          <w:rFonts w:cstheme="minorHAnsi"/>
          <w:lang w:val="en-GB"/>
        </w:rPr>
      </w:pPr>
    </w:p>
    <w:tbl>
      <w:tblPr>
        <w:tblStyle w:val="PlainTable1"/>
        <w:tblW w:w="0" w:type="auto"/>
        <w:tblLook w:val="04A0" w:firstRow="1" w:lastRow="0" w:firstColumn="1" w:lastColumn="0" w:noHBand="0" w:noVBand="1"/>
      </w:tblPr>
      <w:tblGrid>
        <w:gridCol w:w="2362"/>
        <w:gridCol w:w="2362"/>
        <w:gridCol w:w="2362"/>
        <w:gridCol w:w="2362"/>
        <w:gridCol w:w="2363"/>
        <w:gridCol w:w="2363"/>
      </w:tblGrid>
      <w:tr w:rsidR="004D1A4B" w:rsidRPr="00DF10A0" w14:paraId="75F03A22" w14:textId="77777777" w:rsidTr="0076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2" w:type="dxa"/>
            <w:shd w:val="clear" w:color="auto" w:fill="002060"/>
          </w:tcPr>
          <w:p w14:paraId="765BB8C9" w14:textId="77777777" w:rsidR="004D1A4B" w:rsidRPr="00DF10A0" w:rsidRDefault="004D1A4B">
            <w:pPr>
              <w:rPr>
                <w:rFonts w:cstheme="minorHAnsi"/>
                <w:b w:val="0"/>
                <w:bCs w:val="0"/>
                <w:color w:val="FFFFFF" w:themeColor="background1"/>
                <w:sz w:val="24"/>
                <w:szCs w:val="24"/>
                <w:lang w:val="en-GB"/>
              </w:rPr>
            </w:pPr>
            <w:r w:rsidRPr="00DF10A0">
              <w:rPr>
                <w:rFonts w:cstheme="minorHAnsi"/>
                <w:color w:val="FFFFFF" w:themeColor="background1"/>
                <w:sz w:val="24"/>
                <w:szCs w:val="24"/>
                <w:lang w:val="en-GB"/>
              </w:rPr>
              <w:t>Role</w:t>
            </w:r>
          </w:p>
        </w:tc>
        <w:tc>
          <w:tcPr>
            <w:tcW w:w="2362" w:type="dxa"/>
            <w:shd w:val="clear" w:color="auto" w:fill="002060"/>
          </w:tcPr>
          <w:p w14:paraId="37CCE551" w14:textId="77777777" w:rsidR="004D1A4B" w:rsidRPr="00DF10A0" w:rsidRDefault="004D1A4B">
            <w:pPr>
              <w:cnfStyle w:val="100000000000" w:firstRow="1" w:lastRow="0" w:firstColumn="0" w:lastColumn="0" w:oddVBand="0" w:evenVBand="0" w:oddHBand="0" w:evenHBand="0" w:firstRowFirstColumn="0" w:firstRowLastColumn="0" w:lastRowFirstColumn="0" w:lastRowLastColumn="0"/>
              <w:rPr>
                <w:rFonts w:cstheme="minorHAnsi"/>
                <w:b w:val="0"/>
                <w:bCs w:val="0"/>
                <w:color w:val="FFFFFF" w:themeColor="background1"/>
                <w:sz w:val="24"/>
                <w:szCs w:val="24"/>
                <w:lang w:val="en-GB"/>
              </w:rPr>
            </w:pPr>
            <w:r w:rsidRPr="00DF10A0">
              <w:rPr>
                <w:rFonts w:cstheme="minorHAnsi"/>
                <w:color w:val="FFFFFF" w:themeColor="background1"/>
                <w:sz w:val="24"/>
                <w:szCs w:val="24"/>
                <w:lang w:val="en-GB"/>
              </w:rPr>
              <w:t>Add/ Create</w:t>
            </w:r>
          </w:p>
        </w:tc>
        <w:tc>
          <w:tcPr>
            <w:tcW w:w="2362" w:type="dxa"/>
            <w:shd w:val="clear" w:color="auto" w:fill="002060"/>
          </w:tcPr>
          <w:p w14:paraId="4A86164A" w14:textId="77777777" w:rsidR="004D1A4B" w:rsidRPr="00DF10A0" w:rsidRDefault="004D1A4B">
            <w:pPr>
              <w:cnfStyle w:val="100000000000" w:firstRow="1" w:lastRow="0" w:firstColumn="0" w:lastColumn="0" w:oddVBand="0" w:evenVBand="0" w:oddHBand="0" w:evenHBand="0" w:firstRowFirstColumn="0" w:firstRowLastColumn="0" w:lastRowFirstColumn="0" w:lastRowLastColumn="0"/>
              <w:rPr>
                <w:rFonts w:cstheme="minorHAnsi"/>
                <w:b w:val="0"/>
                <w:bCs w:val="0"/>
                <w:color w:val="FFFFFF" w:themeColor="background1"/>
                <w:sz w:val="24"/>
                <w:szCs w:val="24"/>
                <w:lang w:val="en-GB"/>
              </w:rPr>
            </w:pPr>
            <w:r w:rsidRPr="00DF10A0">
              <w:rPr>
                <w:rFonts w:cstheme="minorHAnsi"/>
                <w:color w:val="FFFFFF" w:themeColor="background1"/>
                <w:sz w:val="24"/>
                <w:szCs w:val="24"/>
                <w:lang w:val="en-GB"/>
              </w:rPr>
              <w:t>Edit/ Update</w:t>
            </w:r>
          </w:p>
        </w:tc>
        <w:tc>
          <w:tcPr>
            <w:tcW w:w="2362" w:type="dxa"/>
            <w:shd w:val="clear" w:color="auto" w:fill="002060"/>
          </w:tcPr>
          <w:p w14:paraId="1511E1C3" w14:textId="77777777" w:rsidR="004D1A4B" w:rsidRPr="00DF10A0" w:rsidRDefault="004D1A4B">
            <w:pPr>
              <w:cnfStyle w:val="100000000000" w:firstRow="1" w:lastRow="0" w:firstColumn="0" w:lastColumn="0" w:oddVBand="0" w:evenVBand="0" w:oddHBand="0" w:evenHBand="0" w:firstRowFirstColumn="0" w:firstRowLastColumn="0" w:lastRowFirstColumn="0" w:lastRowLastColumn="0"/>
              <w:rPr>
                <w:rFonts w:cstheme="minorHAnsi"/>
                <w:b w:val="0"/>
                <w:bCs w:val="0"/>
                <w:color w:val="FFFFFF" w:themeColor="background1"/>
                <w:sz w:val="24"/>
                <w:szCs w:val="24"/>
                <w:lang w:val="en-GB"/>
              </w:rPr>
            </w:pPr>
            <w:r w:rsidRPr="00DF10A0">
              <w:rPr>
                <w:rFonts w:cstheme="minorHAnsi"/>
                <w:color w:val="FFFFFF" w:themeColor="background1"/>
                <w:sz w:val="24"/>
                <w:szCs w:val="24"/>
                <w:lang w:val="en-GB"/>
              </w:rPr>
              <w:t>View</w:t>
            </w:r>
          </w:p>
        </w:tc>
        <w:tc>
          <w:tcPr>
            <w:tcW w:w="2363" w:type="dxa"/>
            <w:shd w:val="clear" w:color="auto" w:fill="002060"/>
          </w:tcPr>
          <w:p w14:paraId="6A0EB740" w14:textId="77777777" w:rsidR="004D1A4B" w:rsidRPr="00DF10A0" w:rsidRDefault="004D1A4B">
            <w:pPr>
              <w:cnfStyle w:val="100000000000" w:firstRow="1" w:lastRow="0" w:firstColumn="0" w:lastColumn="0" w:oddVBand="0" w:evenVBand="0" w:oddHBand="0" w:evenHBand="0" w:firstRowFirstColumn="0" w:firstRowLastColumn="0" w:lastRowFirstColumn="0" w:lastRowLastColumn="0"/>
              <w:rPr>
                <w:rFonts w:cstheme="minorHAnsi"/>
                <w:b w:val="0"/>
                <w:bCs w:val="0"/>
                <w:color w:val="FFFFFF" w:themeColor="background1"/>
                <w:sz w:val="24"/>
                <w:szCs w:val="24"/>
                <w:lang w:val="en-GB"/>
              </w:rPr>
            </w:pPr>
            <w:r w:rsidRPr="00DF10A0">
              <w:rPr>
                <w:rFonts w:cstheme="minorHAnsi"/>
                <w:color w:val="FFFFFF" w:themeColor="background1"/>
                <w:sz w:val="24"/>
                <w:szCs w:val="24"/>
                <w:lang w:val="en-GB"/>
              </w:rPr>
              <w:t>Authorize</w:t>
            </w:r>
          </w:p>
        </w:tc>
        <w:tc>
          <w:tcPr>
            <w:tcW w:w="2363" w:type="dxa"/>
            <w:shd w:val="clear" w:color="auto" w:fill="002060"/>
          </w:tcPr>
          <w:p w14:paraId="5199020B" w14:textId="77777777" w:rsidR="004D1A4B" w:rsidRPr="00DF10A0" w:rsidRDefault="004D1A4B">
            <w:pPr>
              <w:cnfStyle w:val="100000000000" w:firstRow="1" w:lastRow="0" w:firstColumn="0" w:lastColumn="0" w:oddVBand="0" w:evenVBand="0" w:oddHBand="0" w:evenHBand="0" w:firstRowFirstColumn="0" w:firstRowLastColumn="0" w:lastRowFirstColumn="0" w:lastRowLastColumn="0"/>
              <w:rPr>
                <w:rFonts w:cstheme="minorHAnsi"/>
                <w:b w:val="0"/>
                <w:bCs w:val="0"/>
                <w:color w:val="FFFFFF" w:themeColor="background1"/>
                <w:sz w:val="24"/>
                <w:szCs w:val="24"/>
                <w:lang w:val="en-GB"/>
              </w:rPr>
            </w:pPr>
            <w:r w:rsidRPr="00DF10A0">
              <w:rPr>
                <w:rFonts w:cstheme="minorHAnsi"/>
                <w:color w:val="FFFFFF" w:themeColor="background1"/>
                <w:sz w:val="24"/>
                <w:szCs w:val="24"/>
                <w:lang w:val="en-GB"/>
              </w:rPr>
              <w:t>Delete</w:t>
            </w:r>
          </w:p>
        </w:tc>
      </w:tr>
      <w:tr w:rsidR="004D1A4B" w:rsidRPr="00DF10A0" w14:paraId="16892F78" w14:textId="77777777" w:rsidTr="00761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2" w:type="dxa"/>
          </w:tcPr>
          <w:p w14:paraId="1BF317E6" w14:textId="77777777" w:rsidR="004D1A4B" w:rsidRPr="00DF10A0" w:rsidRDefault="004D1A4B">
            <w:pPr>
              <w:rPr>
                <w:rFonts w:cstheme="minorHAnsi"/>
                <w:sz w:val="24"/>
                <w:szCs w:val="24"/>
                <w:lang w:val="en-GB"/>
              </w:rPr>
            </w:pPr>
            <w:r w:rsidRPr="00DF10A0">
              <w:rPr>
                <w:rFonts w:cstheme="minorHAnsi"/>
                <w:sz w:val="24"/>
                <w:szCs w:val="24"/>
                <w:lang w:val="en-GB"/>
              </w:rPr>
              <w:t>Maker</w:t>
            </w:r>
          </w:p>
        </w:tc>
        <w:tc>
          <w:tcPr>
            <w:tcW w:w="2362" w:type="dxa"/>
          </w:tcPr>
          <w:p w14:paraId="57E89B9C" w14:textId="77777777" w:rsidR="004D1A4B" w:rsidRPr="00DF10A0" w:rsidRDefault="004D1A4B">
            <w:pPr>
              <w:cnfStyle w:val="000000100000" w:firstRow="0" w:lastRow="0" w:firstColumn="0" w:lastColumn="0" w:oddVBand="0" w:evenVBand="0" w:oddHBand="1" w:evenHBand="0" w:firstRowFirstColumn="0" w:firstRowLastColumn="0" w:lastRowFirstColumn="0" w:lastRowLastColumn="0"/>
              <w:rPr>
                <w:rFonts w:cstheme="minorHAnsi"/>
                <w:sz w:val="24"/>
                <w:szCs w:val="24"/>
                <w:lang w:val="en-GB"/>
              </w:rPr>
            </w:pPr>
            <w:r w:rsidRPr="00DF10A0">
              <w:rPr>
                <w:rFonts w:cstheme="minorHAnsi"/>
                <w:sz w:val="24"/>
                <w:szCs w:val="24"/>
                <w:lang w:val="en-GB"/>
              </w:rPr>
              <w:sym w:font="Wingdings" w:char="F0FC"/>
            </w:r>
          </w:p>
        </w:tc>
        <w:tc>
          <w:tcPr>
            <w:tcW w:w="2362" w:type="dxa"/>
          </w:tcPr>
          <w:p w14:paraId="11A68D56" w14:textId="77777777" w:rsidR="004D1A4B" w:rsidRPr="00DF10A0" w:rsidRDefault="004D1A4B">
            <w:pPr>
              <w:cnfStyle w:val="000000100000" w:firstRow="0" w:lastRow="0" w:firstColumn="0" w:lastColumn="0" w:oddVBand="0" w:evenVBand="0" w:oddHBand="1" w:evenHBand="0" w:firstRowFirstColumn="0" w:firstRowLastColumn="0" w:lastRowFirstColumn="0" w:lastRowLastColumn="0"/>
              <w:rPr>
                <w:rFonts w:cstheme="minorHAnsi"/>
                <w:sz w:val="24"/>
                <w:szCs w:val="24"/>
                <w:lang w:val="en-GB"/>
              </w:rPr>
            </w:pPr>
            <w:r w:rsidRPr="00DF10A0">
              <w:rPr>
                <w:rFonts w:cstheme="minorHAnsi"/>
                <w:sz w:val="24"/>
                <w:szCs w:val="24"/>
                <w:lang w:val="en-GB"/>
              </w:rPr>
              <w:sym w:font="Wingdings" w:char="F0FC"/>
            </w:r>
          </w:p>
        </w:tc>
        <w:tc>
          <w:tcPr>
            <w:tcW w:w="2362" w:type="dxa"/>
          </w:tcPr>
          <w:p w14:paraId="3D88D1AB" w14:textId="77777777" w:rsidR="004D1A4B" w:rsidRPr="00DF10A0" w:rsidRDefault="004D1A4B">
            <w:pPr>
              <w:cnfStyle w:val="000000100000" w:firstRow="0" w:lastRow="0" w:firstColumn="0" w:lastColumn="0" w:oddVBand="0" w:evenVBand="0" w:oddHBand="1" w:evenHBand="0" w:firstRowFirstColumn="0" w:firstRowLastColumn="0" w:lastRowFirstColumn="0" w:lastRowLastColumn="0"/>
              <w:rPr>
                <w:rFonts w:cstheme="minorHAnsi"/>
                <w:sz w:val="24"/>
                <w:szCs w:val="24"/>
                <w:lang w:val="en-GB"/>
              </w:rPr>
            </w:pPr>
            <w:r w:rsidRPr="00DF10A0">
              <w:rPr>
                <w:rFonts w:cstheme="minorHAnsi"/>
                <w:sz w:val="24"/>
                <w:szCs w:val="24"/>
                <w:lang w:val="en-GB"/>
              </w:rPr>
              <w:sym w:font="Wingdings" w:char="F0FC"/>
            </w:r>
          </w:p>
        </w:tc>
        <w:tc>
          <w:tcPr>
            <w:tcW w:w="2363" w:type="dxa"/>
          </w:tcPr>
          <w:p w14:paraId="44E05427" w14:textId="77777777" w:rsidR="004D1A4B" w:rsidRPr="00DF10A0" w:rsidRDefault="004D1A4B">
            <w:pPr>
              <w:cnfStyle w:val="000000100000" w:firstRow="0" w:lastRow="0" w:firstColumn="0" w:lastColumn="0" w:oddVBand="0" w:evenVBand="0" w:oddHBand="1" w:evenHBand="0" w:firstRowFirstColumn="0" w:firstRowLastColumn="0" w:lastRowFirstColumn="0" w:lastRowLastColumn="0"/>
              <w:rPr>
                <w:rFonts w:cstheme="minorHAnsi"/>
                <w:sz w:val="24"/>
                <w:szCs w:val="24"/>
                <w:lang w:val="en-GB"/>
              </w:rPr>
            </w:pPr>
          </w:p>
        </w:tc>
        <w:tc>
          <w:tcPr>
            <w:tcW w:w="2363" w:type="dxa"/>
          </w:tcPr>
          <w:p w14:paraId="6D093D7F" w14:textId="77777777" w:rsidR="004D1A4B" w:rsidRPr="00DF10A0" w:rsidRDefault="004D1A4B">
            <w:pPr>
              <w:cnfStyle w:val="000000100000" w:firstRow="0" w:lastRow="0" w:firstColumn="0" w:lastColumn="0" w:oddVBand="0" w:evenVBand="0" w:oddHBand="1" w:evenHBand="0" w:firstRowFirstColumn="0" w:firstRowLastColumn="0" w:lastRowFirstColumn="0" w:lastRowLastColumn="0"/>
              <w:rPr>
                <w:rFonts w:cstheme="minorHAnsi"/>
                <w:sz w:val="24"/>
                <w:szCs w:val="24"/>
                <w:lang w:val="en-GB"/>
              </w:rPr>
            </w:pPr>
          </w:p>
        </w:tc>
      </w:tr>
      <w:tr w:rsidR="004D1A4B" w:rsidRPr="00DF10A0" w14:paraId="458CAFC6" w14:textId="77777777" w:rsidTr="007619A9">
        <w:tc>
          <w:tcPr>
            <w:cnfStyle w:val="001000000000" w:firstRow="0" w:lastRow="0" w:firstColumn="1" w:lastColumn="0" w:oddVBand="0" w:evenVBand="0" w:oddHBand="0" w:evenHBand="0" w:firstRowFirstColumn="0" w:firstRowLastColumn="0" w:lastRowFirstColumn="0" w:lastRowLastColumn="0"/>
            <w:tcW w:w="2362" w:type="dxa"/>
          </w:tcPr>
          <w:p w14:paraId="27EECBA9" w14:textId="77777777" w:rsidR="004D1A4B" w:rsidRPr="00DF10A0" w:rsidRDefault="004D1A4B">
            <w:pPr>
              <w:rPr>
                <w:rFonts w:cstheme="minorHAnsi"/>
                <w:sz w:val="24"/>
                <w:szCs w:val="24"/>
                <w:lang w:val="en-GB"/>
              </w:rPr>
            </w:pPr>
            <w:r w:rsidRPr="00DF10A0">
              <w:rPr>
                <w:rFonts w:cstheme="minorHAnsi"/>
                <w:sz w:val="24"/>
                <w:szCs w:val="24"/>
                <w:lang w:val="en-GB"/>
              </w:rPr>
              <w:t>Checker</w:t>
            </w:r>
          </w:p>
        </w:tc>
        <w:tc>
          <w:tcPr>
            <w:tcW w:w="2362" w:type="dxa"/>
          </w:tcPr>
          <w:p w14:paraId="0F07EDA9" w14:textId="77777777" w:rsidR="004D1A4B" w:rsidRPr="00DF10A0" w:rsidRDefault="004D1A4B">
            <w:pPr>
              <w:cnfStyle w:val="000000000000" w:firstRow="0" w:lastRow="0" w:firstColumn="0" w:lastColumn="0" w:oddVBand="0" w:evenVBand="0" w:oddHBand="0" w:evenHBand="0" w:firstRowFirstColumn="0" w:firstRowLastColumn="0" w:lastRowFirstColumn="0" w:lastRowLastColumn="0"/>
              <w:rPr>
                <w:rFonts w:cstheme="minorHAnsi"/>
                <w:sz w:val="24"/>
                <w:szCs w:val="24"/>
                <w:lang w:val="en-GB"/>
              </w:rPr>
            </w:pPr>
          </w:p>
        </w:tc>
        <w:tc>
          <w:tcPr>
            <w:tcW w:w="2362" w:type="dxa"/>
          </w:tcPr>
          <w:p w14:paraId="3E352903" w14:textId="77777777" w:rsidR="004D1A4B" w:rsidRPr="00DF10A0" w:rsidRDefault="004D1A4B">
            <w:pPr>
              <w:cnfStyle w:val="000000000000" w:firstRow="0" w:lastRow="0" w:firstColumn="0" w:lastColumn="0" w:oddVBand="0" w:evenVBand="0" w:oddHBand="0" w:evenHBand="0" w:firstRowFirstColumn="0" w:firstRowLastColumn="0" w:lastRowFirstColumn="0" w:lastRowLastColumn="0"/>
              <w:rPr>
                <w:rFonts w:cstheme="minorHAnsi"/>
                <w:sz w:val="24"/>
                <w:szCs w:val="24"/>
                <w:lang w:val="en-GB"/>
              </w:rPr>
            </w:pPr>
          </w:p>
        </w:tc>
        <w:tc>
          <w:tcPr>
            <w:tcW w:w="2362" w:type="dxa"/>
          </w:tcPr>
          <w:p w14:paraId="18732FE9" w14:textId="77777777" w:rsidR="004D1A4B" w:rsidRPr="00DF10A0" w:rsidRDefault="004D1A4B">
            <w:pPr>
              <w:cnfStyle w:val="000000000000" w:firstRow="0" w:lastRow="0" w:firstColumn="0" w:lastColumn="0" w:oddVBand="0" w:evenVBand="0" w:oddHBand="0" w:evenHBand="0" w:firstRowFirstColumn="0" w:firstRowLastColumn="0" w:lastRowFirstColumn="0" w:lastRowLastColumn="0"/>
              <w:rPr>
                <w:rFonts w:cstheme="minorHAnsi"/>
                <w:sz w:val="24"/>
                <w:szCs w:val="24"/>
                <w:lang w:val="en-GB"/>
              </w:rPr>
            </w:pPr>
            <w:r w:rsidRPr="00DF10A0">
              <w:rPr>
                <w:rFonts w:cstheme="minorHAnsi"/>
                <w:sz w:val="24"/>
                <w:szCs w:val="24"/>
                <w:lang w:val="en-GB"/>
              </w:rPr>
              <w:sym w:font="Wingdings" w:char="F0FC"/>
            </w:r>
          </w:p>
        </w:tc>
        <w:tc>
          <w:tcPr>
            <w:tcW w:w="2363" w:type="dxa"/>
          </w:tcPr>
          <w:p w14:paraId="1601ACA1" w14:textId="77777777" w:rsidR="004D1A4B" w:rsidRPr="00DF10A0" w:rsidRDefault="004D1A4B">
            <w:pPr>
              <w:cnfStyle w:val="000000000000" w:firstRow="0" w:lastRow="0" w:firstColumn="0" w:lastColumn="0" w:oddVBand="0" w:evenVBand="0" w:oddHBand="0" w:evenHBand="0" w:firstRowFirstColumn="0" w:firstRowLastColumn="0" w:lastRowFirstColumn="0" w:lastRowLastColumn="0"/>
              <w:rPr>
                <w:rFonts w:cstheme="minorHAnsi"/>
                <w:sz w:val="24"/>
                <w:szCs w:val="24"/>
                <w:lang w:val="en-GB"/>
              </w:rPr>
            </w:pPr>
            <w:r w:rsidRPr="00DF10A0">
              <w:rPr>
                <w:rFonts w:cstheme="minorHAnsi"/>
                <w:sz w:val="24"/>
                <w:szCs w:val="24"/>
                <w:lang w:val="en-GB"/>
              </w:rPr>
              <w:sym w:font="Wingdings" w:char="F0FC"/>
            </w:r>
          </w:p>
        </w:tc>
        <w:tc>
          <w:tcPr>
            <w:tcW w:w="2363" w:type="dxa"/>
          </w:tcPr>
          <w:p w14:paraId="59484BB1" w14:textId="77777777" w:rsidR="004D1A4B" w:rsidRPr="00DF10A0" w:rsidRDefault="004D1A4B">
            <w:pPr>
              <w:cnfStyle w:val="000000000000" w:firstRow="0" w:lastRow="0" w:firstColumn="0" w:lastColumn="0" w:oddVBand="0" w:evenVBand="0" w:oddHBand="0" w:evenHBand="0" w:firstRowFirstColumn="0" w:firstRowLastColumn="0" w:lastRowFirstColumn="0" w:lastRowLastColumn="0"/>
              <w:rPr>
                <w:rFonts w:cstheme="minorHAnsi"/>
                <w:sz w:val="24"/>
                <w:szCs w:val="24"/>
                <w:lang w:val="en-GB"/>
              </w:rPr>
            </w:pPr>
            <w:r w:rsidRPr="00DF10A0">
              <w:rPr>
                <w:rFonts w:cstheme="minorHAnsi"/>
                <w:sz w:val="24"/>
                <w:szCs w:val="24"/>
                <w:lang w:val="en-GB"/>
              </w:rPr>
              <w:sym w:font="Wingdings" w:char="F0FC"/>
            </w:r>
          </w:p>
        </w:tc>
      </w:tr>
    </w:tbl>
    <w:p w14:paraId="41401D0A" w14:textId="77777777" w:rsidR="004D1A4B" w:rsidRPr="00DF10A0" w:rsidRDefault="004D1A4B" w:rsidP="004D1A4B">
      <w:pPr>
        <w:rPr>
          <w:rFonts w:cstheme="minorHAnsi"/>
          <w:lang w:val="en-GB"/>
        </w:rPr>
      </w:pPr>
    </w:p>
    <w:p w14:paraId="53A6E7DE" w14:textId="77777777" w:rsidR="004D1A4B" w:rsidRPr="00DF10A0" w:rsidRDefault="004D1A4B" w:rsidP="004D1A4B">
      <w:pPr>
        <w:spacing w:line="276" w:lineRule="auto"/>
        <w:rPr>
          <w:rFonts w:cstheme="minorHAnsi"/>
          <w:lang w:val="en-GB"/>
        </w:rPr>
      </w:pPr>
    </w:p>
    <w:p w14:paraId="38EEE5BC" w14:textId="72FAEA1D" w:rsidR="004D1A4B" w:rsidRPr="00DF10A0" w:rsidRDefault="004D1A4B" w:rsidP="00562364">
      <w:pPr>
        <w:spacing w:after="200" w:line="276" w:lineRule="auto"/>
        <w:rPr>
          <w:rFonts w:eastAsia="PMingLiU" w:cstheme="minorHAnsi"/>
          <w:b/>
          <w:color w:val="323E4F" w:themeColor="text2" w:themeShade="BF"/>
          <w:sz w:val="32"/>
          <w:szCs w:val="28"/>
          <w:lang w:val="en-GB"/>
        </w:rPr>
      </w:pPr>
      <w:r w:rsidRPr="00DF10A0">
        <w:rPr>
          <w:rFonts w:cstheme="minorHAnsi"/>
        </w:rPr>
        <w:br w:type="page"/>
      </w:r>
    </w:p>
    <w:p w14:paraId="68D7CF08" w14:textId="61FDFC9E" w:rsidR="00145E20" w:rsidRPr="00DF10A0" w:rsidRDefault="00145E20" w:rsidP="00145E20">
      <w:pPr>
        <w:pStyle w:val="Heading1"/>
        <w:rPr>
          <w:rFonts w:cstheme="minorHAnsi"/>
        </w:rPr>
      </w:pPr>
      <w:bookmarkStart w:id="12" w:name="_Toc211525391"/>
      <w:r w:rsidRPr="00DF10A0">
        <w:rPr>
          <w:rFonts w:cstheme="minorHAnsi"/>
        </w:rPr>
        <w:lastRenderedPageBreak/>
        <w:t>Lead Creation</w:t>
      </w:r>
      <w:bookmarkEnd w:id="12"/>
    </w:p>
    <w:p w14:paraId="6E0A15B6" w14:textId="2D2D8A8D" w:rsidR="00B12885" w:rsidRPr="00DF10A0" w:rsidRDefault="00B12885" w:rsidP="00B12885">
      <w:pPr>
        <w:pStyle w:val="Heading2"/>
        <w:rPr>
          <w:rFonts w:cstheme="minorHAnsi"/>
        </w:rPr>
      </w:pPr>
      <w:bookmarkStart w:id="13" w:name="_Toc211525392"/>
      <w:r w:rsidRPr="00DF10A0">
        <w:rPr>
          <w:rFonts w:cstheme="minorHAnsi"/>
        </w:rPr>
        <w:t>Lead Data Entry</w:t>
      </w:r>
      <w:bookmarkEnd w:id="13"/>
    </w:p>
    <w:p w14:paraId="763C5D3D" w14:textId="31C27C98" w:rsidR="007A53C7" w:rsidRPr="00DF10A0" w:rsidRDefault="007A53C7" w:rsidP="00EB0070">
      <w:pPr>
        <w:ind w:left="360"/>
        <w:rPr>
          <w:rFonts w:cstheme="minorHAnsi"/>
          <w:sz w:val="24"/>
          <w:szCs w:val="24"/>
        </w:rPr>
      </w:pPr>
      <w:r w:rsidRPr="00DF10A0">
        <w:rPr>
          <w:rFonts w:cstheme="minorHAnsi"/>
          <w:sz w:val="24"/>
          <w:szCs w:val="24"/>
        </w:rPr>
        <w:t xml:space="preserve">This feature will let the user to create </w:t>
      </w:r>
      <w:r w:rsidR="00B95EF6" w:rsidRPr="00DF10A0">
        <w:rPr>
          <w:rFonts w:cstheme="minorHAnsi"/>
          <w:sz w:val="24"/>
          <w:szCs w:val="24"/>
        </w:rPr>
        <w:t>a</w:t>
      </w:r>
      <w:r w:rsidR="00FB4E6C" w:rsidRPr="00DF10A0">
        <w:rPr>
          <w:rFonts w:cstheme="minorHAnsi"/>
          <w:sz w:val="24"/>
          <w:szCs w:val="24"/>
        </w:rPr>
        <w:t xml:space="preserve"> lead</w:t>
      </w:r>
      <w:r w:rsidRPr="00DF10A0">
        <w:rPr>
          <w:rFonts w:cstheme="minorHAnsi"/>
          <w:sz w:val="24"/>
          <w:szCs w:val="24"/>
        </w:rPr>
        <w:t xml:space="preserve"> by capturing the basic details of the customer</w:t>
      </w:r>
      <w:r w:rsidR="00097A83" w:rsidRPr="00DF10A0">
        <w:rPr>
          <w:rFonts w:cstheme="minorHAnsi"/>
          <w:sz w:val="24"/>
          <w:szCs w:val="24"/>
        </w:rPr>
        <w:t>,</w:t>
      </w:r>
      <w:r w:rsidRPr="00DF10A0">
        <w:rPr>
          <w:rFonts w:cstheme="minorHAnsi"/>
          <w:sz w:val="24"/>
          <w:szCs w:val="24"/>
        </w:rPr>
        <w:t xml:space="preserve"> it will</w:t>
      </w:r>
      <w:r w:rsidR="00097A83" w:rsidRPr="00DF10A0">
        <w:rPr>
          <w:rFonts w:cstheme="minorHAnsi"/>
          <w:sz w:val="24"/>
          <w:szCs w:val="24"/>
        </w:rPr>
        <w:t xml:space="preserve"> also</w:t>
      </w:r>
      <w:r w:rsidRPr="00DF10A0">
        <w:rPr>
          <w:rFonts w:cstheme="minorHAnsi"/>
          <w:sz w:val="24"/>
          <w:szCs w:val="24"/>
        </w:rPr>
        <w:t xml:space="preserve"> allow to convert the lead into an application coming from various source of channels like call centre, mobile application, website, and branches. </w:t>
      </w:r>
    </w:p>
    <w:p w14:paraId="03144D1C" w14:textId="77777777" w:rsidR="00335323" w:rsidRPr="00DF10A0" w:rsidRDefault="00335323" w:rsidP="00EB0070">
      <w:pPr>
        <w:ind w:left="360"/>
        <w:rPr>
          <w:rFonts w:cstheme="minorHAnsi"/>
          <w:sz w:val="24"/>
          <w:szCs w:val="24"/>
        </w:rPr>
      </w:pPr>
    </w:p>
    <w:p w14:paraId="59C5EE33" w14:textId="5C26B183" w:rsidR="00335323" w:rsidRPr="00DF10A0" w:rsidRDefault="00335323" w:rsidP="00EB0070">
      <w:pPr>
        <w:ind w:left="360"/>
        <w:rPr>
          <w:rFonts w:cstheme="minorHAnsi"/>
          <w:sz w:val="24"/>
          <w:szCs w:val="24"/>
        </w:rPr>
      </w:pPr>
      <w:r w:rsidRPr="00DF10A0">
        <w:rPr>
          <w:rFonts w:cstheme="minorHAnsi"/>
          <w:sz w:val="24"/>
          <w:szCs w:val="24"/>
        </w:rPr>
        <w:t>The following screen serves as the Lead Queue, where users can view all existing insurance leads and initiate the creation of new leads as required:</w:t>
      </w:r>
    </w:p>
    <w:p w14:paraId="44BDD8AA" w14:textId="77777777" w:rsidR="00335323" w:rsidRPr="00DF10A0" w:rsidRDefault="00335323" w:rsidP="004144FF">
      <w:pPr>
        <w:rPr>
          <w:rFonts w:cstheme="minorHAnsi"/>
        </w:rPr>
      </w:pPr>
    </w:p>
    <w:p w14:paraId="2B616BB1" w14:textId="1D3434DC" w:rsidR="00335323" w:rsidRPr="00DF10A0" w:rsidRDefault="003170C1" w:rsidP="00E1486D">
      <w:pPr>
        <w:keepNext/>
        <w:jc w:val="center"/>
        <w:rPr>
          <w:rFonts w:cstheme="minorHAnsi"/>
        </w:rPr>
      </w:pPr>
      <w:r w:rsidRPr="00DF10A0">
        <w:rPr>
          <w:rFonts w:cstheme="minorHAnsi"/>
          <w:noProof/>
        </w:rPr>
        <w:lastRenderedPageBreak/>
        <w:drawing>
          <wp:inline distT="0" distB="0" distL="0" distR="0" wp14:anchorId="133274AC" wp14:editId="7F89E3AE">
            <wp:extent cx="8459999" cy="4389444"/>
            <wp:effectExtent l="19050" t="19050" r="0" b="0"/>
            <wp:docPr id="183486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63923" name="Picture 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8459999" cy="4389444"/>
                    </a:xfrm>
                    <a:prstGeom prst="rect">
                      <a:avLst/>
                    </a:prstGeom>
                    <a:noFill/>
                    <a:ln w="12700">
                      <a:solidFill>
                        <a:schemeClr val="accent2"/>
                      </a:solidFill>
                    </a:ln>
                  </pic:spPr>
                </pic:pic>
              </a:graphicData>
            </a:graphic>
          </wp:inline>
        </w:drawing>
      </w:r>
    </w:p>
    <w:p w14:paraId="05FA734B" w14:textId="77777777" w:rsidR="00E1486D" w:rsidRPr="00DF10A0" w:rsidRDefault="00E1486D" w:rsidP="00E1486D">
      <w:pPr>
        <w:keepNext/>
        <w:jc w:val="center"/>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559"/>
        <w:gridCol w:w="1559"/>
        <w:gridCol w:w="2129"/>
        <w:gridCol w:w="3575"/>
      </w:tblGrid>
      <w:tr w:rsidR="00AC4C80" w:rsidRPr="00DF10A0" w14:paraId="6DA40C67" w14:textId="77777777" w:rsidTr="00517191">
        <w:trPr>
          <w:cnfStyle w:val="100000000000" w:firstRow="1" w:lastRow="0" w:firstColumn="0" w:lastColumn="0" w:oddVBand="0" w:evenVBand="0" w:oddHBand="0" w:evenHBand="0" w:firstRowFirstColumn="0" w:firstRowLastColumn="0" w:lastRowFirstColumn="0" w:lastRowLastColumn="0"/>
          <w:trHeight w:val="274"/>
          <w:tblHeader/>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6A034603" w14:textId="77777777" w:rsidR="00AC4C80" w:rsidRPr="00DF10A0" w:rsidRDefault="00AC4C80">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1AA1C246" w14:textId="77777777" w:rsidR="00AC4C80" w:rsidRPr="00DF10A0" w:rsidRDefault="00AC4C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4AA6C175" w14:textId="77777777" w:rsidR="00AC4C80" w:rsidRPr="00DF10A0" w:rsidRDefault="00AC4C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550" w:type="pct"/>
            <w:vMerge w:val="restart"/>
            <w:shd w:val="clear" w:color="auto" w:fill="002060"/>
            <w:noWrap/>
          </w:tcPr>
          <w:p w14:paraId="7A589106" w14:textId="77777777" w:rsidR="00AC4C80" w:rsidRPr="00DF10A0" w:rsidRDefault="00AC4C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0" w:type="pct"/>
            <w:vMerge w:val="restart"/>
            <w:shd w:val="clear" w:color="auto" w:fill="002060"/>
          </w:tcPr>
          <w:p w14:paraId="32C0861F" w14:textId="77777777" w:rsidR="00AC4C80" w:rsidRPr="00DF10A0" w:rsidRDefault="00AC4C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751" w:type="pct"/>
            <w:vMerge w:val="restart"/>
            <w:shd w:val="clear" w:color="auto" w:fill="002060"/>
          </w:tcPr>
          <w:p w14:paraId="1EE61F51" w14:textId="77777777" w:rsidR="00AC4C80" w:rsidRPr="00DF10A0" w:rsidRDefault="00AC4C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261" w:type="pct"/>
            <w:shd w:val="clear" w:color="auto" w:fill="002060"/>
            <w:hideMark/>
          </w:tcPr>
          <w:p w14:paraId="7D4C27E9" w14:textId="77777777" w:rsidR="00AC4C80" w:rsidRPr="00DF10A0" w:rsidRDefault="00AC4C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AC4C80" w:rsidRPr="00DF10A0" w14:paraId="7C87EC72" w14:textId="77777777" w:rsidTr="00517191">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497CC7E0" w14:textId="77777777" w:rsidR="00AC4C80" w:rsidRPr="00DF10A0" w:rsidRDefault="00AC4C80">
            <w:pPr>
              <w:contextualSpacing/>
              <w:rPr>
                <w:rFonts w:cstheme="minorHAnsi"/>
                <w:b w:val="0"/>
                <w:color w:val="FFFFFF" w:themeColor="background1"/>
                <w:sz w:val="24"/>
                <w:szCs w:val="24"/>
              </w:rPr>
            </w:pPr>
          </w:p>
        </w:tc>
        <w:tc>
          <w:tcPr>
            <w:tcW w:w="650" w:type="pct"/>
            <w:vMerge/>
            <w:shd w:val="clear" w:color="auto" w:fill="002060"/>
            <w:noWrap/>
          </w:tcPr>
          <w:p w14:paraId="530CAAF9" w14:textId="77777777" w:rsidR="00AC4C80" w:rsidRPr="00DF10A0" w:rsidRDefault="00AC4C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50" w:type="pct"/>
            <w:vMerge/>
            <w:shd w:val="clear" w:color="auto" w:fill="002060"/>
            <w:noWrap/>
          </w:tcPr>
          <w:p w14:paraId="2808010E" w14:textId="77777777" w:rsidR="00AC4C80" w:rsidRPr="00DF10A0" w:rsidRDefault="00AC4C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50" w:type="pct"/>
            <w:vMerge/>
            <w:shd w:val="clear" w:color="auto" w:fill="002060"/>
            <w:noWrap/>
          </w:tcPr>
          <w:p w14:paraId="561D2D75" w14:textId="77777777" w:rsidR="00AC4C80" w:rsidRPr="00DF10A0" w:rsidRDefault="00AC4C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50" w:type="pct"/>
            <w:vMerge/>
            <w:shd w:val="clear" w:color="auto" w:fill="002060"/>
          </w:tcPr>
          <w:p w14:paraId="3865C443" w14:textId="77777777" w:rsidR="00AC4C80" w:rsidRPr="00DF10A0" w:rsidRDefault="00AC4C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751" w:type="pct"/>
            <w:vMerge/>
            <w:shd w:val="clear" w:color="auto" w:fill="002060"/>
          </w:tcPr>
          <w:p w14:paraId="33270140" w14:textId="77777777" w:rsidR="00AC4C80" w:rsidRPr="00DF10A0" w:rsidRDefault="00AC4C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1261" w:type="pct"/>
            <w:shd w:val="clear" w:color="auto" w:fill="002060"/>
          </w:tcPr>
          <w:p w14:paraId="7A67D5F4" w14:textId="77777777" w:rsidR="00AC4C80" w:rsidRPr="00DF10A0" w:rsidRDefault="00AC4C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Remarks/ Validation</w:t>
            </w:r>
          </w:p>
        </w:tc>
      </w:tr>
      <w:tr w:rsidR="00AC4C80" w:rsidRPr="00DF10A0" w14:paraId="0094D90D"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7AD8E139" w14:textId="24A9D2B2" w:rsidR="00AC4C80" w:rsidRPr="00DF10A0" w:rsidRDefault="002F2AFA">
            <w:pPr>
              <w:contextualSpacing/>
              <w:rPr>
                <w:rFonts w:cstheme="minorHAnsi"/>
                <w:color w:val="000000" w:themeColor="text1"/>
                <w:sz w:val="24"/>
                <w:szCs w:val="24"/>
                <w:highlight w:val="green"/>
              </w:rPr>
            </w:pPr>
            <w:r w:rsidRPr="00DF10A0">
              <w:rPr>
                <w:rFonts w:cstheme="minorHAnsi"/>
                <w:color w:val="000000" w:themeColor="text1"/>
                <w:sz w:val="24"/>
                <w:szCs w:val="24"/>
                <w:highlight w:val="green"/>
              </w:rPr>
              <w:t>Checkbox</w:t>
            </w:r>
          </w:p>
        </w:tc>
        <w:tc>
          <w:tcPr>
            <w:tcW w:w="650" w:type="pct"/>
            <w:noWrap/>
          </w:tcPr>
          <w:p w14:paraId="6D453759" w14:textId="56136500" w:rsidR="00AC4C80" w:rsidRPr="00DF10A0" w:rsidRDefault="002F2A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Checkbox</w:t>
            </w:r>
          </w:p>
        </w:tc>
        <w:tc>
          <w:tcPr>
            <w:tcW w:w="450" w:type="pct"/>
            <w:noWrap/>
          </w:tcPr>
          <w:p w14:paraId="1369440D" w14:textId="351473DC" w:rsidR="00AC4C80" w:rsidRPr="00DF10A0" w:rsidRDefault="00AC4C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550" w:type="pct"/>
            <w:noWrap/>
          </w:tcPr>
          <w:p w14:paraId="48645DCB" w14:textId="59BC0EAB" w:rsidR="00AC4C80" w:rsidRPr="00DF10A0" w:rsidRDefault="00AC4C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550" w:type="pct"/>
          </w:tcPr>
          <w:p w14:paraId="4D6F21FE" w14:textId="6B9D1C59" w:rsidR="00AC4C80" w:rsidRPr="00DF10A0" w:rsidRDefault="00AC4C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751" w:type="pct"/>
          </w:tcPr>
          <w:p w14:paraId="3B77E0AB" w14:textId="383F0467" w:rsidR="00AC4C80" w:rsidRPr="00DF10A0" w:rsidRDefault="00AC4C80">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1261" w:type="pct"/>
          </w:tcPr>
          <w:p w14:paraId="00F2E055" w14:textId="29084573" w:rsidR="00AC4C80" w:rsidRPr="00DF10A0" w:rsidRDefault="002F2A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The user will select th</w:t>
            </w:r>
            <w:r w:rsidR="00370A39" w:rsidRPr="00DF10A0">
              <w:rPr>
                <w:rFonts w:cstheme="minorHAnsi"/>
                <w:color w:val="000000" w:themeColor="text1"/>
                <w:sz w:val="24"/>
                <w:szCs w:val="24"/>
                <w:highlight w:val="green"/>
              </w:rPr>
              <w:t>e required leads</w:t>
            </w:r>
            <w:r w:rsidRPr="00DF10A0">
              <w:rPr>
                <w:rFonts w:cstheme="minorHAnsi"/>
                <w:color w:val="000000" w:themeColor="text1"/>
                <w:sz w:val="24"/>
                <w:szCs w:val="24"/>
                <w:highlight w:val="green"/>
              </w:rPr>
              <w:t xml:space="preserve"> to </w:t>
            </w:r>
            <w:r w:rsidR="00370A39" w:rsidRPr="00DF10A0">
              <w:rPr>
                <w:rFonts w:cstheme="minorHAnsi"/>
                <w:color w:val="000000" w:themeColor="text1"/>
                <w:sz w:val="24"/>
                <w:szCs w:val="24"/>
                <w:highlight w:val="green"/>
              </w:rPr>
              <w:t>be c</w:t>
            </w:r>
            <w:r w:rsidR="00D3279D" w:rsidRPr="00DF10A0">
              <w:rPr>
                <w:rFonts w:cstheme="minorHAnsi"/>
                <w:color w:val="000000" w:themeColor="text1"/>
                <w:sz w:val="24"/>
                <w:szCs w:val="24"/>
                <w:highlight w:val="green"/>
              </w:rPr>
              <w:t>onverted to application</w:t>
            </w:r>
          </w:p>
        </w:tc>
      </w:tr>
      <w:tr w:rsidR="002F2AFA" w:rsidRPr="00DF10A0" w14:paraId="2B0465D3" w14:textId="77777777">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04BB3CAD" w14:textId="3E94F783" w:rsidR="002F2AFA" w:rsidRPr="00DF10A0" w:rsidRDefault="002F2AFA" w:rsidP="002F2AFA">
            <w:pPr>
              <w:contextualSpacing/>
              <w:rPr>
                <w:rFonts w:cstheme="minorHAnsi"/>
                <w:color w:val="000000" w:themeColor="text1"/>
                <w:sz w:val="24"/>
                <w:szCs w:val="24"/>
              </w:rPr>
            </w:pPr>
            <w:r w:rsidRPr="00DF10A0">
              <w:rPr>
                <w:rFonts w:cstheme="minorHAnsi"/>
                <w:color w:val="000000" w:themeColor="text1"/>
                <w:sz w:val="24"/>
                <w:szCs w:val="24"/>
              </w:rPr>
              <w:lastRenderedPageBreak/>
              <w:t>Lead ID</w:t>
            </w:r>
          </w:p>
        </w:tc>
        <w:tc>
          <w:tcPr>
            <w:tcW w:w="650" w:type="pct"/>
            <w:noWrap/>
          </w:tcPr>
          <w:p w14:paraId="1E1370D2" w14:textId="73E81F7F" w:rsidR="002F2AFA" w:rsidRPr="00DF10A0" w:rsidRDefault="002F2AFA" w:rsidP="002F2A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6ADBF610" w14:textId="2B0D5335" w:rsidR="002F2AFA" w:rsidRPr="00DF10A0" w:rsidRDefault="002F2AFA" w:rsidP="002F2A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137BB27C" w14:textId="393DECB3" w:rsidR="002F2AFA" w:rsidRPr="00DF10A0" w:rsidRDefault="002F2AFA" w:rsidP="002F2A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0B7AFD77" w14:textId="17AE5DB4" w:rsidR="002F2AFA" w:rsidRPr="00DF10A0" w:rsidRDefault="002F2AFA" w:rsidP="002F2A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085A7D79" w14:textId="174D9198" w:rsidR="002F2AFA" w:rsidRPr="00DF10A0" w:rsidRDefault="002F2AFA" w:rsidP="002F2AF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61" w:type="pct"/>
          </w:tcPr>
          <w:p w14:paraId="128C4A20" w14:textId="15D72779" w:rsidR="002F2AFA" w:rsidRPr="00DF10A0" w:rsidRDefault="002F2AFA" w:rsidP="002F2A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System generated lead ID is displayed here.</w:t>
            </w:r>
          </w:p>
        </w:tc>
      </w:tr>
      <w:tr w:rsidR="00AC4C80" w:rsidRPr="00DF10A0" w14:paraId="0D46A300"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0586C688" w14:textId="77777777" w:rsidR="00AC4C80" w:rsidRPr="00DF10A0" w:rsidRDefault="00AC4C80" w:rsidP="00AC4C80">
            <w:pPr>
              <w:contextualSpacing/>
              <w:rPr>
                <w:rFonts w:cstheme="minorHAnsi"/>
                <w:color w:val="000000" w:themeColor="text1"/>
                <w:sz w:val="24"/>
                <w:szCs w:val="24"/>
              </w:rPr>
            </w:pPr>
            <w:r w:rsidRPr="00DF10A0">
              <w:rPr>
                <w:rFonts w:cstheme="minorHAnsi"/>
                <w:color w:val="000000" w:themeColor="text1"/>
                <w:sz w:val="24"/>
                <w:szCs w:val="24"/>
              </w:rPr>
              <w:t>Customer Name</w:t>
            </w:r>
          </w:p>
        </w:tc>
        <w:tc>
          <w:tcPr>
            <w:tcW w:w="650" w:type="pct"/>
            <w:noWrap/>
          </w:tcPr>
          <w:p w14:paraId="1E7AFF4A" w14:textId="2A5EFBE0" w:rsidR="00AC4C80" w:rsidRPr="00DF10A0" w:rsidRDefault="00AC4C80" w:rsidP="00AC4C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6FA06FFA" w14:textId="047A26E7" w:rsidR="00AC4C80" w:rsidRPr="00DF10A0" w:rsidRDefault="00AC4C80" w:rsidP="00AC4C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78F4CF90" w14:textId="0CDAFC48" w:rsidR="00AC4C80" w:rsidRPr="00DF10A0" w:rsidRDefault="00AC4C80" w:rsidP="00AC4C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62CBD05B" w14:textId="379ED8DE" w:rsidR="00AC4C80" w:rsidRPr="00DF10A0" w:rsidRDefault="00AC4C80" w:rsidP="00AC4C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40051571" w14:textId="6D364310" w:rsidR="00AC4C80" w:rsidRPr="00DF10A0" w:rsidRDefault="00AC4C80" w:rsidP="00AC4C80">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61" w:type="pct"/>
          </w:tcPr>
          <w:p w14:paraId="1E14567C" w14:textId="2333D77E" w:rsidR="00AC4C80" w:rsidRPr="00DF10A0" w:rsidRDefault="00AC4C80" w:rsidP="00AC4C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full name of the customer.</w:t>
            </w:r>
          </w:p>
        </w:tc>
      </w:tr>
      <w:tr w:rsidR="00AC4C80" w:rsidRPr="00DF10A0" w14:paraId="102EBC07" w14:textId="77777777">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69E7E335" w14:textId="77777777" w:rsidR="00AC4C80" w:rsidRPr="00DF10A0" w:rsidRDefault="00AC4C80" w:rsidP="00AC4C80">
            <w:pPr>
              <w:contextualSpacing/>
              <w:rPr>
                <w:rFonts w:cstheme="minorHAnsi"/>
                <w:color w:val="000000" w:themeColor="text1"/>
                <w:sz w:val="24"/>
                <w:szCs w:val="24"/>
              </w:rPr>
            </w:pPr>
            <w:r w:rsidRPr="00DF10A0">
              <w:rPr>
                <w:rFonts w:cstheme="minorHAnsi"/>
                <w:color w:val="000000" w:themeColor="text1"/>
                <w:sz w:val="24"/>
                <w:szCs w:val="24"/>
              </w:rPr>
              <w:t>Customer Type</w:t>
            </w:r>
          </w:p>
        </w:tc>
        <w:tc>
          <w:tcPr>
            <w:tcW w:w="650" w:type="pct"/>
            <w:noWrap/>
          </w:tcPr>
          <w:p w14:paraId="0004488A" w14:textId="05A8D743" w:rsidR="00AC4C80" w:rsidRPr="00DF10A0" w:rsidRDefault="00AC4C80" w:rsidP="00AC4C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3F5F9945" w14:textId="55246BF3" w:rsidR="00AC4C80" w:rsidRPr="00DF10A0" w:rsidRDefault="00AC4C80" w:rsidP="00AC4C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5187BC51" w14:textId="5D97A837" w:rsidR="00AC4C80" w:rsidRPr="00DF10A0" w:rsidRDefault="00AC4C80" w:rsidP="00AC4C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5F50455E" w14:textId="1E1D340D" w:rsidR="00AC4C80" w:rsidRPr="00DF10A0" w:rsidRDefault="00AC4C80" w:rsidP="00AC4C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0963C4F4" w14:textId="2122413D" w:rsidR="00AC4C80" w:rsidRPr="00DF10A0" w:rsidRDefault="00AC4C80" w:rsidP="00AC4C80">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61" w:type="pct"/>
          </w:tcPr>
          <w:p w14:paraId="53877F62" w14:textId="250CEF60" w:rsidR="00AC4C80" w:rsidRPr="00DF10A0" w:rsidRDefault="00AC4C80" w:rsidP="00AC4C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type of the customer.</w:t>
            </w:r>
          </w:p>
        </w:tc>
      </w:tr>
      <w:tr w:rsidR="00AC4C80" w:rsidRPr="00DF10A0" w14:paraId="17F7C5E0"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6BF021D2" w14:textId="77777777" w:rsidR="00AC4C80" w:rsidRPr="00DF10A0" w:rsidRDefault="00AC4C80" w:rsidP="00AC4C80">
            <w:pPr>
              <w:contextualSpacing/>
              <w:rPr>
                <w:rFonts w:cstheme="minorHAnsi"/>
                <w:color w:val="000000" w:themeColor="text1"/>
                <w:sz w:val="24"/>
                <w:szCs w:val="24"/>
              </w:rPr>
            </w:pPr>
            <w:r w:rsidRPr="00DF10A0">
              <w:rPr>
                <w:rFonts w:cstheme="minorHAnsi"/>
                <w:color w:val="000000" w:themeColor="text1"/>
                <w:sz w:val="24"/>
                <w:szCs w:val="24"/>
              </w:rPr>
              <w:t>Insurance Type</w:t>
            </w:r>
          </w:p>
        </w:tc>
        <w:tc>
          <w:tcPr>
            <w:tcW w:w="650" w:type="pct"/>
            <w:noWrap/>
          </w:tcPr>
          <w:p w14:paraId="764E67DA" w14:textId="4611C4FE" w:rsidR="00AC4C80" w:rsidRPr="00DF10A0" w:rsidRDefault="00AC4C80" w:rsidP="00AC4C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38F30C0F" w14:textId="66A5CAB7" w:rsidR="00AC4C80" w:rsidRPr="00DF10A0" w:rsidRDefault="00AC4C80" w:rsidP="00AC4C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5F226AA6" w14:textId="2D3A409A" w:rsidR="00AC4C80" w:rsidRPr="00DF10A0" w:rsidRDefault="00AC4C80" w:rsidP="00AC4C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46623BEB" w14:textId="2ECD18BB" w:rsidR="00AC4C80" w:rsidRPr="00DF10A0" w:rsidRDefault="00AC4C80" w:rsidP="00AC4C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6D24D940" w14:textId="1C20E591" w:rsidR="00AC4C80" w:rsidRPr="00DF10A0" w:rsidRDefault="00AC4C80" w:rsidP="00AC4C80">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lang w:val="en-GB"/>
              </w:rPr>
            </w:pPr>
            <w:r w:rsidRPr="00DF10A0">
              <w:rPr>
                <w:rFonts w:cstheme="minorHAnsi"/>
                <w:color w:val="000000" w:themeColor="text1"/>
                <w:sz w:val="24"/>
                <w:szCs w:val="24"/>
              </w:rPr>
              <w:t>NA</w:t>
            </w:r>
          </w:p>
        </w:tc>
        <w:tc>
          <w:tcPr>
            <w:tcW w:w="1261" w:type="pct"/>
          </w:tcPr>
          <w:p w14:paraId="39AF5FB7" w14:textId="2EC42E39" w:rsidR="00AC4C80" w:rsidRPr="00DF10A0" w:rsidRDefault="00AC4C80" w:rsidP="00AC4C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Displays the type of the insurance selected by the </w:t>
            </w:r>
            <w:r w:rsidR="00F602E1" w:rsidRPr="00DF10A0">
              <w:rPr>
                <w:rFonts w:cstheme="minorHAnsi"/>
                <w:color w:val="000000" w:themeColor="text1"/>
                <w:sz w:val="24"/>
                <w:szCs w:val="24"/>
              </w:rPr>
              <w:t>customer.</w:t>
            </w:r>
          </w:p>
        </w:tc>
      </w:tr>
      <w:tr w:rsidR="00F602E1" w:rsidRPr="00DF10A0" w14:paraId="1B37469A" w14:textId="77777777">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00D3B531" w14:textId="77777777" w:rsidR="00F602E1" w:rsidRPr="00DF10A0" w:rsidRDefault="00F602E1" w:rsidP="00F602E1">
            <w:pPr>
              <w:contextualSpacing/>
              <w:rPr>
                <w:rFonts w:cstheme="minorHAnsi"/>
                <w:color w:val="000000" w:themeColor="text1"/>
                <w:sz w:val="24"/>
                <w:szCs w:val="24"/>
              </w:rPr>
            </w:pPr>
            <w:r w:rsidRPr="00DF10A0">
              <w:rPr>
                <w:rFonts w:cstheme="minorHAnsi"/>
                <w:color w:val="000000" w:themeColor="text1"/>
                <w:sz w:val="24"/>
                <w:szCs w:val="24"/>
              </w:rPr>
              <w:t>ID Type</w:t>
            </w:r>
          </w:p>
        </w:tc>
        <w:tc>
          <w:tcPr>
            <w:tcW w:w="650" w:type="pct"/>
            <w:noWrap/>
          </w:tcPr>
          <w:p w14:paraId="54DAC5AF" w14:textId="5D919C9A"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67DE9CD8" w14:textId="2AD6A3CF"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623400B4" w14:textId="320F59A7"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000BEB5C" w14:textId="1E7D6994"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0EA625FF" w14:textId="0201CBC0" w:rsidR="00F602E1" w:rsidRPr="00DF10A0" w:rsidRDefault="00F602E1" w:rsidP="00F602E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61" w:type="pct"/>
          </w:tcPr>
          <w:p w14:paraId="51328C25" w14:textId="071419BD" w:rsidR="00F602E1" w:rsidRPr="00DF10A0" w:rsidRDefault="00F602E1" w:rsidP="00F602E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ID type of customer.</w:t>
            </w:r>
          </w:p>
        </w:tc>
      </w:tr>
      <w:tr w:rsidR="00F602E1" w:rsidRPr="00DF10A0" w14:paraId="44F1B83E"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88" w:type="pct"/>
          </w:tcPr>
          <w:p w14:paraId="329C4FA6" w14:textId="77777777" w:rsidR="00F602E1" w:rsidRPr="00DF10A0" w:rsidRDefault="00F602E1" w:rsidP="00F602E1">
            <w:pPr>
              <w:contextualSpacing/>
              <w:rPr>
                <w:rFonts w:cstheme="minorHAnsi"/>
                <w:color w:val="000000" w:themeColor="text1"/>
                <w:sz w:val="24"/>
                <w:szCs w:val="24"/>
              </w:rPr>
            </w:pPr>
            <w:r w:rsidRPr="00DF10A0">
              <w:rPr>
                <w:rFonts w:cstheme="minorHAnsi"/>
                <w:color w:val="000000" w:themeColor="text1"/>
                <w:sz w:val="24"/>
                <w:szCs w:val="24"/>
              </w:rPr>
              <w:t>ID Number</w:t>
            </w:r>
          </w:p>
        </w:tc>
        <w:tc>
          <w:tcPr>
            <w:tcW w:w="650" w:type="pct"/>
          </w:tcPr>
          <w:p w14:paraId="31A854A5" w14:textId="0B33DFE2" w:rsidR="00F602E1" w:rsidRPr="00DF10A0" w:rsidRDefault="00F602E1" w:rsidP="00F602E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tcPr>
          <w:p w14:paraId="21C40068" w14:textId="5E245599" w:rsidR="00F602E1" w:rsidRPr="00DF10A0" w:rsidRDefault="00F602E1" w:rsidP="00F602E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77504DAD" w14:textId="71C5482F" w:rsidR="00F602E1" w:rsidRPr="00DF10A0" w:rsidRDefault="00F602E1" w:rsidP="00F602E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5EC0D304" w14:textId="1BF82929" w:rsidR="00F602E1" w:rsidRPr="00DF10A0" w:rsidRDefault="00F602E1" w:rsidP="00F602E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266C3352" w14:textId="0490241B" w:rsidR="00F602E1" w:rsidRPr="00DF10A0" w:rsidRDefault="00F602E1" w:rsidP="00F602E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61" w:type="pct"/>
          </w:tcPr>
          <w:p w14:paraId="1FF995BA" w14:textId="76B06C06" w:rsidR="00F602E1" w:rsidRPr="00DF10A0" w:rsidRDefault="00F602E1" w:rsidP="00F602E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ID number of the customer.</w:t>
            </w:r>
          </w:p>
        </w:tc>
      </w:tr>
      <w:tr w:rsidR="00F602E1" w:rsidRPr="00DF10A0" w14:paraId="1A784486" w14:textId="77777777">
        <w:trPr>
          <w:trHeight w:val="547"/>
        </w:trPr>
        <w:tc>
          <w:tcPr>
            <w:cnfStyle w:val="001000000000" w:firstRow="0" w:lastRow="0" w:firstColumn="1" w:lastColumn="0" w:oddVBand="0" w:evenVBand="0" w:oddHBand="0" w:evenHBand="0" w:firstRowFirstColumn="0" w:firstRowLastColumn="0" w:lastRowFirstColumn="0" w:lastRowLastColumn="0"/>
            <w:tcW w:w="788" w:type="pct"/>
          </w:tcPr>
          <w:p w14:paraId="0835FACB" w14:textId="0876687E" w:rsidR="00F602E1" w:rsidRPr="00DF10A0" w:rsidRDefault="0061740E" w:rsidP="00F602E1">
            <w:pPr>
              <w:contextualSpacing/>
              <w:rPr>
                <w:rFonts w:cstheme="minorHAnsi"/>
                <w:color w:val="000000" w:themeColor="text1"/>
                <w:sz w:val="24"/>
                <w:szCs w:val="24"/>
              </w:rPr>
            </w:pPr>
            <w:r w:rsidRPr="00DF10A0">
              <w:rPr>
                <w:rFonts w:cstheme="minorHAnsi"/>
                <w:color w:val="000000" w:themeColor="text1"/>
                <w:sz w:val="24"/>
                <w:szCs w:val="24"/>
              </w:rPr>
              <w:t>Lead Creation</w:t>
            </w:r>
            <w:r w:rsidR="00F602E1" w:rsidRPr="00DF10A0">
              <w:rPr>
                <w:rFonts w:cstheme="minorHAnsi"/>
                <w:color w:val="000000" w:themeColor="text1"/>
                <w:sz w:val="24"/>
                <w:szCs w:val="24"/>
              </w:rPr>
              <w:t xml:space="preserve"> Date</w:t>
            </w:r>
          </w:p>
        </w:tc>
        <w:tc>
          <w:tcPr>
            <w:tcW w:w="650" w:type="pct"/>
          </w:tcPr>
          <w:p w14:paraId="19E2F02D" w14:textId="7299F14F"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tcPr>
          <w:p w14:paraId="3224AB31" w14:textId="0F3DFAB6"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43C83D29" w14:textId="28756566"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73DF16DF" w14:textId="6A0BC290"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507D6611" w14:textId="45467058" w:rsidR="00F602E1" w:rsidRPr="00DF10A0" w:rsidRDefault="00F602E1" w:rsidP="00F602E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61" w:type="pct"/>
          </w:tcPr>
          <w:p w14:paraId="75C17A28" w14:textId="563AC205"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Displays the date on which the </w:t>
            </w:r>
            <w:r w:rsidR="0061740E" w:rsidRPr="00DF10A0">
              <w:rPr>
                <w:rFonts w:cstheme="minorHAnsi"/>
                <w:color w:val="000000" w:themeColor="text1"/>
                <w:sz w:val="24"/>
                <w:szCs w:val="24"/>
              </w:rPr>
              <w:t>lead</w:t>
            </w:r>
            <w:r w:rsidRPr="00DF10A0">
              <w:rPr>
                <w:rFonts w:cstheme="minorHAnsi"/>
                <w:color w:val="000000" w:themeColor="text1"/>
                <w:sz w:val="24"/>
                <w:szCs w:val="24"/>
              </w:rPr>
              <w:t xml:space="preserve"> was created.</w:t>
            </w:r>
          </w:p>
        </w:tc>
      </w:tr>
      <w:tr w:rsidR="00EB7B0C" w:rsidRPr="00DF10A0" w14:paraId="49E7A9FC"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tcPr>
          <w:p w14:paraId="4A6EF67D" w14:textId="023A21DB" w:rsidR="00EB7B0C" w:rsidRPr="00DF10A0" w:rsidRDefault="00EB7B0C" w:rsidP="00EB7B0C">
            <w:pPr>
              <w:contextualSpacing/>
              <w:rPr>
                <w:rFonts w:cstheme="minorHAnsi"/>
                <w:color w:val="000000" w:themeColor="text1"/>
                <w:sz w:val="24"/>
                <w:szCs w:val="24"/>
                <w:highlight w:val="green"/>
              </w:rPr>
            </w:pPr>
            <w:r w:rsidRPr="00DF10A0">
              <w:rPr>
                <w:rFonts w:cstheme="minorHAnsi"/>
                <w:color w:val="000000" w:themeColor="text1"/>
                <w:sz w:val="24"/>
                <w:szCs w:val="24"/>
                <w:highlight w:val="green"/>
              </w:rPr>
              <w:t>Insurance Type</w:t>
            </w:r>
          </w:p>
        </w:tc>
        <w:tc>
          <w:tcPr>
            <w:tcW w:w="650" w:type="pct"/>
          </w:tcPr>
          <w:p w14:paraId="1DF2E3F7" w14:textId="6E45A71F" w:rsidR="00EB7B0C" w:rsidRPr="00DF10A0" w:rsidRDefault="00EB7B0C" w:rsidP="00EB7B0C">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Read-only</w:t>
            </w:r>
          </w:p>
        </w:tc>
        <w:tc>
          <w:tcPr>
            <w:tcW w:w="450" w:type="pct"/>
          </w:tcPr>
          <w:p w14:paraId="0A204A4F" w14:textId="01294D19" w:rsidR="00EB7B0C" w:rsidRPr="00DF10A0" w:rsidRDefault="00EB7B0C" w:rsidP="00EB7B0C">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550" w:type="pct"/>
          </w:tcPr>
          <w:p w14:paraId="13CF686E" w14:textId="287F5CE0" w:rsidR="00EB7B0C" w:rsidRPr="00DF10A0" w:rsidRDefault="00EB7B0C" w:rsidP="00EB7B0C">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550" w:type="pct"/>
          </w:tcPr>
          <w:p w14:paraId="16E6127D" w14:textId="391AB7F9" w:rsidR="00EB7B0C" w:rsidRPr="00DF10A0" w:rsidRDefault="00EB7B0C" w:rsidP="00EB7B0C">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751" w:type="pct"/>
          </w:tcPr>
          <w:p w14:paraId="136006AD" w14:textId="51108C15" w:rsidR="00EB7B0C" w:rsidRPr="00DF10A0" w:rsidRDefault="00EB7B0C" w:rsidP="00EB7B0C">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1261" w:type="pct"/>
          </w:tcPr>
          <w:p w14:paraId="65ECD657" w14:textId="4D321223" w:rsidR="00EB7B0C" w:rsidRPr="00DF10A0" w:rsidRDefault="00FA62DE" w:rsidP="00EB7B0C">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Displays the insurance type of the lead</w:t>
            </w:r>
          </w:p>
        </w:tc>
      </w:tr>
      <w:tr w:rsidR="00EB7B0C" w:rsidRPr="00DF10A0" w14:paraId="2229A622" w14:textId="77777777">
        <w:trPr>
          <w:trHeight w:val="547"/>
        </w:trPr>
        <w:tc>
          <w:tcPr>
            <w:cnfStyle w:val="001000000000" w:firstRow="0" w:lastRow="0" w:firstColumn="1" w:lastColumn="0" w:oddVBand="0" w:evenVBand="0" w:oddHBand="0" w:evenHBand="0" w:firstRowFirstColumn="0" w:firstRowLastColumn="0" w:lastRowFirstColumn="0" w:lastRowLastColumn="0"/>
            <w:tcW w:w="788" w:type="pct"/>
          </w:tcPr>
          <w:p w14:paraId="69FB2C0D" w14:textId="4FAFFC09" w:rsidR="00EB7B0C" w:rsidRPr="00DF10A0" w:rsidRDefault="00EB7B0C" w:rsidP="00EB7B0C">
            <w:pPr>
              <w:contextualSpacing/>
              <w:rPr>
                <w:rFonts w:cstheme="minorHAnsi"/>
                <w:color w:val="000000" w:themeColor="text1"/>
                <w:sz w:val="24"/>
                <w:szCs w:val="24"/>
                <w:highlight w:val="green"/>
              </w:rPr>
            </w:pPr>
            <w:r w:rsidRPr="00DF10A0">
              <w:rPr>
                <w:rFonts w:cstheme="minorHAnsi"/>
                <w:color w:val="000000" w:themeColor="text1"/>
                <w:sz w:val="24"/>
                <w:szCs w:val="24"/>
                <w:highlight w:val="green"/>
              </w:rPr>
              <w:t>Insurance Package</w:t>
            </w:r>
          </w:p>
        </w:tc>
        <w:tc>
          <w:tcPr>
            <w:tcW w:w="650" w:type="pct"/>
          </w:tcPr>
          <w:p w14:paraId="63D5EB67" w14:textId="02DAE1D7" w:rsidR="00EB7B0C" w:rsidRPr="00DF10A0" w:rsidRDefault="00EB7B0C" w:rsidP="00EB7B0C">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Read-only</w:t>
            </w:r>
          </w:p>
        </w:tc>
        <w:tc>
          <w:tcPr>
            <w:tcW w:w="450" w:type="pct"/>
          </w:tcPr>
          <w:p w14:paraId="20B4B1DA" w14:textId="2216B146" w:rsidR="00EB7B0C" w:rsidRPr="00DF10A0" w:rsidRDefault="00EB7B0C" w:rsidP="00EB7B0C">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550" w:type="pct"/>
          </w:tcPr>
          <w:p w14:paraId="4F17AD18" w14:textId="5B9B9ECD" w:rsidR="00EB7B0C" w:rsidRPr="00DF10A0" w:rsidRDefault="00EB7B0C" w:rsidP="00EB7B0C">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550" w:type="pct"/>
          </w:tcPr>
          <w:p w14:paraId="5A5854B3" w14:textId="7C27FD2E" w:rsidR="00EB7B0C" w:rsidRPr="00DF10A0" w:rsidRDefault="00EB7B0C" w:rsidP="00EB7B0C">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751" w:type="pct"/>
          </w:tcPr>
          <w:p w14:paraId="09B62ED9" w14:textId="2528BE55" w:rsidR="00EB7B0C" w:rsidRPr="00DF10A0" w:rsidRDefault="00EB7B0C" w:rsidP="00EB7B0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1261" w:type="pct"/>
          </w:tcPr>
          <w:p w14:paraId="2D2FE9D0" w14:textId="6E3DA07D" w:rsidR="00EB7B0C" w:rsidRPr="00DF10A0" w:rsidRDefault="001E1E50" w:rsidP="00EB7B0C">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Displays the package selected</w:t>
            </w:r>
          </w:p>
        </w:tc>
      </w:tr>
      <w:tr w:rsidR="00EB7B0C" w:rsidRPr="00DF10A0" w14:paraId="11E2BEBC"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tcPr>
          <w:p w14:paraId="7FEF2FEF" w14:textId="11C26E74" w:rsidR="00EB7B0C" w:rsidRPr="00DF10A0" w:rsidRDefault="00EB7B0C" w:rsidP="00EB7B0C">
            <w:pPr>
              <w:contextualSpacing/>
              <w:rPr>
                <w:rFonts w:cstheme="minorHAnsi"/>
                <w:color w:val="000000" w:themeColor="text1"/>
                <w:sz w:val="24"/>
                <w:szCs w:val="24"/>
                <w:highlight w:val="green"/>
              </w:rPr>
            </w:pPr>
            <w:r w:rsidRPr="00DF10A0">
              <w:rPr>
                <w:rFonts w:cstheme="minorHAnsi"/>
                <w:color w:val="000000" w:themeColor="text1"/>
                <w:sz w:val="24"/>
                <w:szCs w:val="24"/>
                <w:highlight w:val="green"/>
              </w:rPr>
              <w:t>Mobile Number</w:t>
            </w:r>
          </w:p>
        </w:tc>
        <w:tc>
          <w:tcPr>
            <w:tcW w:w="650" w:type="pct"/>
          </w:tcPr>
          <w:p w14:paraId="160EEE38" w14:textId="271A76A8" w:rsidR="00EB7B0C" w:rsidRPr="00DF10A0" w:rsidRDefault="00EB7B0C" w:rsidP="00EB7B0C">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Read-only</w:t>
            </w:r>
          </w:p>
        </w:tc>
        <w:tc>
          <w:tcPr>
            <w:tcW w:w="450" w:type="pct"/>
          </w:tcPr>
          <w:p w14:paraId="55D5A0B3" w14:textId="3D46D237" w:rsidR="00EB7B0C" w:rsidRPr="00DF10A0" w:rsidRDefault="00EB7B0C" w:rsidP="00EB7B0C">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550" w:type="pct"/>
          </w:tcPr>
          <w:p w14:paraId="7F82E25E" w14:textId="60FB50E2" w:rsidR="00EB7B0C" w:rsidRPr="00DF10A0" w:rsidRDefault="00EB7B0C" w:rsidP="00EB7B0C">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550" w:type="pct"/>
          </w:tcPr>
          <w:p w14:paraId="5B332D34" w14:textId="245AE431" w:rsidR="00EB7B0C" w:rsidRPr="00DF10A0" w:rsidRDefault="00EB7B0C" w:rsidP="00EB7B0C">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751" w:type="pct"/>
          </w:tcPr>
          <w:p w14:paraId="555A03DF" w14:textId="4DF0E977" w:rsidR="00EB7B0C" w:rsidRPr="00DF10A0" w:rsidRDefault="00EB7B0C" w:rsidP="00EB7B0C">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1261" w:type="pct"/>
          </w:tcPr>
          <w:p w14:paraId="795375FF" w14:textId="5EECBE7E" w:rsidR="00EB7B0C" w:rsidRPr="00DF10A0" w:rsidRDefault="00F5755B" w:rsidP="00EB7B0C">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Displays the customer mobile number</w:t>
            </w:r>
          </w:p>
        </w:tc>
      </w:tr>
      <w:tr w:rsidR="00F602E1" w:rsidRPr="00DF10A0" w14:paraId="1D40226A" w14:textId="77777777">
        <w:trPr>
          <w:trHeight w:val="547"/>
        </w:trPr>
        <w:tc>
          <w:tcPr>
            <w:cnfStyle w:val="001000000000" w:firstRow="0" w:lastRow="0" w:firstColumn="1" w:lastColumn="0" w:oddVBand="0" w:evenVBand="0" w:oddHBand="0" w:evenHBand="0" w:firstRowFirstColumn="0" w:firstRowLastColumn="0" w:lastRowFirstColumn="0" w:lastRowLastColumn="0"/>
            <w:tcW w:w="788" w:type="pct"/>
          </w:tcPr>
          <w:p w14:paraId="1BB49C49" w14:textId="7C37E4FF" w:rsidR="00F602E1" w:rsidRPr="00DF10A0" w:rsidRDefault="00F602E1" w:rsidP="00F602E1">
            <w:pPr>
              <w:contextualSpacing/>
              <w:rPr>
                <w:rFonts w:cstheme="minorHAnsi"/>
                <w:color w:val="000000" w:themeColor="text1"/>
                <w:sz w:val="24"/>
                <w:szCs w:val="24"/>
                <w:highlight w:val="green"/>
              </w:rPr>
            </w:pPr>
            <w:r w:rsidRPr="00DF10A0">
              <w:rPr>
                <w:rFonts w:cstheme="minorHAnsi"/>
                <w:color w:val="000000" w:themeColor="text1"/>
                <w:sz w:val="24"/>
                <w:szCs w:val="24"/>
                <w:highlight w:val="green"/>
              </w:rPr>
              <w:t>Follow-up</w:t>
            </w:r>
            <w:r w:rsidR="003170C1" w:rsidRPr="00DF10A0">
              <w:rPr>
                <w:rFonts w:cstheme="minorHAnsi"/>
                <w:color w:val="000000" w:themeColor="text1"/>
                <w:sz w:val="24"/>
                <w:szCs w:val="24"/>
                <w:highlight w:val="green"/>
              </w:rPr>
              <w:t xml:space="preserve"> Date</w:t>
            </w:r>
          </w:p>
        </w:tc>
        <w:tc>
          <w:tcPr>
            <w:tcW w:w="650" w:type="pct"/>
          </w:tcPr>
          <w:p w14:paraId="7ADC62F3" w14:textId="54A9FF8F"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Read Only</w:t>
            </w:r>
          </w:p>
        </w:tc>
        <w:tc>
          <w:tcPr>
            <w:tcW w:w="450" w:type="pct"/>
          </w:tcPr>
          <w:p w14:paraId="73CCFA96" w14:textId="18BE0012"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550" w:type="pct"/>
          </w:tcPr>
          <w:p w14:paraId="19B64581" w14:textId="4C157453"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DATETIME</w:t>
            </w:r>
          </w:p>
        </w:tc>
        <w:tc>
          <w:tcPr>
            <w:tcW w:w="550" w:type="pct"/>
          </w:tcPr>
          <w:p w14:paraId="009526D5" w14:textId="6E1C806C"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751" w:type="pct"/>
          </w:tcPr>
          <w:p w14:paraId="74FF58FF" w14:textId="56779B21" w:rsidR="00F602E1" w:rsidRPr="00DF10A0" w:rsidRDefault="00F602E1" w:rsidP="00F602E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1261" w:type="pct"/>
          </w:tcPr>
          <w:p w14:paraId="03062182" w14:textId="762DFB59"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Displays the latest follow-up date.</w:t>
            </w:r>
          </w:p>
        </w:tc>
      </w:tr>
      <w:tr w:rsidR="00F602E1" w:rsidRPr="00DF10A0" w14:paraId="2355504F"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12E9830D" w14:textId="77777777" w:rsidR="00F602E1" w:rsidRPr="00DF10A0" w:rsidRDefault="00F602E1" w:rsidP="00F602E1">
            <w:pPr>
              <w:contextualSpacing/>
              <w:rPr>
                <w:rFonts w:cstheme="minorHAnsi"/>
                <w:b w:val="0"/>
                <w:bCs w:val="0"/>
                <w:color w:val="000000" w:themeColor="text1"/>
                <w:sz w:val="24"/>
                <w:szCs w:val="24"/>
              </w:rPr>
            </w:pPr>
            <w:r w:rsidRPr="00DF10A0">
              <w:rPr>
                <w:rFonts w:cstheme="minorHAnsi"/>
                <w:color w:val="000000" w:themeColor="text1"/>
                <w:sz w:val="24"/>
                <w:szCs w:val="24"/>
              </w:rPr>
              <w:t>Action Buttons</w:t>
            </w:r>
          </w:p>
        </w:tc>
      </w:tr>
      <w:tr w:rsidR="00F602E1" w:rsidRPr="00DF10A0" w14:paraId="3F115E58"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AF69E39" w14:textId="562A5508" w:rsidR="00F602E1" w:rsidRPr="00DF10A0" w:rsidRDefault="003170C1" w:rsidP="00F602E1">
            <w:pPr>
              <w:contextualSpacing/>
              <w:rPr>
                <w:rFonts w:cstheme="minorHAnsi"/>
                <w:color w:val="000000" w:themeColor="text1"/>
                <w:sz w:val="24"/>
                <w:szCs w:val="24"/>
                <w:highlight w:val="green"/>
              </w:rPr>
            </w:pPr>
            <w:r w:rsidRPr="00DF10A0">
              <w:rPr>
                <w:rFonts w:cstheme="minorHAnsi"/>
                <w:noProof/>
                <w:color w:val="000000" w:themeColor="text1"/>
                <w:sz w:val="24"/>
                <w:szCs w:val="24"/>
                <w:highlight w:val="green"/>
              </w:rPr>
              <w:drawing>
                <wp:inline distT="0" distB="0" distL="0" distR="0" wp14:anchorId="310CE7AD" wp14:editId="373BB4EC">
                  <wp:extent cx="781050" cy="748522"/>
                  <wp:effectExtent l="0" t="0" r="0" b="0"/>
                  <wp:docPr id="86534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43686" name=""/>
                          <pic:cNvPicPr/>
                        </pic:nvPicPr>
                        <pic:blipFill>
                          <a:blip r:embed="rId22"/>
                          <a:stretch>
                            <a:fillRect/>
                          </a:stretch>
                        </pic:blipFill>
                        <pic:spPr>
                          <a:xfrm>
                            <a:off x="0" y="0"/>
                            <a:ext cx="786510" cy="753754"/>
                          </a:xfrm>
                          <a:prstGeom prst="rect">
                            <a:avLst/>
                          </a:prstGeom>
                        </pic:spPr>
                      </pic:pic>
                    </a:graphicData>
                  </a:graphic>
                </wp:inline>
              </w:drawing>
            </w:r>
          </w:p>
        </w:tc>
        <w:tc>
          <w:tcPr>
            <w:tcW w:w="650" w:type="pct"/>
            <w:noWrap/>
          </w:tcPr>
          <w:p w14:paraId="0220BB0A" w14:textId="77777777"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Button</w:t>
            </w:r>
          </w:p>
        </w:tc>
        <w:tc>
          <w:tcPr>
            <w:tcW w:w="450" w:type="pct"/>
            <w:noWrap/>
          </w:tcPr>
          <w:p w14:paraId="3CB4294D" w14:textId="77777777"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Y</w:t>
            </w:r>
          </w:p>
        </w:tc>
        <w:tc>
          <w:tcPr>
            <w:tcW w:w="550" w:type="pct"/>
            <w:noWrap/>
          </w:tcPr>
          <w:p w14:paraId="66A1516E" w14:textId="77777777"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Button</w:t>
            </w:r>
          </w:p>
        </w:tc>
        <w:tc>
          <w:tcPr>
            <w:tcW w:w="550" w:type="pct"/>
          </w:tcPr>
          <w:p w14:paraId="55BDCD5D" w14:textId="77777777"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751" w:type="pct"/>
          </w:tcPr>
          <w:p w14:paraId="6D7C51E8" w14:textId="77777777" w:rsidR="00F602E1" w:rsidRPr="00DF10A0" w:rsidRDefault="00F602E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1261" w:type="pct"/>
          </w:tcPr>
          <w:p w14:paraId="21AA5763" w14:textId="1CACCC21" w:rsidR="00F602E1" w:rsidRPr="00DF10A0" w:rsidRDefault="003170C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Advance Filter option allows users to filter on below criteria:</w:t>
            </w:r>
          </w:p>
          <w:p w14:paraId="2B181A99" w14:textId="77777777" w:rsidR="003170C1" w:rsidRPr="00DF10A0" w:rsidRDefault="003170C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1.Lead ID</w:t>
            </w:r>
          </w:p>
          <w:p w14:paraId="37AA5AE6" w14:textId="77777777" w:rsidR="003170C1" w:rsidRPr="00DF10A0" w:rsidRDefault="003170C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2.Customer Name</w:t>
            </w:r>
          </w:p>
          <w:p w14:paraId="5877C2B7" w14:textId="77777777" w:rsidR="003170C1" w:rsidRPr="00DF10A0" w:rsidRDefault="003170C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lastRenderedPageBreak/>
              <w:t>3.Customer Type</w:t>
            </w:r>
          </w:p>
          <w:p w14:paraId="7BE4AFC1" w14:textId="77777777" w:rsidR="003170C1" w:rsidRPr="00DF10A0" w:rsidRDefault="003170C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4.Insurance Type</w:t>
            </w:r>
          </w:p>
          <w:p w14:paraId="17E58260" w14:textId="77777777" w:rsidR="003170C1" w:rsidRPr="00DF10A0" w:rsidRDefault="003170C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5.ID Type</w:t>
            </w:r>
          </w:p>
          <w:p w14:paraId="77AF5D33" w14:textId="77777777" w:rsidR="003170C1" w:rsidRPr="00DF10A0" w:rsidRDefault="003170C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6.ID Number</w:t>
            </w:r>
          </w:p>
          <w:p w14:paraId="74869ACC" w14:textId="77777777" w:rsidR="003170C1" w:rsidRPr="00DF10A0" w:rsidRDefault="003170C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7.Application Date</w:t>
            </w:r>
          </w:p>
          <w:p w14:paraId="555F2B6A" w14:textId="06AEB9E4" w:rsidR="003170C1" w:rsidRPr="00DF10A0" w:rsidRDefault="003170C1" w:rsidP="00F602E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8.Follow-up Date</w:t>
            </w:r>
          </w:p>
        </w:tc>
      </w:tr>
      <w:tr w:rsidR="00F602E1" w:rsidRPr="00DF10A0" w14:paraId="1480172F"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85D31D5" w14:textId="1A756689" w:rsidR="00F602E1" w:rsidRPr="00DF10A0" w:rsidRDefault="003170C1" w:rsidP="00F602E1">
            <w:pPr>
              <w:contextualSpacing/>
              <w:rPr>
                <w:rFonts w:cstheme="minorHAnsi"/>
                <w:color w:val="000000" w:themeColor="text1"/>
                <w:sz w:val="24"/>
                <w:szCs w:val="24"/>
              </w:rPr>
            </w:pPr>
            <w:r w:rsidRPr="00DF10A0">
              <w:rPr>
                <w:rFonts w:cstheme="minorHAnsi"/>
                <w:color w:val="000000" w:themeColor="text1"/>
                <w:sz w:val="24"/>
                <w:szCs w:val="24"/>
              </w:rPr>
              <w:lastRenderedPageBreak/>
              <w:t>Create Lead</w:t>
            </w:r>
          </w:p>
        </w:tc>
        <w:tc>
          <w:tcPr>
            <w:tcW w:w="650" w:type="pct"/>
            <w:noWrap/>
          </w:tcPr>
          <w:p w14:paraId="4A4D8661" w14:textId="77777777" w:rsidR="00F602E1" w:rsidRPr="00DF10A0" w:rsidRDefault="00F602E1" w:rsidP="00F602E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1B291474" w14:textId="77777777" w:rsidR="00F602E1" w:rsidRPr="00DF10A0" w:rsidRDefault="00F602E1" w:rsidP="00F602E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1202581F" w14:textId="77777777" w:rsidR="00F602E1" w:rsidRPr="00DF10A0" w:rsidRDefault="00F602E1" w:rsidP="00F602E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7EFB56A7" w14:textId="77777777" w:rsidR="00F602E1" w:rsidRPr="00DF10A0" w:rsidRDefault="00F602E1" w:rsidP="00F602E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0B384A1E" w14:textId="77777777" w:rsidR="00F602E1" w:rsidRPr="00DF10A0" w:rsidRDefault="00F602E1" w:rsidP="00F602E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61" w:type="pct"/>
          </w:tcPr>
          <w:p w14:paraId="098027B6" w14:textId="238D3215" w:rsidR="00F602E1" w:rsidRPr="00DF10A0" w:rsidRDefault="00F602E1" w:rsidP="00F602E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Allows the users to </w:t>
            </w:r>
            <w:r w:rsidR="003170C1" w:rsidRPr="00DF10A0">
              <w:rPr>
                <w:rFonts w:cstheme="minorHAnsi"/>
                <w:color w:val="000000" w:themeColor="text1"/>
                <w:sz w:val="24"/>
                <w:szCs w:val="24"/>
              </w:rPr>
              <w:t>create new lead.</w:t>
            </w:r>
            <w:r w:rsidR="00D3279D" w:rsidRPr="00DF10A0">
              <w:rPr>
                <w:rFonts w:cstheme="minorHAnsi"/>
                <w:color w:val="000000" w:themeColor="text1"/>
                <w:sz w:val="24"/>
                <w:szCs w:val="24"/>
              </w:rPr>
              <w:t xml:space="preserve"> On </w:t>
            </w:r>
            <w:r w:rsidR="00EC1204" w:rsidRPr="00DF10A0">
              <w:rPr>
                <w:rFonts w:cstheme="minorHAnsi"/>
                <w:color w:val="000000" w:themeColor="text1"/>
                <w:sz w:val="24"/>
                <w:szCs w:val="24"/>
              </w:rPr>
              <w:t>selecting multiple leads, this button will be visible to convert multiple selected leads to application.</w:t>
            </w:r>
          </w:p>
        </w:tc>
      </w:tr>
    </w:tbl>
    <w:p w14:paraId="5B2456F3" w14:textId="77777777" w:rsidR="00B95EF6" w:rsidRPr="00DF10A0" w:rsidRDefault="00B95EF6" w:rsidP="004144FF">
      <w:pPr>
        <w:rPr>
          <w:rFonts w:cstheme="minorHAnsi"/>
        </w:rPr>
      </w:pPr>
    </w:p>
    <w:p w14:paraId="10C22088" w14:textId="77777777" w:rsidR="003170C1" w:rsidRPr="00DF10A0" w:rsidRDefault="003170C1" w:rsidP="00492E8D">
      <w:pPr>
        <w:pStyle w:val="ListParagraph"/>
        <w:numPr>
          <w:ilvl w:val="0"/>
          <w:numId w:val="47"/>
        </w:numPr>
        <w:spacing w:line="259" w:lineRule="auto"/>
        <w:rPr>
          <w:rFonts w:cstheme="minorHAnsi"/>
          <w:sz w:val="24"/>
          <w:szCs w:val="24"/>
        </w:rPr>
      </w:pPr>
      <w:r w:rsidRPr="00DF10A0">
        <w:rPr>
          <w:rFonts w:cstheme="minorHAnsi"/>
          <w:sz w:val="24"/>
          <w:szCs w:val="24"/>
        </w:rPr>
        <w:t>A “Create Lead” button will be located at the top-right corner of the screen.</w:t>
      </w:r>
    </w:p>
    <w:p w14:paraId="0266A959" w14:textId="77777777" w:rsidR="003170C1" w:rsidRPr="00DF10A0" w:rsidRDefault="003170C1" w:rsidP="00492E8D">
      <w:pPr>
        <w:pStyle w:val="ListParagraph"/>
        <w:numPr>
          <w:ilvl w:val="0"/>
          <w:numId w:val="47"/>
        </w:numPr>
        <w:spacing w:line="259" w:lineRule="auto"/>
        <w:rPr>
          <w:rFonts w:cstheme="minorHAnsi"/>
          <w:sz w:val="24"/>
          <w:szCs w:val="24"/>
        </w:rPr>
      </w:pPr>
      <w:r w:rsidRPr="00DF10A0">
        <w:rPr>
          <w:rFonts w:cstheme="minorHAnsi"/>
          <w:sz w:val="24"/>
          <w:szCs w:val="24"/>
        </w:rPr>
        <w:t>Clicking this button opens the Lead Creation screen, where users can enter new lead details and submit them.</w:t>
      </w:r>
    </w:p>
    <w:p w14:paraId="377B67B1" w14:textId="77777777" w:rsidR="003170C1" w:rsidRPr="00DF10A0" w:rsidRDefault="003170C1" w:rsidP="00492E8D">
      <w:pPr>
        <w:pStyle w:val="ListParagraph"/>
        <w:numPr>
          <w:ilvl w:val="0"/>
          <w:numId w:val="47"/>
        </w:numPr>
        <w:spacing w:line="259" w:lineRule="auto"/>
        <w:rPr>
          <w:rFonts w:cstheme="minorHAnsi"/>
          <w:sz w:val="24"/>
          <w:szCs w:val="24"/>
        </w:rPr>
      </w:pPr>
      <w:r w:rsidRPr="00DF10A0">
        <w:rPr>
          <w:rFonts w:cstheme="minorHAnsi"/>
          <w:sz w:val="24"/>
          <w:szCs w:val="24"/>
        </w:rPr>
        <w:t>When users hover over any lead, users will have option to View details and convert to application buttons.</w:t>
      </w:r>
    </w:p>
    <w:p w14:paraId="1445B92A" w14:textId="77777777" w:rsidR="003170C1" w:rsidRPr="00DF10A0" w:rsidRDefault="003170C1" w:rsidP="00492E8D">
      <w:pPr>
        <w:pStyle w:val="ListParagraph"/>
        <w:numPr>
          <w:ilvl w:val="0"/>
          <w:numId w:val="47"/>
        </w:numPr>
        <w:spacing w:line="259" w:lineRule="auto"/>
        <w:rPr>
          <w:rFonts w:cstheme="minorHAnsi"/>
          <w:sz w:val="24"/>
          <w:szCs w:val="24"/>
        </w:rPr>
      </w:pPr>
      <w:r w:rsidRPr="00DF10A0">
        <w:rPr>
          <w:rFonts w:cstheme="minorHAnsi"/>
          <w:sz w:val="24"/>
          <w:szCs w:val="24"/>
        </w:rPr>
        <w:t>Excel and PDF Icons will be provided at the top-right area of the lead list screen.</w:t>
      </w:r>
    </w:p>
    <w:p w14:paraId="51DD2BCA" w14:textId="77777777" w:rsidR="003170C1" w:rsidRPr="00DF10A0" w:rsidRDefault="003170C1" w:rsidP="00492E8D">
      <w:pPr>
        <w:pStyle w:val="ListParagraph"/>
        <w:numPr>
          <w:ilvl w:val="0"/>
          <w:numId w:val="47"/>
        </w:numPr>
        <w:spacing w:line="259" w:lineRule="auto"/>
        <w:rPr>
          <w:rFonts w:cstheme="minorHAnsi"/>
          <w:sz w:val="24"/>
          <w:szCs w:val="24"/>
        </w:rPr>
      </w:pPr>
      <w:r w:rsidRPr="00DF10A0">
        <w:rPr>
          <w:rFonts w:cstheme="minorHAnsi"/>
          <w:sz w:val="24"/>
          <w:szCs w:val="24"/>
        </w:rPr>
        <w:t>Users can click these icons to download the current list of leads in the respective formats:</w:t>
      </w:r>
    </w:p>
    <w:p w14:paraId="2CE5D2AE" w14:textId="77777777" w:rsidR="003170C1" w:rsidRPr="00DF10A0" w:rsidRDefault="003170C1" w:rsidP="00492E8D">
      <w:pPr>
        <w:numPr>
          <w:ilvl w:val="0"/>
          <w:numId w:val="46"/>
        </w:numPr>
        <w:spacing w:line="259" w:lineRule="auto"/>
        <w:rPr>
          <w:rFonts w:cstheme="minorHAnsi"/>
          <w:sz w:val="24"/>
          <w:szCs w:val="24"/>
        </w:rPr>
      </w:pPr>
      <w:r w:rsidRPr="00DF10A0">
        <w:rPr>
          <w:rFonts w:cstheme="minorHAnsi"/>
          <w:sz w:val="24"/>
          <w:szCs w:val="24"/>
        </w:rPr>
        <w:t>Excel Export: Generates a .xlsx file containing all visible columns and filters applied.</w:t>
      </w:r>
    </w:p>
    <w:p w14:paraId="07D01F14" w14:textId="77777777" w:rsidR="003170C1" w:rsidRPr="00DF10A0" w:rsidRDefault="003170C1" w:rsidP="00492E8D">
      <w:pPr>
        <w:numPr>
          <w:ilvl w:val="0"/>
          <w:numId w:val="46"/>
        </w:numPr>
        <w:spacing w:line="259" w:lineRule="auto"/>
        <w:rPr>
          <w:rFonts w:cstheme="minorHAnsi"/>
          <w:sz w:val="24"/>
          <w:szCs w:val="24"/>
        </w:rPr>
      </w:pPr>
      <w:r w:rsidRPr="00DF10A0">
        <w:rPr>
          <w:rFonts w:cstheme="minorHAnsi"/>
          <w:sz w:val="24"/>
          <w:szCs w:val="24"/>
        </w:rPr>
        <w:t>PDF Export: Creates a PDF version of the lead list in a printable layout.</w:t>
      </w:r>
    </w:p>
    <w:p w14:paraId="5644E8C7" w14:textId="77777777" w:rsidR="003170C1" w:rsidRDefault="003170C1" w:rsidP="00492E8D">
      <w:pPr>
        <w:numPr>
          <w:ilvl w:val="0"/>
          <w:numId w:val="46"/>
        </w:numPr>
        <w:spacing w:line="259" w:lineRule="auto"/>
        <w:rPr>
          <w:rFonts w:cstheme="minorHAnsi"/>
          <w:sz w:val="24"/>
          <w:szCs w:val="24"/>
        </w:rPr>
      </w:pPr>
      <w:r w:rsidRPr="00DF10A0">
        <w:rPr>
          <w:rFonts w:cstheme="minorHAnsi"/>
          <w:sz w:val="24"/>
          <w:szCs w:val="24"/>
        </w:rPr>
        <w:t>Exported data will reflect the current view, including active filters or sorting preferences.</w:t>
      </w:r>
    </w:p>
    <w:p w14:paraId="1EA21A5C" w14:textId="781E0207" w:rsidR="007C10F5" w:rsidRPr="00DF10A0" w:rsidRDefault="007C10F5" w:rsidP="00492E8D">
      <w:pPr>
        <w:numPr>
          <w:ilvl w:val="0"/>
          <w:numId w:val="46"/>
        </w:numPr>
        <w:spacing w:line="259" w:lineRule="auto"/>
        <w:rPr>
          <w:rFonts w:cstheme="minorHAnsi"/>
          <w:sz w:val="24"/>
          <w:szCs w:val="24"/>
        </w:rPr>
      </w:pPr>
      <w:r>
        <w:rPr>
          <w:rFonts w:cstheme="minorHAnsi"/>
          <w:sz w:val="24"/>
          <w:szCs w:val="24"/>
        </w:rPr>
        <w:t xml:space="preserve">The user can select multiple leads to be converted to an application, on selection of any </w:t>
      </w:r>
      <w:r w:rsidR="00CA1846">
        <w:rPr>
          <w:rFonts w:cstheme="minorHAnsi"/>
          <w:sz w:val="24"/>
          <w:szCs w:val="24"/>
        </w:rPr>
        <w:t xml:space="preserve">lead, the convert to application button will be visible </w:t>
      </w:r>
      <w:r w:rsidR="00304DF7">
        <w:rPr>
          <w:rFonts w:cstheme="minorHAnsi"/>
          <w:sz w:val="24"/>
          <w:szCs w:val="24"/>
        </w:rPr>
        <w:t>on the screen.</w:t>
      </w:r>
    </w:p>
    <w:p w14:paraId="6FA36269" w14:textId="77777777" w:rsidR="00AC4C80" w:rsidRPr="00DF10A0" w:rsidRDefault="00AC4C80" w:rsidP="004144FF">
      <w:pPr>
        <w:rPr>
          <w:rFonts w:cstheme="minorHAnsi"/>
        </w:rPr>
      </w:pPr>
    </w:p>
    <w:p w14:paraId="2A0D313E" w14:textId="7161492F" w:rsidR="00B95EF6" w:rsidRPr="00DF10A0" w:rsidRDefault="00B95EF6" w:rsidP="00DC0977">
      <w:pPr>
        <w:rPr>
          <w:rFonts w:cstheme="minorHAnsi"/>
          <w:sz w:val="24"/>
          <w:szCs w:val="24"/>
        </w:rPr>
      </w:pPr>
      <w:r w:rsidRPr="00DF10A0">
        <w:rPr>
          <w:rFonts w:cstheme="minorHAnsi"/>
          <w:sz w:val="24"/>
          <w:szCs w:val="24"/>
        </w:rPr>
        <w:t xml:space="preserve">Following screen will be displayed once the user clicks on </w:t>
      </w:r>
      <w:r w:rsidR="00AC4C80" w:rsidRPr="00DF10A0">
        <w:rPr>
          <w:rFonts w:cstheme="minorHAnsi"/>
          <w:sz w:val="24"/>
          <w:szCs w:val="24"/>
        </w:rPr>
        <w:t>“</w:t>
      </w:r>
      <w:r w:rsidR="00335323" w:rsidRPr="00DF10A0">
        <w:rPr>
          <w:rFonts w:cstheme="minorHAnsi"/>
          <w:sz w:val="24"/>
          <w:szCs w:val="24"/>
        </w:rPr>
        <w:t>Create Lead</w:t>
      </w:r>
      <w:r w:rsidR="00AC4C80" w:rsidRPr="00DF10A0">
        <w:rPr>
          <w:rFonts w:cstheme="minorHAnsi"/>
          <w:sz w:val="24"/>
          <w:szCs w:val="24"/>
        </w:rPr>
        <w:t>” button</w:t>
      </w:r>
      <w:r w:rsidRPr="00DF10A0">
        <w:rPr>
          <w:rFonts w:cstheme="minorHAnsi"/>
          <w:sz w:val="24"/>
          <w:szCs w:val="24"/>
        </w:rPr>
        <w:t>:</w:t>
      </w:r>
    </w:p>
    <w:p w14:paraId="5CFB2463" w14:textId="77777777" w:rsidR="00145E20" w:rsidRPr="00DF10A0" w:rsidRDefault="00145E20" w:rsidP="00145E20">
      <w:pPr>
        <w:rPr>
          <w:rFonts w:cstheme="minorHAnsi"/>
        </w:rPr>
      </w:pPr>
    </w:p>
    <w:p w14:paraId="7F9EA09A" w14:textId="77777777" w:rsidR="007619A9" w:rsidRPr="00DF10A0" w:rsidRDefault="007B0C69" w:rsidP="007619A9">
      <w:pPr>
        <w:keepNext/>
        <w:spacing w:line="259" w:lineRule="auto"/>
        <w:jc w:val="center"/>
        <w:rPr>
          <w:rFonts w:cstheme="minorHAnsi"/>
        </w:rPr>
      </w:pPr>
      <w:r w:rsidRPr="00DF10A0">
        <w:rPr>
          <w:rFonts w:cstheme="minorHAnsi"/>
          <w:noProof/>
        </w:rPr>
        <w:lastRenderedPageBreak/>
        <w:drawing>
          <wp:inline distT="0" distB="0" distL="0" distR="0" wp14:anchorId="4D20F2C8" wp14:editId="350E1DE7">
            <wp:extent cx="8459997" cy="2723521"/>
            <wp:effectExtent l="19050" t="19050" r="0" b="635"/>
            <wp:docPr id="149707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76681"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8459997" cy="2723521"/>
                    </a:xfrm>
                    <a:prstGeom prst="rect">
                      <a:avLst/>
                    </a:prstGeom>
                    <a:ln w="9525">
                      <a:solidFill>
                        <a:schemeClr val="accent2"/>
                      </a:solidFill>
                    </a:ln>
                  </pic:spPr>
                </pic:pic>
              </a:graphicData>
            </a:graphic>
          </wp:inline>
        </w:drawing>
      </w:r>
    </w:p>
    <w:p w14:paraId="6142FE77" w14:textId="77777777" w:rsidR="00B95EF6" w:rsidRPr="00DF10A0" w:rsidRDefault="00B95EF6" w:rsidP="00B95EF6">
      <w:pPr>
        <w:spacing w:line="259" w:lineRule="auto"/>
        <w:rPr>
          <w:rFonts w:cstheme="minorHAnsi"/>
        </w:rPr>
      </w:pPr>
    </w:p>
    <w:p w14:paraId="214174D1" w14:textId="5FABEB93" w:rsidR="007619A9" w:rsidRPr="00DF10A0" w:rsidRDefault="00B95EF6" w:rsidP="00B95EF6">
      <w:pPr>
        <w:spacing w:line="259" w:lineRule="auto"/>
        <w:rPr>
          <w:rFonts w:cstheme="minorHAnsi"/>
          <w:b/>
          <w:bCs/>
          <w:u w:val="single"/>
        </w:rPr>
      </w:pPr>
      <w:r w:rsidRPr="00DF10A0">
        <w:rPr>
          <w:rFonts w:cstheme="minorHAnsi"/>
          <w:b/>
          <w:bCs/>
          <w:sz w:val="24"/>
          <w:szCs w:val="24"/>
          <w:u w:val="single"/>
        </w:rPr>
        <w:t>Below mentioned are the details specific to the information being displayed above:</w:t>
      </w:r>
    </w:p>
    <w:p w14:paraId="49F10296" w14:textId="77777777" w:rsidR="00B95EF6" w:rsidRPr="00DF10A0" w:rsidRDefault="00B95EF6" w:rsidP="00B95EF6">
      <w:pPr>
        <w:spacing w:line="259" w:lineRule="auto"/>
        <w:rPr>
          <w:rFonts w:cstheme="minorHAnsi"/>
          <w:b/>
          <w:bCs/>
          <w:u w:val="single"/>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559"/>
        <w:gridCol w:w="1559"/>
        <w:gridCol w:w="2129"/>
        <w:gridCol w:w="3575"/>
      </w:tblGrid>
      <w:tr w:rsidR="00B95EF6" w:rsidRPr="00DF10A0" w14:paraId="49CAAFA0" w14:textId="77777777" w:rsidTr="007619A9">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1163B840" w14:textId="77777777" w:rsidR="00B95EF6" w:rsidRPr="00DF10A0" w:rsidRDefault="00B95EF6">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39A033CF" w14:textId="77777777" w:rsidR="00B95EF6" w:rsidRPr="00DF10A0" w:rsidRDefault="00B95EF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51F06DC1" w14:textId="77777777" w:rsidR="00B95EF6" w:rsidRPr="00DF10A0" w:rsidRDefault="00B95EF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550" w:type="pct"/>
            <w:vMerge w:val="restart"/>
            <w:shd w:val="clear" w:color="auto" w:fill="002060"/>
            <w:noWrap/>
          </w:tcPr>
          <w:p w14:paraId="0FAF71FD" w14:textId="77777777" w:rsidR="00B95EF6" w:rsidRPr="00DF10A0" w:rsidRDefault="00B95EF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0" w:type="pct"/>
            <w:vMerge w:val="restart"/>
            <w:shd w:val="clear" w:color="auto" w:fill="002060"/>
          </w:tcPr>
          <w:p w14:paraId="58B4A776" w14:textId="77777777" w:rsidR="00B95EF6" w:rsidRPr="00DF10A0" w:rsidRDefault="00B95EF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751" w:type="pct"/>
            <w:vMerge w:val="restart"/>
            <w:shd w:val="clear" w:color="auto" w:fill="002060"/>
          </w:tcPr>
          <w:p w14:paraId="25894EAF" w14:textId="77777777" w:rsidR="00B95EF6" w:rsidRPr="00DF10A0" w:rsidRDefault="00B95EF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261" w:type="pct"/>
            <w:shd w:val="clear" w:color="auto" w:fill="002060"/>
            <w:hideMark/>
          </w:tcPr>
          <w:p w14:paraId="1F9C49DF" w14:textId="77777777" w:rsidR="00B95EF6" w:rsidRPr="00DF10A0" w:rsidRDefault="00B95EF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B95EF6" w:rsidRPr="00DF10A0" w14:paraId="6B582615" w14:textId="77777777" w:rsidTr="007619A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7FC06F21" w14:textId="77777777" w:rsidR="00B95EF6" w:rsidRPr="00DF10A0" w:rsidRDefault="00B95EF6">
            <w:pPr>
              <w:contextualSpacing/>
              <w:rPr>
                <w:rFonts w:cstheme="minorHAnsi"/>
                <w:b w:val="0"/>
                <w:color w:val="FFFFFF" w:themeColor="background1"/>
                <w:sz w:val="24"/>
                <w:szCs w:val="24"/>
              </w:rPr>
            </w:pPr>
          </w:p>
        </w:tc>
        <w:tc>
          <w:tcPr>
            <w:tcW w:w="650" w:type="pct"/>
            <w:vMerge/>
            <w:shd w:val="clear" w:color="auto" w:fill="002060"/>
            <w:noWrap/>
          </w:tcPr>
          <w:p w14:paraId="1474354F" w14:textId="77777777" w:rsidR="00B95EF6" w:rsidRPr="00DF10A0" w:rsidRDefault="00B95EF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450" w:type="pct"/>
            <w:vMerge/>
            <w:shd w:val="clear" w:color="auto" w:fill="002060"/>
            <w:noWrap/>
          </w:tcPr>
          <w:p w14:paraId="492DD5F7" w14:textId="77777777" w:rsidR="00B95EF6" w:rsidRPr="00DF10A0" w:rsidRDefault="00B95EF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noWrap/>
          </w:tcPr>
          <w:p w14:paraId="7E763C65" w14:textId="77777777" w:rsidR="00B95EF6" w:rsidRPr="00DF10A0" w:rsidRDefault="00B95EF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tcPr>
          <w:p w14:paraId="18F7DC77" w14:textId="77777777" w:rsidR="00B95EF6" w:rsidRPr="00DF10A0" w:rsidRDefault="00B95EF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751" w:type="pct"/>
            <w:vMerge/>
            <w:shd w:val="clear" w:color="auto" w:fill="002060"/>
          </w:tcPr>
          <w:p w14:paraId="77D178C0" w14:textId="77777777" w:rsidR="00B95EF6" w:rsidRPr="00DF10A0" w:rsidRDefault="00B95EF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1261" w:type="pct"/>
            <w:shd w:val="clear" w:color="auto" w:fill="002060"/>
          </w:tcPr>
          <w:p w14:paraId="3A124E71" w14:textId="77777777" w:rsidR="00B95EF6" w:rsidRPr="00DF10A0" w:rsidRDefault="00B95EF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DF10A0">
              <w:rPr>
                <w:rFonts w:cstheme="minorHAnsi"/>
                <w:b/>
                <w:color w:val="FFFFFF" w:themeColor="background1"/>
                <w:sz w:val="24"/>
                <w:szCs w:val="24"/>
              </w:rPr>
              <w:t>Remarks/ Validation</w:t>
            </w:r>
          </w:p>
        </w:tc>
      </w:tr>
      <w:tr w:rsidR="007B0C69" w:rsidRPr="00DF10A0" w14:paraId="3CCA3EB7" w14:textId="77777777" w:rsidTr="007619A9">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2FB9D616" w14:textId="4DE2713A" w:rsidR="007B0C69" w:rsidRPr="00DF10A0" w:rsidRDefault="007B0C69">
            <w:pPr>
              <w:contextualSpacing/>
              <w:rPr>
                <w:rFonts w:cstheme="minorHAnsi"/>
                <w:color w:val="000000" w:themeColor="text1"/>
                <w:sz w:val="24"/>
                <w:szCs w:val="24"/>
              </w:rPr>
            </w:pPr>
            <w:r w:rsidRPr="00DF10A0">
              <w:rPr>
                <w:rFonts w:cstheme="minorHAnsi"/>
                <w:color w:val="000000" w:themeColor="text1"/>
                <w:sz w:val="24"/>
                <w:szCs w:val="24"/>
              </w:rPr>
              <w:t>Customer Name</w:t>
            </w:r>
          </w:p>
        </w:tc>
        <w:tc>
          <w:tcPr>
            <w:tcW w:w="650" w:type="pct"/>
            <w:noWrap/>
          </w:tcPr>
          <w:p w14:paraId="0756D78C" w14:textId="77777777" w:rsidR="007B0C69" w:rsidRPr="00DF10A0" w:rsidRDefault="007B0C69">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50" w:type="pct"/>
            <w:noWrap/>
          </w:tcPr>
          <w:p w14:paraId="2997C943" w14:textId="77777777" w:rsidR="007B0C69" w:rsidRPr="00DF10A0" w:rsidRDefault="007B0C69">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3F10DA0B" w14:textId="031E8CC0" w:rsidR="007B0C69" w:rsidRPr="00DF10A0" w:rsidRDefault="007B0C69">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0489B583" w14:textId="77777777" w:rsidR="007B0C69" w:rsidRPr="00DF10A0" w:rsidRDefault="007B0C69">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32050A14" w14:textId="77777777" w:rsidR="007B0C69" w:rsidRPr="00DF10A0" w:rsidRDefault="007B0C6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61" w:type="pct"/>
          </w:tcPr>
          <w:p w14:paraId="0660708B" w14:textId="6EED65E5" w:rsidR="007B0C69" w:rsidRPr="00DF10A0" w:rsidRDefault="007B0C69">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This field allow users to enter the name of the customer.</w:t>
            </w:r>
          </w:p>
        </w:tc>
      </w:tr>
      <w:tr w:rsidR="007B0C69" w:rsidRPr="00DF10A0" w14:paraId="04FC34B1" w14:textId="77777777" w:rsidTr="007619A9">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565436C6" w14:textId="1498D1D1" w:rsidR="007B0C69" w:rsidRPr="00DF10A0" w:rsidRDefault="007B0C69">
            <w:pPr>
              <w:contextualSpacing/>
              <w:rPr>
                <w:rFonts w:cstheme="minorHAnsi"/>
                <w:color w:val="000000" w:themeColor="text1"/>
                <w:sz w:val="24"/>
                <w:szCs w:val="24"/>
              </w:rPr>
            </w:pPr>
            <w:r w:rsidRPr="00DF10A0">
              <w:rPr>
                <w:rFonts w:cstheme="minorHAnsi"/>
                <w:color w:val="000000" w:themeColor="text1"/>
                <w:sz w:val="24"/>
                <w:szCs w:val="24"/>
              </w:rPr>
              <w:t>Customer Type</w:t>
            </w:r>
          </w:p>
        </w:tc>
        <w:tc>
          <w:tcPr>
            <w:tcW w:w="650" w:type="pct"/>
            <w:noWrap/>
          </w:tcPr>
          <w:p w14:paraId="77C63320" w14:textId="4E350DFB" w:rsidR="007B0C69" w:rsidRPr="00DF10A0" w:rsidRDefault="007B0C6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450" w:type="pct"/>
            <w:noWrap/>
          </w:tcPr>
          <w:p w14:paraId="09A453BB" w14:textId="5630E74D" w:rsidR="007B0C69" w:rsidRPr="00DF10A0" w:rsidRDefault="007B0C6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002CDF37" w14:textId="5F3382E1" w:rsidR="007B0C69" w:rsidRPr="00DF10A0" w:rsidRDefault="007B0C6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25</w:t>
            </w:r>
          </w:p>
        </w:tc>
        <w:tc>
          <w:tcPr>
            <w:tcW w:w="550" w:type="pct"/>
          </w:tcPr>
          <w:p w14:paraId="547BEFE2" w14:textId="75675F9B" w:rsidR="007B0C69" w:rsidRPr="00DF10A0" w:rsidRDefault="007B0C6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751" w:type="pct"/>
          </w:tcPr>
          <w:p w14:paraId="1B5C556F" w14:textId="77777777" w:rsidR="007B0C69" w:rsidRPr="00DF10A0" w:rsidRDefault="007B0C69" w:rsidP="00492E8D">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Individual</w:t>
            </w:r>
          </w:p>
          <w:p w14:paraId="31AEA611" w14:textId="093CEBCA" w:rsidR="007B0C69" w:rsidRPr="00DF10A0" w:rsidRDefault="007B0C69" w:rsidP="00492E8D">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Corporate</w:t>
            </w:r>
          </w:p>
        </w:tc>
        <w:tc>
          <w:tcPr>
            <w:tcW w:w="1261" w:type="pct"/>
          </w:tcPr>
          <w:p w14:paraId="1425B0CC" w14:textId="19DB0905" w:rsidR="007B0C69" w:rsidRPr="00DF10A0" w:rsidRDefault="007B0C6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the type of the customer.</w:t>
            </w:r>
          </w:p>
        </w:tc>
      </w:tr>
      <w:tr w:rsidR="00917F38" w:rsidRPr="00DF10A0" w14:paraId="0D5B3F04" w14:textId="77777777" w:rsidTr="007619A9">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78BE80F7" w14:textId="0D6A6E6E" w:rsidR="00917F38" w:rsidRPr="00DF10A0" w:rsidRDefault="00917F38" w:rsidP="00917F38">
            <w:pPr>
              <w:contextualSpacing/>
              <w:rPr>
                <w:rFonts w:cstheme="minorHAnsi"/>
                <w:color w:val="000000" w:themeColor="text1"/>
                <w:sz w:val="24"/>
                <w:szCs w:val="24"/>
                <w:highlight w:val="green"/>
              </w:rPr>
            </w:pPr>
            <w:r w:rsidRPr="00DF10A0">
              <w:rPr>
                <w:rFonts w:cstheme="minorHAnsi"/>
                <w:color w:val="000000" w:themeColor="text1"/>
                <w:sz w:val="24"/>
                <w:szCs w:val="24"/>
                <w:highlight w:val="green"/>
              </w:rPr>
              <w:t>Insurance Package</w:t>
            </w:r>
          </w:p>
        </w:tc>
        <w:tc>
          <w:tcPr>
            <w:tcW w:w="650" w:type="pct"/>
            <w:noWrap/>
          </w:tcPr>
          <w:p w14:paraId="3F667E77" w14:textId="4DA4DD8E"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LOV Drop Down</w:t>
            </w:r>
          </w:p>
        </w:tc>
        <w:tc>
          <w:tcPr>
            <w:tcW w:w="450" w:type="pct"/>
            <w:noWrap/>
          </w:tcPr>
          <w:p w14:paraId="5A0E6316" w14:textId="48D4676D"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Y</w:t>
            </w:r>
          </w:p>
        </w:tc>
        <w:tc>
          <w:tcPr>
            <w:tcW w:w="550" w:type="pct"/>
            <w:noWrap/>
          </w:tcPr>
          <w:p w14:paraId="74FC243F" w14:textId="1790AE72"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VARCHAR / 20</w:t>
            </w:r>
          </w:p>
        </w:tc>
        <w:tc>
          <w:tcPr>
            <w:tcW w:w="550" w:type="pct"/>
          </w:tcPr>
          <w:p w14:paraId="08077C40" w14:textId="77777777"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p>
        </w:tc>
        <w:tc>
          <w:tcPr>
            <w:tcW w:w="751" w:type="pct"/>
          </w:tcPr>
          <w:p w14:paraId="1F3F04A8" w14:textId="77777777" w:rsidR="00917F38" w:rsidRPr="00DF10A0" w:rsidRDefault="00917F38" w:rsidP="00917F3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1.Basic</w:t>
            </w:r>
          </w:p>
          <w:p w14:paraId="3BD37FA5" w14:textId="77777777" w:rsidR="00917F38" w:rsidRPr="00DF10A0" w:rsidRDefault="00917F38" w:rsidP="00917F3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2.Premium</w:t>
            </w:r>
          </w:p>
          <w:p w14:paraId="2236645D" w14:textId="5E41ACA8" w:rsidR="00917F38" w:rsidRPr="00DF10A0" w:rsidRDefault="00917F38" w:rsidP="00917F3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3. Gold</w:t>
            </w:r>
          </w:p>
        </w:tc>
        <w:tc>
          <w:tcPr>
            <w:tcW w:w="1261" w:type="pct"/>
          </w:tcPr>
          <w:p w14:paraId="1BB517B5" w14:textId="163C4D08"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 xml:space="preserve">Users can select the </w:t>
            </w:r>
            <w:r w:rsidR="00536F00" w:rsidRPr="00DF10A0">
              <w:rPr>
                <w:rFonts w:cstheme="minorHAnsi"/>
                <w:color w:val="000000" w:themeColor="text1"/>
                <w:sz w:val="24"/>
                <w:szCs w:val="24"/>
                <w:highlight w:val="green"/>
              </w:rPr>
              <w:t>package of insurance.</w:t>
            </w:r>
          </w:p>
        </w:tc>
      </w:tr>
      <w:tr w:rsidR="00917F38" w:rsidRPr="00DF10A0" w14:paraId="38389C08" w14:textId="77777777" w:rsidTr="007619A9">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46085FB3" w14:textId="4399E9E3" w:rsidR="00917F38" w:rsidRPr="00DF10A0" w:rsidRDefault="00917F38" w:rsidP="00917F38">
            <w:pPr>
              <w:contextualSpacing/>
              <w:rPr>
                <w:rFonts w:cstheme="minorHAnsi"/>
                <w:color w:val="000000" w:themeColor="text1"/>
                <w:sz w:val="24"/>
                <w:szCs w:val="24"/>
                <w:highlight w:val="green"/>
              </w:rPr>
            </w:pPr>
            <w:r w:rsidRPr="00DF10A0">
              <w:rPr>
                <w:rFonts w:cstheme="minorHAnsi"/>
                <w:color w:val="000000" w:themeColor="text1"/>
                <w:sz w:val="24"/>
                <w:szCs w:val="24"/>
                <w:highlight w:val="green"/>
              </w:rPr>
              <w:t>Insurance Type</w:t>
            </w:r>
          </w:p>
        </w:tc>
        <w:tc>
          <w:tcPr>
            <w:tcW w:w="650" w:type="pct"/>
            <w:noWrap/>
          </w:tcPr>
          <w:p w14:paraId="4A4C3350" w14:textId="0EAF4B58" w:rsidR="00917F38" w:rsidRPr="00DF10A0" w:rsidRDefault="00917F38"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LOV Drop Down</w:t>
            </w:r>
          </w:p>
        </w:tc>
        <w:tc>
          <w:tcPr>
            <w:tcW w:w="450" w:type="pct"/>
            <w:noWrap/>
          </w:tcPr>
          <w:p w14:paraId="6859635F" w14:textId="0683CCED" w:rsidR="00917F38" w:rsidRPr="00DF10A0" w:rsidRDefault="00917F38"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Y</w:t>
            </w:r>
          </w:p>
        </w:tc>
        <w:tc>
          <w:tcPr>
            <w:tcW w:w="550" w:type="pct"/>
            <w:noWrap/>
          </w:tcPr>
          <w:p w14:paraId="48460F26" w14:textId="729D5A1C" w:rsidR="00917F38" w:rsidRPr="00DF10A0" w:rsidRDefault="00917F38"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VARCHAR / 20</w:t>
            </w:r>
          </w:p>
        </w:tc>
        <w:tc>
          <w:tcPr>
            <w:tcW w:w="550" w:type="pct"/>
          </w:tcPr>
          <w:p w14:paraId="42C00443" w14:textId="3466880D" w:rsidR="00917F38" w:rsidRPr="00DF10A0" w:rsidRDefault="00917F38"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p>
        </w:tc>
        <w:tc>
          <w:tcPr>
            <w:tcW w:w="751" w:type="pct"/>
          </w:tcPr>
          <w:p w14:paraId="4787C504" w14:textId="77777777" w:rsidR="00917F38" w:rsidRPr="00DF10A0" w:rsidRDefault="00917F38" w:rsidP="00492E8D">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lang w:val="en-GB"/>
              </w:rPr>
            </w:pPr>
            <w:r w:rsidRPr="00DF10A0">
              <w:rPr>
                <w:rFonts w:cstheme="minorHAnsi"/>
                <w:color w:val="000000" w:themeColor="text1"/>
                <w:sz w:val="24"/>
                <w:szCs w:val="24"/>
                <w:highlight w:val="green"/>
                <w:lang w:val="en-GB"/>
              </w:rPr>
              <w:t>Life Insurance</w:t>
            </w:r>
          </w:p>
          <w:p w14:paraId="5B7067EA" w14:textId="4D9B1980" w:rsidR="00917F38" w:rsidRPr="00DF10A0" w:rsidRDefault="00917F38" w:rsidP="00492E8D">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lang w:val="en-GB"/>
              </w:rPr>
            </w:pPr>
            <w:r w:rsidRPr="00DF10A0">
              <w:rPr>
                <w:rFonts w:cstheme="minorHAnsi"/>
                <w:color w:val="000000" w:themeColor="text1"/>
                <w:sz w:val="24"/>
                <w:szCs w:val="24"/>
                <w:highlight w:val="green"/>
                <w:lang w:val="en-GB"/>
              </w:rPr>
              <w:t xml:space="preserve">Health </w:t>
            </w:r>
            <w:r w:rsidRPr="00DF10A0">
              <w:rPr>
                <w:rFonts w:cstheme="minorHAnsi"/>
                <w:color w:val="000000" w:themeColor="text1"/>
                <w:sz w:val="24"/>
                <w:szCs w:val="24"/>
                <w:highlight w:val="green"/>
                <w:lang w:val="en-GB"/>
              </w:rPr>
              <w:lastRenderedPageBreak/>
              <w:t>Insurance</w:t>
            </w:r>
          </w:p>
        </w:tc>
        <w:tc>
          <w:tcPr>
            <w:tcW w:w="1261" w:type="pct"/>
          </w:tcPr>
          <w:p w14:paraId="6D357BFE" w14:textId="77777777" w:rsidR="00917F38" w:rsidRPr="00DF10A0" w:rsidRDefault="00917F38"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lastRenderedPageBreak/>
              <w:t>Users can select the type if the insurance.</w:t>
            </w:r>
          </w:p>
          <w:p w14:paraId="224A51EB" w14:textId="225CCE5D" w:rsidR="00536F00" w:rsidRPr="00DF10A0" w:rsidRDefault="00536F00"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lastRenderedPageBreak/>
              <w:t>-In case of Basic, the users can select only one type of insurance.</w:t>
            </w:r>
          </w:p>
          <w:p w14:paraId="024F533A" w14:textId="4B6BCA32" w:rsidR="00536F00" w:rsidRPr="00DF10A0" w:rsidRDefault="00536F00" w:rsidP="00F610D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-In case of Premium/Gold package</w:t>
            </w:r>
            <w:r w:rsidR="0072273C" w:rsidRPr="00DF10A0">
              <w:rPr>
                <w:rFonts w:cstheme="minorHAnsi"/>
                <w:color w:val="000000" w:themeColor="text1"/>
                <w:sz w:val="24"/>
                <w:szCs w:val="24"/>
                <w:highlight w:val="green"/>
              </w:rPr>
              <w:t xml:space="preserve"> the insurance type will </w:t>
            </w:r>
            <w:r w:rsidR="003F3E93" w:rsidRPr="00DF10A0">
              <w:rPr>
                <w:rFonts w:cstheme="minorHAnsi"/>
                <w:color w:val="000000" w:themeColor="text1"/>
                <w:sz w:val="24"/>
                <w:szCs w:val="24"/>
                <w:highlight w:val="green"/>
              </w:rPr>
              <w:t>auto populate</w:t>
            </w:r>
            <w:r w:rsidR="0072273C" w:rsidRPr="00DF10A0">
              <w:rPr>
                <w:rFonts w:cstheme="minorHAnsi"/>
                <w:color w:val="000000" w:themeColor="text1"/>
                <w:sz w:val="24"/>
                <w:szCs w:val="24"/>
                <w:highlight w:val="green"/>
              </w:rPr>
              <w:t xml:space="preserve"> based on </w:t>
            </w:r>
            <w:r w:rsidR="003F3E93" w:rsidRPr="00DF10A0">
              <w:rPr>
                <w:rFonts w:cstheme="minorHAnsi"/>
                <w:color w:val="000000" w:themeColor="text1"/>
                <w:sz w:val="24"/>
                <w:szCs w:val="24"/>
                <w:highlight w:val="green"/>
              </w:rPr>
              <w:t>configuration.</w:t>
            </w:r>
            <w:r w:rsidR="0072273C" w:rsidRPr="00DF10A0">
              <w:rPr>
                <w:rFonts w:cstheme="minorHAnsi"/>
                <w:color w:val="000000" w:themeColor="text1"/>
                <w:sz w:val="24"/>
                <w:szCs w:val="24"/>
                <w:highlight w:val="green"/>
              </w:rPr>
              <w:t xml:space="preserve"> </w:t>
            </w:r>
          </w:p>
        </w:tc>
      </w:tr>
      <w:tr w:rsidR="00917F38" w:rsidRPr="00DF10A0" w14:paraId="4F621460" w14:textId="77777777" w:rsidTr="007619A9">
        <w:trPr>
          <w:trHeight w:val="1084"/>
        </w:trPr>
        <w:tc>
          <w:tcPr>
            <w:cnfStyle w:val="001000000000" w:firstRow="0" w:lastRow="0" w:firstColumn="1" w:lastColumn="0" w:oddVBand="0" w:evenVBand="0" w:oddHBand="0" w:evenHBand="0" w:firstRowFirstColumn="0" w:firstRowLastColumn="0" w:lastRowFirstColumn="0" w:lastRowLastColumn="0"/>
            <w:tcW w:w="788" w:type="pct"/>
            <w:noWrap/>
          </w:tcPr>
          <w:p w14:paraId="7B50CE07" w14:textId="07AB9C1E" w:rsidR="00917F38" w:rsidRPr="00DF10A0" w:rsidRDefault="00917F38" w:rsidP="00917F38">
            <w:pPr>
              <w:contextualSpacing/>
              <w:rPr>
                <w:rFonts w:cstheme="minorHAnsi"/>
                <w:color w:val="000000" w:themeColor="text1"/>
                <w:sz w:val="24"/>
                <w:szCs w:val="24"/>
              </w:rPr>
            </w:pPr>
            <w:r w:rsidRPr="00DF10A0">
              <w:rPr>
                <w:rFonts w:cstheme="minorHAnsi"/>
                <w:color w:val="000000" w:themeColor="text1"/>
                <w:sz w:val="24"/>
                <w:szCs w:val="24"/>
              </w:rPr>
              <w:lastRenderedPageBreak/>
              <w:t>Phone Number</w:t>
            </w:r>
          </w:p>
        </w:tc>
        <w:tc>
          <w:tcPr>
            <w:tcW w:w="650" w:type="pct"/>
            <w:noWrap/>
          </w:tcPr>
          <w:p w14:paraId="65FCDD33" w14:textId="1EC5AF17"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450" w:type="pct"/>
            <w:noWrap/>
          </w:tcPr>
          <w:p w14:paraId="30BED4B4" w14:textId="20DAD754"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23F2DBCD" w14:textId="647EA3B5"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15</w:t>
            </w:r>
          </w:p>
        </w:tc>
        <w:tc>
          <w:tcPr>
            <w:tcW w:w="550" w:type="pct"/>
          </w:tcPr>
          <w:p w14:paraId="36E71C38" w14:textId="6E8E78E8"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5B325487" w14:textId="17CC29CC"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61" w:type="pct"/>
          </w:tcPr>
          <w:p w14:paraId="25FD96B5" w14:textId="223ACFF3"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contact number of the customer.</w:t>
            </w:r>
          </w:p>
          <w:p w14:paraId="34E1A41F" w14:textId="0C8B76FF" w:rsidR="00917F38" w:rsidRPr="00DF10A0" w:rsidRDefault="00917F38" w:rsidP="00492E8D">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Country code “+973” will be auto populated</w:t>
            </w:r>
          </w:p>
        </w:tc>
      </w:tr>
      <w:tr w:rsidR="00917F38" w:rsidRPr="00DF10A0" w14:paraId="1A08DC2B" w14:textId="77777777" w:rsidTr="007619A9">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60BC2863" w14:textId="3E5A4F11" w:rsidR="00917F38" w:rsidRPr="00DF10A0" w:rsidRDefault="00917F38" w:rsidP="00917F38">
            <w:pPr>
              <w:contextualSpacing/>
              <w:rPr>
                <w:rFonts w:cstheme="minorHAnsi"/>
                <w:color w:val="000000" w:themeColor="text1"/>
                <w:sz w:val="24"/>
                <w:szCs w:val="24"/>
              </w:rPr>
            </w:pPr>
            <w:r w:rsidRPr="00DF10A0">
              <w:rPr>
                <w:rFonts w:cstheme="minorHAnsi"/>
                <w:color w:val="000000" w:themeColor="text1"/>
                <w:sz w:val="24"/>
                <w:szCs w:val="24"/>
              </w:rPr>
              <w:t>ID Type</w:t>
            </w:r>
          </w:p>
        </w:tc>
        <w:tc>
          <w:tcPr>
            <w:tcW w:w="650" w:type="pct"/>
            <w:noWrap/>
          </w:tcPr>
          <w:p w14:paraId="2D6658DA" w14:textId="0E8935AD" w:rsidR="00917F38" w:rsidRPr="00DF10A0" w:rsidRDefault="00917F38"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4A6B5DF0" w14:textId="72F33CB9" w:rsidR="00917F38" w:rsidRPr="00DF10A0" w:rsidRDefault="00917F38"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50" w:type="pct"/>
            <w:noWrap/>
          </w:tcPr>
          <w:p w14:paraId="13FFA99D" w14:textId="77777777" w:rsidR="00917F38" w:rsidRPr="00DF10A0" w:rsidRDefault="00917F38"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w:t>
            </w:r>
          </w:p>
        </w:tc>
        <w:tc>
          <w:tcPr>
            <w:tcW w:w="550" w:type="pct"/>
          </w:tcPr>
          <w:p w14:paraId="521AB550" w14:textId="77777777" w:rsidR="00917F38" w:rsidRPr="00DF10A0" w:rsidRDefault="00917F38"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2C66F0C0" w14:textId="77777777" w:rsidR="00917F38" w:rsidRPr="00DF10A0" w:rsidRDefault="00917F38" w:rsidP="00492E8D">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CPR</w:t>
            </w:r>
          </w:p>
          <w:p w14:paraId="65AAB0A0" w14:textId="3913382A" w:rsidR="00917F38" w:rsidRPr="00DF10A0" w:rsidRDefault="00917F38" w:rsidP="00492E8D">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CR</w:t>
            </w:r>
          </w:p>
        </w:tc>
        <w:tc>
          <w:tcPr>
            <w:tcW w:w="1261" w:type="pct"/>
          </w:tcPr>
          <w:p w14:paraId="3DE64FF4" w14:textId="40E2A155" w:rsidR="00917F38" w:rsidRPr="00DF10A0" w:rsidRDefault="00917F38"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Auto populates based on the selection of customer type. </w:t>
            </w:r>
          </w:p>
          <w:p w14:paraId="6046DFE9" w14:textId="7C66708C" w:rsidR="00917F38" w:rsidRPr="00DF10A0" w:rsidRDefault="00917F38" w:rsidP="00492E8D">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If Corporate than CR, If retails than CPR.</w:t>
            </w:r>
          </w:p>
        </w:tc>
      </w:tr>
      <w:tr w:rsidR="00917F38" w:rsidRPr="00DF10A0" w14:paraId="37001915" w14:textId="77777777" w:rsidTr="007619A9">
        <w:trPr>
          <w:trHeight w:val="816"/>
        </w:trPr>
        <w:tc>
          <w:tcPr>
            <w:cnfStyle w:val="001000000000" w:firstRow="0" w:lastRow="0" w:firstColumn="1" w:lastColumn="0" w:oddVBand="0" w:evenVBand="0" w:oddHBand="0" w:evenHBand="0" w:firstRowFirstColumn="0" w:firstRowLastColumn="0" w:lastRowFirstColumn="0" w:lastRowLastColumn="0"/>
            <w:tcW w:w="788" w:type="pct"/>
          </w:tcPr>
          <w:p w14:paraId="15C986AE" w14:textId="00DA745A" w:rsidR="00917F38" w:rsidRPr="00DF10A0" w:rsidRDefault="00917F38" w:rsidP="00917F38">
            <w:pPr>
              <w:contextualSpacing/>
              <w:rPr>
                <w:rFonts w:cstheme="minorHAnsi"/>
                <w:color w:val="000000" w:themeColor="text1"/>
                <w:sz w:val="24"/>
                <w:szCs w:val="24"/>
              </w:rPr>
            </w:pPr>
            <w:r w:rsidRPr="00DF10A0">
              <w:rPr>
                <w:rFonts w:cstheme="minorHAnsi"/>
                <w:color w:val="000000" w:themeColor="text1"/>
                <w:sz w:val="24"/>
                <w:szCs w:val="24"/>
              </w:rPr>
              <w:t>ID Number</w:t>
            </w:r>
          </w:p>
        </w:tc>
        <w:tc>
          <w:tcPr>
            <w:tcW w:w="650" w:type="pct"/>
          </w:tcPr>
          <w:p w14:paraId="6F407330" w14:textId="3114F905"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50" w:type="pct"/>
          </w:tcPr>
          <w:p w14:paraId="168FD833" w14:textId="786D82EF"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50" w:type="pct"/>
          </w:tcPr>
          <w:p w14:paraId="2765D566" w14:textId="3CDAB5EC"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w:t>
            </w:r>
          </w:p>
        </w:tc>
        <w:tc>
          <w:tcPr>
            <w:tcW w:w="550" w:type="pct"/>
          </w:tcPr>
          <w:p w14:paraId="08B87EBA" w14:textId="77777777"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28E262CA" w14:textId="77777777"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61" w:type="pct"/>
          </w:tcPr>
          <w:p w14:paraId="0FF4A239" w14:textId="1F6A146F"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ID number of the customer</w:t>
            </w:r>
          </w:p>
        </w:tc>
      </w:tr>
      <w:tr w:rsidR="00917F38" w:rsidRPr="00DF10A0" w14:paraId="1ADECAE5" w14:textId="77777777" w:rsidTr="007619A9">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tcPr>
          <w:p w14:paraId="6A18A154" w14:textId="172A2B13" w:rsidR="00917F38" w:rsidRPr="00DF10A0" w:rsidRDefault="0033123C" w:rsidP="00917F38">
            <w:pPr>
              <w:contextualSpacing/>
              <w:rPr>
                <w:rFonts w:cstheme="minorHAnsi"/>
                <w:color w:val="000000" w:themeColor="text1"/>
                <w:sz w:val="24"/>
                <w:szCs w:val="24"/>
              </w:rPr>
            </w:pPr>
            <w:r w:rsidRPr="00DF10A0">
              <w:rPr>
                <w:rFonts w:cstheme="minorHAnsi"/>
                <w:color w:val="000000" w:themeColor="text1"/>
                <w:sz w:val="24"/>
                <w:szCs w:val="24"/>
              </w:rPr>
              <w:t>Dedupe</w:t>
            </w:r>
          </w:p>
        </w:tc>
        <w:tc>
          <w:tcPr>
            <w:tcW w:w="650" w:type="pct"/>
          </w:tcPr>
          <w:p w14:paraId="4DF1FF30" w14:textId="4B065575" w:rsidR="00917F38" w:rsidRPr="00DF10A0" w:rsidRDefault="0033123C"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tcPr>
          <w:p w14:paraId="57D7AEF3" w14:textId="4D09352E" w:rsidR="00917F38" w:rsidRPr="00DF10A0" w:rsidRDefault="0033123C"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tcPr>
          <w:p w14:paraId="085F8A4E" w14:textId="76D83EA5" w:rsidR="00917F38" w:rsidRPr="00DF10A0" w:rsidRDefault="0033123C"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544986A3" w14:textId="46B2B70E" w:rsidR="00917F38" w:rsidRPr="00DF10A0" w:rsidRDefault="0033123C"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23BEECD0" w14:textId="21FA25AA" w:rsidR="00917F38" w:rsidRPr="00DF10A0" w:rsidRDefault="0033123C" w:rsidP="00917F38">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61" w:type="pct"/>
          </w:tcPr>
          <w:p w14:paraId="673D78FF" w14:textId="77777777" w:rsidR="00917F38" w:rsidRPr="00DF10A0" w:rsidRDefault="0033123C"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The user will require </w:t>
            </w:r>
            <w:r w:rsidR="00154148" w:rsidRPr="00DF10A0">
              <w:rPr>
                <w:rFonts w:cstheme="minorHAnsi"/>
                <w:color w:val="000000" w:themeColor="text1"/>
                <w:sz w:val="24"/>
                <w:szCs w:val="24"/>
              </w:rPr>
              <w:t>to run dedupe check of the customer.</w:t>
            </w:r>
          </w:p>
          <w:p w14:paraId="6E8FB9FB" w14:textId="66107CF3" w:rsidR="001F4A0F" w:rsidRPr="00DF10A0" w:rsidRDefault="00154148" w:rsidP="00C52EE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This dedupe will be done with the NFHI database and not </w:t>
            </w:r>
            <w:r w:rsidR="006F7F56" w:rsidRPr="00DF10A0">
              <w:rPr>
                <w:rFonts w:cstheme="minorHAnsi"/>
                <w:color w:val="000000" w:themeColor="text1"/>
                <w:sz w:val="24"/>
                <w:szCs w:val="24"/>
              </w:rPr>
              <w:t>from NFH core database.</w:t>
            </w:r>
          </w:p>
        </w:tc>
      </w:tr>
      <w:tr w:rsidR="00917F38" w:rsidRPr="00DF10A0" w14:paraId="55CF922A" w14:textId="77777777" w:rsidTr="007619A9">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2E10CE85" w14:textId="77777777" w:rsidR="00917F38" w:rsidRPr="00DF10A0" w:rsidRDefault="00917F38" w:rsidP="00917F38">
            <w:pPr>
              <w:contextualSpacing/>
              <w:rPr>
                <w:rFonts w:cstheme="minorHAnsi"/>
                <w:b w:val="0"/>
                <w:bCs w:val="0"/>
                <w:color w:val="000000" w:themeColor="text1"/>
                <w:sz w:val="24"/>
                <w:szCs w:val="24"/>
              </w:rPr>
            </w:pPr>
            <w:r w:rsidRPr="00DF10A0">
              <w:rPr>
                <w:rFonts w:cstheme="minorHAnsi"/>
                <w:color w:val="000000" w:themeColor="text1"/>
                <w:sz w:val="24"/>
                <w:szCs w:val="24"/>
              </w:rPr>
              <w:t>Action Buttons</w:t>
            </w:r>
          </w:p>
        </w:tc>
      </w:tr>
      <w:tr w:rsidR="00917F38" w:rsidRPr="00DF10A0" w14:paraId="434723CE" w14:textId="77777777" w:rsidTr="007619A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690C6A82" w14:textId="67E7E8CD" w:rsidR="00917F38" w:rsidRPr="00DF10A0" w:rsidRDefault="00917F38" w:rsidP="00917F38">
            <w:pPr>
              <w:contextualSpacing/>
              <w:rPr>
                <w:rFonts w:cstheme="minorHAnsi"/>
                <w:color w:val="000000" w:themeColor="text1"/>
                <w:sz w:val="24"/>
                <w:szCs w:val="24"/>
              </w:rPr>
            </w:pPr>
            <w:r w:rsidRPr="00DF10A0">
              <w:rPr>
                <w:rFonts w:cstheme="minorHAnsi"/>
                <w:color w:val="000000" w:themeColor="text1"/>
                <w:sz w:val="24"/>
                <w:szCs w:val="24"/>
              </w:rPr>
              <w:t>Cancel</w:t>
            </w:r>
          </w:p>
        </w:tc>
        <w:tc>
          <w:tcPr>
            <w:tcW w:w="650" w:type="pct"/>
            <w:noWrap/>
          </w:tcPr>
          <w:p w14:paraId="1C5EFD22" w14:textId="77777777" w:rsidR="00917F38" w:rsidRPr="00DF10A0" w:rsidRDefault="00917F38"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0321B727" w14:textId="77777777" w:rsidR="00917F38" w:rsidRPr="00DF10A0" w:rsidRDefault="00917F38"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3F7C16AE" w14:textId="77777777" w:rsidR="00917F38" w:rsidRPr="00DF10A0" w:rsidRDefault="00917F38"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167EDDF1" w14:textId="77777777" w:rsidR="00917F38" w:rsidRPr="00DF10A0" w:rsidRDefault="00917F38"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1C153108" w14:textId="77777777" w:rsidR="00917F38" w:rsidRPr="00DF10A0" w:rsidRDefault="00917F38"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61" w:type="pct"/>
          </w:tcPr>
          <w:p w14:paraId="7406C882" w14:textId="6D492725" w:rsidR="00917F38" w:rsidRPr="00DF10A0" w:rsidRDefault="00917F38" w:rsidP="00917F3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Allows the users to cancel the lead.</w:t>
            </w:r>
          </w:p>
        </w:tc>
      </w:tr>
      <w:tr w:rsidR="00917F38" w:rsidRPr="00DF10A0" w14:paraId="6A488D52" w14:textId="77777777" w:rsidTr="007619A9">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00DFA59B" w14:textId="64C33206" w:rsidR="00917F38" w:rsidRPr="00DF10A0" w:rsidRDefault="00917F38" w:rsidP="00917F38">
            <w:pPr>
              <w:contextualSpacing/>
              <w:rPr>
                <w:rFonts w:cstheme="minorHAnsi"/>
                <w:color w:val="000000" w:themeColor="text1"/>
                <w:sz w:val="24"/>
                <w:szCs w:val="24"/>
              </w:rPr>
            </w:pPr>
            <w:r w:rsidRPr="00DF10A0">
              <w:rPr>
                <w:rFonts w:cstheme="minorHAnsi"/>
                <w:color w:val="000000" w:themeColor="text1"/>
                <w:sz w:val="24"/>
                <w:szCs w:val="24"/>
              </w:rPr>
              <w:t>Confirm</w:t>
            </w:r>
          </w:p>
        </w:tc>
        <w:tc>
          <w:tcPr>
            <w:tcW w:w="650" w:type="pct"/>
            <w:noWrap/>
          </w:tcPr>
          <w:p w14:paraId="1EE0E156" w14:textId="62D05907"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3431524C" w14:textId="0FE1A571"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632EF979" w14:textId="5E94AA01"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1C258092" w14:textId="084ACCEC"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65C22885" w14:textId="38A42412"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61" w:type="pct"/>
          </w:tcPr>
          <w:p w14:paraId="64995B18" w14:textId="3435058F" w:rsidR="00917F38" w:rsidRPr="00DF10A0" w:rsidRDefault="00917F38" w:rsidP="00917F3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Allows the users to confirm lead and save data.</w:t>
            </w:r>
          </w:p>
        </w:tc>
      </w:tr>
    </w:tbl>
    <w:p w14:paraId="0A1F4F36" w14:textId="77777777" w:rsidR="00B95EF6" w:rsidRPr="00DF10A0" w:rsidRDefault="00B95EF6">
      <w:pPr>
        <w:spacing w:after="160" w:line="259" w:lineRule="auto"/>
        <w:rPr>
          <w:rFonts w:cstheme="minorHAnsi"/>
          <w:b/>
          <w:bCs/>
          <w:u w:val="single"/>
        </w:rPr>
      </w:pPr>
    </w:p>
    <w:p w14:paraId="62F7090B" w14:textId="070FAFAB" w:rsidR="003A5358" w:rsidRPr="00DF10A0" w:rsidRDefault="007B0C69">
      <w:pPr>
        <w:spacing w:after="160" w:line="259" w:lineRule="auto"/>
        <w:rPr>
          <w:rFonts w:cstheme="minorHAnsi"/>
        </w:rPr>
      </w:pPr>
      <w:r w:rsidRPr="00DF10A0">
        <w:rPr>
          <w:rFonts w:cstheme="minorHAnsi"/>
          <w:i/>
          <w:iCs/>
          <w:sz w:val="24"/>
          <w:szCs w:val="24"/>
        </w:rPr>
        <w:t>Once the user clicks on confirm, a</w:t>
      </w:r>
      <w:r w:rsidR="003170C1" w:rsidRPr="00DF10A0">
        <w:rPr>
          <w:rFonts w:cstheme="minorHAnsi"/>
          <w:i/>
          <w:iCs/>
          <w:sz w:val="24"/>
          <w:szCs w:val="24"/>
        </w:rPr>
        <w:t xml:space="preserve"> message: </w:t>
      </w:r>
      <w:r w:rsidR="00DC0977" w:rsidRPr="00DF10A0">
        <w:rPr>
          <w:rFonts w:cstheme="minorHAnsi"/>
          <w:i/>
          <w:iCs/>
          <w:sz w:val="24"/>
          <w:szCs w:val="24"/>
        </w:rPr>
        <w:t>“Lead xxx has been added to the system.”, will be displayed and users will be redirected to lead queue.</w:t>
      </w:r>
    </w:p>
    <w:p w14:paraId="475E420A" w14:textId="77777777" w:rsidR="00DC0977" w:rsidRPr="00DF10A0" w:rsidRDefault="00DC0977" w:rsidP="00DC0977">
      <w:pPr>
        <w:rPr>
          <w:rFonts w:cstheme="minorHAnsi"/>
          <w:sz w:val="24"/>
          <w:szCs w:val="24"/>
        </w:rPr>
      </w:pPr>
    </w:p>
    <w:p w14:paraId="59D5C1CC" w14:textId="0DD5B7B4" w:rsidR="003170C1" w:rsidRPr="00DF10A0" w:rsidRDefault="003170C1" w:rsidP="00DC0977">
      <w:pPr>
        <w:rPr>
          <w:rFonts w:cstheme="minorHAnsi"/>
          <w:sz w:val="24"/>
          <w:szCs w:val="24"/>
        </w:rPr>
      </w:pPr>
      <w:r w:rsidRPr="00DF10A0">
        <w:rPr>
          <w:rFonts w:cstheme="minorHAnsi"/>
          <w:sz w:val="24"/>
          <w:szCs w:val="24"/>
        </w:rPr>
        <w:t xml:space="preserve">Once a lead is created and displayed in the </w:t>
      </w:r>
      <w:r w:rsidRPr="00DF10A0">
        <w:rPr>
          <w:rFonts w:cstheme="minorHAnsi"/>
          <w:b/>
          <w:bCs/>
          <w:sz w:val="24"/>
          <w:szCs w:val="24"/>
        </w:rPr>
        <w:t>Lead Queue</w:t>
      </w:r>
      <w:r w:rsidRPr="00DF10A0">
        <w:rPr>
          <w:rFonts w:cstheme="minorHAnsi"/>
          <w:sz w:val="24"/>
          <w:szCs w:val="24"/>
        </w:rPr>
        <w:t xml:space="preserve">, users will have the ability to </w:t>
      </w:r>
      <w:r w:rsidRPr="00DF10A0">
        <w:rPr>
          <w:rFonts w:cstheme="minorHAnsi"/>
          <w:sz w:val="24"/>
          <w:szCs w:val="24"/>
          <w:highlight w:val="green"/>
        </w:rPr>
        <w:t>view detailed information</w:t>
      </w:r>
      <w:r w:rsidRPr="00DF10A0">
        <w:rPr>
          <w:rFonts w:cstheme="minorHAnsi"/>
          <w:sz w:val="24"/>
          <w:szCs w:val="24"/>
        </w:rPr>
        <w:t xml:space="preserve"> about the lead by </w:t>
      </w:r>
      <w:r w:rsidR="00DC0977" w:rsidRPr="00DF10A0">
        <w:rPr>
          <w:rFonts w:cstheme="minorHAnsi"/>
          <w:sz w:val="24"/>
          <w:szCs w:val="24"/>
        </w:rPr>
        <w:t>hovering over the lead in the lead queue</w:t>
      </w:r>
      <w:r w:rsidRPr="00DF10A0">
        <w:rPr>
          <w:rFonts w:cstheme="minorHAnsi"/>
          <w:sz w:val="24"/>
          <w:szCs w:val="24"/>
        </w:rPr>
        <w:t>. This functionality allows users to quickly access all relevant lead data without navigating away from the main queue.</w:t>
      </w:r>
    </w:p>
    <w:p w14:paraId="7878A80A" w14:textId="77777777" w:rsidR="003170C1" w:rsidRPr="00DF10A0" w:rsidRDefault="003170C1" w:rsidP="003170C1">
      <w:pPr>
        <w:ind w:left="576"/>
        <w:rPr>
          <w:rFonts w:cstheme="minorHAnsi"/>
          <w:sz w:val="24"/>
          <w:szCs w:val="24"/>
        </w:rPr>
      </w:pPr>
    </w:p>
    <w:p w14:paraId="47D38E47" w14:textId="77777777" w:rsidR="003170C1" w:rsidRPr="00DF10A0" w:rsidRDefault="003170C1" w:rsidP="00DC0977">
      <w:pPr>
        <w:rPr>
          <w:rFonts w:cstheme="minorHAnsi"/>
          <w:sz w:val="24"/>
          <w:szCs w:val="24"/>
        </w:rPr>
      </w:pPr>
      <w:r w:rsidRPr="00DF10A0">
        <w:rPr>
          <w:rFonts w:cstheme="minorHAnsi"/>
          <w:sz w:val="24"/>
          <w:szCs w:val="24"/>
        </w:rPr>
        <w:t>Users can also directly move to “Convert to Application” from lead queue hover.</w:t>
      </w:r>
    </w:p>
    <w:p w14:paraId="1A06235F" w14:textId="77777777" w:rsidR="003170C1" w:rsidRPr="00DF10A0" w:rsidRDefault="003170C1" w:rsidP="003170C1">
      <w:pPr>
        <w:ind w:left="576"/>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559"/>
        <w:gridCol w:w="1559"/>
        <w:gridCol w:w="2129"/>
        <w:gridCol w:w="3575"/>
      </w:tblGrid>
      <w:tr w:rsidR="003170C1" w:rsidRPr="00DF10A0" w14:paraId="225A91D6" w14:textId="77777777">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7887A45D" w14:textId="77777777" w:rsidR="003170C1" w:rsidRPr="00DF10A0" w:rsidRDefault="003170C1">
            <w:pPr>
              <w:contextualSpacing/>
              <w:rPr>
                <w:rFonts w:cstheme="minorHAnsi"/>
                <w:b w:val="0"/>
                <w:color w:val="FFFFFF" w:themeColor="background1"/>
              </w:rPr>
            </w:pPr>
            <w:r w:rsidRPr="00DF10A0">
              <w:rPr>
                <w:rFonts w:cstheme="minorHAnsi"/>
                <w:color w:val="FFFFFF" w:themeColor="background1"/>
              </w:rPr>
              <w:t>Field Name</w:t>
            </w:r>
          </w:p>
        </w:tc>
        <w:tc>
          <w:tcPr>
            <w:tcW w:w="650" w:type="pct"/>
            <w:vMerge w:val="restart"/>
            <w:shd w:val="clear" w:color="auto" w:fill="002060"/>
            <w:noWrap/>
            <w:hideMark/>
          </w:tcPr>
          <w:p w14:paraId="06B96E1D" w14:textId="77777777" w:rsidR="003170C1" w:rsidRPr="00DF10A0" w:rsidRDefault="003170C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DF10A0">
              <w:rPr>
                <w:rFonts w:cstheme="minorHAnsi"/>
                <w:color w:val="FFFFFF" w:themeColor="background1"/>
              </w:rPr>
              <w:t>Field Type</w:t>
            </w:r>
          </w:p>
        </w:tc>
        <w:tc>
          <w:tcPr>
            <w:tcW w:w="450" w:type="pct"/>
            <w:vMerge w:val="restart"/>
            <w:shd w:val="clear" w:color="auto" w:fill="002060"/>
            <w:noWrap/>
            <w:hideMark/>
          </w:tcPr>
          <w:p w14:paraId="12C1F86C" w14:textId="77777777" w:rsidR="003170C1" w:rsidRPr="00DF10A0" w:rsidRDefault="003170C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DF10A0">
              <w:rPr>
                <w:rFonts w:cstheme="minorHAnsi"/>
                <w:color w:val="FFFFFF" w:themeColor="background1"/>
              </w:rPr>
              <w:t>Mandatory Y/N</w:t>
            </w:r>
          </w:p>
        </w:tc>
        <w:tc>
          <w:tcPr>
            <w:tcW w:w="550" w:type="pct"/>
            <w:vMerge w:val="restart"/>
            <w:shd w:val="clear" w:color="auto" w:fill="002060"/>
            <w:noWrap/>
          </w:tcPr>
          <w:p w14:paraId="36640F51" w14:textId="77777777" w:rsidR="003170C1" w:rsidRPr="00DF10A0" w:rsidRDefault="003170C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DF10A0">
              <w:rPr>
                <w:rFonts w:cstheme="minorHAnsi"/>
                <w:color w:val="FFFFFF" w:themeColor="background1"/>
              </w:rPr>
              <w:t>Data Type / Length</w:t>
            </w:r>
          </w:p>
        </w:tc>
        <w:tc>
          <w:tcPr>
            <w:tcW w:w="550" w:type="pct"/>
            <w:vMerge w:val="restart"/>
            <w:shd w:val="clear" w:color="auto" w:fill="002060"/>
          </w:tcPr>
          <w:p w14:paraId="37AC663A" w14:textId="77777777" w:rsidR="003170C1" w:rsidRPr="00DF10A0" w:rsidRDefault="003170C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DF10A0">
              <w:rPr>
                <w:rFonts w:cstheme="minorHAnsi"/>
                <w:color w:val="FFFFFF" w:themeColor="background1"/>
              </w:rPr>
              <w:t>Lookup Key / Master Name</w:t>
            </w:r>
          </w:p>
        </w:tc>
        <w:tc>
          <w:tcPr>
            <w:tcW w:w="751" w:type="pct"/>
            <w:vMerge w:val="restart"/>
            <w:shd w:val="clear" w:color="auto" w:fill="002060"/>
          </w:tcPr>
          <w:p w14:paraId="6BDA83B4" w14:textId="77777777" w:rsidR="003170C1" w:rsidRPr="00DF10A0" w:rsidRDefault="003170C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DF10A0">
              <w:rPr>
                <w:rFonts w:cstheme="minorHAnsi"/>
                <w:color w:val="FFFFFF" w:themeColor="background1"/>
              </w:rPr>
              <w:t>Possible Values</w:t>
            </w:r>
          </w:p>
        </w:tc>
        <w:tc>
          <w:tcPr>
            <w:tcW w:w="1261" w:type="pct"/>
            <w:shd w:val="clear" w:color="auto" w:fill="002060"/>
            <w:hideMark/>
          </w:tcPr>
          <w:p w14:paraId="38FB78EB" w14:textId="77777777" w:rsidR="003170C1" w:rsidRPr="00DF10A0" w:rsidRDefault="003170C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DF10A0">
              <w:rPr>
                <w:rFonts w:cstheme="minorHAnsi"/>
                <w:color w:val="FFFFFF" w:themeColor="background1"/>
              </w:rPr>
              <w:t>Field Description</w:t>
            </w:r>
          </w:p>
        </w:tc>
      </w:tr>
      <w:tr w:rsidR="003170C1" w:rsidRPr="00DF10A0" w14:paraId="3462AE77"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079976A4" w14:textId="77777777" w:rsidR="003170C1" w:rsidRPr="00DF10A0" w:rsidRDefault="003170C1">
            <w:pPr>
              <w:contextualSpacing/>
              <w:rPr>
                <w:rFonts w:cstheme="minorHAnsi"/>
                <w:b w:val="0"/>
                <w:color w:val="FFFFFF" w:themeColor="background1"/>
              </w:rPr>
            </w:pPr>
          </w:p>
        </w:tc>
        <w:tc>
          <w:tcPr>
            <w:tcW w:w="650" w:type="pct"/>
            <w:vMerge/>
            <w:shd w:val="clear" w:color="auto" w:fill="002060"/>
            <w:noWrap/>
          </w:tcPr>
          <w:p w14:paraId="25693863"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rPr>
            </w:pPr>
          </w:p>
        </w:tc>
        <w:tc>
          <w:tcPr>
            <w:tcW w:w="450" w:type="pct"/>
            <w:vMerge/>
            <w:shd w:val="clear" w:color="auto" w:fill="002060"/>
            <w:noWrap/>
          </w:tcPr>
          <w:p w14:paraId="50A4FA64"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rPr>
            </w:pPr>
          </w:p>
        </w:tc>
        <w:tc>
          <w:tcPr>
            <w:tcW w:w="550" w:type="pct"/>
            <w:vMerge/>
            <w:shd w:val="clear" w:color="auto" w:fill="002060"/>
            <w:noWrap/>
          </w:tcPr>
          <w:p w14:paraId="6426B2A8"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rPr>
            </w:pPr>
          </w:p>
        </w:tc>
        <w:tc>
          <w:tcPr>
            <w:tcW w:w="550" w:type="pct"/>
            <w:vMerge/>
            <w:shd w:val="clear" w:color="auto" w:fill="002060"/>
          </w:tcPr>
          <w:p w14:paraId="3BA0B930"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rPr>
            </w:pPr>
          </w:p>
        </w:tc>
        <w:tc>
          <w:tcPr>
            <w:tcW w:w="751" w:type="pct"/>
            <w:vMerge/>
            <w:shd w:val="clear" w:color="auto" w:fill="002060"/>
          </w:tcPr>
          <w:p w14:paraId="1FED3E55"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rPr>
            </w:pPr>
          </w:p>
        </w:tc>
        <w:tc>
          <w:tcPr>
            <w:tcW w:w="1261" w:type="pct"/>
            <w:shd w:val="clear" w:color="auto" w:fill="002060"/>
          </w:tcPr>
          <w:p w14:paraId="6B7CF8D3"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rPr>
            </w:pPr>
            <w:r w:rsidRPr="00DF10A0">
              <w:rPr>
                <w:rFonts w:cstheme="minorHAnsi"/>
                <w:b/>
                <w:color w:val="FFFFFF" w:themeColor="background1"/>
              </w:rPr>
              <w:t>Remarks/ Validation</w:t>
            </w:r>
          </w:p>
        </w:tc>
      </w:tr>
      <w:tr w:rsidR="003170C1" w:rsidRPr="00DF10A0" w14:paraId="63F6AFCB" w14:textId="77777777">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48CBCFCA" w14:textId="77777777" w:rsidR="003170C1" w:rsidRPr="00DF10A0" w:rsidRDefault="003170C1">
            <w:pPr>
              <w:contextualSpacing/>
              <w:rPr>
                <w:rFonts w:cstheme="minorHAnsi"/>
                <w:color w:val="000000" w:themeColor="text1"/>
              </w:rPr>
            </w:pPr>
            <w:r w:rsidRPr="00DF10A0">
              <w:rPr>
                <w:rFonts w:cstheme="minorHAnsi"/>
                <w:color w:val="000000" w:themeColor="text1"/>
              </w:rPr>
              <w:t>Edit</w:t>
            </w:r>
          </w:p>
        </w:tc>
        <w:tc>
          <w:tcPr>
            <w:tcW w:w="650" w:type="pct"/>
            <w:noWrap/>
          </w:tcPr>
          <w:p w14:paraId="4DEF59F0"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F10A0">
              <w:rPr>
                <w:rFonts w:cstheme="minorHAnsi"/>
                <w:color w:val="000000" w:themeColor="text1"/>
              </w:rPr>
              <w:t>Action Button</w:t>
            </w:r>
          </w:p>
        </w:tc>
        <w:tc>
          <w:tcPr>
            <w:tcW w:w="450" w:type="pct"/>
            <w:noWrap/>
          </w:tcPr>
          <w:p w14:paraId="725A390E"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F10A0">
              <w:rPr>
                <w:rFonts w:cstheme="minorHAnsi"/>
                <w:color w:val="000000" w:themeColor="text1"/>
              </w:rPr>
              <w:t>NA</w:t>
            </w:r>
          </w:p>
        </w:tc>
        <w:tc>
          <w:tcPr>
            <w:tcW w:w="550" w:type="pct"/>
            <w:noWrap/>
          </w:tcPr>
          <w:p w14:paraId="0A4BCB5F"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F10A0">
              <w:rPr>
                <w:rFonts w:cstheme="minorHAnsi"/>
                <w:color w:val="000000" w:themeColor="text1"/>
              </w:rPr>
              <w:t>NA</w:t>
            </w:r>
          </w:p>
        </w:tc>
        <w:tc>
          <w:tcPr>
            <w:tcW w:w="550" w:type="pct"/>
          </w:tcPr>
          <w:p w14:paraId="18C5A39A"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F10A0">
              <w:rPr>
                <w:rFonts w:cstheme="minorHAnsi"/>
                <w:color w:val="000000" w:themeColor="text1"/>
              </w:rPr>
              <w:t>NA</w:t>
            </w:r>
          </w:p>
        </w:tc>
        <w:tc>
          <w:tcPr>
            <w:tcW w:w="751" w:type="pct"/>
          </w:tcPr>
          <w:p w14:paraId="7122053D" w14:textId="77777777" w:rsidR="003170C1" w:rsidRPr="00DF10A0" w:rsidRDefault="003170C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F10A0">
              <w:rPr>
                <w:rFonts w:cstheme="minorHAnsi"/>
                <w:color w:val="000000" w:themeColor="text1"/>
              </w:rPr>
              <w:t>NA</w:t>
            </w:r>
          </w:p>
        </w:tc>
        <w:tc>
          <w:tcPr>
            <w:tcW w:w="1261" w:type="pct"/>
          </w:tcPr>
          <w:p w14:paraId="412FDB23"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F10A0">
              <w:rPr>
                <w:rFonts w:cstheme="minorHAnsi"/>
                <w:color w:val="000000" w:themeColor="text1"/>
              </w:rPr>
              <w:t>Users can edit the lead by clicking on this button.</w:t>
            </w:r>
          </w:p>
        </w:tc>
      </w:tr>
      <w:tr w:rsidR="003170C1" w:rsidRPr="00DF10A0" w14:paraId="53D2B2A4"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09C2F609" w14:textId="77777777" w:rsidR="003170C1" w:rsidRPr="00DF10A0" w:rsidRDefault="003170C1">
            <w:pPr>
              <w:contextualSpacing/>
              <w:rPr>
                <w:rFonts w:cstheme="minorHAnsi"/>
                <w:color w:val="000000" w:themeColor="text1"/>
              </w:rPr>
            </w:pPr>
            <w:r w:rsidRPr="00DF10A0">
              <w:rPr>
                <w:rFonts w:cstheme="minorHAnsi"/>
                <w:color w:val="000000" w:themeColor="text1"/>
              </w:rPr>
              <w:t>Cancel Deal</w:t>
            </w:r>
          </w:p>
        </w:tc>
        <w:tc>
          <w:tcPr>
            <w:tcW w:w="650" w:type="pct"/>
            <w:noWrap/>
          </w:tcPr>
          <w:p w14:paraId="17657157"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DF10A0">
              <w:rPr>
                <w:rFonts w:cstheme="minorHAnsi"/>
                <w:color w:val="000000" w:themeColor="text1"/>
              </w:rPr>
              <w:t>Action Button</w:t>
            </w:r>
          </w:p>
        </w:tc>
        <w:tc>
          <w:tcPr>
            <w:tcW w:w="450" w:type="pct"/>
            <w:noWrap/>
          </w:tcPr>
          <w:p w14:paraId="29B9E7AE"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DF10A0">
              <w:rPr>
                <w:rFonts w:cstheme="minorHAnsi"/>
                <w:color w:val="000000" w:themeColor="text1"/>
              </w:rPr>
              <w:t>NA</w:t>
            </w:r>
          </w:p>
        </w:tc>
        <w:tc>
          <w:tcPr>
            <w:tcW w:w="550" w:type="pct"/>
            <w:noWrap/>
          </w:tcPr>
          <w:p w14:paraId="5BF9C637"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DF10A0">
              <w:rPr>
                <w:rFonts w:cstheme="minorHAnsi"/>
                <w:color w:val="000000" w:themeColor="text1"/>
              </w:rPr>
              <w:t>NA</w:t>
            </w:r>
          </w:p>
        </w:tc>
        <w:tc>
          <w:tcPr>
            <w:tcW w:w="550" w:type="pct"/>
          </w:tcPr>
          <w:p w14:paraId="18361B2D"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DF10A0">
              <w:rPr>
                <w:rFonts w:cstheme="minorHAnsi"/>
                <w:color w:val="000000" w:themeColor="text1"/>
              </w:rPr>
              <w:t>NA</w:t>
            </w:r>
          </w:p>
        </w:tc>
        <w:tc>
          <w:tcPr>
            <w:tcW w:w="751" w:type="pct"/>
          </w:tcPr>
          <w:p w14:paraId="6EBD561A" w14:textId="77777777" w:rsidR="003170C1" w:rsidRPr="00DF10A0" w:rsidRDefault="003170C1">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DF10A0">
              <w:rPr>
                <w:rFonts w:cstheme="minorHAnsi"/>
                <w:color w:val="000000" w:themeColor="text1"/>
              </w:rPr>
              <w:t>NA</w:t>
            </w:r>
          </w:p>
        </w:tc>
        <w:tc>
          <w:tcPr>
            <w:tcW w:w="1261" w:type="pct"/>
          </w:tcPr>
          <w:p w14:paraId="709D0B98"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DF10A0">
              <w:rPr>
                <w:rFonts w:cstheme="minorHAnsi"/>
                <w:color w:val="000000" w:themeColor="text1"/>
              </w:rPr>
              <w:t>Users can cancel the lead by clicking on this button.</w:t>
            </w:r>
          </w:p>
        </w:tc>
      </w:tr>
      <w:tr w:rsidR="003170C1" w:rsidRPr="00DF10A0" w14:paraId="37D360A5" w14:textId="77777777">
        <w:trPr>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551C111F" w14:textId="77777777" w:rsidR="003170C1" w:rsidRPr="00DF10A0" w:rsidRDefault="003170C1">
            <w:pPr>
              <w:contextualSpacing/>
              <w:rPr>
                <w:rFonts w:cstheme="minorHAnsi"/>
                <w:color w:val="000000" w:themeColor="text1"/>
              </w:rPr>
            </w:pPr>
            <w:r w:rsidRPr="00DF10A0">
              <w:rPr>
                <w:rFonts w:cstheme="minorHAnsi"/>
                <w:color w:val="000000" w:themeColor="text1"/>
              </w:rPr>
              <w:t>Follow-Up</w:t>
            </w:r>
          </w:p>
        </w:tc>
        <w:tc>
          <w:tcPr>
            <w:tcW w:w="650" w:type="pct"/>
            <w:noWrap/>
          </w:tcPr>
          <w:p w14:paraId="30C9C068"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F10A0">
              <w:rPr>
                <w:rFonts w:cstheme="minorHAnsi"/>
                <w:color w:val="000000" w:themeColor="text1"/>
              </w:rPr>
              <w:t>Action Button</w:t>
            </w:r>
          </w:p>
        </w:tc>
        <w:tc>
          <w:tcPr>
            <w:tcW w:w="450" w:type="pct"/>
            <w:noWrap/>
          </w:tcPr>
          <w:p w14:paraId="46E73012"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F10A0">
              <w:rPr>
                <w:rFonts w:cstheme="minorHAnsi"/>
                <w:color w:val="000000" w:themeColor="text1"/>
              </w:rPr>
              <w:t>NA</w:t>
            </w:r>
          </w:p>
        </w:tc>
        <w:tc>
          <w:tcPr>
            <w:tcW w:w="550" w:type="pct"/>
            <w:noWrap/>
          </w:tcPr>
          <w:p w14:paraId="2E2BF7A9"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F10A0">
              <w:rPr>
                <w:rFonts w:cstheme="minorHAnsi"/>
                <w:color w:val="000000" w:themeColor="text1"/>
              </w:rPr>
              <w:t>NA</w:t>
            </w:r>
          </w:p>
        </w:tc>
        <w:tc>
          <w:tcPr>
            <w:tcW w:w="550" w:type="pct"/>
          </w:tcPr>
          <w:p w14:paraId="67C8CF0E"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F10A0">
              <w:rPr>
                <w:rFonts w:cstheme="minorHAnsi"/>
                <w:color w:val="000000" w:themeColor="text1"/>
              </w:rPr>
              <w:t>NA</w:t>
            </w:r>
          </w:p>
        </w:tc>
        <w:tc>
          <w:tcPr>
            <w:tcW w:w="751" w:type="pct"/>
          </w:tcPr>
          <w:p w14:paraId="1DBC42ED" w14:textId="77777777" w:rsidR="003170C1" w:rsidRPr="00DF10A0" w:rsidRDefault="003170C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lang w:val="en-GB"/>
              </w:rPr>
            </w:pPr>
            <w:r w:rsidRPr="00DF10A0">
              <w:rPr>
                <w:rFonts w:cstheme="minorHAnsi"/>
                <w:color w:val="000000" w:themeColor="text1"/>
              </w:rPr>
              <w:t>NA</w:t>
            </w:r>
          </w:p>
        </w:tc>
        <w:tc>
          <w:tcPr>
            <w:tcW w:w="1261" w:type="pct"/>
          </w:tcPr>
          <w:p w14:paraId="5A6034B8"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F10A0">
              <w:rPr>
                <w:rFonts w:cstheme="minorHAnsi"/>
                <w:color w:val="000000" w:themeColor="text1"/>
              </w:rPr>
              <w:t>Users can follow-up with the customer by clicking on this button.</w:t>
            </w:r>
          </w:p>
        </w:tc>
      </w:tr>
      <w:tr w:rsidR="003170C1" w:rsidRPr="00DF10A0" w14:paraId="59265D6B"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432F5FB3" w14:textId="77777777" w:rsidR="003170C1" w:rsidRPr="00DF10A0" w:rsidRDefault="003170C1">
            <w:pPr>
              <w:contextualSpacing/>
              <w:rPr>
                <w:rFonts w:cstheme="minorHAnsi"/>
                <w:color w:val="000000" w:themeColor="text1"/>
              </w:rPr>
            </w:pPr>
            <w:r w:rsidRPr="00DF10A0">
              <w:rPr>
                <w:rFonts w:cstheme="minorHAnsi"/>
                <w:color w:val="000000" w:themeColor="text1"/>
              </w:rPr>
              <w:t>Convert to Application</w:t>
            </w:r>
          </w:p>
        </w:tc>
        <w:tc>
          <w:tcPr>
            <w:tcW w:w="650" w:type="pct"/>
            <w:noWrap/>
          </w:tcPr>
          <w:p w14:paraId="0B7733FE"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DF10A0">
              <w:rPr>
                <w:rFonts w:cstheme="minorHAnsi"/>
                <w:color w:val="000000" w:themeColor="text1"/>
              </w:rPr>
              <w:t>Action Button</w:t>
            </w:r>
          </w:p>
        </w:tc>
        <w:tc>
          <w:tcPr>
            <w:tcW w:w="450" w:type="pct"/>
            <w:noWrap/>
          </w:tcPr>
          <w:p w14:paraId="77124234"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DF10A0">
              <w:rPr>
                <w:rFonts w:cstheme="minorHAnsi"/>
                <w:color w:val="000000" w:themeColor="text1"/>
              </w:rPr>
              <w:t>NA</w:t>
            </w:r>
          </w:p>
        </w:tc>
        <w:tc>
          <w:tcPr>
            <w:tcW w:w="550" w:type="pct"/>
            <w:noWrap/>
          </w:tcPr>
          <w:p w14:paraId="1282C82B"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DF10A0">
              <w:rPr>
                <w:rFonts w:cstheme="minorHAnsi"/>
                <w:color w:val="000000" w:themeColor="text1"/>
              </w:rPr>
              <w:t>NA</w:t>
            </w:r>
          </w:p>
        </w:tc>
        <w:tc>
          <w:tcPr>
            <w:tcW w:w="550" w:type="pct"/>
          </w:tcPr>
          <w:p w14:paraId="3E45D617"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DF10A0">
              <w:rPr>
                <w:rFonts w:cstheme="minorHAnsi"/>
                <w:color w:val="000000" w:themeColor="text1"/>
              </w:rPr>
              <w:t>NA</w:t>
            </w:r>
          </w:p>
        </w:tc>
        <w:tc>
          <w:tcPr>
            <w:tcW w:w="751" w:type="pct"/>
          </w:tcPr>
          <w:p w14:paraId="1832FA3D"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DF10A0">
              <w:rPr>
                <w:rFonts w:cstheme="minorHAnsi"/>
                <w:color w:val="000000" w:themeColor="text1"/>
              </w:rPr>
              <w:t>NA</w:t>
            </w:r>
          </w:p>
        </w:tc>
        <w:tc>
          <w:tcPr>
            <w:tcW w:w="1261" w:type="pct"/>
          </w:tcPr>
          <w:p w14:paraId="76B6AD61" w14:textId="77777777" w:rsidR="003170C1" w:rsidRPr="00DF10A0" w:rsidRDefault="003170C1">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DF10A0">
              <w:rPr>
                <w:rFonts w:cstheme="minorHAnsi"/>
                <w:color w:val="000000" w:themeColor="text1"/>
              </w:rPr>
              <w:t>Users can click on this button which will allow users to capture more details of the customer.</w:t>
            </w:r>
          </w:p>
        </w:tc>
      </w:tr>
    </w:tbl>
    <w:p w14:paraId="2FDAC364" w14:textId="77777777" w:rsidR="003170C1" w:rsidRPr="00DF10A0" w:rsidRDefault="003170C1" w:rsidP="003170C1">
      <w:pPr>
        <w:ind w:left="576"/>
        <w:rPr>
          <w:rFonts w:cstheme="minorHAnsi"/>
        </w:rPr>
      </w:pPr>
    </w:p>
    <w:p w14:paraId="76868DEB" w14:textId="77777777" w:rsidR="003170C1" w:rsidRPr="00DF10A0" w:rsidRDefault="003170C1" w:rsidP="003170C1">
      <w:pPr>
        <w:ind w:left="576"/>
        <w:rPr>
          <w:rFonts w:cstheme="minorHAnsi"/>
        </w:rPr>
      </w:pPr>
    </w:p>
    <w:p w14:paraId="3AB36444" w14:textId="77777777" w:rsidR="009E221E" w:rsidRPr="00DF10A0" w:rsidRDefault="006E17ED" w:rsidP="009E221E">
      <w:pPr>
        <w:keepNext/>
        <w:ind w:left="576"/>
        <w:jc w:val="center"/>
        <w:rPr>
          <w:rFonts w:cstheme="minorHAnsi"/>
        </w:rPr>
      </w:pPr>
      <w:r w:rsidRPr="00DF10A0">
        <w:rPr>
          <w:rFonts w:cstheme="minorHAnsi"/>
          <w:noProof/>
        </w:rPr>
        <w:lastRenderedPageBreak/>
        <w:drawing>
          <wp:inline distT="0" distB="0" distL="0" distR="0" wp14:anchorId="1BC96D97" wp14:editId="7C11C1DB">
            <wp:extent cx="8460000" cy="4813449"/>
            <wp:effectExtent l="19050" t="19050" r="0" b="6350"/>
            <wp:docPr id="56931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1136" name="Picture 2"/>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8460000" cy="4813449"/>
                    </a:xfrm>
                    <a:prstGeom prst="rect">
                      <a:avLst/>
                    </a:prstGeom>
                    <a:noFill/>
                    <a:ln>
                      <a:solidFill>
                        <a:schemeClr val="accent2"/>
                      </a:solidFill>
                    </a:ln>
                  </pic:spPr>
                </pic:pic>
              </a:graphicData>
            </a:graphic>
          </wp:inline>
        </w:drawing>
      </w:r>
    </w:p>
    <w:p w14:paraId="3D3D70C2" w14:textId="77777777" w:rsidR="003170C1" w:rsidRDefault="003170C1" w:rsidP="003170C1">
      <w:pPr>
        <w:ind w:left="576"/>
        <w:rPr>
          <w:rFonts w:cstheme="minorHAnsi"/>
        </w:rPr>
      </w:pPr>
    </w:p>
    <w:p w14:paraId="74B5F696" w14:textId="55325002" w:rsidR="00622961" w:rsidRPr="00DF10A0" w:rsidRDefault="00622961" w:rsidP="00622961">
      <w:pPr>
        <w:pStyle w:val="Heading2"/>
        <w:rPr>
          <w:rFonts w:cstheme="minorHAnsi"/>
        </w:rPr>
      </w:pPr>
      <w:r>
        <w:rPr>
          <w:rFonts w:cstheme="minorHAnsi"/>
        </w:rPr>
        <w:t>Quick Quote</w:t>
      </w:r>
    </w:p>
    <w:p w14:paraId="0E127242" w14:textId="6AF13A20" w:rsidR="00622961" w:rsidRPr="00DF10A0" w:rsidRDefault="00622961" w:rsidP="00622961">
      <w:pPr>
        <w:ind w:left="576"/>
        <w:rPr>
          <w:rFonts w:cstheme="minorHAnsi"/>
        </w:rPr>
      </w:pPr>
      <w:r w:rsidRPr="0073159C">
        <w:rPr>
          <w:rFonts w:cstheme="minorHAnsi"/>
          <w:sz w:val="24"/>
          <w:szCs w:val="24"/>
          <w:highlight w:val="yellow"/>
        </w:rPr>
        <w:t>This feature will let the</w:t>
      </w:r>
      <w:r w:rsidRPr="0073159C">
        <w:rPr>
          <w:rFonts w:cstheme="minorHAnsi"/>
          <w:sz w:val="24"/>
          <w:szCs w:val="24"/>
          <w:highlight w:val="yellow"/>
        </w:rPr>
        <w:t xml:space="preserve"> user compare multiple insurance products </w:t>
      </w:r>
      <w:r w:rsidR="0073159C" w:rsidRPr="0073159C">
        <w:rPr>
          <w:rFonts w:cstheme="minorHAnsi"/>
          <w:sz w:val="24"/>
          <w:szCs w:val="24"/>
          <w:highlight w:val="yellow"/>
        </w:rPr>
        <w:t>based on the matrix.</w:t>
      </w:r>
    </w:p>
    <w:p w14:paraId="791B94D2" w14:textId="77777777" w:rsidR="003170C1" w:rsidRPr="00DF10A0" w:rsidRDefault="003170C1" w:rsidP="003170C1">
      <w:pPr>
        <w:pStyle w:val="Heading2"/>
        <w:rPr>
          <w:rFonts w:cstheme="minorHAnsi"/>
          <w:sz w:val="32"/>
          <w:szCs w:val="40"/>
        </w:rPr>
      </w:pPr>
      <w:bookmarkStart w:id="14" w:name="_Toc205377079"/>
      <w:bookmarkStart w:id="15" w:name="_Toc211525393"/>
      <w:r w:rsidRPr="00DF10A0">
        <w:rPr>
          <w:rFonts w:cstheme="minorHAnsi"/>
        </w:rPr>
        <w:lastRenderedPageBreak/>
        <w:t>Follow-Up details</w:t>
      </w:r>
      <w:bookmarkEnd w:id="14"/>
      <w:bookmarkEnd w:id="15"/>
    </w:p>
    <w:p w14:paraId="32292E08" w14:textId="77777777" w:rsidR="003170C1" w:rsidRPr="00DF10A0" w:rsidRDefault="003170C1" w:rsidP="003170C1">
      <w:pPr>
        <w:ind w:left="576"/>
        <w:contextualSpacing/>
        <w:rPr>
          <w:rFonts w:cstheme="minorHAnsi"/>
          <w:color w:val="000000" w:themeColor="text1"/>
          <w:sz w:val="24"/>
          <w:szCs w:val="24"/>
        </w:rPr>
      </w:pPr>
      <w:r w:rsidRPr="00DF10A0">
        <w:rPr>
          <w:rFonts w:cstheme="minorHAnsi"/>
          <w:color w:val="000000" w:themeColor="text1"/>
          <w:sz w:val="24"/>
          <w:szCs w:val="24"/>
        </w:rPr>
        <w:t xml:space="preserve">Once a lead has been successfully created, users will have the ability to initiate and </w:t>
      </w:r>
      <w:r w:rsidRPr="00DF10A0">
        <w:rPr>
          <w:rFonts w:cstheme="minorHAnsi"/>
          <w:color w:val="000000" w:themeColor="text1"/>
          <w:sz w:val="24"/>
          <w:szCs w:val="24"/>
          <w:highlight w:val="green"/>
        </w:rPr>
        <w:t>record follow-ups</w:t>
      </w:r>
      <w:r w:rsidRPr="00DF10A0">
        <w:rPr>
          <w:rFonts w:cstheme="minorHAnsi"/>
          <w:color w:val="000000" w:themeColor="text1"/>
          <w:sz w:val="24"/>
          <w:szCs w:val="24"/>
        </w:rPr>
        <w:t xml:space="preserve"> with the customer. This ensures that all communication and activity related to the lead is tracked within the system.</w:t>
      </w:r>
    </w:p>
    <w:p w14:paraId="70D7B88D" w14:textId="77777777" w:rsidR="003170C1" w:rsidRPr="00DF10A0" w:rsidRDefault="003170C1" w:rsidP="003170C1">
      <w:pPr>
        <w:contextualSpacing/>
        <w:rPr>
          <w:rFonts w:cstheme="minorHAnsi"/>
          <w:color w:val="000000" w:themeColor="text1"/>
          <w:sz w:val="24"/>
          <w:szCs w:val="24"/>
        </w:rPr>
      </w:pPr>
    </w:p>
    <w:p w14:paraId="1ECFFCA6" w14:textId="77777777" w:rsidR="003170C1" w:rsidRPr="00DF10A0" w:rsidRDefault="003170C1" w:rsidP="003170C1">
      <w:pPr>
        <w:ind w:left="576"/>
        <w:contextualSpacing/>
        <w:rPr>
          <w:rFonts w:cstheme="minorHAnsi"/>
          <w:color w:val="000000" w:themeColor="text1"/>
          <w:sz w:val="24"/>
          <w:szCs w:val="24"/>
        </w:rPr>
      </w:pPr>
      <w:r w:rsidRPr="00DF10A0">
        <w:rPr>
          <w:rFonts w:cstheme="minorHAnsi"/>
          <w:color w:val="000000" w:themeColor="text1"/>
          <w:sz w:val="24"/>
          <w:szCs w:val="24"/>
        </w:rPr>
        <w:t>All follow-ups made with the customer will be displayed in a structured format under the Follow-Up Details List, accessible from the Lead Details screen.</w:t>
      </w:r>
    </w:p>
    <w:p w14:paraId="61076D71" w14:textId="77777777" w:rsidR="009E221E" w:rsidRPr="00DF10A0" w:rsidRDefault="006E17ED" w:rsidP="009E221E">
      <w:pPr>
        <w:keepNext/>
        <w:jc w:val="center"/>
        <w:rPr>
          <w:rFonts w:cstheme="minorHAnsi"/>
        </w:rPr>
      </w:pPr>
      <w:r w:rsidRPr="00DF10A0">
        <w:rPr>
          <w:rFonts w:cstheme="minorHAnsi"/>
          <w:noProof/>
        </w:rPr>
        <w:lastRenderedPageBreak/>
        <w:drawing>
          <wp:inline distT="0" distB="0" distL="0" distR="0" wp14:anchorId="1DD4B37A" wp14:editId="438F5F30">
            <wp:extent cx="8460000" cy="4806819"/>
            <wp:effectExtent l="19050" t="19050" r="0" b="0"/>
            <wp:docPr id="1773676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76280" name="Picture 3"/>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8460000" cy="4806819"/>
                    </a:xfrm>
                    <a:prstGeom prst="rect">
                      <a:avLst/>
                    </a:prstGeom>
                    <a:noFill/>
                    <a:ln>
                      <a:solidFill>
                        <a:schemeClr val="accent2"/>
                      </a:solidFill>
                    </a:ln>
                  </pic:spPr>
                </pic:pic>
              </a:graphicData>
            </a:graphic>
          </wp:inline>
        </w:drawing>
      </w:r>
    </w:p>
    <w:p w14:paraId="4C43D259" w14:textId="77777777" w:rsidR="003170C1" w:rsidRPr="00DF10A0" w:rsidRDefault="003170C1" w:rsidP="003170C1">
      <w:pPr>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559"/>
        <w:gridCol w:w="1559"/>
        <w:gridCol w:w="2129"/>
        <w:gridCol w:w="3575"/>
      </w:tblGrid>
      <w:tr w:rsidR="003170C1" w:rsidRPr="00DF10A0" w14:paraId="378A5B4D" w14:textId="77777777">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60E98D20" w14:textId="77777777" w:rsidR="003170C1" w:rsidRPr="00DF10A0" w:rsidRDefault="003170C1">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7AD7FAEF" w14:textId="77777777" w:rsidR="003170C1" w:rsidRPr="00DF10A0" w:rsidRDefault="003170C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4AC29BC2" w14:textId="77777777" w:rsidR="003170C1" w:rsidRPr="00DF10A0" w:rsidRDefault="003170C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550" w:type="pct"/>
            <w:vMerge w:val="restart"/>
            <w:shd w:val="clear" w:color="auto" w:fill="002060"/>
            <w:noWrap/>
          </w:tcPr>
          <w:p w14:paraId="26DE41E9" w14:textId="77777777" w:rsidR="003170C1" w:rsidRPr="00DF10A0" w:rsidRDefault="003170C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0" w:type="pct"/>
            <w:vMerge w:val="restart"/>
            <w:shd w:val="clear" w:color="auto" w:fill="002060"/>
          </w:tcPr>
          <w:p w14:paraId="379358B8" w14:textId="77777777" w:rsidR="003170C1" w:rsidRPr="00DF10A0" w:rsidRDefault="003170C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751" w:type="pct"/>
            <w:vMerge w:val="restart"/>
            <w:shd w:val="clear" w:color="auto" w:fill="002060"/>
          </w:tcPr>
          <w:p w14:paraId="2ABF52DA" w14:textId="77777777" w:rsidR="003170C1" w:rsidRPr="00DF10A0" w:rsidRDefault="003170C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261" w:type="pct"/>
            <w:shd w:val="clear" w:color="auto" w:fill="002060"/>
            <w:hideMark/>
          </w:tcPr>
          <w:p w14:paraId="08DA3E08" w14:textId="77777777" w:rsidR="003170C1" w:rsidRPr="00DF10A0" w:rsidRDefault="003170C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3170C1" w:rsidRPr="00DF10A0" w14:paraId="00E0FF9F"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51DD5AC2" w14:textId="77777777" w:rsidR="003170C1" w:rsidRPr="00DF10A0" w:rsidRDefault="003170C1">
            <w:pPr>
              <w:contextualSpacing/>
              <w:rPr>
                <w:rFonts w:cstheme="minorHAnsi"/>
                <w:b w:val="0"/>
                <w:color w:val="FFFFFF" w:themeColor="background1"/>
                <w:sz w:val="24"/>
                <w:szCs w:val="24"/>
              </w:rPr>
            </w:pPr>
          </w:p>
        </w:tc>
        <w:tc>
          <w:tcPr>
            <w:tcW w:w="650" w:type="pct"/>
            <w:vMerge/>
            <w:shd w:val="clear" w:color="auto" w:fill="002060"/>
            <w:noWrap/>
          </w:tcPr>
          <w:p w14:paraId="33EFB0C0"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450" w:type="pct"/>
            <w:vMerge/>
            <w:shd w:val="clear" w:color="auto" w:fill="002060"/>
            <w:noWrap/>
          </w:tcPr>
          <w:p w14:paraId="0D5C7B49"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noWrap/>
          </w:tcPr>
          <w:p w14:paraId="2FF26893"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tcPr>
          <w:p w14:paraId="01A2AD11"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751" w:type="pct"/>
            <w:vMerge/>
            <w:shd w:val="clear" w:color="auto" w:fill="002060"/>
          </w:tcPr>
          <w:p w14:paraId="58D61A99"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1261" w:type="pct"/>
            <w:shd w:val="clear" w:color="auto" w:fill="002060"/>
          </w:tcPr>
          <w:p w14:paraId="28C74CFB"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DF10A0">
              <w:rPr>
                <w:rFonts w:cstheme="minorHAnsi"/>
                <w:b/>
                <w:color w:val="FFFFFF" w:themeColor="background1"/>
                <w:sz w:val="24"/>
                <w:szCs w:val="24"/>
              </w:rPr>
              <w:t>Remarks/ Validation</w:t>
            </w:r>
          </w:p>
        </w:tc>
      </w:tr>
      <w:tr w:rsidR="003170C1" w:rsidRPr="00DF10A0" w14:paraId="671DF8FB" w14:textId="77777777">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52BB2059" w14:textId="77777777" w:rsidR="003170C1" w:rsidRPr="00DF10A0" w:rsidRDefault="003170C1">
            <w:pPr>
              <w:contextualSpacing/>
              <w:rPr>
                <w:rFonts w:cstheme="minorHAnsi"/>
                <w:color w:val="000000" w:themeColor="text1"/>
                <w:sz w:val="24"/>
                <w:szCs w:val="24"/>
              </w:rPr>
            </w:pPr>
            <w:r w:rsidRPr="00DF10A0">
              <w:rPr>
                <w:rFonts w:cstheme="minorHAnsi"/>
                <w:color w:val="000000" w:themeColor="text1"/>
                <w:sz w:val="24"/>
                <w:szCs w:val="24"/>
              </w:rPr>
              <w:lastRenderedPageBreak/>
              <w:t>Call</w:t>
            </w:r>
          </w:p>
        </w:tc>
        <w:tc>
          <w:tcPr>
            <w:tcW w:w="650" w:type="pct"/>
            <w:noWrap/>
          </w:tcPr>
          <w:p w14:paraId="6FD4C8E7"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Action Button</w:t>
            </w:r>
          </w:p>
        </w:tc>
        <w:tc>
          <w:tcPr>
            <w:tcW w:w="450" w:type="pct"/>
            <w:noWrap/>
          </w:tcPr>
          <w:p w14:paraId="512C31AA"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277A2864"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146C51CF"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1A8B1EA2" w14:textId="77777777" w:rsidR="003170C1" w:rsidRPr="00DF10A0" w:rsidRDefault="003170C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61" w:type="pct"/>
          </w:tcPr>
          <w:p w14:paraId="6622FBAD"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Integration will allow users to call customer.</w:t>
            </w:r>
          </w:p>
        </w:tc>
      </w:tr>
      <w:tr w:rsidR="003170C1" w:rsidRPr="00DF10A0" w14:paraId="5C43F888"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1672A595" w14:textId="77777777" w:rsidR="003170C1" w:rsidRPr="00DF10A0" w:rsidRDefault="003170C1">
            <w:pPr>
              <w:contextualSpacing/>
              <w:rPr>
                <w:rFonts w:cstheme="minorHAnsi"/>
                <w:color w:val="000000" w:themeColor="text1"/>
                <w:sz w:val="24"/>
                <w:szCs w:val="24"/>
              </w:rPr>
            </w:pPr>
            <w:r w:rsidRPr="00DF10A0">
              <w:rPr>
                <w:rFonts w:cstheme="minorHAnsi"/>
                <w:color w:val="000000" w:themeColor="text1"/>
                <w:sz w:val="24"/>
                <w:szCs w:val="24"/>
              </w:rPr>
              <w:t>Follow-up Details</w:t>
            </w:r>
          </w:p>
        </w:tc>
        <w:tc>
          <w:tcPr>
            <w:tcW w:w="650" w:type="pct"/>
            <w:noWrap/>
          </w:tcPr>
          <w:p w14:paraId="47471454"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Action Button</w:t>
            </w:r>
          </w:p>
        </w:tc>
        <w:tc>
          <w:tcPr>
            <w:tcW w:w="450" w:type="pct"/>
            <w:noWrap/>
          </w:tcPr>
          <w:p w14:paraId="0CE3B422"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1682391F"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1CD619A7"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5CA2E8C5"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61" w:type="pct"/>
          </w:tcPr>
          <w:p w14:paraId="70C8A3E2" w14:textId="77777777" w:rsidR="003170C1" w:rsidRPr="00DF10A0" w:rsidRDefault="003170C1">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capture the details of how follow up was made.</w:t>
            </w:r>
          </w:p>
        </w:tc>
      </w:tr>
    </w:tbl>
    <w:p w14:paraId="36A254BF" w14:textId="77777777" w:rsidR="003170C1" w:rsidRPr="00DF10A0" w:rsidRDefault="003170C1" w:rsidP="003170C1">
      <w:pPr>
        <w:rPr>
          <w:rFonts w:cstheme="minorHAnsi"/>
        </w:rPr>
      </w:pPr>
    </w:p>
    <w:p w14:paraId="0C99E6FA" w14:textId="49857151" w:rsidR="003170C1" w:rsidRPr="00DF10A0" w:rsidRDefault="003170C1" w:rsidP="003170C1">
      <w:pPr>
        <w:rPr>
          <w:rFonts w:cstheme="minorHAnsi"/>
          <w:sz w:val="24"/>
          <w:szCs w:val="24"/>
        </w:rPr>
      </w:pPr>
      <w:r w:rsidRPr="00DF10A0">
        <w:rPr>
          <w:rFonts w:cstheme="minorHAnsi"/>
          <w:sz w:val="24"/>
          <w:szCs w:val="24"/>
        </w:rPr>
        <w:t xml:space="preserve">Once the user clicks on </w:t>
      </w:r>
      <w:r w:rsidR="009E72EB" w:rsidRPr="00DF10A0">
        <w:rPr>
          <w:rFonts w:cstheme="minorHAnsi"/>
          <w:sz w:val="24"/>
          <w:szCs w:val="24"/>
        </w:rPr>
        <w:t xml:space="preserve">+Add </w:t>
      </w:r>
      <w:r w:rsidRPr="00DF10A0">
        <w:rPr>
          <w:rFonts w:cstheme="minorHAnsi"/>
          <w:sz w:val="24"/>
          <w:szCs w:val="24"/>
        </w:rPr>
        <w:t>Follow Up, below screen will be made visible:</w:t>
      </w:r>
    </w:p>
    <w:p w14:paraId="073EB228" w14:textId="77777777" w:rsidR="003170C1" w:rsidRPr="00DF10A0" w:rsidRDefault="003170C1" w:rsidP="003170C1">
      <w:pPr>
        <w:rPr>
          <w:rFonts w:cstheme="minorHAnsi"/>
        </w:rPr>
      </w:pPr>
    </w:p>
    <w:p w14:paraId="0B4557E4" w14:textId="77777777" w:rsidR="003170C1" w:rsidRPr="00DF10A0" w:rsidRDefault="003170C1" w:rsidP="003170C1">
      <w:pPr>
        <w:rPr>
          <w:rFonts w:cstheme="minorHAnsi"/>
        </w:rPr>
      </w:pPr>
    </w:p>
    <w:p w14:paraId="0BB56F92" w14:textId="77777777" w:rsidR="009E221E" w:rsidRPr="00DF10A0" w:rsidRDefault="003170C1" w:rsidP="009E221E">
      <w:pPr>
        <w:keepNext/>
        <w:jc w:val="center"/>
        <w:rPr>
          <w:rFonts w:cstheme="minorHAnsi"/>
        </w:rPr>
      </w:pPr>
      <w:r w:rsidRPr="00DF10A0">
        <w:rPr>
          <w:rFonts w:cstheme="minorHAnsi"/>
          <w:noProof/>
        </w:rPr>
        <w:drawing>
          <wp:inline distT="0" distB="0" distL="0" distR="0" wp14:anchorId="6E465F41" wp14:editId="6FC35B0A">
            <wp:extent cx="5588287" cy="2307380"/>
            <wp:effectExtent l="19050" t="19050" r="0" b="0"/>
            <wp:docPr id="51090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07545"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588287" cy="2307380"/>
                    </a:xfrm>
                    <a:prstGeom prst="rect">
                      <a:avLst/>
                    </a:prstGeom>
                    <a:ln>
                      <a:solidFill>
                        <a:schemeClr val="tx1"/>
                      </a:solidFill>
                    </a:ln>
                  </pic:spPr>
                </pic:pic>
              </a:graphicData>
            </a:graphic>
          </wp:inline>
        </w:drawing>
      </w:r>
    </w:p>
    <w:p w14:paraId="76AA5CA2" w14:textId="77777777" w:rsidR="003170C1" w:rsidRPr="00DF10A0" w:rsidRDefault="003170C1" w:rsidP="003170C1">
      <w:pPr>
        <w:jc w:val="center"/>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559"/>
        <w:gridCol w:w="1559"/>
        <w:gridCol w:w="2129"/>
        <w:gridCol w:w="3575"/>
      </w:tblGrid>
      <w:tr w:rsidR="003170C1" w:rsidRPr="00DF10A0" w14:paraId="2B90274B" w14:textId="77777777">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00B0B4C8" w14:textId="77777777" w:rsidR="003170C1" w:rsidRPr="00DF10A0" w:rsidRDefault="003170C1">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16140EF0" w14:textId="77777777" w:rsidR="003170C1" w:rsidRPr="00DF10A0" w:rsidRDefault="003170C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1A8DBC19" w14:textId="77777777" w:rsidR="003170C1" w:rsidRPr="00DF10A0" w:rsidRDefault="003170C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550" w:type="pct"/>
            <w:vMerge w:val="restart"/>
            <w:shd w:val="clear" w:color="auto" w:fill="002060"/>
            <w:noWrap/>
          </w:tcPr>
          <w:p w14:paraId="4A75BED2" w14:textId="77777777" w:rsidR="003170C1" w:rsidRPr="00DF10A0" w:rsidRDefault="003170C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0" w:type="pct"/>
            <w:vMerge w:val="restart"/>
            <w:shd w:val="clear" w:color="auto" w:fill="002060"/>
          </w:tcPr>
          <w:p w14:paraId="2226552C" w14:textId="77777777" w:rsidR="003170C1" w:rsidRPr="00DF10A0" w:rsidRDefault="003170C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751" w:type="pct"/>
            <w:vMerge w:val="restart"/>
            <w:shd w:val="clear" w:color="auto" w:fill="002060"/>
          </w:tcPr>
          <w:p w14:paraId="339E30BB" w14:textId="77777777" w:rsidR="003170C1" w:rsidRPr="00DF10A0" w:rsidRDefault="003170C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261" w:type="pct"/>
            <w:shd w:val="clear" w:color="auto" w:fill="002060"/>
            <w:hideMark/>
          </w:tcPr>
          <w:p w14:paraId="56C0552B" w14:textId="77777777" w:rsidR="003170C1" w:rsidRPr="00DF10A0" w:rsidRDefault="003170C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3170C1" w:rsidRPr="00DF10A0" w14:paraId="27365A96"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54402576" w14:textId="77777777" w:rsidR="003170C1" w:rsidRPr="00DF10A0" w:rsidRDefault="003170C1">
            <w:pPr>
              <w:contextualSpacing/>
              <w:rPr>
                <w:rFonts w:cstheme="minorHAnsi"/>
                <w:b w:val="0"/>
                <w:color w:val="FFFFFF" w:themeColor="background1"/>
                <w:sz w:val="24"/>
                <w:szCs w:val="24"/>
              </w:rPr>
            </w:pPr>
          </w:p>
        </w:tc>
        <w:tc>
          <w:tcPr>
            <w:tcW w:w="650" w:type="pct"/>
            <w:vMerge/>
            <w:shd w:val="clear" w:color="auto" w:fill="002060"/>
            <w:noWrap/>
          </w:tcPr>
          <w:p w14:paraId="3BEA0911"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450" w:type="pct"/>
            <w:vMerge/>
            <w:shd w:val="clear" w:color="auto" w:fill="002060"/>
            <w:noWrap/>
          </w:tcPr>
          <w:p w14:paraId="1C6AABEB"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noWrap/>
          </w:tcPr>
          <w:p w14:paraId="43520893"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tcPr>
          <w:p w14:paraId="3D1FBDB4"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751" w:type="pct"/>
            <w:vMerge/>
            <w:shd w:val="clear" w:color="auto" w:fill="002060"/>
          </w:tcPr>
          <w:p w14:paraId="05BD751E"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1261" w:type="pct"/>
            <w:shd w:val="clear" w:color="auto" w:fill="002060"/>
          </w:tcPr>
          <w:p w14:paraId="5042A164"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DF10A0">
              <w:rPr>
                <w:rFonts w:cstheme="minorHAnsi"/>
                <w:b/>
                <w:color w:val="FFFFFF" w:themeColor="background1"/>
                <w:sz w:val="24"/>
                <w:szCs w:val="24"/>
              </w:rPr>
              <w:t>Remarks/ Validation</w:t>
            </w:r>
          </w:p>
        </w:tc>
      </w:tr>
      <w:tr w:rsidR="003170C1" w:rsidRPr="00DF10A0" w14:paraId="1554594A" w14:textId="77777777">
        <w:trPr>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49689DAF" w14:textId="68A499A4" w:rsidR="003170C1" w:rsidRPr="00DF10A0" w:rsidRDefault="003170C1">
            <w:pPr>
              <w:contextualSpacing/>
              <w:rPr>
                <w:rFonts w:cstheme="minorHAnsi"/>
                <w:color w:val="000000" w:themeColor="text1"/>
                <w:sz w:val="24"/>
                <w:szCs w:val="24"/>
              </w:rPr>
            </w:pPr>
            <w:r w:rsidRPr="00DF10A0">
              <w:rPr>
                <w:rFonts w:cstheme="minorHAnsi"/>
                <w:color w:val="000000" w:themeColor="text1"/>
                <w:sz w:val="24"/>
                <w:szCs w:val="24"/>
              </w:rPr>
              <w:t xml:space="preserve">Follow </w:t>
            </w:r>
            <w:r w:rsidR="00A300C4" w:rsidRPr="00DF10A0">
              <w:rPr>
                <w:rFonts w:cstheme="minorHAnsi"/>
                <w:color w:val="000000" w:themeColor="text1"/>
                <w:sz w:val="24"/>
                <w:szCs w:val="24"/>
              </w:rPr>
              <w:t>U</w:t>
            </w:r>
            <w:r w:rsidRPr="00DF10A0">
              <w:rPr>
                <w:rFonts w:cstheme="minorHAnsi"/>
                <w:color w:val="000000" w:themeColor="text1"/>
                <w:sz w:val="24"/>
                <w:szCs w:val="24"/>
              </w:rPr>
              <w:t xml:space="preserve">p </w:t>
            </w:r>
            <w:r w:rsidR="00A300C4" w:rsidRPr="00DF10A0">
              <w:rPr>
                <w:rFonts w:cstheme="minorHAnsi"/>
                <w:color w:val="000000" w:themeColor="text1"/>
                <w:sz w:val="24"/>
                <w:szCs w:val="24"/>
              </w:rPr>
              <w:t>D</w:t>
            </w:r>
            <w:r w:rsidRPr="00DF10A0">
              <w:rPr>
                <w:rFonts w:cstheme="minorHAnsi"/>
                <w:color w:val="000000" w:themeColor="text1"/>
                <w:sz w:val="24"/>
                <w:szCs w:val="24"/>
              </w:rPr>
              <w:t>ate</w:t>
            </w:r>
          </w:p>
        </w:tc>
        <w:tc>
          <w:tcPr>
            <w:tcW w:w="650" w:type="pct"/>
            <w:noWrap/>
          </w:tcPr>
          <w:p w14:paraId="4D761213"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w:t>
            </w:r>
          </w:p>
        </w:tc>
        <w:tc>
          <w:tcPr>
            <w:tcW w:w="450" w:type="pct"/>
            <w:noWrap/>
          </w:tcPr>
          <w:p w14:paraId="45A03207"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Yes</w:t>
            </w:r>
          </w:p>
        </w:tc>
        <w:tc>
          <w:tcPr>
            <w:tcW w:w="550" w:type="pct"/>
            <w:noWrap/>
          </w:tcPr>
          <w:p w14:paraId="2DAC0931"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Calendar</w:t>
            </w:r>
          </w:p>
        </w:tc>
        <w:tc>
          <w:tcPr>
            <w:tcW w:w="550" w:type="pct"/>
          </w:tcPr>
          <w:p w14:paraId="3BE95DB0"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02BC0E52" w14:textId="77777777" w:rsidR="003170C1" w:rsidRPr="00DF10A0" w:rsidRDefault="003170C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lang w:val="en-GB"/>
              </w:rPr>
            </w:pPr>
            <w:r w:rsidRPr="00DF10A0">
              <w:rPr>
                <w:rFonts w:cstheme="minorHAnsi"/>
                <w:color w:val="000000" w:themeColor="text1"/>
                <w:sz w:val="24"/>
                <w:szCs w:val="24"/>
              </w:rPr>
              <w:t>NA</w:t>
            </w:r>
          </w:p>
        </w:tc>
        <w:tc>
          <w:tcPr>
            <w:tcW w:w="1261" w:type="pct"/>
          </w:tcPr>
          <w:p w14:paraId="037E0A0D" w14:textId="77777777" w:rsidR="003170C1" w:rsidRPr="00DF10A0" w:rsidRDefault="003170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enter when the next follow-up date will be scheduled.</w:t>
            </w:r>
          </w:p>
        </w:tc>
      </w:tr>
      <w:tr w:rsidR="003170C1" w:rsidRPr="00DF10A0" w14:paraId="04C3086F"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5FF217B4" w14:textId="5673BFE3" w:rsidR="003170C1" w:rsidRPr="00DF10A0" w:rsidRDefault="009A798F">
            <w:pPr>
              <w:contextualSpacing/>
              <w:rPr>
                <w:rFonts w:cstheme="minorHAnsi"/>
                <w:color w:val="000000" w:themeColor="text1"/>
                <w:sz w:val="24"/>
                <w:szCs w:val="24"/>
              </w:rPr>
            </w:pPr>
            <w:r w:rsidRPr="00DF10A0">
              <w:rPr>
                <w:rFonts w:cstheme="minorHAnsi"/>
                <w:color w:val="000000" w:themeColor="text1"/>
                <w:sz w:val="24"/>
                <w:szCs w:val="24"/>
              </w:rPr>
              <w:t>Follow Up</w:t>
            </w:r>
            <w:r w:rsidR="003170C1" w:rsidRPr="00DF10A0">
              <w:rPr>
                <w:rFonts w:cstheme="minorHAnsi"/>
                <w:color w:val="000000" w:themeColor="text1"/>
                <w:sz w:val="24"/>
                <w:szCs w:val="24"/>
              </w:rPr>
              <w:t xml:space="preserve"> Action</w:t>
            </w:r>
          </w:p>
        </w:tc>
        <w:tc>
          <w:tcPr>
            <w:tcW w:w="650" w:type="pct"/>
            <w:noWrap/>
          </w:tcPr>
          <w:p w14:paraId="65844F4F"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Dropdown</w:t>
            </w:r>
          </w:p>
        </w:tc>
        <w:tc>
          <w:tcPr>
            <w:tcW w:w="450" w:type="pct"/>
            <w:noWrap/>
          </w:tcPr>
          <w:p w14:paraId="1FE3760C"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Yes</w:t>
            </w:r>
          </w:p>
        </w:tc>
        <w:tc>
          <w:tcPr>
            <w:tcW w:w="550" w:type="pct"/>
            <w:noWrap/>
          </w:tcPr>
          <w:p w14:paraId="743476DC"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1BC0C139"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4CC15F61"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w:t>
            </w:r>
            <w:r w:rsidRPr="00DF10A0">
              <w:rPr>
                <w:rFonts w:cstheme="minorHAnsi"/>
                <w:sz w:val="24"/>
                <w:szCs w:val="24"/>
              </w:rPr>
              <w:t xml:space="preserve"> </w:t>
            </w:r>
            <w:r w:rsidRPr="00DF10A0">
              <w:rPr>
                <w:rFonts w:cstheme="minorHAnsi"/>
                <w:color w:val="000000" w:themeColor="text1"/>
                <w:sz w:val="24"/>
                <w:szCs w:val="24"/>
              </w:rPr>
              <w:t>Call Back Later</w:t>
            </w:r>
          </w:p>
          <w:p w14:paraId="7153045F" w14:textId="02293515" w:rsidR="009346A8" w:rsidRPr="00DF10A0" w:rsidRDefault="003170C1" w:rsidP="007E641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w:t>
            </w:r>
            <w:r w:rsidRPr="00DF10A0">
              <w:rPr>
                <w:rFonts w:cstheme="minorHAnsi"/>
                <w:sz w:val="24"/>
                <w:szCs w:val="24"/>
              </w:rPr>
              <w:t xml:space="preserve"> </w:t>
            </w:r>
            <w:r w:rsidRPr="00DF10A0">
              <w:rPr>
                <w:rFonts w:cstheme="minorHAnsi"/>
                <w:color w:val="000000" w:themeColor="text1"/>
                <w:sz w:val="24"/>
                <w:szCs w:val="24"/>
              </w:rPr>
              <w:t xml:space="preserve">Awaiting </w:t>
            </w:r>
            <w:r w:rsidRPr="00DF10A0">
              <w:rPr>
                <w:rFonts w:cstheme="minorHAnsi"/>
                <w:color w:val="000000" w:themeColor="text1"/>
                <w:sz w:val="24"/>
                <w:szCs w:val="24"/>
              </w:rPr>
              <w:lastRenderedPageBreak/>
              <w:t>Customer Response</w:t>
            </w:r>
          </w:p>
          <w:p w14:paraId="18DBB5E3" w14:textId="77777777" w:rsidR="009346A8" w:rsidRPr="00DF10A0" w:rsidRDefault="009346A8" w:rsidP="009346A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w:t>
            </w:r>
            <w:r w:rsidRPr="00DF10A0">
              <w:rPr>
                <w:rFonts w:cstheme="minorHAnsi"/>
                <w:sz w:val="24"/>
                <w:szCs w:val="24"/>
              </w:rPr>
              <w:t xml:space="preserve"> </w:t>
            </w:r>
            <w:r w:rsidRPr="00DF10A0">
              <w:rPr>
                <w:rFonts w:cstheme="minorHAnsi"/>
                <w:color w:val="000000" w:themeColor="text1"/>
                <w:sz w:val="24"/>
                <w:szCs w:val="24"/>
              </w:rPr>
              <w:t>Not Interested</w:t>
            </w:r>
          </w:p>
          <w:p w14:paraId="6E6EC5BB" w14:textId="3FDD853B" w:rsidR="003170C1" w:rsidRPr="00DF10A0" w:rsidRDefault="009346A8" w:rsidP="009346A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w:t>
            </w:r>
            <w:r w:rsidRPr="00DF10A0">
              <w:rPr>
                <w:rFonts w:cstheme="minorHAnsi"/>
                <w:sz w:val="24"/>
                <w:szCs w:val="24"/>
              </w:rPr>
              <w:t xml:space="preserve"> </w:t>
            </w:r>
            <w:r w:rsidRPr="00DF10A0">
              <w:rPr>
                <w:rFonts w:cstheme="minorHAnsi"/>
                <w:color w:val="000000" w:themeColor="text1"/>
                <w:sz w:val="24"/>
                <w:szCs w:val="24"/>
              </w:rPr>
              <w:t>Close Lead</w:t>
            </w:r>
          </w:p>
        </w:tc>
        <w:tc>
          <w:tcPr>
            <w:tcW w:w="1261" w:type="pct"/>
          </w:tcPr>
          <w:p w14:paraId="2AA4865B" w14:textId="16D40ED2" w:rsidR="003170C1" w:rsidRPr="00DF10A0" w:rsidRDefault="003170C1">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lastRenderedPageBreak/>
              <w:t xml:space="preserve">Allow users to capture the details of </w:t>
            </w:r>
            <w:r w:rsidR="009A798F" w:rsidRPr="00DF10A0">
              <w:rPr>
                <w:rFonts w:cstheme="minorHAnsi"/>
                <w:color w:val="000000" w:themeColor="text1"/>
                <w:sz w:val="24"/>
                <w:szCs w:val="24"/>
              </w:rPr>
              <w:t xml:space="preserve">the </w:t>
            </w:r>
            <w:r w:rsidRPr="00DF10A0">
              <w:rPr>
                <w:rFonts w:cstheme="minorHAnsi"/>
                <w:color w:val="000000" w:themeColor="text1"/>
                <w:sz w:val="24"/>
                <w:szCs w:val="24"/>
              </w:rPr>
              <w:t xml:space="preserve">follow up </w:t>
            </w:r>
            <w:r w:rsidR="009A798F" w:rsidRPr="00DF10A0">
              <w:rPr>
                <w:rFonts w:cstheme="minorHAnsi"/>
                <w:color w:val="000000" w:themeColor="text1"/>
                <w:sz w:val="24"/>
                <w:szCs w:val="24"/>
              </w:rPr>
              <w:t xml:space="preserve">action which is to </w:t>
            </w:r>
            <w:r w:rsidR="009A798F" w:rsidRPr="00DF10A0">
              <w:rPr>
                <w:rFonts w:cstheme="minorHAnsi"/>
                <w:color w:val="000000" w:themeColor="text1"/>
                <w:sz w:val="24"/>
                <w:szCs w:val="24"/>
              </w:rPr>
              <w:lastRenderedPageBreak/>
              <w:t>be taken</w:t>
            </w:r>
            <w:r w:rsidRPr="00DF10A0">
              <w:rPr>
                <w:rFonts w:cstheme="minorHAnsi"/>
                <w:color w:val="000000" w:themeColor="text1"/>
                <w:sz w:val="24"/>
                <w:szCs w:val="24"/>
              </w:rPr>
              <w:t>.</w:t>
            </w:r>
          </w:p>
        </w:tc>
      </w:tr>
      <w:tr w:rsidR="00834633" w:rsidRPr="00DF10A0" w14:paraId="79D4F25B" w14:textId="77777777">
        <w:trPr>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1459D3B7" w14:textId="2C8CC9D5" w:rsidR="00834633" w:rsidRPr="00DF10A0" w:rsidRDefault="00834633">
            <w:pPr>
              <w:contextualSpacing/>
              <w:rPr>
                <w:rFonts w:cstheme="minorHAnsi"/>
                <w:color w:val="000000" w:themeColor="text1"/>
                <w:sz w:val="24"/>
                <w:szCs w:val="24"/>
              </w:rPr>
            </w:pPr>
            <w:r w:rsidRPr="00DF10A0">
              <w:rPr>
                <w:rFonts w:cstheme="minorHAnsi"/>
                <w:color w:val="000000" w:themeColor="text1"/>
                <w:sz w:val="24"/>
                <w:szCs w:val="24"/>
              </w:rPr>
              <w:lastRenderedPageBreak/>
              <w:t>Status</w:t>
            </w:r>
          </w:p>
        </w:tc>
        <w:tc>
          <w:tcPr>
            <w:tcW w:w="650" w:type="pct"/>
            <w:noWrap/>
          </w:tcPr>
          <w:p w14:paraId="551BD2CB" w14:textId="124401FF" w:rsidR="00834633" w:rsidRPr="00DF10A0" w:rsidRDefault="0083463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Dropdown</w:t>
            </w:r>
          </w:p>
        </w:tc>
        <w:tc>
          <w:tcPr>
            <w:tcW w:w="450" w:type="pct"/>
            <w:noWrap/>
          </w:tcPr>
          <w:p w14:paraId="2772A23E" w14:textId="0C4038FF" w:rsidR="00834633" w:rsidRPr="00DF10A0" w:rsidRDefault="0083463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Yes</w:t>
            </w:r>
          </w:p>
        </w:tc>
        <w:tc>
          <w:tcPr>
            <w:tcW w:w="550" w:type="pct"/>
            <w:noWrap/>
          </w:tcPr>
          <w:p w14:paraId="73C6FEF6" w14:textId="496653C3" w:rsidR="00834633" w:rsidRPr="00DF10A0" w:rsidRDefault="0083463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3430066C" w14:textId="51E1D812" w:rsidR="00834633" w:rsidRPr="00DF10A0" w:rsidRDefault="0083463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23D17017" w14:textId="77777777" w:rsidR="00834633" w:rsidRPr="00DF10A0" w:rsidRDefault="009346A8" w:rsidP="009346A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Completed</w:t>
            </w:r>
          </w:p>
          <w:p w14:paraId="31733C2B" w14:textId="5E0B94EF" w:rsidR="009346A8" w:rsidRPr="00DF10A0" w:rsidRDefault="009346A8" w:rsidP="009346A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Pending</w:t>
            </w:r>
          </w:p>
        </w:tc>
        <w:tc>
          <w:tcPr>
            <w:tcW w:w="1261" w:type="pct"/>
          </w:tcPr>
          <w:p w14:paraId="2CD81CC8" w14:textId="314E027C" w:rsidR="00834633" w:rsidRPr="00DF10A0" w:rsidRDefault="00834633">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 will update the follow Up status.</w:t>
            </w:r>
          </w:p>
        </w:tc>
      </w:tr>
      <w:tr w:rsidR="003170C1" w:rsidRPr="00DF10A0" w14:paraId="0C414E79"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492746B7" w14:textId="77777777" w:rsidR="003170C1" w:rsidRPr="00DF10A0" w:rsidRDefault="003170C1">
            <w:pPr>
              <w:contextualSpacing/>
              <w:rPr>
                <w:rFonts w:cstheme="minorHAnsi"/>
                <w:color w:val="000000" w:themeColor="text1"/>
                <w:sz w:val="24"/>
                <w:szCs w:val="24"/>
              </w:rPr>
            </w:pPr>
            <w:r w:rsidRPr="00DF10A0">
              <w:rPr>
                <w:rFonts w:cstheme="minorHAnsi"/>
                <w:color w:val="000000" w:themeColor="text1"/>
                <w:sz w:val="24"/>
                <w:szCs w:val="24"/>
              </w:rPr>
              <w:t>Remarks</w:t>
            </w:r>
          </w:p>
        </w:tc>
        <w:tc>
          <w:tcPr>
            <w:tcW w:w="650" w:type="pct"/>
            <w:noWrap/>
          </w:tcPr>
          <w:p w14:paraId="02D0C3C2"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Field</w:t>
            </w:r>
          </w:p>
        </w:tc>
        <w:tc>
          <w:tcPr>
            <w:tcW w:w="450" w:type="pct"/>
            <w:noWrap/>
          </w:tcPr>
          <w:p w14:paraId="1DF2A4D2"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No</w:t>
            </w:r>
          </w:p>
        </w:tc>
        <w:tc>
          <w:tcPr>
            <w:tcW w:w="550" w:type="pct"/>
            <w:noWrap/>
          </w:tcPr>
          <w:p w14:paraId="00A9E0BD"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101F71FA"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216449F5" w14:textId="77777777" w:rsidR="003170C1" w:rsidRPr="00DF10A0" w:rsidRDefault="003170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61" w:type="pct"/>
          </w:tcPr>
          <w:p w14:paraId="1F75FB95" w14:textId="77777777" w:rsidR="003170C1" w:rsidRPr="00DF10A0" w:rsidRDefault="003170C1">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Users can enter their remarks. </w:t>
            </w:r>
          </w:p>
        </w:tc>
      </w:tr>
    </w:tbl>
    <w:p w14:paraId="7CD4A507" w14:textId="478CF806" w:rsidR="00DC0977" w:rsidRPr="00DF10A0" w:rsidRDefault="00DC0977" w:rsidP="00335323">
      <w:pPr>
        <w:spacing w:after="160" w:line="259" w:lineRule="auto"/>
        <w:rPr>
          <w:rFonts w:cstheme="minorHAnsi"/>
        </w:rPr>
      </w:pPr>
    </w:p>
    <w:p w14:paraId="4036E95F" w14:textId="1E14342D" w:rsidR="005D7453" w:rsidRPr="00DF10A0" w:rsidRDefault="00FB2102" w:rsidP="00492E8D">
      <w:pPr>
        <w:pStyle w:val="ListParagraph"/>
        <w:numPr>
          <w:ilvl w:val="0"/>
          <w:numId w:val="49"/>
        </w:numPr>
        <w:spacing w:after="160" w:line="259" w:lineRule="auto"/>
        <w:rPr>
          <w:rFonts w:eastAsiaTheme="majorEastAsia" w:cstheme="minorHAnsi"/>
          <w:b/>
          <w:color w:val="2F5496" w:themeColor="accent1" w:themeShade="BF"/>
          <w:sz w:val="32"/>
          <w:szCs w:val="40"/>
        </w:rPr>
      </w:pPr>
      <w:r w:rsidRPr="00DF10A0">
        <w:rPr>
          <w:rFonts w:cstheme="minorHAnsi"/>
          <w:b/>
          <w:bCs/>
        </w:rPr>
        <w:t>Note</w:t>
      </w:r>
      <w:r w:rsidRPr="00DF10A0">
        <w:rPr>
          <w:rFonts w:cstheme="minorHAnsi"/>
        </w:rPr>
        <w:t>:</w:t>
      </w:r>
      <w:r w:rsidR="002A104B" w:rsidRPr="00DF10A0">
        <w:rPr>
          <w:rFonts w:cstheme="minorHAnsi"/>
        </w:rPr>
        <w:t xml:space="preserve"> </w:t>
      </w:r>
      <w:r w:rsidR="001900C6" w:rsidRPr="00DF10A0">
        <w:rPr>
          <w:rFonts w:cstheme="minorHAnsi"/>
        </w:rPr>
        <w:t>If a</w:t>
      </w:r>
      <w:r w:rsidR="002A104B" w:rsidRPr="00DF10A0">
        <w:rPr>
          <w:rFonts w:cstheme="minorHAnsi"/>
        </w:rPr>
        <w:t xml:space="preserve"> follow</w:t>
      </w:r>
      <w:r w:rsidR="001900C6" w:rsidRPr="00DF10A0">
        <w:rPr>
          <w:rFonts w:cstheme="minorHAnsi"/>
        </w:rPr>
        <w:t>-</w:t>
      </w:r>
      <w:r w:rsidR="002A104B" w:rsidRPr="00DF10A0">
        <w:rPr>
          <w:rFonts w:cstheme="minorHAnsi"/>
        </w:rPr>
        <w:t xml:space="preserve">up has been added and </w:t>
      </w:r>
      <w:r w:rsidR="001900C6" w:rsidRPr="00DF10A0">
        <w:rPr>
          <w:rFonts w:cstheme="minorHAnsi"/>
        </w:rPr>
        <w:t xml:space="preserve">the </w:t>
      </w:r>
      <w:r w:rsidR="002A104B" w:rsidRPr="00DF10A0">
        <w:rPr>
          <w:rFonts w:cstheme="minorHAnsi"/>
        </w:rPr>
        <w:t>follow</w:t>
      </w:r>
      <w:r w:rsidR="001900C6" w:rsidRPr="00DF10A0">
        <w:rPr>
          <w:rFonts w:cstheme="minorHAnsi"/>
        </w:rPr>
        <w:t>-</w:t>
      </w:r>
      <w:r w:rsidR="002A104B" w:rsidRPr="00DF10A0">
        <w:rPr>
          <w:rFonts w:cstheme="minorHAnsi"/>
        </w:rPr>
        <w:t xml:space="preserve">up date </w:t>
      </w:r>
      <w:r w:rsidR="001900C6" w:rsidRPr="00DF10A0">
        <w:rPr>
          <w:rFonts w:cstheme="minorHAnsi"/>
        </w:rPr>
        <w:t>has been captured by the user,</w:t>
      </w:r>
      <w:r w:rsidR="002A104B" w:rsidRPr="00DF10A0">
        <w:rPr>
          <w:rFonts w:cstheme="minorHAnsi"/>
        </w:rPr>
        <w:t xml:space="preserve"> the case will be </w:t>
      </w:r>
      <w:r w:rsidR="001900C6" w:rsidRPr="00DF10A0">
        <w:rPr>
          <w:rFonts w:cstheme="minorHAnsi"/>
        </w:rPr>
        <w:t xml:space="preserve">automatically </w:t>
      </w:r>
      <w:r w:rsidR="006B76C0" w:rsidRPr="00DF10A0">
        <w:rPr>
          <w:rFonts w:cstheme="minorHAnsi"/>
        </w:rPr>
        <w:t>transferred</w:t>
      </w:r>
      <w:r w:rsidR="002A104B" w:rsidRPr="00DF10A0">
        <w:rPr>
          <w:rFonts w:cstheme="minorHAnsi"/>
        </w:rPr>
        <w:t xml:space="preserve"> to </w:t>
      </w:r>
      <w:r w:rsidR="001900C6" w:rsidRPr="00DF10A0">
        <w:rPr>
          <w:rFonts w:cstheme="minorHAnsi"/>
        </w:rPr>
        <w:t>the Follow-Up</w:t>
      </w:r>
      <w:r w:rsidR="002A104B" w:rsidRPr="00DF10A0">
        <w:rPr>
          <w:rFonts w:cstheme="minorHAnsi"/>
        </w:rPr>
        <w:t xml:space="preserve"> </w:t>
      </w:r>
      <w:r w:rsidR="006B76C0" w:rsidRPr="00DF10A0">
        <w:rPr>
          <w:rFonts w:cstheme="minorHAnsi"/>
        </w:rPr>
        <w:t>queue</w:t>
      </w:r>
      <w:r w:rsidR="00C91FD2" w:rsidRPr="00DF10A0">
        <w:rPr>
          <w:rFonts w:cstheme="minorHAnsi"/>
        </w:rPr>
        <w:t>.</w:t>
      </w:r>
    </w:p>
    <w:p w14:paraId="0E187A54" w14:textId="77777777" w:rsidR="00B14503" w:rsidRPr="00DF10A0" w:rsidRDefault="00B14503" w:rsidP="00B14503">
      <w:pPr>
        <w:spacing w:after="160" w:line="259" w:lineRule="auto"/>
        <w:rPr>
          <w:rFonts w:eastAsiaTheme="majorEastAsia" w:cstheme="minorHAnsi"/>
          <w:b/>
          <w:color w:val="2F5496" w:themeColor="accent1" w:themeShade="BF"/>
          <w:sz w:val="32"/>
          <w:szCs w:val="40"/>
        </w:rPr>
      </w:pPr>
    </w:p>
    <w:p w14:paraId="1E775452" w14:textId="77777777" w:rsidR="005D7453" w:rsidRPr="0019096C" w:rsidRDefault="005D7453" w:rsidP="00807467">
      <w:pPr>
        <w:pStyle w:val="Heading2"/>
        <w:rPr>
          <w:rFonts w:cstheme="minorHAnsi"/>
        </w:rPr>
      </w:pPr>
      <w:bookmarkStart w:id="16" w:name="_Toc211525394"/>
      <w:r w:rsidRPr="0019096C">
        <w:rPr>
          <w:rFonts w:cstheme="minorHAnsi"/>
        </w:rPr>
        <w:t>Follow-up Queue</w:t>
      </w:r>
      <w:bookmarkEnd w:id="16"/>
    </w:p>
    <w:p w14:paraId="34BB6CDE" w14:textId="695668B4" w:rsidR="00807467" w:rsidRPr="00DF10A0" w:rsidRDefault="00D40113" w:rsidP="00807467">
      <w:pPr>
        <w:spacing w:after="160" w:line="259" w:lineRule="auto"/>
        <w:rPr>
          <w:rFonts w:cstheme="minorHAnsi"/>
        </w:rPr>
      </w:pPr>
      <w:r w:rsidRPr="0019096C">
        <w:rPr>
          <w:rFonts w:cstheme="minorHAnsi"/>
        </w:rPr>
        <w:t>The</w:t>
      </w:r>
      <w:r w:rsidR="00807467" w:rsidRPr="0019096C">
        <w:rPr>
          <w:rFonts w:cstheme="minorHAnsi"/>
        </w:rPr>
        <w:t xml:space="preserve"> </w:t>
      </w:r>
      <w:r w:rsidR="00807467" w:rsidRPr="0019096C">
        <w:rPr>
          <w:rFonts w:cstheme="minorHAnsi"/>
          <w:b/>
          <w:bCs/>
        </w:rPr>
        <w:t>Follow-Up Queue</w:t>
      </w:r>
      <w:r w:rsidR="00807467" w:rsidRPr="0019096C">
        <w:rPr>
          <w:rFonts w:cstheme="minorHAnsi"/>
        </w:rPr>
        <w:t xml:space="preserve"> will contain all cases for which a </w:t>
      </w:r>
      <w:r w:rsidR="00807467" w:rsidRPr="0019096C">
        <w:rPr>
          <w:rFonts w:cstheme="minorHAnsi"/>
          <w:b/>
          <w:bCs/>
        </w:rPr>
        <w:t>Next Follow-Up Date</w:t>
      </w:r>
      <w:r w:rsidR="00807467" w:rsidRPr="0019096C">
        <w:rPr>
          <w:rFonts w:cstheme="minorHAnsi"/>
        </w:rPr>
        <w:t xml:space="preserve"> has been specified in the </w:t>
      </w:r>
      <w:r w:rsidR="00807467" w:rsidRPr="0019096C">
        <w:rPr>
          <w:rFonts w:cstheme="minorHAnsi"/>
          <w:b/>
          <w:bCs/>
        </w:rPr>
        <w:t>Follow-Up Details</w:t>
      </w:r>
      <w:r w:rsidR="00807467" w:rsidRPr="0019096C">
        <w:rPr>
          <w:rFonts w:cstheme="minorHAnsi"/>
        </w:rPr>
        <w:t xml:space="preserve"> screen.</w:t>
      </w:r>
    </w:p>
    <w:p w14:paraId="154C45BC" w14:textId="77777777" w:rsidR="00807467" w:rsidRPr="00DF10A0" w:rsidRDefault="00807467" w:rsidP="00807467">
      <w:pPr>
        <w:spacing w:after="160" w:line="259" w:lineRule="auto"/>
        <w:ind w:left="720"/>
        <w:rPr>
          <w:rFonts w:cstheme="minorHAnsi"/>
          <w:b/>
          <w:bCs/>
        </w:rPr>
      </w:pPr>
      <w:r w:rsidRPr="00DF10A0">
        <w:rPr>
          <w:rFonts w:cstheme="minorHAnsi"/>
          <w:b/>
          <w:bCs/>
        </w:rPr>
        <w:t>Queue Criteria:</w:t>
      </w:r>
    </w:p>
    <w:p w14:paraId="2A1C02E8" w14:textId="77777777" w:rsidR="00807467" w:rsidRPr="00DF10A0" w:rsidRDefault="00807467" w:rsidP="00492E8D">
      <w:pPr>
        <w:numPr>
          <w:ilvl w:val="0"/>
          <w:numId w:val="50"/>
        </w:numPr>
        <w:spacing w:after="160" w:line="259" w:lineRule="auto"/>
        <w:rPr>
          <w:rFonts w:cstheme="minorHAnsi"/>
        </w:rPr>
      </w:pPr>
      <w:r w:rsidRPr="00DF10A0">
        <w:rPr>
          <w:rFonts w:cstheme="minorHAnsi"/>
        </w:rPr>
        <w:t xml:space="preserve">A case will be included in the Follow-Up Queue </w:t>
      </w:r>
      <w:r w:rsidRPr="00DF10A0">
        <w:rPr>
          <w:rFonts w:cstheme="minorHAnsi"/>
          <w:b/>
          <w:bCs/>
        </w:rPr>
        <w:t>only if</w:t>
      </w:r>
      <w:r w:rsidRPr="00DF10A0">
        <w:rPr>
          <w:rFonts w:cstheme="minorHAnsi"/>
        </w:rPr>
        <w:t>:</w:t>
      </w:r>
    </w:p>
    <w:p w14:paraId="0FA84E4F" w14:textId="77777777" w:rsidR="00807467" w:rsidRPr="00DF10A0" w:rsidRDefault="00807467" w:rsidP="00492E8D">
      <w:pPr>
        <w:numPr>
          <w:ilvl w:val="1"/>
          <w:numId w:val="50"/>
        </w:numPr>
        <w:spacing w:after="160" w:line="259" w:lineRule="auto"/>
        <w:rPr>
          <w:rFonts w:cstheme="minorHAnsi"/>
        </w:rPr>
      </w:pPr>
      <w:r w:rsidRPr="00DF10A0">
        <w:rPr>
          <w:rFonts w:cstheme="minorHAnsi"/>
        </w:rPr>
        <w:t>A follow-up record has been added by the user.</w:t>
      </w:r>
    </w:p>
    <w:p w14:paraId="46D0DFE0" w14:textId="0822711A" w:rsidR="00807467" w:rsidRPr="00DF10A0" w:rsidRDefault="00807467" w:rsidP="00492E8D">
      <w:pPr>
        <w:numPr>
          <w:ilvl w:val="1"/>
          <w:numId w:val="50"/>
        </w:numPr>
        <w:spacing w:after="160" w:line="259" w:lineRule="auto"/>
        <w:rPr>
          <w:rFonts w:cstheme="minorHAnsi"/>
        </w:rPr>
      </w:pPr>
      <w:r w:rsidRPr="00DF10A0">
        <w:rPr>
          <w:rFonts w:cstheme="minorHAnsi"/>
        </w:rPr>
        <w:t xml:space="preserve">The </w:t>
      </w:r>
      <w:r w:rsidRPr="00DF10A0">
        <w:rPr>
          <w:rFonts w:cstheme="minorHAnsi"/>
          <w:b/>
          <w:bCs/>
        </w:rPr>
        <w:t>Follow-Up Date</w:t>
      </w:r>
      <w:r w:rsidRPr="00DF10A0">
        <w:rPr>
          <w:rFonts w:cstheme="minorHAnsi"/>
        </w:rPr>
        <w:t xml:space="preserve"> has been captured and saved successfully.</w:t>
      </w:r>
    </w:p>
    <w:p w14:paraId="56297089" w14:textId="2C59A240" w:rsidR="00807467" w:rsidRPr="00DF10A0" w:rsidRDefault="00807467" w:rsidP="00492E8D">
      <w:pPr>
        <w:numPr>
          <w:ilvl w:val="0"/>
          <w:numId w:val="50"/>
        </w:numPr>
        <w:spacing w:after="160" w:line="259" w:lineRule="auto"/>
        <w:rPr>
          <w:rFonts w:cstheme="minorHAnsi"/>
        </w:rPr>
      </w:pPr>
      <w:r w:rsidRPr="00DF10A0">
        <w:rPr>
          <w:rFonts w:cstheme="minorHAnsi"/>
        </w:rPr>
        <w:t xml:space="preserve">The queue will dynamically display only those cases where the </w:t>
      </w:r>
      <w:r w:rsidRPr="00DF10A0">
        <w:rPr>
          <w:rFonts w:cstheme="minorHAnsi"/>
          <w:b/>
          <w:bCs/>
        </w:rPr>
        <w:t>Follow-Up Date</w:t>
      </w:r>
      <w:r w:rsidRPr="00DF10A0">
        <w:rPr>
          <w:rFonts w:cstheme="minorHAnsi"/>
        </w:rPr>
        <w:t xml:space="preserve"> falls within the </w:t>
      </w:r>
      <w:r w:rsidRPr="00DF10A0">
        <w:rPr>
          <w:rFonts w:cstheme="minorHAnsi"/>
          <w:b/>
          <w:bCs/>
        </w:rPr>
        <w:t>next 30 calendar days</w:t>
      </w:r>
      <w:r w:rsidRPr="00DF10A0">
        <w:rPr>
          <w:rFonts w:cstheme="minorHAnsi"/>
        </w:rPr>
        <w:t xml:space="preserve"> from the current system date (i.e., the date of access).</w:t>
      </w:r>
    </w:p>
    <w:p w14:paraId="0ECF21A6" w14:textId="77777777" w:rsidR="00807467" w:rsidRPr="00DF10A0" w:rsidRDefault="00807467" w:rsidP="00492E8D">
      <w:pPr>
        <w:numPr>
          <w:ilvl w:val="0"/>
          <w:numId w:val="50"/>
        </w:numPr>
        <w:spacing w:after="160" w:line="259" w:lineRule="auto"/>
        <w:rPr>
          <w:rFonts w:cstheme="minorHAnsi"/>
        </w:rPr>
      </w:pPr>
      <w:r w:rsidRPr="00DF10A0">
        <w:rPr>
          <w:rFonts w:cstheme="minorHAnsi"/>
        </w:rPr>
        <w:t xml:space="preserve">Cases with a Next Follow-Up Date </w:t>
      </w:r>
      <w:r w:rsidRPr="00DF10A0">
        <w:rPr>
          <w:rFonts w:cstheme="minorHAnsi"/>
          <w:b/>
          <w:bCs/>
        </w:rPr>
        <w:t>beyond 30 days</w:t>
      </w:r>
      <w:r w:rsidRPr="00DF10A0">
        <w:rPr>
          <w:rFonts w:cstheme="minorHAnsi"/>
        </w:rPr>
        <w:t xml:space="preserve"> will not appear in this queue until they fall within the 30-day window.</w:t>
      </w:r>
    </w:p>
    <w:p w14:paraId="04A0CCE7" w14:textId="77777777" w:rsidR="00754103" w:rsidRPr="00DF10A0" w:rsidRDefault="00DB7702" w:rsidP="00754103">
      <w:pPr>
        <w:keepNext/>
        <w:spacing w:after="160" w:line="259" w:lineRule="auto"/>
        <w:jc w:val="center"/>
        <w:rPr>
          <w:rFonts w:cstheme="minorHAnsi"/>
        </w:rPr>
      </w:pPr>
      <w:r w:rsidRPr="00DF10A0">
        <w:rPr>
          <w:rFonts w:cstheme="minorHAnsi"/>
          <w:noProof/>
        </w:rPr>
        <w:lastRenderedPageBreak/>
        <w:drawing>
          <wp:inline distT="0" distB="0" distL="0" distR="0" wp14:anchorId="421AF9A5" wp14:editId="3CA1BF1C">
            <wp:extent cx="7539296" cy="5226318"/>
            <wp:effectExtent l="0" t="0" r="0" b="0"/>
            <wp:docPr id="141042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6079"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7539296" cy="5226318"/>
                    </a:xfrm>
                    <a:prstGeom prst="rect">
                      <a:avLst/>
                    </a:prstGeom>
                    <a:ln>
                      <a:noFill/>
                    </a:ln>
                  </pic:spPr>
                </pic:pic>
              </a:graphicData>
            </a:graphic>
          </wp:inline>
        </w:drawing>
      </w:r>
    </w:p>
    <w:p w14:paraId="3F43C093" w14:textId="77777777" w:rsidR="00975050" w:rsidRPr="00DF10A0" w:rsidRDefault="00975050" w:rsidP="00A26EB5">
      <w:pPr>
        <w:spacing w:after="160" w:line="259" w:lineRule="auto"/>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559"/>
        <w:gridCol w:w="1559"/>
        <w:gridCol w:w="2129"/>
        <w:gridCol w:w="3575"/>
      </w:tblGrid>
      <w:tr w:rsidR="00975050" w:rsidRPr="00DF10A0" w14:paraId="5F3B3932" w14:textId="77777777">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640D45FF" w14:textId="77777777" w:rsidR="00975050" w:rsidRPr="00DF10A0" w:rsidRDefault="00975050">
            <w:pPr>
              <w:contextualSpacing/>
              <w:rPr>
                <w:rFonts w:cstheme="minorHAnsi"/>
                <w:b w:val="0"/>
                <w:color w:val="FFFFFF" w:themeColor="background1"/>
                <w:sz w:val="24"/>
                <w:szCs w:val="24"/>
              </w:rPr>
            </w:pPr>
            <w:r w:rsidRPr="00DF10A0">
              <w:rPr>
                <w:rFonts w:cstheme="minorHAnsi"/>
                <w:color w:val="FFFFFF" w:themeColor="background1"/>
                <w:sz w:val="24"/>
                <w:szCs w:val="24"/>
              </w:rPr>
              <w:lastRenderedPageBreak/>
              <w:t>Field Name</w:t>
            </w:r>
          </w:p>
        </w:tc>
        <w:tc>
          <w:tcPr>
            <w:tcW w:w="650" w:type="pct"/>
            <w:vMerge w:val="restart"/>
            <w:shd w:val="clear" w:color="auto" w:fill="002060"/>
            <w:noWrap/>
            <w:hideMark/>
          </w:tcPr>
          <w:p w14:paraId="6C433B06" w14:textId="77777777" w:rsidR="00975050" w:rsidRPr="00DF10A0" w:rsidRDefault="0097505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6A3C4AE4" w14:textId="77777777" w:rsidR="00975050" w:rsidRPr="00DF10A0" w:rsidRDefault="0097505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550" w:type="pct"/>
            <w:vMerge w:val="restart"/>
            <w:shd w:val="clear" w:color="auto" w:fill="002060"/>
            <w:noWrap/>
          </w:tcPr>
          <w:p w14:paraId="2611F475" w14:textId="77777777" w:rsidR="00975050" w:rsidRPr="00DF10A0" w:rsidRDefault="0097505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0" w:type="pct"/>
            <w:vMerge w:val="restart"/>
            <w:shd w:val="clear" w:color="auto" w:fill="002060"/>
          </w:tcPr>
          <w:p w14:paraId="19DBE800" w14:textId="77777777" w:rsidR="00975050" w:rsidRPr="00DF10A0" w:rsidRDefault="0097505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751" w:type="pct"/>
            <w:vMerge w:val="restart"/>
            <w:shd w:val="clear" w:color="auto" w:fill="002060"/>
          </w:tcPr>
          <w:p w14:paraId="24600405" w14:textId="77777777" w:rsidR="00975050" w:rsidRPr="00DF10A0" w:rsidRDefault="0097505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261" w:type="pct"/>
            <w:shd w:val="clear" w:color="auto" w:fill="002060"/>
            <w:hideMark/>
          </w:tcPr>
          <w:p w14:paraId="1286FA41" w14:textId="77777777" w:rsidR="00975050" w:rsidRPr="00DF10A0" w:rsidRDefault="0097505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975050" w:rsidRPr="00DF10A0" w14:paraId="18CF6F8E"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7E0E2C18" w14:textId="77777777" w:rsidR="00975050" w:rsidRPr="00DF10A0" w:rsidRDefault="00975050">
            <w:pPr>
              <w:contextualSpacing/>
              <w:rPr>
                <w:rFonts w:cstheme="minorHAnsi"/>
                <w:b w:val="0"/>
                <w:color w:val="FFFFFF" w:themeColor="background1"/>
                <w:sz w:val="24"/>
                <w:szCs w:val="24"/>
              </w:rPr>
            </w:pPr>
          </w:p>
        </w:tc>
        <w:tc>
          <w:tcPr>
            <w:tcW w:w="650" w:type="pct"/>
            <w:vMerge/>
            <w:shd w:val="clear" w:color="auto" w:fill="002060"/>
            <w:noWrap/>
          </w:tcPr>
          <w:p w14:paraId="00BE9B5E" w14:textId="77777777" w:rsidR="00975050" w:rsidRPr="00DF10A0" w:rsidRDefault="00975050">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450" w:type="pct"/>
            <w:vMerge/>
            <w:shd w:val="clear" w:color="auto" w:fill="002060"/>
            <w:noWrap/>
          </w:tcPr>
          <w:p w14:paraId="2B5B285C" w14:textId="77777777" w:rsidR="00975050" w:rsidRPr="00DF10A0" w:rsidRDefault="00975050">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noWrap/>
          </w:tcPr>
          <w:p w14:paraId="632828A3" w14:textId="77777777" w:rsidR="00975050" w:rsidRPr="00DF10A0" w:rsidRDefault="00975050">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tcPr>
          <w:p w14:paraId="16ABEB0B" w14:textId="77777777" w:rsidR="00975050" w:rsidRPr="00DF10A0" w:rsidRDefault="00975050">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751" w:type="pct"/>
            <w:vMerge/>
            <w:shd w:val="clear" w:color="auto" w:fill="002060"/>
          </w:tcPr>
          <w:p w14:paraId="5C64BD7E" w14:textId="77777777" w:rsidR="00975050" w:rsidRPr="00DF10A0" w:rsidRDefault="00975050">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1261" w:type="pct"/>
            <w:shd w:val="clear" w:color="auto" w:fill="002060"/>
          </w:tcPr>
          <w:p w14:paraId="1FC662F7" w14:textId="77777777" w:rsidR="00975050" w:rsidRPr="00DF10A0" w:rsidRDefault="00975050">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DF10A0">
              <w:rPr>
                <w:rFonts w:cstheme="minorHAnsi"/>
                <w:b/>
                <w:color w:val="FFFFFF" w:themeColor="background1"/>
                <w:sz w:val="24"/>
                <w:szCs w:val="24"/>
              </w:rPr>
              <w:t>Remarks/ Validation</w:t>
            </w:r>
          </w:p>
        </w:tc>
      </w:tr>
      <w:tr w:rsidR="00975050" w:rsidRPr="00DF10A0" w14:paraId="2E8BAA26" w14:textId="77777777">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68F75B8C" w14:textId="45F6A70C" w:rsidR="00975050" w:rsidRPr="00DF10A0" w:rsidRDefault="00975050">
            <w:pPr>
              <w:contextualSpacing/>
              <w:rPr>
                <w:rFonts w:cstheme="minorHAnsi"/>
                <w:color w:val="000000" w:themeColor="text1"/>
                <w:sz w:val="24"/>
                <w:szCs w:val="24"/>
              </w:rPr>
            </w:pPr>
            <w:r w:rsidRPr="00DF10A0">
              <w:rPr>
                <w:rFonts w:cstheme="minorHAnsi"/>
                <w:color w:val="000000" w:themeColor="text1"/>
                <w:sz w:val="24"/>
                <w:szCs w:val="24"/>
              </w:rPr>
              <w:t>Total Cases</w:t>
            </w:r>
          </w:p>
        </w:tc>
        <w:tc>
          <w:tcPr>
            <w:tcW w:w="650" w:type="pct"/>
            <w:noWrap/>
          </w:tcPr>
          <w:p w14:paraId="747FF634" w14:textId="4B486738" w:rsidR="00975050" w:rsidRPr="00DF10A0" w:rsidRDefault="0035711C">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6C151BC1" w14:textId="0BA21ABE" w:rsidR="00975050" w:rsidRPr="00DF10A0" w:rsidRDefault="0035711C">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00D6A67D" w14:textId="77777777" w:rsidR="00975050" w:rsidRPr="00DF10A0" w:rsidRDefault="0097505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45BDC820" w14:textId="77777777" w:rsidR="00975050" w:rsidRPr="00DF10A0" w:rsidRDefault="0097505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1CB34EBE" w14:textId="275EEA1A" w:rsidR="0035711C" w:rsidRPr="00DF10A0" w:rsidRDefault="0035711C" w:rsidP="0035711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p w14:paraId="31FB0EAA" w14:textId="5FEB86F4" w:rsidR="00975050" w:rsidRPr="00DF10A0" w:rsidRDefault="00975050">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261" w:type="pct"/>
          </w:tcPr>
          <w:p w14:paraId="076E53A6" w14:textId="5D10C7F0" w:rsidR="00975050" w:rsidRPr="00DF10A0" w:rsidRDefault="0085367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Displays the number of total </w:t>
            </w:r>
            <w:r w:rsidR="00E95EAE" w:rsidRPr="00DF10A0">
              <w:rPr>
                <w:rFonts w:cstheme="minorHAnsi"/>
                <w:color w:val="000000" w:themeColor="text1"/>
                <w:sz w:val="24"/>
                <w:szCs w:val="24"/>
              </w:rPr>
              <w:t>follow ups</w:t>
            </w:r>
            <w:r w:rsidRPr="00DF10A0">
              <w:rPr>
                <w:rFonts w:cstheme="minorHAnsi"/>
                <w:color w:val="000000" w:themeColor="text1"/>
                <w:sz w:val="24"/>
                <w:szCs w:val="24"/>
              </w:rPr>
              <w:t xml:space="preserve"> in the </w:t>
            </w:r>
            <w:r w:rsidR="00E95EAE" w:rsidRPr="00DF10A0">
              <w:rPr>
                <w:rFonts w:cstheme="minorHAnsi"/>
                <w:color w:val="000000" w:themeColor="text1"/>
                <w:sz w:val="24"/>
                <w:szCs w:val="24"/>
              </w:rPr>
              <w:t xml:space="preserve">follow up </w:t>
            </w:r>
            <w:r w:rsidRPr="00DF10A0">
              <w:rPr>
                <w:rFonts w:cstheme="minorHAnsi"/>
                <w:color w:val="000000" w:themeColor="text1"/>
                <w:sz w:val="24"/>
                <w:szCs w:val="24"/>
              </w:rPr>
              <w:t>queue.</w:t>
            </w:r>
          </w:p>
        </w:tc>
      </w:tr>
      <w:tr w:rsidR="0085367D" w:rsidRPr="00DF10A0" w14:paraId="207CB53D"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3F0B390A" w14:textId="16DAE923" w:rsidR="0085367D" w:rsidRPr="00DF10A0" w:rsidRDefault="0085367D" w:rsidP="0085367D">
            <w:pPr>
              <w:contextualSpacing/>
              <w:rPr>
                <w:rFonts w:cstheme="minorHAnsi"/>
                <w:color w:val="000000" w:themeColor="text1"/>
                <w:sz w:val="24"/>
                <w:szCs w:val="24"/>
              </w:rPr>
            </w:pPr>
            <w:r w:rsidRPr="00DF10A0">
              <w:rPr>
                <w:rFonts w:cstheme="minorHAnsi"/>
                <w:color w:val="000000" w:themeColor="text1"/>
                <w:sz w:val="24"/>
                <w:szCs w:val="24"/>
              </w:rPr>
              <w:t>Overdue</w:t>
            </w:r>
          </w:p>
        </w:tc>
        <w:tc>
          <w:tcPr>
            <w:tcW w:w="650" w:type="pct"/>
            <w:noWrap/>
          </w:tcPr>
          <w:p w14:paraId="2C98082E" w14:textId="1A725268" w:rsidR="0085367D" w:rsidRPr="00DF10A0" w:rsidRDefault="0085367D" w:rsidP="0085367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5F7E947E" w14:textId="7FDB9882" w:rsidR="0085367D" w:rsidRPr="00DF10A0" w:rsidRDefault="0085367D" w:rsidP="0085367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16138011" w14:textId="30393274" w:rsidR="0085367D" w:rsidRPr="00DF10A0" w:rsidRDefault="0085367D" w:rsidP="0085367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0524BAEF" w14:textId="77777777" w:rsidR="0085367D" w:rsidRPr="00DF10A0" w:rsidRDefault="0085367D" w:rsidP="0085367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028994BB" w14:textId="77777777" w:rsidR="0085367D" w:rsidRPr="00DF10A0" w:rsidRDefault="0085367D" w:rsidP="0085367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p w14:paraId="6D24237C" w14:textId="4CF8DED6" w:rsidR="0085367D" w:rsidRPr="00DF10A0" w:rsidRDefault="0085367D" w:rsidP="0085367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261" w:type="pct"/>
          </w:tcPr>
          <w:p w14:paraId="1E7242E3" w14:textId="03711E2A" w:rsidR="0085367D" w:rsidRPr="00DF10A0" w:rsidRDefault="0085367D" w:rsidP="0085367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Displays the number of today overdue </w:t>
            </w:r>
            <w:r w:rsidR="000B0D47" w:rsidRPr="00DF10A0">
              <w:rPr>
                <w:rFonts w:cstheme="minorHAnsi"/>
                <w:color w:val="000000" w:themeColor="text1"/>
                <w:sz w:val="24"/>
                <w:szCs w:val="24"/>
              </w:rPr>
              <w:t xml:space="preserve">follow </w:t>
            </w:r>
            <w:proofErr w:type="gramStart"/>
            <w:r w:rsidR="000B0D47" w:rsidRPr="00DF10A0">
              <w:rPr>
                <w:rFonts w:cstheme="minorHAnsi"/>
                <w:color w:val="000000" w:themeColor="text1"/>
                <w:sz w:val="24"/>
                <w:szCs w:val="24"/>
              </w:rPr>
              <w:t>up’s</w:t>
            </w:r>
            <w:proofErr w:type="gramEnd"/>
            <w:r w:rsidRPr="00DF10A0">
              <w:rPr>
                <w:rFonts w:cstheme="minorHAnsi"/>
                <w:color w:val="000000" w:themeColor="text1"/>
                <w:sz w:val="24"/>
                <w:szCs w:val="24"/>
              </w:rPr>
              <w:t xml:space="preserve"> in the queue.</w:t>
            </w:r>
          </w:p>
        </w:tc>
      </w:tr>
      <w:tr w:rsidR="0085367D" w:rsidRPr="00DF10A0" w14:paraId="16C0C701" w14:textId="77777777">
        <w:trPr>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6B41B688" w14:textId="58195954" w:rsidR="0085367D" w:rsidRPr="00DF10A0" w:rsidRDefault="0085367D" w:rsidP="0085367D">
            <w:pPr>
              <w:contextualSpacing/>
              <w:rPr>
                <w:rFonts w:cstheme="minorHAnsi"/>
                <w:color w:val="000000" w:themeColor="text1"/>
                <w:sz w:val="24"/>
                <w:szCs w:val="24"/>
              </w:rPr>
            </w:pPr>
            <w:r w:rsidRPr="00DF10A0">
              <w:rPr>
                <w:rFonts w:cstheme="minorHAnsi"/>
                <w:color w:val="000000" w:themeColor="text1"/>
                <w:sz w:val="24"/>
                <w:szCs w:val="24"/>
              </w:rPr>
              <w:t>Due Today</w:t>
            </w:r>
          </w:p>
        </w:tc>
        <w:tc>
          <w:tcPr>
            <w:tcW w:w="650" w:type="pct"/>
            <w:noWrap/>
          </w:tcPr>
          <w:p w14:paraId="53046349" w14:textId="6678AEF6" w:rsidR="0085367D" w:rsidRPr="00DF10A0" w:rsidRDefault="0085367D" w:rsidP="0085367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6A61C64D" w14:textId="3DAA0EBC" w:rsidR="0085367D" w:rsidRPr="00DF10A0" w:rsidRDefault="0085367D" w:rsidP="0085367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44016F8F" w14:textId="78E63A50" w:rsidR="0085367D" w:rsidRPr="00DF10A0" w:rsidRDefault="0085367D" w:rsidP="0085367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062196E5" w14:textId="77777777" w:rsidR="0085367D" w:rsidRPr="00DF10A0" w:rsidRDefault="0085367D" w:rsidP="0085367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1D484DCE" w14:textId="77777777" w:rsidR="0085367D" w:rsidRPr="00DF10A0" w:rsidRDefault="0085367D" w:rsidP="0085367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p w14:paraId="51A68FC7" w14:textId="52F1B20C" w:rsidR="0085367D" w:rsidRPr="00DF10A0" w:rsidRDefault="0085367D" w:rsidP="0085367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lang w:val="en-GB"/>
              </w:rPr>
            </w:pPr>
          </w:p>
        </w:tc>
        <w:tc>
          <w:tcPr>
            <w:tcW w:w="1261" w:type="pct"/>
          </w:tcPr>
          <w:p w14:paraId="7DE6B528" w14:textId="73FB6161" w:rsidR="0085367D" w:rsidRPr="00DF10A0" w:rsidRDefault="0085367D" w:rsidP="0085367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Displays the number </w:t>
            </w:r>
            <w:r w:rsidR="000B0D47" w:rsidRPr="00DF10A0">
              <w:rPr>
                <w:rFonts w:cstheme="minorHAnsi"/>
                <w:color w:val="000000" w:themeColor="text1"/>
                <w:sz w:val="24"/>
                <w:szCs w:val="24"/>
              </w:rPr>
              <w:t xml:space="preserve">of follow up’s </w:t>
            </w:r>
            <w:r w:rsidRPr="00DF10A0">
              <w:rPr>
                <w:rFonts w:cstheme="minorHAnsi"/>
                <w:color w:val="000000" w:themeColor="text1"/>
                <w:sz w:val="24"/>
                <w:szCs w:val="24"/>
              </w:rPr>
              <w:t xml:space="preserve">that are today </w:t>
            </w:r>
            <w:r w:rsidR="00991434" w:rsidRPr="00DF10A0">
              <w:rPr>
                <w:rFonts w:cstheme="minorHAnsi"/>
                <w:color w:val="000000" w:themeColor="text1"/>
                <w:sz w:val="24"/>
                <w:szCs w:val="24"/>
              </w:rPr>
              <w:t>on the business date.</w:t>
            </w:r>
          </w:p>
        </w:tc>
      </w:tr>
      <w:tr w:rsidR="00991434" w:rsidRPr="00DF10A0" w14:paraId="320162C2"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7C9F346C" w14:textId="642C49B0" w:rsidR="00991434" w:rsidRPr="00DF10A0" w:rsidRDefault="00991434" w:rsidP="00991434">
            <w:pPr>
              <w:contextualSpacing/>
              <w:rPr>
                <w:rFonts w:cstheme="minorHAnsi"/>
                <w:color w:val="000000" w:themeColor="text1"/>
                <w:sz w:val="24"/>
                <w:szCs w:val="24"/>
              </w:rPr>
            </w:pPr>
            <w:r w:rsidRPr="00DF10A0">
              <w:rPr>
                <w:rFonts w:cstheme="minorHAnsi"/>
                <w:color w:val="000000" w:themeColor="text1"/>
                <w:sz w:val="24"/>
                <w:szCs w:val="24"/>
              </w:rPr>
              <w:t>This Week</w:t>
            </w:r>
          </w:p>
        </w:tc>
        <w:tc>
          <w:tcPr>
            <w:tcW w:w="650" w:type="pct"/>
            <w:noWrap/>
          </w:tcPr>
          <w:p w14:paraId="02AB02E2" w14:textId="141BC41B" w:rsidR="00991434" w:rsidRPr="00DF10A0" w:rsidRDefault="00991434" w:rsidP="0099143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759A3E16" w14:textId="73699948" w:rsidR="00991434" w:rsidRPr="00DF10A0" w:rsidRDefault="00991434" w:rsidP="0099143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394CD5B8" w14:textId="344E8CF8" w:rsidR="00991434" w:rsidRPr="00DF10A0" w:rsidRDefault="00991434" w:rsidP="0099143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53AFCAD6" w14:textId="77777777" w:rsidR="00991434" w:rsidRPr="00DF10A0" w:rsidRDefault="00991434" w:rsidP="0099143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5A35BEEF" w14:textId="77777777" w:rsidR="00991434" w:rsidRPr="00DF10A0" w:rsidRDefault="00991434" w:rsidP="0099143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p w14:paraId="6EEDF592" w14:textId="53896D5F" w:rsidR="00991434" w:rsidRPr="00DF10A0" w:rsidRDefault="00991434" w:rsidP="0099143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261" w:type="pct"/>
          </w:tcPr>
          <w:p w14:paraId="39F2C877" w14:textId="741F9803" w:rsidR="00991434" w:rsidRPr="00DF10A0" w:rsidRDefault="00991434" w:rsidP="0099143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Displays the number of cases that are due for follow-up </w:t>
            </w:r>
            <w:r w:rsidR="00C10D84" w:rsidRPr="00DF10A0">
              <w:rPr>
                <w:rFonts w:cstheme="minorHAnsi"/>
                <w:color w:val="000000" w:themeColor="text1"/>
                <w:sz w:val="24"/>
                <w:szCs w:val="24"/>
              </w:rPr>
              <w:t>in the week.</w:t>
            </w:r>
          </w:p>
        </w:tc>
      </w:tr>
      <w:tr w:rsidR="00C10D84" w:rsidRPr="00DF10A0" w14:paraId="16A3C1DB" w14:textId="77777777">
        <w:trPr>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7A368B08" w14:textId="5374CE88" w:rsidR="00C10D84" w:rsidRPr="00DF10A0" w:rsidRDefault="00C10D84" w:rsidP="00C10D84">
            <w:pPr>
              <w:contextualSpacing/>
              <w:rPr>
                <w:rFonts w:cstheme="minorHAnsi"/>
                <w:color w:val="000000" w:themeColor="text1"/>
                <w:sz w:val="24"/>
                <w:szCs w:val="24"/>
              </w:rPr>
            </w:pPr>
            <w:r w:rsidRPr="00DF10A0">
              <w:rPr>
                <w:rFonts w:cstheme="minorHAnsi"/>
                <w:color w:val="000000" w:themeColor="text1"/>
                <w:sz w:val="24"/>
                <w:szCs w:val="24"/>
              </w:rPr>
              <w:t>Customer Details</w:t>
            </w:r>
          </w:p>
        </w:tc>
        <w:tc>
          <w:tcPr>
            <w:tcW w:w="650" w:type="pct"/>
            <w:noWrap/>
          </w:tcPr>
          <w:p w14:paraId="1980BAF4" w14:textId="686FF087" w:rsidR="00C10D84" w:rsidRPr="00DF10A0" w:rsidRDefault="00C10D84" w:rsidP="00C10D8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7A90DEA8" w14:textId="16046F4C" w:rsidR="00C10D84" w:rsidRPr="00DF10A0" w:rsidRDefault="00C10D84" w:rsidP="00C10D8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22BABFD4" w14:textId="6812CF5E" w:rsidR="00C10D84" w:rsidRPr="00DF10A0" w:rsidRDefault="00C10D84" w:rsidP="00C10D8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715DF7F6" w14:textId="77777777" w:rsidR="00C10D84" w:rsidRPr="00DF10A0" w:rsidRDefault="00C10D84" w:rsidP="00C10D8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78854195" w14:textId="77777777" w:rsidR="00C10D84" w:rsidRPr="00DF10A0" w:rsidRDefault="00C10D84" w:rsidP="00C10D8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p w14:paraId="3CFE914D" w14:textId="46D1C527" w:rsidR="00C10D84" w:rsidRPr="00DF10A0" w:rsidRDefault="00C10D84" w:rsidP="00C10D8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261" w:type="pct"/>
          </w:tcPr>
          <w:p w14:paraId="0D191769" w14:textId="5C13A6D8" w:rsidR="00C10D84" w:rsidRPr="00DF10A0" w:rsidRDefault="00C10D84" w:rsidP="00C10D8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Displays the name </w:t>
            </w:r>
            <w:r w:rsidR="00DC7F6C" w:rsidRPr="00DF10A0">
              <w:rPr>
                <w:rFonts w:cstheme="minorHAnsi"/>
                <w:color w:val="000000" w:themeColor="text1"/>
                <w:sz w:val="24"/>
                <w:szCs w:val="24"/>
              </w:rPr>
              <w:t>and ID of the customer.</w:t>
            </w:r>
          </w:p>
        </w:tc>
      </w:tr>
      <w:tr w:rsidR="00DC7F6C" w:rsidRPr="00DF10A0" w14:paraId="361AE65A"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4CDD2B0B" w14:textId="54B3A22C" w:rsidR="00DC7F6C" w:rsidRPr="00DF10A0" w:rsidRDefault="00DC7F6C" w:rsidP="00DC7F6C">
            <w:pPr>
              <w:contextualSpacing/>
              <w:rPr>
                <w:rFonts w:cstheme="minorHAnsi"/>
                <w:color w:val="000000" w:themeColor="text1"/>
                <w:sz w:val="24"/>
                <w:szCs w:val="24"/>
              </w:rPr>
            </w:pPr>
            <w:r w:rsidRPr="00DF10A0">
              <w:rPr>
                <w:rFonts w:cstheme="minorHAnsi"/>
                <w:color w:val="000000" w:themeColor="text1"/>
                <w:sz w:val="24"/>
                <w:szCs w:val="24"/>
              </w:rPr>
              <w:t>Insurance Type</w:t>
            </w:r>
          </w:p>
        </w:tc>
        <w:tc>
          <w:tcPr>
            <w:tcW w:w="650" w:type="pct"/>
            <w:noWrap/>
          </w:tcPr>
          <w:p w14:paraId="5BC91C70" w14:textId="4436EA82" w:rsidR="00DC7F6C" w:rsidRPr="00DF10A0" w:rsidRDefault="00DC7F6C" w:rsidP="00DC7F6C">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4D54CD8D" w14:textId="09CF654E" w:rsidR="00DC7F6C" w:rsidRPr="00DF10A0" w:rsidRDefault="00DC7F6C" w:rsidP="00DC7F6C">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495E8465" w14:textId="746E2046" w:rsidR="00DC7F6C" w:rsidRPr="00DF10A0" w:rsidRDefault="00DC7F6C" w:rsidP="00DC7F6C">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4A09FF4A" w14:textId="3FD90D73" w:rsidR="00DC7F6C" w:rsidRPr="00DF10A0" w:rsidRDefault="00DC7F6C" w:rsidP="00DC7F6C">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04E5BD89" w14:textId="77777777" w:rsidR="00DC7F6C" w:rsidRPr="00DF10A0" w:rsidRDefault="00DC7F6C" w:rsidP="00DC7F6C">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p w14:paraId="7C93A999" w14:textId="77777777" w:rsidR="00DC7F6C" w:rsidRPr="00DF10A0" w:rsidRDefault="00DC7F6C" w:rsidP="00DC7F6C">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261" w:type="pct"/>
          </w:tcPr>
          <w:p w14:paraId="47DE4C1E" w14:textId="7BFF2A75" w:rsidR="00DC7F6C" w:rsidRPr="00DF10A0" w:rsidRDefault="00DC7F6C" w:rsidP="00DC7F6C">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type of insurance the customer has opted for.</w:t>
            </w:r>
          </w:p>
        </w:tc>
      </w:tr>
      <w:tr w:rsidR="00DC7F6C" w:rsidRPr="00DF10A0" w14:paraId="33991FF9" w14:textId="77777777">
        <w:trPr>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551B317A" w14:textId="5AC434BB" w:rsidR="00DC7F6C" w:rsidRPr="00DF10A0" w:rsidRDefault="00DC7F6C" w:rsidP="00DC7F6C">
            <w:pPr>
              <w:contextualSpacing/>
              <w:rPr>
                <w:rFonts w:cstheme="minorHAnsi"/>
                <w:color w:val="000000" w:themeColor="text1"/>
                <w:sz w:val="24"/>
                <w:szCs w:val="24"/>
              </w:rPr>
            </w:pPr>
            <w:r w:rsidRPr="00DF10A0">
              <w:rPr>
                <w:rFonts w:cstheme="minorHAnsi"/>
                <w:color w:val="000000" w:themeColor="text1"/>
                <w:sz w:val="24"/>
                <w:szCs w:val="24"/>
              </w:rPr>
              <w:t>Follow-up Date</w:t>
            </w:r>
          </w:p>
        </w:tc>
        <w:tc>
          <w:tcPr>
            <w:tcW w:w="650" w:type="pct"/>
            <w:noWrap/>
          </w:tcPr>
          <w:p w14:paraId="0F460677" w14:textId="686CFAE4" w:rsidR="00DC7F6C" w:rsidRPr="00DF10A0" w:rsidRDefault="00DC7F6C" w:rsidP="00DC7F6C">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0C72CCD0" w14:textId="37E1F1F1" w:rsidR="00DC7F6C" w:rsidRPr="00DF10A0" w:rsidRDefault="00DC7F6C" w:rsidP="00DC7F6C">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2B280947" w14:textId="720B80B7" w:rsidR="00DC7F6C" w:rsidRPr="00DF10A0" w:rsidRDefault="00DC7F6C" w:rsidP="00DC7F6C">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39F8A7BC" w14:textId="3E55E856" w:rsidR="00DC7F6C" w:rsidRPr="00DF10A0" w:rsidRDefault="00DC7F6C" w:rsidP="00DC7F6C">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00BF0ED3" w14:textId="77777777" w:rsidR="00DC7F6C" w:rsidRPr="00DF10A0" w:rsidRDefault="00DC7F6C" w:rsidP="00DC7F6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p w14:paraId="1347A0F4" w14:textId="77777777" w:rsidR="00DC7F6C" w:rsidRPr="00DF10A0" w:rsidRDefault="00DC7F6C" w:rsidP="00DC7F6C">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261" w:type="pct"/>
          </w:tcPr>
          <w:p w14:paraId="3DF67952" w14:textId="0DD3B2E3" w:rsidR="00DC7F6C" w:rsidRPr="00DF10A0" w:rsidRDefault="003F60A7" w:rsidP="00DC7F6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The system will display the </w:t>
            </w:r>
            <w:r w:rsidRPr="00DF10A0">
              <w:rPr>
                <w:rFonts w:cstheme="minorHAnsi"/>
                <w:b/>
                <w:bCs/>
                <w:color w:val="000000" w:themeColor="text1"/>
                <w:sz w:val="24"/>
                <w:szCs w:val="24"/>
              </w:rPr>
              <w:t>Follow-Up Date</w:t>
            </w:r>
            <w:r w:rsidRPr="00DF10A0">
              <w:rPr>
                <w:rFonts w:cstheme="minorHAnsi"/>
                <w:color w:val="000000" w:themeColor="text1"/>
                <w:sz w:val="24"/>
                <w:szCs w:val="24"/>
              </w:rPr>
              <w:t>, indicating the specific date on which the user is expected to contact the customer for follow-up.</w:t>
            </w:r>
          </w:p>
        </w:tc>
      </w:tr>
      <w:tr w:rsidR="003F60A7" w:rsidRPr="00DF10A0" w14:paraId="0DE8B1F9"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65A7076A" w14:textId="421EA9DD" w:rsidR="003F60A7" w:rsidRPr="00DF10A0" w:rsidRDefault="003F60A7" w:rsidP="003F60A7">
            <w:pPr>
              <w:contextualSpacing/>
              <w:rPr>
                <w:rFonts w:cstheme="minorHAnsi"/>
                <w:color w:val="000000" w:themeColor="text1"/>
                <w:sz w:val="24"/>
                <w:szCs w:val="24"/>
              </w:rPr>
            </w:pPr>
            <w:r w:rsidRPr="00DF10A0">
              <w:rPr>
                <w:rFonts w:cstheme="minorHAnsi"/>
                <w:color w:val="000000" w:themeColor="text1"/>
                <w:sz w:val="24"/>
                <w:szCs w:val="24"/>
              </w:rPr>
              <w:t>Days Remaining</w:t>
            </w:r>
          </w:p>
        </w:tc>
        <w:tc>
          <w:tcPr>
            <w:tcW w:w="650" w:type="pct"/>
            <w:noWrap/>
          </w:tcPr>
          <w:p w14:paraId="53D44865" w14:textId="78727659" w:rsidR="003F60A7" w:rsidRPr="00DF10A0" w:rsidRDefault="003F60A7" w:rsidP="003F60A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11EA3132" w14:textId="5A332B8B" w:rsidR="003F60A7" w:rsidRPr="00DF10A0" w:rsidRDefault="003F60A7" w:rsidP="003F60A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606E1138" w14:textId="781A4D08" w:rsidR="003F60A7" w:rsidRPr="00DF10A0" w:rsidRDefault="003F60A7" w:rsidP="003F60A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79978B2D" w14:textId="240A2E6F" w:rsidR="003F60A7" w:rsidRPr="00DF10A0" w:rsidRDefault="003F60A7" w:rsidP="003F60A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35A41BFC" w14:textId="77777777" w:rsidR="003F60A7" w:rsidRPr="00DF10A0" w:rsidRDefault="003F60A7" w:rsidP="003F60A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p w14:paraId="45C32486" w14:textId="77777777" w:rsidR="003F60A7" w:rsidRPr="00DF10A0" w:rsidRDefault="003F60A7" w:rsidP="003F60A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261" w:type="pct"/>
          </w:tcPr>
          <w:p w14:paraId="6A5D0729" w14:textId="2B7D9A4C" w:rsidR="003F60A7" w:rsidRPr="00DF10A0" w:rsidRDefault="003F60A7" w:rsidP="003F60A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days remaining to contact the customer.</w:t>
            </w:r>
          </w:p>
        </w:tc>
      </w:tr>
      <w:tr w:rsidR="007A2224" w:rsidRPr="00DF10A0" w14:paraId="78FFF603" w14:textId="77777777">
        <w:trPr>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4D2A82F5" w14:textId="2A0C914A" w:rsidR="007A2224" w:rsidRPr="00DF10A0" w:rsidRDefault="007A2224" w:rsidP="007A2224">
            <w:pPr>
              <w:contextualSpacing/>
              <w:rPr>
                <w:rFonts w:cstheme="minorHAnsi"/>
                <w:color w:val="000000" w:themeColor="text1"/>
                <w:sz w:val="24"/>
                <w:szCs w:val="24"/>
              </w:rPr>
            </w:pPr>
            <w:r w:rsidRPr="00DF10A0">
              <w:rPr>
                <w:rFonts w:cstheme="minorHAnsi"/>
                <w:color w:val="000000" w:themeColor="text1"/>
                <w:sz w:val="24"/>
                <w:szCs w:val="24"/>
              </w:rPr>
              <w:t>Status</w:t>
            </w:r>
          </w:p>
        </w:tc>
        <w:tc>
          <w:tcPr>
            <w:tcW w:w="650" w:type="pct"/>
            <w:noWrap/>
          </w:tcPr>
          <w:p w14:paraId="72EEC30C" w14:textId="36C15C73" w:rsidR="007A2224" w:rsidRPr="00DF10A0" w:rsidRDefault="007A2224" w:rsidP="007A22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4CBD9F97" w14:textId="33048836" w:rsidR="007A2224" w:rsidRPr="00DF10A0" w:rsidRDefault="007A2224" w:rsidP="007A22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21A043FE" w14:textId="4FEA50B0" w:rsidR="007A2224" w:rsidRPr="00DF10A0" w:rsidRDefault="007A2224" w:rsidP="007A22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1C5D1C7A" w14:textId="6B265E4E" w:rsidR="007A2224" w:rsidRPr="00DF10A0" w:rsidRDefault="007A2224" w:rsidP="007A22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39FCC588" w14:textId="77777777" w:rsidR="007A2224" w:rsidRPr="00DF10A0" w:rsidRDefault="007A2224" w:rsidP="007A222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p w14:paraId="3B1A2673" w14:textId="77777777" w:rsidR="007A2224" w:rsidRPr="00DF10A0" w:rsidRDefault="007A2224" w:rsidP="007A22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261" w:type="pct"/>
          </w:tcPr>
          <w:p w14:paraId="329F6C98" w14:textId="77777777" w:rsidR="007A2224" w:rsidRPr="00DF10A0" w:rsidRDefault="007A2224" w:rsidP="007A222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Status.</w:t>
            </w:r>
          </w:p>
          <w:p w14:paraId="41852742" w14:textId="3B3C2E71" w:rsidR="00DC23C1" w:rsidRPr="00DF10A0" w:rsidRDefault="00DC23C1" w:rsidP="00DC23C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b/>
                <w:bCs/>
                <w:color w:val="000000" w:themeColor="text1"/>
                <w:sz w:val="24"/>
                <w:szCs w:val="24"/>
              </w:rPr>
              <w:t>1.Overdue</w:t>
            </w:r>
          </w:p>
          <w:p w14:paraId="2C3FF987" w14:textId="4CFA7793" w:rsidR="00DC23C1" w:rsidRPr="00DF10A0" w:rsidRDefault="00DC23C1" w:rsidP="00492E8D">
            <w:pPr>
              <w:numPr>
                <w:ilvl w:val="0"/>
                <w:numId w:val="51"/>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Indicates cases where the </w:t>
            </w:r>
            <w:r w:rsidRPr="00DF10A0">
              <w:rPr>
                <w:rFonts w:cstheme="minorHAnsi"/>
                <w:b/>
                <w:bCs/>
                <w:color w:val="000000" w:themeColor="text1"/>
                <w:sz w:val="24"/>
                <w:szCs w:val="24"/>
              </w:rPr>
              <w:t xml:space="preserve">Follow-Up Date has </w:t>
            </w:r>
            <w:r w:rsidRPr="00DF10A0">
              <w:rPr>
                <w:rFonts w:cstheme="minorHAnsi"/>
                <w:b/>
                <w:bCs/>
                <w:color w:val="000000" w:themeColor="text1"/>
                <w:sz w:val="24"/>
                <w:szCs w:val="24"/>
              </w:rPr>
              <w:lastRenderedPageBreak/>
              <w:t>passed</w:t>
            </w:r>
            <w:r w:rsidRPr="00DF10A0">
              <w:rPr>
                <w:rFonts w:cstheme="minorHAnsi"/>
                <w:color w:val="000000" w:themeColor="text1"/>
                <w:sz w:val="24"/>
                <w:szCs w:val="24"/>
              </w:rPr>
              <w:t xml:space="preserve">, and the user has </w:t>
            </w:r>
            <w:r w:rsidRPr="00DF10A0">
              <w:rPr>
                <w:rFonts w:cstheme="minorHAnsi"/>
                <w:b/>
                <w:bCs/>
                <w:color w:val="000000" w:themeColor="text1"/>
                <w:sz w:val="24"/>
                <w:szCs w:val="24"/>
              </w:rPr>
              <w:t>not yet completed</w:t>
            </w:r>
            <w:r w:rsidRPr="00DF10A0">
              <w:rPr>
                <w:rFonts w:cstheme="minorHAnsi"/>
                <w:color w:val="000000" w:themeColor="text1"/>
                <w:sz w:val="24"/>
                <w:szCs w:val="24"/>
              </w:rPr>
              <w:t xml:space="preserve"> the follow-up action.</w:t>
            </w:r>
          </w:p>
          <w:p w14:paraId="2D5485C3" w14:textId="77777777" w:rsidR="00DC23C1" w:rsidRPr="00DF10A0" w:rsidRDefault="00DC23C1" w:rsidP="00492E8D">
            <w:pPr>
              <w:numPr>
                <w:ilvl w:val="0"/>
                <w:numId w:val="51"/>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These cases require </w:t>
            </w:r>
            <w:r w:rsidRPr="00DF10A0">
              <w:rPr>
                <w:rFonts w:cstheme="minorHAnsi"/>
                <w:b/>
                <w:bCs/>
                <w:color w:val="000000" w:themeColor="text1"/>
                <w:sz w:val="24"/>
                <w:szCs w:val="24"/>
              </w:rPr>
              <w:t>immediate attention</w:t>
            </w:r>
            <w:r w:rsidRPr="00DF10A0">
              <w:rPr>
                <w:rFonts w:cstheme="minorHAnsi"/>
                <w:color w:val="000000" w:themeColor="text1"/>
                <w:sz w:val="24"/>
                <w:szCs w:val="24"/>
              </w:rPr>
              <w:t>.</w:t>
            </w:r>
          </w:p>
          <w:p w14:paraId="1E9C5BE4" w14:textId="6DF395E2" w:rsidR="00DC23C1" w:rsidRPr="00DF10A0" w:rsidRDefault="00DC23C1" w:rsidP="00DC23C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b/>
                <w:bCs/>
                <w:color w:val="000000" w:themeColor="text1"/>
                <w:sz w:val="24"/>
                <w:szCs w:val="24"/>
              </w:rPr>
              <w:t>2.Due Today</w:t>
            </w:r>
          </w:p>
          <w:p w14:paraId="6F7DE955" w14:textId="77777777" w:rsidR="00DC23C1" w:rsidRPr="00DF10A0" w:rsidRDefault="00DC23C1" w:rsidP="00492E8D">
            <w:pPr>
              <w:numPr>
                <w:ilvl w:val="0"/>
                <w:numId w:val="52"/>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Displays cases that are </w:t>
            </w:r>
            <w:r w:rsidRPr="00DF10A0">
              <w:rPr>
                <w:rFonts w:cstheme="minorHAnsi"/>
                <w:b/>
                <w:bCs/>
                <w:color w:val="000000" w:themeColor="text1"/>
                <w:sz w:val="24"/>
                <w:szCs w:val="24"/>
              </w:rPr>
              <w:t>scheduled for follow-up on the current system date</w:t>
            </w:r>
            <w:r w:rsidRPr="00DF10A0">
              <w:rPr>
                <w:rFonts w:cstheme="minorHAnsi"/>
                <w:color w:val="000000" w:themeColor="text1"/>
                <w:sz w:val="24"/>
                <w:szCs w:val="24"/>
              </w:rPr>
              <w:t xml:space="preserve"> (i.e., today).</w:t>
            </w:r>
          </w:p>
          <w:p w14:paraId="4C6D41DD" w14:textId="77777777" w:rsidR="00DC23C1" w:rsidRPr="00DF10A0" w:rsidRDefault="00DC23C1" w:rsidP="00492E8D">
            <w:pPr>
              <w:numPr>
                <w:ilvl w:val="0"/>
                <w:numId w:val="52"/>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These are the cases the user is expected to act on </w:t>
            </w:r>
            <w:r w:rsidRPr="00DF10A0">
              <w:rPr>
                <w:rFonts w:cstheme="minorHAnsi"/>
                <w:b/>
                <w:bCs/>
                <w:color w:val="000000" w:themeColor="text1"/>
                <w:sz w:val="24"/>
                <w:szCs w:val="24"/>
              </w:rPr>
              <w:t>today</w:t>
            </w:r>
            <w:r w:rsidRPr="00DF10A0">
              <w:rPr>
                <w:rFonts w:cstheme="minorHAnsi"/>
                <w:color w:val="000000" w:themeColor="text1"/>
                <w:sz w:val="24"/>
                <w:szCs w:val="24"/>
              </w:rPr>
              <w:t>.</w:t>
            </w:r>
          </w:p>
          <w:p w14:paraId="168488FD" w14:textId="19F53981" w:rsidR="00DC23C1" w:rsidRPr="00DF10A0" w:rsidRDefault="00DC23C1" w:rsidP="00DC23C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3.</w:t>
            </w:r>
            <w:r w:rsidRPr="00DF10A0">
              <w:rPr>
                <w:rFonts w:cstheme="minorHAnsi"/>
                <w:b/>
                <w:bCs/>
                <w:color w:val="000000" w:themeColor="text1"/>
                <w:sz w:val="24"/>
                <w:szCs w:val="24"/>
              </w:rPr>
              <w:t>Pending</w:t>
            </w:r>
          </w:p>
          <w:p w14:paraId="7588133F" w14:textId="77777777" w:rsidR="00DC23C1" w:rsidRPr="00DF10A0" w:rsidRDefault="00DC23C1" w:rsidP="00492E8D">
            <w:pPr>
              <w:numPr>
                <w:ilvl w:val="0"/>
                <w:numId w:val="53"/>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Refers to cases for which a </w:t>
            </w:r>
            <w:r w:rsidRPr="00DF10A0">
              <w:rPr>
                <w:rFonts w:cstheme="minorHAnsi"/>
                <w:b/>
                <w:bCs/>
                <w:color w:val="000000" w:themeColor="text1"/>
                <w:sz w:val="24"/>
                <w:szCs w:val="24"/>
              </w:rPr>
              <w:t>Next Follow-Up Date has been set</w:t>
            </w:r>
            <w:r w:rsidRPr="00DF10A0">
              <w:rPr>
                <w:rFonts w:cstheme="minorHAnsi"/>
                <w:color w:val="000000" w:themeColor="text1"/>
                <w:sz w:val="24"/>
                <w:szCs w:val="24"/>
              </w:rPr>
              <w:t xml:space="preserve">, but the follow-up action is still </w:t>
            </w:r>
            <w:r w:rsidRPr="00DF10A0">
              <w:rPr>
                <w:rFonts w:cstheme="minorHAnsi"/>
                <w:b/>
                <w:bCs/>
                <w:color w:val="000000" w:themeColor="text1"/>
                <w:sz w:val="24"/>
                <w:szCs w:val="24"/>
              </w:rPr>
              <w:t>outstanding</w:t>
            </w:r>
            <w:r w:rsidRPr="00DF10A0">
              <w:rPr>
                <w:rFonts w:cstheme="minorHAnsi"/>
                <w:color w:val="000000" w:themeColor="text1"/>
                <w:sz w:val="24"/>
                <w:szCs w:val="24"/>
              </w:rPr>
              <w:t>.</w:t>
            </w:r>
          </w:p>
          <w:p w14:paraId="005740B7" w14:textId="77777777" w:rsidR="00DC23C1" w:rsidRPr="00DF10A0" w:rsidRDefault="00DC23C1" w:rsidP="00492E8D">
            <w:pPr>
              <w:numPr>
                <w:ilvl w:val="0"/>
                <w:numId w:val="53"/>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These cases may be scheduled for a </w:t>
            </w:r>
            <w:r w:rsidRPr="00DF10A0">
              <w:rPr>
                <w:rFonts w:cstheme="minorHAnsi"/>
                <w:b/>
                <w:bCs/>
                <w:color w:val="000000" w:themeColor="text1"/>
                <w:sz w:val="24"/>
                <w:szCs w:val="24"/>
              </w:rPr>
              <w:t>future date</w:t>
            </w:r>
            <w:r w:rsidRPr="00DF10A0">
              <w:rPr>
                <w:rFonts w:cstheme="minorHAnsi"/>
                <w:color w:val="000000" w:themeColor="text1"/>
                <w:sz w:val="24"/>
                <w:szCs w:val="24"/>
              </w:rPr>
              <w:t xml:space="preserve"> beyond today.</w:t>
            </w:r>
          </w:p>
          <w:p w14:paraId="2E5A6474" w14:textId="03D83EDD" w:rsidR="00DC23C1" w:rsidRPr="00DF10A0" w:rsidRDefault="00DC23C1" w:rsidP="00DC23C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b/>
                <w:bCs/>
                <w:color w:val="000000" w:themeColor="text1"/>
                <w:sz w:val="24"/>
                <w:szCs w:val="24"/>
              </w:rPr>
              <w:t>4.Pending Today</w:t>
            </w:r>
          </w:p>
          <w:p w14:paraId="5CCC83EB" w14:textId="77777777" w:rsidR="00DC23C1" w:rsidRPr="00DF10A0" w:rsidRDefault="00DC23C1" w:rsidP="00492E8D">
            <w:pPr>
              <w:numPr>
                <w:ilvl w:val="0"/>
                <w:numId w:val="54"/>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cases that are both:</w:t>
            </w:r>
          </w:p>
          <w:p w14:paraId="2CEDA511" w14:textId="77777777" w:rsidR="00DC23C1" w:rsidRPr="00DF10A0" w:rsidRDefault="00DC23C1" w:rsidP="00492E8D">
            <w:pPr>
              <w:numPr>
                <w:ilvl w:val="1"/>
                <w:numId w:val="54"/>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b/>
                <w:bCs/>
                <w:color w:val="000000" w:themeColor="text1"/>
                <w:sz w:val="24"/>
                <w:szCs w:val="24"/>
              </w:rPr>
              <w:t>Scheduled for follow-up today</w:t>
            </w:r>
            <w:r w:rsidRPr="00DF10A0">
              <w:rPr>
                <w:rFonts w:cstheme="minorHAnsi"/>
                <w:color w:val="000000" w:themeColor="text1"/>
                <w:sz w:val="24"/>
                <w:szCs w:val="24"/>
              </w:rPr>
              <w:t>, and</w:t>
            </w:r>
          </w:p>
          <w:p w14:paraId="33E236B9" w14:textId="77777777" w:rsidR="00DC23C1" w:rsidRPr="00DF10A0" w:rsidRDefault="00DC23C1" w:rsidP="00492E8D">
            <w:pPr>
              <w:numPr>
                <w:ilvl w:val="1"/>
                <w:numId w:val="54"/>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b/>
                <w:bCs/>
                <w:color w:val="000000" w:themeColor="text1"/>
                <w:sz w:val="24"/>
                <w:szCs w:val="24"/>
              </w:rPr>
              <w:t>Yet to be contacted by the user</w:t>
            </w:r>
            <w:r w:rsidRPr="00DF10A0">
              <w:rPr>
                <w:rFonts w:cstheme="minorHAnsi"/>
                <w:color w:val="000000" w:themeColor="text1"/>
                <w:sz w:val="24"/>
                <w:szCs w:val="24"/>
              </w:rPr>
              <w:t>.</w:t>
            </w:r>
          </w:p>
          <w:p w14:paraId="085A1DDE" w14:textId="77777777" w:rsidR="00DC23C1" w:rsidRPr="00DF10A0" w:rsidRDefault="00DC23C1" w:rsidP="00492E8D">
            <w:pPr>
              <w:numPr>
                <w:ilvl w:val="0"/>
                <w:numId w:val="54"/>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lastRenderedPageBreak/>
              <w:t xml:space="preserve">This is a subset of </w:t>
            </w:r>
            <w:r w:rsidRPr="00DF10A0">
              <w:rPr>
                <w:rFonts w:cstheme="minorHAnsi"/>
                <w:b/>
                <w:bCs/>
                <w:color w:val="000000" w:themeColor="text1"/>
                <w:sz w:val="24"/>
                <w:szCs w:val="24"/>
              </w:rPr>
              <w:t>Due Today</w:t>
            </w:r>
            <w:r w:rsidRPr="00DF10A0">
              <w:rPr>
                <w:rFonts w:cstheme="minorHAnsi"/>
                <w:color w:val="000000" w:themeColor="text1"/>
                <w:sz w:val="24"/>
                <w:szCs w:val="24"/>
              </w:rPr>
              <w:t xml:space="preserve"> cases with </w:t>
            </w:r>
            <w:r w:rsidRPr="00DF10A0">
              <w:rPr>
                <w:rFonts w:cstheme="minorHAnsi"/>
                <w:b/>
                <w:bCs/>
                <w:color w:val="000000" w:themeColor="text1"/>
                <w:sz w:val="24"/>
                <w:szCs w:val="24"/>
              </w:rPr>
              <w:t>no follow-up action recorded</w:t>
            </w:r>
            <w:r w:rsidRPr="00DF10A0">
              <w:rPr>
                <w:rFonts w:cstheme="minorHAnsi"/>
                <w:color w:val="000000" w:themeColor="text1"/>
                <w:sz w:val="24"/>
                <w:szCs w:val="24"/>
              </w:rPr>
              <w:t>.</w:t>
            </w:r>
          </w:p>
          <w:p w14:paraId="7541D11B" w14:textId="0266EC55" w:rsidR="007A2224" w:rsidRPr="00DF10A0" w:rsidRDefault="007A2224" w:rsidP="007A222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r>
      <w:tr w:rsidR="00DC23C1" w:rsidRPr="00DF10A0" w14:paraId="621E6CA2"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06181E10" w14:textId="2674F07A" w:rsidR="00DC23C1" w:rsidRPr="00DF10A0" w:rsidRDefault="00DC23C1" w:rsidP="00DC23C1">
            <w:pPr>
              <w:contextualSpacing/>
              <w:rPr>
                <w:rFonts w:cstheme="minorHAnsi"/>
                <w:color w:val="000000" w:themeColor="text1"/>
                <w:sz w:val="24"/>
                <w:szCs w:val="24"/>
              </w:rPr>
            </w:pPr>
            <w:r w:rsidRPr="00DF10A0">
              <w:rPr>
                <w:rFonts w:cstheme="minorHAnsi"/>
                <w:color w:val="000000" w:themeColor="text1"/>
                <w:sz w:val="24"/>
                <w:szCs w:val="24"/>
              </w:rPr>
              <w:lastRenderedPageBreak/>
              <w:t>Last Contact Date</w:t>
            </w:r>
          </w:p>
        </w:tc>
        <w:tc>
          <w:tcPr>
            <w:tcW w:w="650" w:type="pct"/>
            <w:noWrap/>
          </w:tcPr>
          <w:p w14:paraId="66460A00" w14:textId="79423B52" w:rsidR="00DC23C1" w:rsidRPr="00DF10A0" w:rsidRDefault="00DC23C1" w:rsidP="00DC23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27FA9910" w14:textId="7CEAC128" w:rsidR="00DC23C1" w:rsidRPr="00DF10A0" w:rsidRDefault="00DC23C1" w:rsidP="00DC23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53CEC657" w14:textId="55010BD9" w:rsidR="00DC23C1" w:rsidRPr="00DF10A0" w:rsidRDefault="00DC23C1" w:rsidP="00DC23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3E9BD50B" w14:textId="24306876" w:rsidR="00DC23C1" w:rsidRPr="00DF10A0" w:rsidRDefault="00DC23C1" w:rsidP="00DC23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70244E88" w14:textId="77777777" w:rsidR="00DC23C1" w:rsidRPr="00DF10A0" w:rsidRDefault="00DC23C1" w:rsidP="00DC23C1">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p w14:paraId="7B48CDE0" w14:textId="77777777" w:rsidR="00DC23C1" w:rsidRPr="00DF10A0" w:rsidRDefault="00DC23C1" w:rsidP="00DC23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261" w:type="pct"/>
          </w:tcPr>
          <w:p w14:paraId="330F0422" w14:textId="348A6A72" w:rsidR="00DC23C1" w:rsidRPr="00DF10A0" w:rsidRDefault="00DC23C1" w:rsidP="00DC23C1">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date on which the customer was last contacted.</w:t>
            </w:r>
          </w:p>
        </w:tc>
      </w:tr>
      <w:tr w:rsidR="00DC23C1" w:rsidRPr="00DF10A0" w14:paraId="5C021476" w14:textId="77777777" w:rsidTr="0035711C">
        <w:trPr>
          <w:trHeight w:val="816"/>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1F3864" w:themeFill="accent1" w:themeFillShade="80"/>
            <w:noWrap/>
          </w:tcPr>
          <w:p w14:paraId="78011150" w14:textId="6C3BA356" w:rsidR="00DC23C1" w:rsidRPr="00DF10A0" w:rsidRDefault="00DC23C1" w:rsidP="00DC23C1">
            <w:pPr>
              <w:rPr>
                <w:rFonts w:cstheme="minorHAnsi"/>
                <w:color w:val="FFFFFF" w:themeColor="background1"/>
                <w:sz w:val="24"/>
                <w:szCs w:val="24"/>
              </w:rPr>
            </w:pPr>
            <w:r w:rsidRPr="00DF10A0">
              <w:rPr>
                <w:rFonts w:cstheme="minorHAnsi"/>
                <w:color w:val="FFFFFF" w:themeColor="background1"/>
                <w:sz w:val="24"/>
                <w:szCs w:val="24"/>
              </w:rPr>
              <w:t>Action Button</w:t>
            </w:r>
          </w:p>
        </w:tc>
      </w:tr>
      <w:tr w:rsidR="00DC23C1" w:rsidRPr="00DF10A0" w14:paraId="1209C19B"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5389327A" w14:textId="064209E2" w:rsidR="00DC23C1" w:rsidRPr="00DF10A0" w:rsidRDefault="00DC23C1" w:rsidP="00DC23C1">
            <w:pPr>
              <w:contextualSpacing/>
              <w:rPr>
                <w:rFonts w:cstheme="minorHAnsi"/>
                <w:color w:val="000000" w:themeColor="text1"/>
                <w:sz w:val="24"/>
                <w:szCs w:val="24"/>
              </w:rPr>
            </w:pPr>
            <w:r w:rsidRPr="00DF10A0">
              <w:rPr>
                <w:rFonts w:cstheme="minorHAnsi"/>
                <w:color w:val="000000" w:themeColor="text1"/>
                <w:sz w:val="24"/>
                <w:szCs w:val="24"/>
              </w:rPr>
              <w:t>Advance Filter</w:t>
            </w:r>
          </w:p>
        </w:tc>
        <w:tc>
          <w:tcPr>
            <w:tcW w:w="650" w:type="pct"/>
            <w:noWrap/>
          </w:tcPr>
          <w:p w14:paraId="516248DD" w14:textId="42A1345E" w:rsidR="00DC23C1" w:rsidRPr="00DF10A0" w:rsidRDefault="00DC23C1" w:rsidP="00DC23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42921842" w14:textId="3D62D257" w:rsidR="00DC23C1" w:rsidRPr="00DF10A0" w:rsidRDefault="00DC23C1" w:rsidP="00DC23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79B96ADF" w14:textId="132C256E" w:rsidR="00DC23C1" w:rsidRPr="00DF10A0" w:rsidRDefault="00DC23C1" w:rsidP="00DC23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5945F77A" w14:textId="1FA4ADED" w:rsidR="00DC23C1" w:rsidRPr="00DF10A0" w:rsidRDefault="00DC23C1" w:rsidP="00DC23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0BB12316" w14:textId="77777777" w:rsidR="00DC23C1" w:rsidRPr="00DF10A0" w:rsidRDefault="00DC23C1" w:rsidP="00DC23C1">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p w14:paraId="6C33F6EF" w14:textId="77777777" w:rsidR="00DC23C1" w:rsidRPr="00DF10A0" w:rsidRDefault="00DC23C1" w:rsidP="00DC23C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261" w:type="pct"/>
          </w:tcPr>
          <w:p w14:paraId="587722B2" w14:textId="77777777" w:rsidR="00DC23C1" w:rsidRPr="00DF10A0" w:rsidRDefault="00DC23C1" w:rsidP="00DC23C1">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Allow users to search on below </w:t>
            </w:r>
            <w:r w:rsidR="007800FC" w:rsidRPr="00DF10A0">
              <w:rPr>
                <w:rFonts w:cstheme="minorHAnsi"/>
                <w:color w:val="000000" w:themeColor="text1"/>
                <w:sz w:val="24"/>
                <w:szCs w:val="24"/>
              </w:rPr>
              <w:t>parameters:</w:t>
            </w:r>
          </w:p>
          <w:p w14:paraId="38A61DEA" w14:textId="77777777" w:rsidR="007800FC" w:rsidRPr="00DF10A0" w:rsidRDefault="007800FC" w:rsidP="00DC23C1">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1.Insurance Type</w:t>
            </w:r>
          </w:p>
          <w:p w14:paraId="346AAC60" w14:textId="0741EE0E" w:rsidR="007800FC" w:rsidRPr="00DF10A0" w:rsidRDefault="008A5175" w:rsidP="00DC23C1">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w:t>
            </w:r>
            <w:r w:rsidR="007800FC" w:rsidRPr="00DF10A0">
              <w:rPr>
                <w:rFonts w:cstheme="minorHAnsi"/>
                <w:color w:val="000000" w:themeColor="text1"/>
                <w:sz w:val="24"/>
                <w:szCs w:val="24"/>
              </w:rPr>
              <w:t>.Status</w:t>
            </w:r>
          </w:p>
          <w:p w14:paraId="72CA8B7C" w14:textId="15274A43" w:rsidR="007800FC" w:rsidRPr="00DF10A0" w:rsidRDefault="008A5175" w:rsidP="00DC23C1">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3</w:t>
            </w:r>
            <w:r w:rsidR="007800FC" w:rsidRPr="00DF10A0">
              <w:rPr>
                <w:rFonts w:cstheme="minorHAnsi"/>
                <w:color w:val="000000" w:themeColor="text1"/>
                <w:sz w:val="24"/>
                <w:szCs w:val="24"/>
              </w:rPr>
              <w:t>.Customer Name</w:t>
            </w:r>
          </w:p>
          <w:p w14:paraId="3318C432" w14:textId="25A1AA7B" w:rsidR="007800FC" w:rsidRPr="00DF10A0" w:rsidRDefault="008A5175" w:rsidP="00DC23C1">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4</w:t>
            </w:r>
            <w:r w:rsidR="007800FC" w:rsidRPr="00DF10A0">
              <w:rPr>
                <w:rFonts w:cstheme="minorHAnsi"/>
                <w:color w:val="000000" w:themeColor="text1"/>
                <w:sz w:val="24"/>
                <w:szCs w:val="24"/>
              </w:rPr>
              <w:t>.Customer ID</w:t>
            </w:r>
          </w:p>
          <w:p w14:paraId="20951315" w14:textId="52153C99" w:rsidR="007800FC" w:rsidRPr="00DF10A0" w:rsidRDefault="008A5175" w:rsidP="00DC23C1">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5</w:t>
            </w:r>
            <w:r w:rsidR="007800FC" w:rsidRPr="00DF10A0">
              <w:rPr>
                <w:rFonts w:cstheme="minorHAnsi"/>
                <w:color w:val="000000" w:themeColor="text1"/>
                <w:sz w:val="24"/>
                <w:szCs w:val="24"/>
              </w:rPr>
              <w:t>.Last Contacted</w:t>
            </w:r>
          </w:p>
        </w:tc>
      </w:tr>
      <w:tr w:rsidR="00DC23C1" w:rsidRPr="00DF10A0" w14:paraId="386977B8" w14:textId="77777777">
        <w:trPr>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2C782B6A" w14:textId="1013F136" w:rsidR="00DC23C1" w:rsidRPr="00DF10A0" w:rsidRDefault="00DC23C1" w:rsidP="00DC23C1">
            <w:pPr>
              <w:contextualSpacing/>
              <w:rPr>
                <w:rFonts w:cstheme="minorHAnsi"/>
                <w:color w:val="000000" w:themeColor="text1"/>
                <w:sz w:val="24"/>
                <w:szCs w:val="24"/>
              </w:rPr>
            </w:pPr>
            <w:r w:rsidRPr="00DF10A0">
              <w:rPr>
                <w:rFonts w:cstheme="minorHAnsi"/>
                <w:color w:val="000000" w:themeColor="text1"/>
                <w:sz w:val="24"/>
                <w:szCs w:val="24"/>
              </w:rPr>
              <w:t>Edit</w:t>
            </w:r>
          </w:p>
        </w:tc>
        <w:tc>
          <w:tcPr>
            <w:tcW w:w="650" w:type="pct"/>
            <w:noWrap/>
          </w:tcPr>
          <w:p w14:paraId="19264D90" w14:textId="17C4BC55" w:rsidR="00DC23C1" w:rsidRPr="00DF10A0" w:rsidRDefault="007800FC" w:rsidP="00DC23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Action Button</w:t>
            </w:r>
          </w:p>
        </w:tc>
        <w:tc>
          <w:tcPr>
            <w:tcW w:w="450" w:type="pct"/>
            <w:noWrap/>
          </w:tcPr>
          <w:p w14:paraId="6D7A4ECC" w14:textId="66C89A64" w:rsidR="00DC23C1" w:rsidRPr="00DF10A0" w:rsidRDefault="007800FC" w:rsidP="00DC23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082DDEE0" w14:textId="4D543B2F" w:rsidR="00DC23C1" w:rsidRPr="00DF10A0" w:rsidRDefault="007800FC" w:rsidP="00DC23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62CBE71A" w14:textId="511B47DE" w:rsidR="00DC23C1" w:rsidRPr="00DF10A0" w:rsidRDefault="007800FC" w:rsidP="00DC23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436DC555" w14:textId="20F31203" w:rsidR="00DC23C1" w:rsidRPr="00DF10A0" w:rsidRDefault="007800FC" w:rsidP="00DC23C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61" w:type="pct"/>
          </w:tcPr>
          <w:p w14:paraId="65383581" w14:textId="12DF36F8" w:rsidR="00DC23C1" w:rsidRPr="00DF10A0" w:rsidRDefault="007800FC" w:rsidP="00DC23C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Allow users to edit </w:t>
            </w:r>
            <w:r w:rsidR="00457D8F" w:rsidRPr="00DF10A0">
              <w:rPr>
                <w:rFonts w:cstheme="minorHAnsi"/>
                <w:color w:val="000000" w:themeColor="text1"/>
                <w:sz w:val="24"/>
                <w:szCs w:val="24"/>
              </w:rPr>
              <w:t xml:space="preserve">and capture the follow up details. </w:t>
            </w:r>
            <w:r w:rsidR="00457D8F" w:rsidRPr="00DF10A0">
              <w:rPr>
                <w:rFonts w:cstheme="minorHAnsi"/>
                <w:color w:val="000000" w:themeColor="text1"/>
                <w:sz w:val="24"/>
                <w:szCs w:val="24"/>
                <w:highlight w:val="yellow"/>
              </w:rPr>
              <w:t>The screens will be like points discussed in 5.2.</w:t>
            </w:r>
          </w:p>
        </w:tc>
      </w:tr>
      <w:tr w:rsidR="00457D8F" w:rsidRPr="00DF10A0" w14:paraId="7328629A"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1ADD3942" w14:textId="41CC4805" w:rsidR="00457D8F" w:rsidRPr="00DF10A0" w:rsidRDefault="00457D8F" w:rsidP="00457D8F">
            <w:pPr>
              <w:contextualSpacing/>
              <w:rPr>
                <w:rFonts w:cstheme="minorHAnsi"/>
                <w:color w:val="000000" w:themeColor="text1"/>
                <w:sz w:val="24"/>
                <w:szCs w:val="24"/>
              </w:rPr>
            </w:pPr>
            <w:r w:rsidRPr="00DF10A0">
              <w:rPr>
                <w:rFonts w:cstheme="minorHAnsi"/>
                <w:color w:val="000000" w:themeColor="text1"/>
                <w:sz w:val="24"/>
                <w:szCs w:val="24"/>
              </w:rPr>
              <w:t>View</w:t>
            </w:r>
          </w:p>
        </w:tc>
        <w:tc>
          <w:tcPr>
            <w:tcW w:w="650" w:type="pct"/>
            <w:noWrap/>
          </w:tcPr>
          <w:p w14:paraId="33EA5F43" w14:textId="7F4B10F7" w:rsidR="00457D8F" w:rsidRPr="00DF10A0" w:rsidRDefault="00457D8F" w:rsidP="00457D8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Action Button</w:t>
            </w:r>
          </w:p>
        </w:tc>
        <w:tc>
          <w:tcPr>
            <w:tcW w:w="450" w:type="pct"/>
            <w:noWrap/>
          </w:tcPr>
          <w:p w14:paraId="41554F5A" w14:textId="7DD6BE46" w:rsidR="00457D8F" w:rsidRPr="00DF10A0" w:rsidRDefault="00457D8F" w:rsidP="00457D8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00D20A83" w14:textId="324E8F06" w:rsidR="00457D8F" w:rsidRPr="00DF10A0" w:rsidRDefault="00457D8F" w:rsidP="00457D8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14E9FCC3" w14:textId="0AD19BF2" w:rsidR="00457D8F" w:rsidRPr="00DF10A0" w:rsidRDefault="00457D8F" w:rsidP="00457D8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751" w:type="pct"/>
          </w:tcPr>
          <w:p w14:paraId="6F928F04" w14:textId="26584053" w:rsidR="00457D8F" w:rsidRPr="00DF10A0" w:rsidRDefault="00457D8F" w:rsidP="00457D8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61" w:type="pct"/>
          </w:tcPr>
          <w:p w14:paraId="64859169" w14:textId="44AE26A0" w:rsidR="00457D8F" w:rsidRPr="00DF10A0" w:rsidRDefault="00457D8F" w:rsidP="00457D8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view record.</w:t>
            </w:r>
          </w:p>
        </w:tc>
      </w:tr>
    </w:tbl>
    <w:p w14:paraId="35CE6D36" w14:textId="77777777" w:rsidR="00423B0D" w:rsidRPr="00DF10A0" w:rsidRDefault="00423B0D" w:rsidP="001E7CFD">
      <w:pPr>
        <w:pStyle w:val="Heading1"/>
        <w:rPr>
          <w:rFonts w:cstheme="minorHAnsi"/>
        </w:rPr>
        <w:sectPr w:rsidR="00423B0D" w:rsidRPr="00DF10A0" w:rsidSect="00CE516E">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3021FE3C" w14:textId="02D5B4FA" w:rsidR="001E7CFD" w:rsidRPr="00DF10A0" w:rsidRDefault="00E600B6" w:rsidP="001E7CFD">
      <w:pPr>
        <w:pStyle w:val="Heading1"/>
        <w:rPr>
          <w:rFonts w:cstheme="minorHAnsi"/>
        </w:rPr>
      </w:pPr>
      <w:bookmarkStart w:id="17" w:name="_Toc211525395"/>
      <w:r w:rsidRPr="00DF10A0">
        <w:rPr>
          <w:rFonts w:cstheme="minorHAnsi"/>
        </w:rPr>
        <w:lastRenderedPageBreak/>
        <w:t>Custome</w:t>
      </w:r>
      <w:r w:rsidR="006136F7" w:rsidRPr="00DF10A0">
        <w:rPr>
          <w:rFonts w:cstheme="minorHAnsi"/>
        </w:rPr>
        <w:t>r Creation</w:t>
      </w:r>
      <w:bookmarkEnd w:id="17"/>
    </w:p>
    <w:p w14:paraId="0EA89F09" w14:textId="6E9F0DD5" w:rsidR="006006DD" w:rsidRPr="00DF10A0" w:rsidRDefault="003D7816" w:rsidP="00EB0070">
      <w:pPr>
        <w:ind w:left="360"/>
        <w:rPr>
          <w:rFonts w:cstheme="minorHAnsi"/>
          <w:sz w:val="24"/>
          <w:szCs w:val="24"/>
        </w:rPr>
      </w:pPr>
      <w:r w:rsidRPr="00DF10A0">
        <w:rPr>
          <w:rFonts w:cstheme="minorHAnsi"/>
          <w:sz w:val="24"/>
          <w:szCs w:val="24"/>
        </w:rPr>
        <w:t>This stage is for customer onboarding where all details of the customer from basic to insurance</w:t>
      </w:r>
      <w:r w:rsidR="00EB37A2" w:rsidRPr="00DF10A0">
        <w:rPr>
          <w:rFonts w:cstheme="minorHAnsi"/>
          <w:sz w:val="24"/>
          <w:szCs w:val="24"/>
        </w:rPr>
        <w:t xml:space="preserve"> </w:t>
      </w:r>
      <w:r w:rsidR="00E578D3" w:rsidRPr="00DF10A0">
        <w:rPr>
          <w:rFonts w:cstheme="minorHAnsi"/>
          <w:sz w:val="24"/>
          <w:szCs w:val="24"/>
        </w:rPr>
        <w:t>are captured. A</w:t>
      </w:r>
      <w:r w:rsidR="00EB37A2" w:rsidRPr="00DF10A0">
        <w:rPr>
          <w:rFonts w:cstheme="minorHAnsi"/>
          <w:sz w:val="24"/>
          <w:szCs w:val="24"/>
        </w:rPr>
        <w:t xml:space="preserve">dditional details are </w:t>
      </w:r>
      <w:r w:rsidR="00E578D3" w:rsidRPr="00DF10A0">
        <w:rPr>
          <w:rFonts w:cstheme="minorHAnsi"/>
          <w:sz w:val="24"/>
          <w:szCs w:val="24"/>
        </w:rPr>
        <w:t>dependent</w:t>
      </w:r>
      <w:r w:rsidR="00EB37A2" w:rsidRPr="00DF10A0">
        <w:rPr>
          <w:rFonts w:cstheme="minorHAnsi"/>
          <w:sz w:val="24"/>
          <w:szCs w:val="24"/>
        </w:rPr>
        <w:t xml:space="preserve"> on the </w:t>
      </w:r>
      <w:r w:rsidR="00DB5580" w:rsidRPr="00DF10A0">
        <w:rPr>
          <w:rFonts w:cstheme="minorHAnsi"/>
          <w:sz w:val="24"/>
          <w:szCs w:val="24"/>
        </w:rPr>
        <w:t>insurance selected.</w:t>
      </w:r>
      <w:r w:rsidR="00805C3C" w:rsidRPr="00DF10A0">
        <w:rPr>
          <w:rFonts w:cstheme="minorHAnsi"/>
          <w:sz w:val="24"/>
          <w:szCs w:val="24"/>
        </w:rPr>
        <w:t xml:space="preserve"> </w:t>
      </w:r>
    </w:p>
    <w:p w14:paraId="54562683" w14:textId="77777777" w:rsidR="00805C3C" w:rsidRPr="00DF10A0" w:rsidRDefault="00805C3C" w:rsidP="00EB0070">
      <w:pPr>
        <w:ind w:left="360"/>
        <w:rPr>
          <w:rFonts w:cstheme="minorHAnsi"/>
          <w:sz w:val="24"/>
          <w:szCs w:val="24"/>
        </w:rPr>
      </w:pPr>
      <w:r w:rsidRPr="00DF10A0">
        <w:rPr>
          <w:rFonts w:cstheme="minorHAnsi"/>
          <w:sz w:val="24"/>
          <w:szCs w:val="24"/>
        </w:rPr>
        <w:t>In case of an existing customer whether it is an insurance customer or a loan customer the details are fetched and auto populated by the system wherever applicable.</w:t>
      </w:r>
    </w:p>
    <w:p w14:paraId="717B432A" w14:textId="77777777" w:rsidR="00335323" w:rsidRPr="00DF10A0" w:rsidRDefault="00335323" w:rsidP="00EB0070">
      <w:pPr>
        <w:ind w:left="360"/>
        <w:rPr>
          <w:rFonts w:cstheme="minorHAnsi"/>
          <w:sz w:val="24"/>
          <w:szCs w:val="24"/>
        </w:rPr>
      </w:pPr>
    </w:p>
    <w:p w14:paraId="30BBEC2F" w14:textId="6448CD5D" w:rsidR="00805C3C" w:rsidRPr="00DF10A0" w:rsidRDefault="00335323" w:rsidP="00EB0070">
      <w:pPr>
        <w:ind w:left="360"/>
        <w:rPr>
          <w:rFonts w:cstheme="minorHAnsi"/>
          <w:sz w:val="24"/>
          <w:szCs w:val="24"/>
        </w:rPr>
      </w:pPr>
      <w:r w:rsidRPr="00DF10A0">
        <w:rPr>
          <w:rFonts w:cstheme="minorHAnsi"/>
          <w:sz w:val="24"/>
          <w:szCs w:val="24"/>
        </w:rPr>
        <w:t>Users can hover over an existing lead in the Lead Queue, upon which a 'Convert to Application' button will be displayed. Selecting this option allows the user to initiate the conversion of the lead into an insurance application.</w:t>
      </w:r>
    </w:p>
    <w:p w14:paraId="2E6C324D" w14:textId="77777777" w:rsidR="00AA3C22" w:rsidRPr="00DF10A0" w:rsidRDefault="00AA3C22" w:rsidP="00EB0070">
      <w:pPr>
        <w:ind w:left="360"/>
        <w:rPr>
          <w:rFonts w:cstheme="minorHAnsi"/>
          <w:sz w:val="24"/>
          <w:szCs w:val="24"/>
        </w:rPr>
      </w:pPr>
    </w:p>
    <w:p w14:paraId="1F57055E" w14:textId="7E4A2340" w:rsidR="00335323" w:rsidRPr="00DF10A0" w:rsidRDefault="00AA3C22" w:rsidP="00492E8D">
      <w:pPr>
        <w:pStyle w:val="ListParagraph"/>
        <w:numPr>
          <w:ilvl w:val="0"/>
          <w:numId w:val="48"/>
        </w:numPr>
        <w:rPr>
          <w:rFonts w:cstheme="minorHAnsi"/>
        </w:rPr>
      </w:pPr>
      <w:r w:rsidRPr="00DF10A0">
        <w:rPr>
          <w:rFonts w:cstheme="minorHAnsi"/>
          <w:b/>
          <w:bCs/>
          <w:sz w:val="24"/>
          <w:szCs w:val="24"/>
        </w:rPr>
        <w:t>Note</w:t>
      </w:r>
      <w:r w:rsidRPr="00DF10A0">
        <w:rPr>
          <w:rFonts w:cstheme="minorHAnsi"/>
          <w:sz w:val="24"/>
          <w:szCs w:val="24"/>
        </w:rPr>
        <w:t xml:space="preserve">: </w:t>
      </w:r>
      <w:r w:rsidR="00F13316" w:rsidRPr="00DF10A0">
        <w:rPr>
          <w:rFonts w:cstheme="minorHAnsi"/>
          <w:sz w:val="24"/>
          <w:szCs w:val="24"/>
        </w:rPr>
        <w:t xml:space="preserve">If users are unable to complete the application and need to exit before submission, the application will be automatically moved to the </w:t>
      </w:r>
      <w:r w:rsidR="00F13316" w:rsidRPr="00DF10A0">
        <w:rPr>
          <w:rFonts w:cstheme="minorHAnsi"/>
          <w:b/>
          <w:bCs/>
          <w:sz w:val="24"/>
          <w:szCs w:val="24"/>
        </w:rPr>
        <w:t>“Inbox”</w:t>
      </w:r>
      <w:r w:rsidR="00F13316" w:rsidRPr="00DF10A0">
        <w:rPr>
          <w:rFonts w:cstheme="minorHAnsi"/>
          <w:sz w:val="24"/>
          <w:szCs w:val="24"/>
        </w:rPr>
        <w:t xml:space="preserve">. The current </w:t>
      </w:r>
      <w:r w:rsidR="00F13316" w:rsidRPr="00DF10A0">
        <w:rPr>
          <w:rFonts w:cstheme="minorHAnsi"/>
          <w:b/>
          <w:bCs/>
          <w:sz w:val="24"/>
          <w:szCs w:val="24"/>
        </w:rPr>
        <w:t>Stage</w:t>
      </w:r>
      <w:r w:rsidR="00F13316" w:rsidRPr="00DF10A0">
        <w:rPr>
          <w:rFonts w:cstheme="minorHAnsi"/>
          <w:sz w:val="24"/>
          <w:szCs w:val="24"/>
        </w:rPr>
        <w:t xml:space="preserve"> of the application will be clearly displayed in the Inbox for easy tracking and follow-up. Please refer to </w:t>
      </w:r>
      <w:r w:rsidR="00F13316" w:rsidRPr="00DF10A0">
        <w:rPr>
          <w:rFonts w:cstheme="minorHAnsi"/>
          <w:b/>
          <w:bCs/>
          <w:sz w:val="24"/>
          <w:szCs w:val="24"/>
        </w:rPr>
        <w:t>point no. 7</w:t>
      </w:r>
      <w:r w:rsidR="00F13316" w:rsidRPr="00DF10A0">
        <w:rPr>
          <w:rFonts w:cstheme="minorHAnsi"/>
          <w:sz w:val="24"/>
          <w:szCs w:val="24"/>
        </w:rPr>
        <w:t xml:space="preserve"> for detailed information on the Inbox view and its functionalities.</w:t>
      </w:r>
    </w:p>
    <w:p w14:paraId="6C01FD56" w14:textId="77777777" w:rsidR="009E221E" w:rsidRPr="00DF10A0" w:rsidRDefault="00335323" w:rsidP="00DC531D">
      <w:pPr>
        <w:keepNext/>
        <w:jc w:val="center"/>
        <w:rPr>
          <w:rFonts w:cstheme="minorHAnsi"/>
        </w:rPr>
      </w:pPr>
      <w:r w:rsidRPr="00DF10A0">
        <w:rPr>
          <w:rFonts w:cstheme="minorHAnsi"/>
          <w:noProof/>
        </w:rPr>
        <w:lastRenderedPageBreak/>
        <w:drawing>
          <wp:inline distT="0" distB="0" distL="0" distR="0" wp14:anchorId="194623DD" wp14:editId="1DC8867E">
            <wp:extent cx="8460000" cy="4389446"/>
            <wp:effectExtent l="19050" t="19050" r="0" b="0"/>
            <wp:docPr id="207326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67646"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8460000" cy="4389446"/>
                    </a:xfrm>
                    <a:prstGeom prst="rect">
                      <a:avLst/>
                    </a:prstGeom>
                    <a:ln>
                      <a:solidFill>
                        <a:schemeClr val="accent2"/>
                      </a:solidFill>
                    </a:ln>
                  </pic:spPr>
                </pic:pic>
              </a:graphicData>
            </a:graphic>
          </wp:inline>
        </w:drawing>
      </w:r>
    </w:p>
    <w:p w14:paraId="06C19408" w14:textId="77777777" w:rsidR="00423B0D" w:rsidRPr="00DF10A0" w:rsidRDefault="00423B0D" w:rsidP="00423B0D">
      <w:pPr>
        <w:rPr>
          <w:rFonts w:cstheme="minorHAnsi"/>
        </w:rPr>
      </w:pPr>
    </w:p>
    <w:p w14:paraId="051AD018" w14:textId="77777777" w:rsidR="00C45229" w:rsidRPr="00DF10A0" w:rsidRDefault="00C45229" w:rsidP="00C45229">
      <w:pPr>
        <w:pStyle w:val="Heading1"/>
        <w:rPr>
          <w:rFonts w:cstheme="minorHAnsi"/>
        </w:rPr>
      </w:pPr>
      <w:bookmarkStart w:id="18" w:name="_Toc211525396"/>
      <w:bookmarkStart w:id="19" w:name="_Toc211525411"/>
      <w:r w:rsidRPr="00DF10A0">
        <w:rPr>
          <w:rFonts w:cstheme="minorHAnsi"/>
        </w:rPr>
        <w:t>Inbox</w:t>
      </w:r>
      <w:bookmarkEnd w:id="19"/>
    </w:p>
    <w:p w14:paraId="70ADE57C" w14:textId="77777777" w:rsidR="00C45229" w:rsidRPr="00DF10A0" w:rsidRDefault="00C45229" w:rsidP="00C45229">
      <w:pPr>
        <w:rPr>
          <w:rFonts w:cstheme="minorHAnsi"/>
        </w:rPr>
      </w:pPr>
    </w:p>
    <w:p w14:paraId="5A49ABCC" w14:textId="77777777" w:rsidR="00C45229" w:rsidRPr="00DF10A0" w:rsidRDefault="00C45229" w:rsidP="00C45229">
      <w:pPr>
        <w:rPr>
          <w:rFonts w:cstheme="minorHAnsi"/>
          <w:sz w:val="24"/>
          <w:szCs w:val="24"/>
        </w:rPr>
      </w:pPr>
      <w:r w:rsidRPr="00DF10A0">
        <w:rPr>
          <w:rFonts w:cstheme="minorHAnsi"/>
          <w:sz w:val="24"/>
          <w:szCs w:val="24"/>
        </w:rPr>
        <w:t>Once the user clicks on 'Convert to Application' and the application is successfully created, it shall be available for viewing under the 'Inbox' section.</w:t>
      </w:r>
    </w:p>
    <w:p w14:paraId="5750A4B9" w14:textId="77777777" w:rsidR="00C45229" w:rsidRPr="00DF10A0" w:rsidRDefault="00C45229" w:rsidP="00C45229">
      <w:pPr>
        <w:rPr>
          <w:rFonts w:cstheme="minorHAnsi"/>
        </w:rPr>
      </w:pPr>
    </w:p>
    <w:p w14:paraId="4BCC3176" w14:textId="77777777" w:rsidR="00C45229" w:rsidRPr="00DF10A0" w:rsidRDefault="00C45229" w:rsidP="00C45229">
      <w:pPr>
        <w:keepNext/>
        <w:jc w:val="center"/>
        <w:rPr>
          <w:rFonts w:cstheme="minorHAnsi"/>
        </w:rPr>
      </w:pPr>
      <w:r w:rsidRPr="00DF10A0">
        <w:rPr>
          <w:rFonts w:cstheme="minorHAnsi"/>
          <w:noProof/>
        </w:rPr>
        <w:drawing>
          <wp:inline distT="0" distB="0" distL="0" distR="0" wp14:anchorId="06592283" wp14:editId="0D9CB9C6">
            <wp:extent cx="8459998" cy="3811272"/>
            <wp:effectExtent l="19050" t="19050" r="0" b="0"/>
            <wp:docPr id="2053457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57451" name="Picture 5"/>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8459998" cy="3811272"/>
                    </a:xfrm>
                    <a:prstGeom prst="rect">
                      <a:avLst/>
                    </a:prstGeom>
                    <a:noFill/>
                    <a:ln>
                      <a:solidFill>
                        <a:schemeClr val="accent2"/>
                      </a:solidFill>
                    </a:ln>
                  </pic:spPr>
                </pic:pic>
              </a:graphicData>
            </a:graphic>
          </wp:inline>
        </w:drawing>
      </w:r>
    </w:p>
    <w:p w14:paraId="7392570D" w14:textId="77777777" w:rsidR="00C45229" w:rsidRPr="00DF10A0" w:rsidRDefault="00C45229" w:rsidP="00C45229">
      <w:pPr>
        <w:pStyle w:val="Caption"/>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701"/>
        <w:gridCol w:w="1559"/>
        <w:gridCol w:w="1843"/>
        <w:gridCol w:w="3719"/>
      </w:tblGrid>
      <w:tr w:rsidR="00C45229" w:rsidRPr="00DF10A0" w14:paraId="02D88B9F" w14:textId="77777777" w:rsidTr="00444CA6">
        <w:trPr>
          <w:cnfStyle w:val="100000000000" w:firstRow="1" w:lastRow="0" w:firstColumn="0" w:lastColumn="0" w:oddVBand="0" w:evenVBand="0" w:oddHBand="0" w:evenHBand="0" w:firstRowFirstColumn="0" w:firstRowLastColumn="0" w:lastRowFirstColumn="0" w:lastRowLastColumn="0"/>
          <w:trHeight w:val="274"/>
          <w:tblHeader/>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50229019" w14:textId="77777777" w:rsidR="00C45229" w:rsidRPr="00DF10A0" w:rsidRDefault="00C45229" w:rsidP="00444CA6">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58FEEB05" w14:textId="77777777" w:rsidR="00C45229" w:rsidRPr="00DF10A0" w:rsidRDefault="00C45229" w:rsidP="00444CA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468AF3C9" w14:textId="77777777" w:rsidR="00C45229" w:rsidRPr="00DF10A0" w:rsidRDefault="00C45229" w:rsidP="00444CA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600" w:type="pct"/>
            <w:vMerge w:val="restart"/>
            <w:shd w:val="clear" w:color="auto" w:fill="002060"/>
            <w:noWrap/>
          </w:tcPr>
          <w:p w14:paraId="5BB73F1C" w14:textId="77777777" w:rsidR="00C45229" w:rsidRPr="00DF10A0" w:rsidRDefault="00C45229" w:rsidP="00444CA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0" w:type="pct"/>
            <w:vMerge w:val="restart"/>
            <w:shd w:val="clear" w:color="auto" w:fill="002060"/>
          </w:tcPr>
          <w:p w14:paraId="1FFCEDE4" w14:textId="77777777" w:rsidR="00C45229" w:rsidRPr="00DF10A0" w:rsidRDefault="00C45229" w:rsidP="00444CA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650" w:type="pct"/>
            <w:vMerge w:val="restart"/>
            <w:shd w:val="clear" w:color="auto" w:fill="002060"/>
          </w:tcPr>
          <w:p w14:paraId="453EF9B4" w14:textId="77777777" w:rsidR="00C45229" w:rsidRPr="00DF10A0" w:rsidRDefault="00C45229" w:rsidP="00444CA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312" w:type="pct"/>
            <w:shd w:val="clear" w:color="auto" w:fill="002060"/>
            <w:hideMark/>
          </w:tcPr>
          <w:p w14:paraId="1BFE38DF" w14:textId="77777777" w:rsidR="00C45229" w:rsidRPr="00DF10A0" w:rsidRDefault="00C45229" w:rsidP="00444CA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C45229" w:rsidRPr="00DF10A0" w14:paraId="5993204D" w14:textId="77777777" w:rsidTr="00444CA6">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4871069D" w14:textId="77777777" w:rsidR="00C45229" w:rsidRPr="00DF10A0" w:rsidRDefault="00C45229" w:rsidP="00444CA6">
            <w:pPr>
              <w:contextualSpacing/>
              <w:rPr>
                <w:rFonts w:cstheme="minorHAnsi"/>
                <w:b w:val="0"/>
                <w:color w:val="FFFFFF" w:themeColor="background1"/>
                <w:sz w:val="24"/>
                <w:szCs w:val="24"/>
              </w:rPr>
            </w:pPr>
          </w:p>
        </w:tc>
        <w:tc>
          <w:tcPr>
            <w:tcW w:w="650" w:type="pct"/>
            <w:vMerge/>
            <w:shd w:val="clear" w:color="auto" w:fill="002060"/>
            <w:noWrap/>
          </w:tcPr>
          <w:p w14:paraId="33178330" w14:textId="77777777" w:rsidR="00C45229" w:rsidRPr="00DF10A0" w:rsidRDefault="00C45229" w:rsidP="00444CA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50" w:type="pct"/>
            <w:vMerge/>
            <w:shd w:val="clear" w:color="auto" w:fill="002060"/>
            <w:noWrap/>
          </w:tcPr>
          <w:p w14:paraId="2810A43A" w14:textId="77777777" w:rsidR="00C45229" w:rsidRPr="00DF10A0" w:rsidRDefault="00C45229" w:rsidP="00444CA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600" w:type="pct"/>
            <w:vMerge/>
            <w:shd w:val="clear" w:color="auto" w:fill="002060"/>
            <w:noWrap/>
          </w:tcPr>
          <w:p w14:paraId="21790C1B" w14:textId="77777777" w:rsidR="00C45229" w:rsidRPr="00DF10A0" w:rsidRDefault="00C45229" w:rsidP="00444CA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50" w:type="pct"/>
            <w:vMerge/>
            <w:shd w:val="clear" w:color="auto" w:fill="002060"/>
          </w:tcPr>
          <w:p w14:paraId="3BD222C7" w14:textId="77777777" w:rsidR="00C45229" w:rsidRPr="00DF10A0" w:rsidRDefault="00C45229" w:rsidP="00444CA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650" w:type="pct"/>
            <w:vMerge/>
            <w:shd w:val="clear" w:color="auto" w:fill="002060"/>
          </w:tcPr>
          <w:p w14:paraId="078D0443" w14:textId="77777777" w:rsidR="00C45229" w:rsidRPr="00DF10A0" w:rsidRDefault="00C45229" w:rsidP="00444CA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1312" w:type="pct"/>
            <w:shd w:val="clear" w:color="auto" w:fill="002060"/>
          </w:tcPr>
          <w:p w14:paraId="47E93B42" w14:textId="77777777" w:rsidR="00C45229" w:rsidRPr="00DF10A0" w:rsidRDefault="00C45229" w:rsidP="00444CA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Remarks/ Validation</w:t>
            </w:r>
          </w:p>
        </w:tc>
      </w:tr>
      <w:tr w:rsidR="00C45229" w:rsidRPr="00DF10A0" w14:paraId="0145E972" w14:textId="77777777" w:rsidTr="00444CA6">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788" w:type="pct"/>
          </w:tcPr>
          <w:p w14:paraId="7C4B1531" w14:textId="77777777" w:rsidR="00C45229" w:rsidRPr="00DF10A0" w:rsidRDefault="00C45229" w:rsidP="00444CA6">
            <w:pPr>
              <w:contextualSpacing/>
              <w:rPr>
                <w:rFonts w:cstheme="minorHAnsi"/>
                <w:color w:val="000000" w:themeColor="text1"/>
                <w:sz w:val="24"/>
                <w:szCs w:val="24"/>
              </w:rPr>
            </w:pPr>
            <w:r w:rsidRPr="00DF10A0">
              <w:rPr>
                <w:rFonts w:cstheme="minorHAnsi"/>
                <w:color w:val="000000" w:themeColor="text1"/>
                <w:sz w:val="24"/>
                <w:szCs w:val="24"/>
              </w:rPr>
              <w:t>Application ID</w:t>
            </w:r>
          </w:p>
        </w:tc>
        <w:tc>
          <w:tcPr>
            <w:tcW w:w="650" w:type="pct"/>
          </w:tcPr>
          <w:p w14:paraId="6778F63B"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tcPr>
          <w:p w14:paraId="268B11F9"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tcPr>
          <w:p w14:paraId="403D3D72"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086B1CE7"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10407F45" w14:textId="77777777" w:rsidR="00C45229" w:rsidRPr="00DF10A0" w:rsidRDefault="00C45229" w:rsidP="00444CA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155F3A22" w14:textId="77777777" w:rsidR="00C45229" w:rsidRPr="00DF10A0" w:rsidRDefault="00C45229" w:rsidP="00444CA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system generated application ID once the application is successfully created.</w:t>
            </w:r>
          </w:p>
        </w:tc>
      </w:tr>
      <w:tr w:rsidR="00C45229" w:rsidRPr="00DF10A0" w14:paraId="469D8902" w14:textId="77777777" w:rsidTr="00444CA6">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72196BA4" w14:textId="77777777" w:rsidR="00C45229" w:rsidRPr="00DF10A0" w:rsidRDefault="00C45229" w:rsidP="00444CA6">
            <w:pPr>
              <w:contextualSpacing/>
              <w:rPr>
                <w:rFonts w:cstheme="minorHAnsi"/>
                <w:color w:val="000000" w:themeColor="text1"/>
                <w:sz w:val="24"/>
                <w:szCs w:val="24"/>
              </w:rPr>
            </w:pPr>
            <w:r w:rsidRPr="00DF10A0">
              <w:rPr>
                <w:rFonts w:cstheme="minorHAnsi"/>
                <w:color w:val="000000" w:themeColor="text1"/>
                <w:sz w:val="24"/>
                <w:szCs w:val="24"/>
              </w:rPr>
              <w:lastRenderedPageBreak/>
              <w:t>Customer Name</w:t>
            </w:r>
          </w:p>
        </w:tc>
        <w:tc>
          <w:tcPr>
            <w:tcW w:w="650" w:type="pct"/>
            <w:noWrap/>
          </w:tcPr>
          <w:p w14:paraId="54435961"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36C8CBB6"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503BC70E"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205037EF"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407E891E" w14:textId="77777777" w:rsidR="00C45229" w:rsidRPr="00DF10A0" w:rsidRDefault="00C45229" w:rsidP="00444CA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515F0DB4" w14:textId="77777777" w:rsidR="00C45229" w:rsidRPr="00DF10A0" w:rsidRDefault="00C45229" w:rsidP="00444CA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name of the customer.</w:t>
            </w:r>
          </w:p>
        </w:tc>
      </w:tr>
      <w:tr w:rsidR="00C45229" w:rsidRPr="00DF10A0" w14:paraId="135A243A" w14:textId="77777777" w:rsidTr="00444CA6">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249DEAAB" w14:textId="77777777" w:rsidR="00C45229" w:rsidRPr="00DF10A0" w:rsidRDefault="00C45229" w:rsidP="00444CA6">
            <w:pPr>
              <w:contextualSpacing/>
              <w:rPr>
                <w:rFonts w:cstheme="minorHAnsi"/>
                <w:color w:val="000000" w:themeColor="text1"/>
                <w:sz w:val="24"/>
                <w:szCs w:val="24"/>
              </w:rPr>
            </w:pPr>
            <w:r w:rsidRPr="00DF10A0">
              <w:rPr>
                <w:rFonts w:cstheme="minorHAnsi"/>
                <w:color w:val="000000" w:themeColor="text1"/>
                <w:sz w:val="24"/>
                <w:szCs w:val="24"/>
              </w:rPr>
              <w:t>Customer Type</w:t>
            </w:r>
          </w:p>
        </w:tc>
        <w:tc>
          <w:tcPr>
            <w:tcW w:w="650" w:type="pct"/>
            <w:noWrap/>
          </w:tcPr>
          <w:p w14:paraId="59406CE6"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179E9809"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3A3B5B00"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121EDEA7"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4550635E" w14:textId="77777777" w:rsidR="00C45229" w:rsidRPr="00DF10A0" w:rsidRDefault="00C45229" w:rsidP="00444CA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3800D78E" w14:textId="77777777" w:rsidR="00C45229" w:rsidRPr="00DF10A0" w:rsidRDefault="00C45229" w:rsidP="00444CA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customer type.</w:t>
            </w:r>
          </w:p>
        </w:tc>
      </w:tr>
      <w:tr w:rsidR="00C45229" w:rsidRPr="00DF10A0" w14:paraId="347B8C05" w14:textId="77777777" w:rsidTr="00444CA6">
        <w:trPr>
          <w:trHeight w:val="1353"/>
        </w:trPr>
        <w:tc>
          <w:tcPr>
            <w:cnfStyle w:val="001000000000" w:firstRow="0" w:lastRow="0" w:firstColumn="1" w:lastColumn="0" w:oddVBand="0" w:evenVBand="0" w:oddHBand="0" w:evenHBand="0" w:firstRowFirstColumn="0" w:firstRowLastColumn="0" w:lastRowFirstColumn="0" w:lastRowLastColumn="0"/>
            <w:tcW w:w="788" w:type="pct"/>
            <w:noWrap/>
          </w:tcPr>
          <w:p w14:paraId="042C7D0C" w14:textId="77777777" w:rsidR="00C45229" w:rsidRPr="00DF10A0" w:rsidRDefault="00C45229" w:rsidP="00444CA6">
            <w:pPr>
              <w:contextualSpacing/>
              <w:rPr>
                <w:rFonts w:cstheme="minorHAnsi"/>
                <w:color w:val="000000" w:themeColor="text1"/>
                <w:sz w:val="24"/>
                <w:szCs w:val="24"/>
              </w:rPr>
            </w:pPr>
            <w:r w:rsidRPr="00DF10A0">
              <w:rPr>
                <w:rFonts w:cstheme="minorHAnsi"/>
                <w:color w:val="000000" w:themeColor="text1"/>
                <w:sz w:val="24"/>
                <w:szCs w:val="24"/>
              </w:rPr>
              <w:t>ID Type</w:t>
            </w:r>
          </w:p>
        </w:tc>
        <w:tc>
          <w:tcPr>
            <w:tcW w:w="650" w:type="pct"/>
            <w:noWrap/>
          </w:tcPr>
          <w:p w14:paraId="39C5DCC6"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76B3603C"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5A7FC280"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72558722"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562E0D00" w14:textId="77777777" w:rsidR="00C45229" w:rsidRPr="00DF10A0" w:rsidRDefault="00C45229" w:rsidP="00444CA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color w:val="000000" w:themeColor="text1"/>
                <w:sz w:val="24"/>
                <w:szCs w:val="24"/>
              </w:rPr>
              <w:t>NA</w:t>
            </w:r>
          </w:p>
        </w:tc>
        <w:tc>
          <w:tcPr>
            <w:tcW w:w="1312" w:type="pct"/>
          </w:tcPr>
          <w:p w14:paraId="3FB59756" w14:textId="77777777" w:rsidR="00C45229" w:rsidRPr="00DF10A0" w:rsidRDefault="00C45229" w:rsidP="00444CA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ID type of the customer.</w:t>
            </w:r>
          </w:p>
        </w:tc>
      </w:tr>
      <w:tr w:rsidR="00C45229" w:rsidRPr="00DF10A0" w14:paraId="42D9E276" w14:textId="77777777" w:rsidTr="00444CA6">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02B76420" w14:textId="77777777" w:rsidR="00C45229" w:rsidRPr="00DF10A0" w:rsidRDefault="00C45229" w:rsidP="00444CA6">
            <w:pPr>
              <w:contextualSpacing/>
              <w:rPr>
                <w:rFonts w:cstheme="minorHAnsi"/>
                <w:color w:val="000000" w:themeColor="text1"/>
                <w:sz w:val="24"/>
                <w:szCs w:val="24"/>
              </w:rPr>
            </w:pPr>
            <w:r w:rsidRPr="00DF10A0">
              <w:rPr>
                <w:rFonts w:cstheme="minorHAnsi"/>
                <w:color w:val="000000" w:themeColor="text1"/>
                <w:sz w:val="24"/>
                <w:szCs w:val="24"/>
              </w:rPr>
              <w:t>ID Number</w:t>
            </w:r>
          </w:p>
        </w:tc>
        <w:tc>
          <w:tcPr>
            <w:tcW w:w="650" w:type="pct"/>
            <w:noWrap/>
          </w:tcPr>
          <w:p w14:paraId="5088DDF7"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2DB82B5E"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0D648F71"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65DF90CE"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4CC315DD" w14:textId="77777777" w:rsidR="00C45229" w:rsidRPr="00DF10A0" w:rsidRDefault="00C45229" w:rsidP="00444CA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732A8FC1"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ID number of the customer.</w:t>
            </w:r>
          </w:p>
        </w:tc>
      </w:tr>
      <w:tr w:rsidR="00C45229" w:rsidRPr="00DF10A0" w14:paraId="1093DD2C" w14:textId="77777777" w:rsidTr="00444CA6">
        <w:trPr>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3BD1B2BE" w14:textId="77777777" w:rsidR="00C45229" w:rsidRPr="00DF10A0" w:rsidRDefault="00C45229" w:rsidP="00444CA6">
            <w:pPr>
              <w:contextualSpacing/>
              <w:rPr>
                <w:rFonts w:cstheme="minorHAnsi"/>
                <w:b w:val="0"/>
                <w:bCs w:val="0"/>
                <w:color w:val="000000" w:themeColor="text1"/>
                <w:sz w:val="24"/>
                <w:szCs w:val="24"/>
              </w:rPr>
            </w:pPr>
            <w:r w:rsidRPr="00DF10A0">
              <w:rPr>
                <w:rFonts w:cstheme="minorHAnsi"/>
                <w:color w:val="000000" w:themeColor="text1"/>
                <w:sz w:val="24"/>
                <w:szCs w:val="24"/>
              </w:rPr>
              <w:t>Insurance Type</w:t>
            </w:r>
          </w:p>
        </w:tc>
        <w:tc>
          <w:tcPr>
            <w:tcW w:w="650" w:type="pct"/>
            <w:noWrap/>
          </w:tcPr>
          <w:p w14:paraId="76C2EFBF"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2F747297"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215CDC9B"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0287E04F"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31B4DA71" w14:textId="77777777" w:rsidR="00C45229" w:rsidRPr="00DF10A0" w:rsidRDefault="00C45229" w:rsidP="00444CA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022CED2F"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insurance type of the application.</w:t>
            </w:r>
          </w:p>
        </w:tc>
      </w:tr>
      <w:tr w:rsidR="00C45229" w:rsidRPr="00DF10A0" w14:paraId="59030E5B" w14:textId="77777777" w:rsidTr="00444CA6">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1398A433" w14:textId="77777777" w:rsidR="00C45229" w:rsidRPr="00DF10A0" w:rsidRDefault="00C45229" w:rsidP="00444CA6">
            <w:pPr>
              <w:contextualSpacing/>
              <w:rPr>
                <w:rFonts w:cstheme="minorHAnsi"/>
                <w:color w:val="000000" w:themeColor="text1"/>
                <w:sz w:val="24"/>
                <w:szCs w:val="24"/>
              </w:rPr>
            </w:pPr>
            <w:r w:rsidRPr="00DF10A0">
              <w:rPr>
                <w:rFonts w:cstheme="minorHAnsi"/>
                <w:color w:val="000000" w:themeColor="text1"/>
                <w:sz w:val="24"/>
                <w:szCs w:val="24"/>
              </w:rPr>
              <w:t>Insurance Package</w:t>
            </w:r>
          </w:p>
        </w:tc>
        <w:tc>
          <w:tcPr>
            <w:tcW w:w="650" w:type="pct"/>
            <w:noWrap/>
          </w:tcPr>
          <w:p w14:paraId="61E00062"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697B90DB"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447118EB"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41D5D6C6"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439D36E2" w14:textId="77777777" w:rsidR="00C45229" w:rsidRPr="00DF10A0" w:rsidRDefault="00C45229" w:rsidP="00444CA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014F447D"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insurance package applicable for the application.</w:t>
            </w:r>
          </w:p>
        </w:tc>
      </w:tr>
      <w:tr w:rsidR="00C45229" w:rsidRPr="00DF10A0" w14:paraId="0B84CB5E" w14:textId="77777777" w:rsidTr="00444CA6">
        <w:trPr>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654A9392" w14:textId="77777777" w:rsidR="00C45229" w:rsidRPr="00DF10A0" w:rsidRDefault="00C45229" w:rsidP="00444CA6">
            <w:pPr>
              <w:contextualSpacing/>
              <w:rPr>
                <w:rFonts w:cstheme="minorHAnsi"/>
                <w:color w:val="000000" w:themeColor="text1"/>
                <w:sz w:val="24"/>
                <w:szCs w:val="24"/>
              </w:rPr>
            </w:pPr>
            <w:r w:rsidRPr="00DF10A0">
              <w:rPr>
                <w:rFonts w:cstheme="minorHAnsi"/>
                <w:color w:val="000000" w:themeColor="text1"/>
                <w:sz w:val="24"/>
                <w:szCs w:val="24"/>
              </w:rPr>
              <w:t>Insurance Company</w:t>
            </w:r>
          </w:p>
        </w:tc>
        <w:tc>
          <w:tcPr>
            <w:tcW w:w="650" w:type="pct"/>
            <w:noWrap/>
          </w:tcPr>
          <w:p w14:paraId="790C3D86"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65A136B0"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74BBE543"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675727AF"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159A5798" w14:textId="77777777" w:rsidR="00C45229" w:rsidRPr="00DF10A0" w:rsidRDefault="00C45229" w:rsidP="00444CA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5D1F0EBA"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insurance company of the application.</w:t>
            </w:r>
          </w:p>
        </w:tc>
      </w:tr>
      <w:tr w:rsidR="00C45229" w:rsidRPr="00DF10A0" w14:paraId="64740B89" w14:textId="77777777" w:rsidTr="00444CA6">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007A87CE" w14:textId="77777777" w:rsidR="00C45229" w:rsidRPr="00DF10A0" w:rsidRDefault="00C45229" w:rsidP="00444CA6">
            <w:pPr>
              <w:contextualSpacing/>
              <w:rPr>
                <w:rFonts w:cstheme="minorHAnsi"/>
                <w:color w:val="000000" w:themeColor="text1"/>
                <w:sz w:val="24"/>
                <w:szCs w:val="24"/>
              </w:rPr>
            </w:pPr>
            <w:r w:rsidRPr="00DF10A0">
              <w:rPr>
                <w:rFonts w:cstheme="minorHAnsi"/>
                <w:color w:val="000000" w:themeColor="text1"/>
                <w:sz w:val="24"/>
                <w:szCs w:val="24"/>
              </w:rPr>
              <w:t>Stage</w:t>
            </w:r>
          </w:p>
        </w:tc>
        <w:tc>
          <w:tcPr>
            <w:tcW w:w="650" w:type="pct"/>
            <w:noWrap/>
          </w:tcPr>
          <w:p w14:paraId="77B89537"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7F4165B3"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0AE7800A"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6E27A46C"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01DBA432"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1.Application: Basic Details</w:t>
            </w:r>
          </w:p>
          <w:p w14:paraId="6236C770"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2. Application: Contact Details</w:t>
            </w:r>
          </w:p>
          <w:p w14:paraId="6A8DF325"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3. Application: Identification Details</w:t>
            </w:r>
          </w:p>
          <w:p w14:paraId="62B5D304"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lastRenderedPageBreak/>
              <w:t>4. Application: Insurance Details</w:t>
            </w:r>
          </w:p>
          <w:p w14:paraId="746D34F7"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5.Application: Additional Details</w:t>
            </w:r>
          </w:p>
          <w:p w14:paraId="1C95D2E1"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6.Document Checklist</w:t>
            </w:r>
          </w:p>
          <w:p w14:paraId="3AC7D1FD" w14:textId="77777777" w:rsidR="00C45229" w:rsidRPr="00DF10A0" w:rsidRDefault="00C45229" w:rsidP="00444CA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7.Policy Update</w:t>
            </w:r>
          </w:p>
        </w:tc>
        <w:tc>
          <w:tcPr>
            <w:tcW w:w="1312" w:type="pct"/>
          </w:tcPr>
          <w:p w14:paraId="1ECF9EFE"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lastRenderedPageBreak/>
              <w:t>Displays the stage at which the application is pending.</w:t>
            </w:r>
          </w:p>
          <w:p w14:paraId="1E134613"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Once the user clicks on the hyperlink the users will be redirected to the stage where the application is currently on.</w:t>
            </w:r>
          </w:p>
        </w:tc>
      </w:tr>
      <w:tr w:rsidR="00C45229" w:rsidRPr="00DF10A0" w14:paraId="4EF216E8" w14:textId="77777777" w:rsidTr="00444CA6">
        <w:trPr>
          <w:trHeight w:val="1621"/>
        </w:trPr>
        <w:tc>
          <w:tcPr>
            <w:cnfStyle w:val="001000000000" w:firstRow="0" w:lastRow="0" w:firstColumn="1" w:lastColumn="0" w:oddVBand="0" w:evenVBand="0" w:oddHBand="0" w:evenHBand="0" w:firstRowFirstColumn="0" w:firstRowLastColumn="0" w:lastRowFirstColumn="0" w:lastRowLastColumn="0"/>
            <w:tcW w:w="788" w:type="pct"/>
            <w:noWrap/>
          </w:tcPr>
          <w:p w14:paraId="52EB6F4B" w14:textId="77777777" w:rsidR="00C45229" w:rsidRPr="00DF10A0" w:rsidRDefault="00C45229" w:rsidP="00444CA6">
            <w:pPr>
              <w:contextualSpacing/>
              <w:rPr>
                <w:rFonts w:cstheme="minorHAnsi"/>
                <w:color w:val="000000" w:themeColor="text1"/>
                <w:sz w:val="24"/>
                <w:szCs w:val="24"/>
              </w:rPr>
            </w:pPr>
            <w:r w:rsidRPr="00DF10A0">
              <w:rPr>
                <w:rFonts w:cstheme="minorHAnsi"/>
                <w:color w:val="000000" w:themeColor="text1"/>
                <w:sz w:val="24"/>
                <w:szCs w:val="24"/>
              </w:rPr>
              <w:t>Application creation Date</w:t>
            </w:r>
          </w:p>
        </w:tc>
        <w:tc>
          <w:tcPr>
            <w:tcW w:w="650" w:type="pct"/>
            <w:noWrap/>
          </w:tcPr>
          <w:p w14:paraId="2D1978FF"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4543A5EE"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4F416663"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1B01D662"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308A2F17" w14:textId="77777777" w:rsidR="00C45229" w:rsidRPr="00DF10A0" w:rsidRDefault="00C45229" w:rsidP="00444CA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403D55C1" w14:textId="77777777" w:rsidR="00C45229" w:rsidRPr="00DF10A0" w:rsidRDefault="00C45229" w:rsidP="00444CA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Displays the date on which the application was successfully created. </w:t>
            </w:r>
          </w:p>
          <w:p w14:paraId="0C0FA322" w14:textId="77777777" w:rsidR="00C45229" w:rsidRPr="00DF10A0" w:rsidRDefault="00C45229" w:rsidP="00444CA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-In case where application is not created this filed will display “</w:t>
            </w:r>
            <w:proofErr w:type="gramStart"/>
            <w:r w:rsidRPr="00DF10A0">
              <w:rPr>
                <w:rFonts w:cstheme="minorHAnsi"/>
                <w:color w:val="000000" w:themeColor="text1"/>
                <w:sz w:val="24"/>
                <w:szCs w:val="24"/>
                <w:highlight w:val="green"/>
              </w:rPr>
              <w:t>-“</w:t>
            </w:r>
            <w:proofErr w:type="gramEnd"/>
          </w:p>
        </w:tc>
      </w:tr>
      <w:tr w:rsidR="00C45229" w:rsidRPr="00DF10A0" w14:paraId="682DA5AD" w14:textId="77777777" w:rsidTr="00444CA6">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3865AE07" w14:textId="77777777" w:rsidR="00C45229" w:rsidRPr="00DF10A0" w:rsidRDefault="00C45229" w:rsidP="00444CA6">
            <w:pPr>
              <w:contextualSpacing/>
              <w:rPr>
                <w:rFonts w:cstheme="minorHAnsi"/>
                <w:color w:val="000000" w:themeColor="text1"/>
                <w:sz w:val="24"/>
                <w:szCs w:val="24"/>
              </w:rPr>
            </w:pPr>
            <w:r w:rsidRPr="00DF10A0">
              <w:rPr>
                <w:rFonts w:cstheme="minorHAnsi"/>
                <w:color w:val="000000" w:themeColor="text1"/>
                <w:sz w:val="24"/>
                <w:szCs w:val="24"/>
              </w:rPr>
              <w:t>Application created by</w:t>
            </w:r>
          </w:p>
        </w:tc>
        <w:tc>
          <w:tcPr>
            <w:tcW w:w="650" w:type="pct"/>
            <w:noWrap/>
          </w:tcPr>
          <w:p w14:paraId="2FD22407"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2BBCE015"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07ED60AC"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38A24E32"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459EB858"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7512DC2F"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creation date of the application.</w:t>
            </w:r>
          </w:p>
          <w:p w14:paraId="6F95FD91" w14:textId="77777777" w:rsidR="00C45229" w:rsidRPr="00DF10A0" w:rsidRDefault="00C45229" w:rsidP="00444CA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-In case where application is not created this filed will display “</w:t>
            </w:r>
            <w:proofErr w:type="gramStart"/>
            <w:r w:rsidRPr="00DF10A0">
              <w:rPr>
                <w:rFonts w:cstheme="minorHAnsi"/>
                <w:color w:val="000000" w:themeColor="text1"/>
                <w:sz w:val="24"/>
                <w:szCs w:val="24"/>
                <w:highlight w:val="green"/>
              </w:rPr>
              <w:t>-“</w:t>
            </w:r>
            <w:proofErr w:type="gramEnd"/>
          </w:p>
        </w:tc>
      </w:tr>
      <w:tr w:rsidR="00C45229" w:rsidRPr="00DF10A0" w14:paraId="4102E500" w14:textId="77777777" w:rsidTr="00444CA6">
        <w:trPr>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3A39BD62" w14:textId="77777777" w:rsidR="00C45229" w:rsidRPr="00DF10A0" w:rsidRDefault="00C45229" w:rsidP="00444CA6">
            <w:pPr>
              <w:contextualSpacing/>
              <w:rPr>
                <w:rFonts w:cstheme="minorHAnsi"/>
                <w:color w:val="000000" w:themeColor="text1"/>
                <w:sz w:val="24"/>
                <w:szCs w:val="24"/>
                <w:highlight w:val="green"/>
              </w:rPr>
            </w:pPr>
            <w:r w:rsidRPr="00DF10A0">
              <w:rPr>
                <w:rFonts w:cstheme="minorHAnsi"/>
                <w:color w:val="000000" w:themeColor="text1"/>
                <w:sz w:val="24"/>
                <w:szCs w:val="24"/>
                <w:highlight w:val="green"/>
              </w:rPr>
              <w:t>Authorized</w:t>
            </w:r>
          </w:p>
        </w:tc>
        <w:tc>
          <w:tcPr>
            <w:tcW w:w="650" w:type="pct"/>
            <w:noWrap/>
          </w:tcPr>
          <w:p w14:paraId="542322C8"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Read-Only</w:t>
            </w:r>
          </w:p>
        </w:tc>
        <w:tc>
          <w:tcPr>
            <w:tcW w:w="450" w:type="pct"/>
            <w:noWrap/>
          </w:tcPr>
          <w:p w14:paraId="62FA25C0"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600" w:type="pct"/>
            <w:noWrap/>
          </w:tcPr>
          <w:p w14:paraId="31872173"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550" w:type="pct"/>
          </w:tcPr>
          <w:p w14:paraId="281B056E"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650" w:type="pct"/>
          </w:tcPr>
          <w:p w14:paraId="2FAC1FD5"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1312" w:type="pct"/>
          </w:tcPr>
          <w:p w14:paraId="794E042B"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Displays the checker approval, if all the approvals are done than it will display as “Yes”</w:t>
            </w:r>
          </w:p>
        </w:tc>
      </w:tr>
      <w:tr w:rsidR="00C45229" w:rsidRPr="00DF10A0" w14:paraId="5F2E39BE" w14:textId="77777777" w:rsidTr="00444CA6">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271802C0" w14:textId="77777777" w:rsidR="00C45229" w:rsidRPr="00DF10A0" w:rsidRDefault="00C45229" w:rsidP="00444CA6">
            <w:pPr>
              <w:contextualSpacing/>
              <w:rPr>
                <w:rFonts w:cstheme="minorHAnsi"/>
                <w:b w:val="0"/>
                <w:bCs w:val="0"/>
                <w:color w:val="000000" w:themeColor="text1"/>
                <w:sz w:val="24"/>
                <w:szCs w:val="24"/>
              </w:rPr>
            </w:pPr>
            <w:r w:rsidRPr="00DF10A0">
              <w:rPr>
                <w:rFonts w:cstheme="minorHAnsi"/>
                <w:color w:val="000000" w:themeColor="text1"/>
                <w:sz w:val="24"/>
                <w:szCs w:val="24"/>
              </w:rPr>
              <w:t>Action Buttons</w:t>
            </w:r>
          </w:p>
        </w:tc>
      </w:tr>
      <w:tr w:rsidR="00C45229" w:rsidRPr="00DF10A0" w14:paraId="1B21FB52" w14:textId="77777777" w:rsidTr="00444CA6">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0B6A1E7F" w14:textId="77777777" w:rsidR="00C45229" w:rsidRPr="00DF10A0" w:rsidRDefault="00C45229" w:rsidP="00444CA6">
            <w:pPr>
              <w:contextualSpacing/>
              <w:rPr>
                <w:rFonts w:cstheme="minorHAnsi"/>
                <w:color w:val="000000" w:themeColor="text1"/>
                <w:sz w:val="24"/>
                <w:szCs w:val="24"/>
                <w:highlight w:val="green"/>
              </w:rPr>
            </w:pPr>
            <w:r w:rsidRPr="00DF10A0">
              <w:rPr>
                <w:rFonts w:cstheme="minorHAnsi"/>
                <w:color w:val="000000" w:themeColor="text1"/>
                <w:sz w:val="24"/>
                <w:szCs w:val="24"/>
                <w:highlight w:val="green"/>
              </w:rPr>
              <w:t>Advanced Filter</w:t>
            </w:r>
          </w:p>
        </w:tc>
        <w:tc>
          <w:tcPr>
            <w:tcW w:w="650" w:type="pct"/>
            <w:noWrap/>
          </w:tcPr>
          <w:p w14:paraId="012093E8"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Button</w:t>
            </w:r>
          </w:p>
        </w:tc>
        <w:tc>
          <w:tcPr>
            <w:tcW w:w="450" w:type="pct"/>
            <w:noWrap/>
          </w:tcPr>
          <w:p w14:paraId="59D6CD5F"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Y</w:t>
            </w:r>
          </w:p>
        </w:tc>
        <w:tc>
          <w:tcPr>
            <w:tcW w:w="600" w:type="pct"/>
            <w:noWrap/>
          </w:tcPr>
          <w:p w14:paraId="2091A828"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Button</w:t>
            </w:r>
          </w:p>
        </w:tc>
        <w:tc>
          <w:tcPr>
            <w:tcW w:w="550" w:type="pct"/>
          </w:tcPr>
          <w:p w14:paraId="0EECC207"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650" w:type="pct"/>
          </w:tcPr>
          <w:p w14:paraId="2BDC4290"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1312" w:type="pct"/>
          </w:tcPr>
          <w:p w14:paraId="3BF254BF"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highlight w:val="green"/>
              </w:rPr>
            </w:pPr>
            <w:r w:rsidRPr="00DF10A0">
              <w:rPr>
                <w:rFonts w:cstheme="minorHAnsi"/>
                <w:sz w:val="24"/>
                <w:szCs w:val="24"/>
                <w:highlight w:val="green"/>
              </w:rPr>
              <w:t>Allows the user to filter through below parameters:</w:t>
            </w:r>
          </w:p>
          <w:p w14:paraId="5AA9F355"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highlight w:val="green"/>
              </w:rPr>
            </w:pPr>
            <w:r w:rsidRPr="00DF10A0">
              <w:rPr>
                <w:rFonts w:cstheme="minorHAnsi"/>
                <w:sz w:val="24"/>
                <w:szCs w:val="24"/>
                <w:highlight w:val="green"/>
              </w:rPr>
              <w:t>1.Application ID</w:t>
            </w:r>
          </w:p>
          <w:p w14:paraId="44E8FCD0"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highlight w:val="green"/>
              </w:rPr>
            </w:pPr>
            <w:r w:rsidRPr="00DF10A0">
              <w:rPr>
                <w:rFonts w:cstheme="minorHAnsi"/>
                <w:sz w:val="24"/>
                <w:szCs w:val="24"/>
                <w:highlight w:val="green"/>
              </w:rPr>
              <w:t>2.Customer Name</w:t>
            </w:r>
          </w:p>
          <w:p w14:paraId="393797D9"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highlight w:val="green"/>
              </w:rPr>
            </w:pPr>
            <w:r w:rsidRPr="00DF10A0">
              <w:rPr>
                <w:rFonts w:cstheme="minorHAnsi"/>
                <w:sz w:val="24"/>
                <w:szCs w:val="24"/>
                <w:highlight w:val="green"/>
              </w:rPr>
              <w:t>3.Customer Type</w:t>
            </w:r>
          </w:p>
          <w:p w14:paraId="24C922F8"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highlight w:val="green"/>
              </w:rPr>
            </w:pPr>
            <w:r w:rsidRPr="00DF10A0">
              <w:rPr>
                <w:rFonts w:cstheme="minorHAnsi"/>
                <w:sz w:val="24"/>
                <w:szCs w:val="24"/>
                <w:highlight w:val="green"/>
              </w:rPr>
              <w:lastRenderedPageBreak/>
              <w:t>4.ID Type</w:t>
            </w:r>
          </w:p>
          <w:p w14:paraId="534F5457"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highlight w:val="green"/>
              </w:rPr>
            </w:pPr>
            <w:r w:rsidRPr="00DF10A0">
              <w:rPr>
                <w:rFonts w:cstheme="minorHAnsi"/>
                <w:sz w:val="24"/>
                <w:szCs w:val="24"/>
                <w:highlight w:val="green"/>
              </w:rPr>
              <w:t>5.ID Number</w:t>
            </w:r>
          </w:p>
          <w:p w14:paraId="25637C0D"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highlight w:val="green"/>
              </w:rPr>
            </w:pPr>
            <w:r w:rsidRPr="00DF10A0">
              <w:rPr>
                <w:rFonts w:cstheme="minorHAnsi"/>
                <w:sz w:val="24"/>
                <w:szCs w:val="24"/>
                <w:highlight w:val="green"/>
              </w:rPr>
              <w:t>6.Stage</w:t>
            </w:r>
          </w:p>
          <w:p w14:paraId="749ACE85"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highlight w:val="green"/>
              </w:rPr>
            </w:pPr>
            <w:r w:rsidRPr="00DF10A0">
              <w:rPr>
                <w:rFonts w:cstheme="minorHAnsi"/>
                <w:sz w:val="24"/>
                <w:szCs w:val="24"/>
                <w:highlight w:val="green"/>
              </w:rPr>
              <w:t>7.Authorized</w:t>
            </w:r>
          </w:p>
          <w:p w14:paraId="71F1AF50"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highlight w:val="green"/>
              </w:rPr>
            </w:pPr>
            <w:r w:rsidRPr="00DF10A0">
              <w:rPr>
                <w:rFonts w:cstheme="minorHAnsi"/>
                <w:sz w:val="24"/>
                <w:szCs w:val="24"/>
                <w:highlight w:val="green"/>
              </w:rPr>
              <w:t>8.Application creation date</w:t>
            </w:r>
          </w:p>
          <w:p w14:paraId="5FDF7896" w14:textId="77777777" w:rsidR="00C45229" w:rsidRPr="00DF10A0" w:rsidRDefault="00C45229" w:rsidP="00444CA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highlight w:val="green"/>
              </w:rPr>
            </w:pPr>
            <w:r w:rsidRPr="00DF10A0">
              <w:rPr>
                <w:rFonts w:cstheme="minorHAnsi"/>
                <w:sz w:val="24"/>
                <w:szCs w:val="24"/>
                <w:highlight w:val="green"/>
              </w:rPr>
              <w:t>9.Application created by.</w:t>
            </w:r>
          </w:p>
        </w:tc>
      </w:tr>
    </w:tbl>
    <w:p w14:paraId="01B330B1" w14:textId="77777777" w:rsidR="00C45229" w:rsidRPr="00DF10A0" w:rsidRDefault="00C45229" w:rsidP="00C45229">
      <w:pPr>
        <w:rPr>
          <w:rFonts w:cstheme="minorHAnsi"/>
        </w:rPr>
      </w:pPr>
    </w:p>
    <w:p w14:paraId="525F96BE" w14:textId="77777777" w:rsidR="00C45229" w:rsidRPr="00DF10A0" w:rsidRDefault="00C45229" w:rsidP="00C45229">
      <w:pPr>
        <w:ind w:left="576"/>
        <w:rPr>
          <w:rFonts w:cstheme="minorHAnsi"/>
        </w:rPr>
      </w:pPr>
      <w:r w:rsidRPr="00DF10A0">
        <w:rPr>
          <w:rFonts w:cstheme="minorHAnsi"/>
          <w:sz w:val="24"/>
          <w:szCs w:val="24"/>
        </w:rPr>
        <w:t>When a user clicks on an application, the application status shall be displayed in the top-right corner of the screen, indicating that the application has been successfully converted</w:t>
      </w:r>
      <w:r w:rsidRPr="00DF10A0">
        <w:rPr>
          <w:rFonts w:cstheme="minorHAnsi"/>
        </w:rPr>
        <w:t>.</w:t>
      </w:r>
    </w:p>
    <w:p w14:paraId="3826E9D1" w14:textId="77777777" w:rsidR="00C45229" w:rsidRPr="00DF10A0" w:rsidRDefault="00C45229" w:rsidP="00C45229">
      <w:pPr>
        <w:pStyle w:val="Heading2"/>
        <w:rPr>
          <w:rFonts w:cstheme="minorHAnsi"/>
        </w:rPr>
        <w:sectPr w:rsidR="00C45229" w:rsidRPr="00DF10A0" w:rsidSect="00C45229">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79A8C67F" w14:textId="6170FECC" w:rsidR="007A14D1" w:rsidRPr="00DF10A0" w:rsidRDefault="0046130F" w:rsidP="00492E8D">
      <w:pPr>
        <w:pStyle w:val="Heading2"/>
        <w:rPr>
          <w:rFonts w:cstheme="minorHAnsi"/>
        </w:rPr>
      </w:pPr>
      <w:r w:rsidRPr="00DF10A0">
        <w:rPr>
          <w:rFonts w:cstheme="minorHAnsi"/>
        </w:rPr>
        <w:lastRenderedPageBreak/>
        <w:t>Header</w:t>
      </w:r>
      <w:bookmarkEnd w:id="18"/>
    </w:p>
    <w:p w14:paraId="66BA2237" w14:textId="77777777" w:rsidR="00441A3D" w:rsidRPr="00DF10A0" w:rsidRDefault="00441A3D" w:rsidP="007A14D1">
      <w:pPr>
        <w:rPr>
          <w:rFonts w:cstheme="minorHAnsi"/>
        </w:rPr>
      </w:pPr>
    </w:p>
    <w:p w14:paraId="04F431AA" w14:textId="13F4A965" w:rsidR="00441A3D" w:rsidRPr="00DF10A0" w:rsidRDefault="00441A3D" w:rsidP="007A14D1">
      <w:pPr>
        <w:rPr>
          <w:rFonts w:cstheme="minorHAnsi"/>
        </w:rPr>
      </w:pPr>
      <w:r w:rsidRPr="00DF10A0">
        <w:rPr>
          <w:rFonts w:cstheme="minorHAnsi"/>
        </w:rPr>
        <w:t xml:space="preserve">The header section will be visible on all the individual customer </w:t>
      </w:r>
      <w:r w:rsidR="00AC2D28" w:rsidRPr="00DF10A0">
        <w:rPr>
          <w:rFonts w:cstheme="minorHAnsi"/>
        </w:rPr>
        <w:t xml:space="preserve">related screens. This header will provide information of the customer for whom the user is working upon. The </w:t>
      </w:r>
      <w:r w:rsidR="00B16101" w:rsidRPr="00DF10A0">
        <w:rPr>
          <w:rFonts w:cstheme="minorHAnsi"/>
        </w:rPr>
        <w:t>details in the screen will be visible as and when they are available in the system.</w:t>
      </w:r>
    </w:p>
    <w:p w14:paraId="5F40F8F8" w14:textId="77777777" w:rsidR="0046130F" w:rsidRPr="00DF10A0" w:rsidRDefault="0046130F" w:rsidP="007A14D1">
      <w:pPr>
        <w:rPr>
          <w:rFonts w:cstheme="minorHAnsi"/>
        </w:rPr>
      </w:pPr>
    </w:p>
    <w:p w14:paraId="32AEC893" w14:textId="15A4BD52" w:rsidR="0046130F" w:rsidRPr="00DF10A0" w:rsidRDefault="00BF0A9F" w:rsidP="007A14D1">
      <w:pPr>
        <w:rPr>
          <w:rFonts w:cstheme="minorHAnsi"/>
        </w:rPr>
      </w:pPr>
      <w:r w:rsidRPr="00DF10A0">
        <w:rPr>
          <w:rFonts w:cstheme="minorHAnsi"/>
          <w:noProof/>
        </w:rPr>
        <w:drawing>
          <wp:inline distT="0" distB="0" distL="0" distR="0" wp14:anchorId="6BFFC19C" wp14:editId="38A70798">
            <wp:extent cx="8460000" cy="396769"/>
            <wp:effectExtent l="19050" t="19050" r="0" b="3810"/>
            <wp:docPr id="72559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93206"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8460000" cy="396769"/>
                    </a:xfrm>
                    <a:prstGeom prst="rect">
                      <a:avLst/>
                    </a:prstGeom>
                    <a:ln>
                      <a:solidFill>
                        <a:schemeClr val="accent2"/>
                      </a:solidFill>
                    </a:ln>
                  </pic:spPr>
                </pic:pic>
              </a:graphicData>
            </a:graphic>
          </wp:inline>
        </w:drawing>
      </w:r>
    </w:p>
    <w:p w14:paraId="74903D3A" w14:textId="2F7CC1C9" w:rsidR="00BF0A9F" w:rsidRPr="00DF10A0" w:rsidRDefault="00BF0A9F" w:rsidP="007A14D1">
      <w:pPr>
        <w:rPr>
          <w:rFonts w:cstheme="minorHAnsi"/>
        </w:rPr>
      </w:pPr>
      <w:r w:rsidRPr="00DF10A0">
        <w:rPr>
          <w:rFonts w:cstheme="minorHAnsi"/>
          <w:noProof/>
        </w:rPr>
        <w:drawing>
          <wp:inline distT="0" distB="0" distL="0" distR="0" wp14:anchorId="6022FCD5" wp14:editId="7195EE56">
            <wp:extent cx="8460000" cy="2094059"/>
            <wp:effectExtent l="19050" t="19050" r="0" b="1905"/>
            <wp:docPr id="76717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79125"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8460000" cy="2094059"/>
                    </a:xfrm>
                    <a:prstGeom prst="rect">
                      <a:avLst/>
                    </a:prstGeom>
                    <a:ln>
                      <a:solidFill>
                        <a:schemeClr val="accent2"/>
                      </a:solidFill>
                    </a:ln>
                  </pic:spPr>
                </pic:pic>
              </a:graphicData>
            </a:graphic>
          </wp:inline>
        </w:drawing>
      </w:r>
    </w:p>
    <w:p w14:paraId="42AD84CE" w14:textId="77777777" w:rsidR="00BF0A9F" w:rsidRPr="00DF10A0" w:rsidRDefault="00BF0A9F" w:rsidP="007A14D1">
      <w:pPr>
        <w:rPr>
          <w:rFonts w:cstheme="minorHAnsi"/>
        </w:rPr>
      </w:pPr>
    </w:p>
    <w:p w14:paraId="689EB3CB" w14:textId="77777777" w:rsidR="00BF0A9F" w:rsidRPr="00DF10A0" w:rsidRDefault="00BF0A9F" w:rsidP="007A14D1">
      <w:pPr>
        <w:rPr>
          <w:rFonts w:cstheme="minorHAnsi"/>
        </w:rPr>
      </w:pPr>
    </w:p>
    <w:tbl>
      <w:tblPr>
        <w:tblStyle w:val="PlainTable1"/>
        <w:tblW w:w="5000" w:type="pct"/>
        <w:tblLayout w:type="fixed"/>
        <w:tblLook w:val="04A0" w:firstRow="1" w:lastRow="0" w:firstColumn="1" w:lastColumn="0" w:noHBand="0" w:noVBand="1"/>
      </w:tblPr>
      <w:tblGrid>
        <w:gridCol w:w="1241"/>
        <w:gridCol w:w="995"/>
        <w:gridCol w:w="1559"/>
        <w:gridCol w:w="1276"/>
        <w:gridCol w:w="1417"/>
        <w:gridCol w:w="1843"/>
        <w:gridCol w:w="5843"/>
      </w:tblGrid>
      <w:tr w:rsidR="007D0962" w:rsidRPr="00DF10A0" w14:paraId="23BD97CC" w14:textId="77777777" w:rsidTr="007D0962">
        <w:trPr>
          <w:cnfStyle w:val="100000000000" w:firstRow="1" w:lastRow="0" w:firstColumn="0" w:lastColumn="0" w:oddVBand="0" w:evenVBand="0" w:oddHBand="0" w:evenHBand="0" w:firstRowFirstColumn="0" w:firstRowLastColumn="0" w:lastRowFirstColumn="0" w:lastRowLastColumn="0"/>
          <w:trHeight w:val="290"/>
          <w:tblHeader/>
        </w:trPr>
        <w:tc>
          <w:tcPr>
            <w:cnfStyle w:val="001000000000" w:firstRow="0" w:lastRow="0" w:firstColumn="1" w:lastColumn="0" w:oddVBand="0" w:evenVBand="0" w:oddHBand="0" w:evenHBand="0" w:firstRowFirstColumn="0" w:firstRowLastColumn="0" w:lastRowFirstColumn="0" w:lastRowLastColumn="0"/>
            <w:tcW w:w="438" w:type="pct"/>
            <w:shd w:val="clear" w:color="auto" w:fill="1F3864" w:themeFill="accent1" w:themeFillShade="80"/>
            <w:noWrap/>
            <w:hideMark/>
          </w:tcPr>
          <w:p w14:paraId="184DF356" w14:textId="77777777" w:rsidR="007D0962" w:rsidRPr="00DF10A0" w:rsidRDefault="007D0962" w:rsidP="007D0962">
            <w:pPr>
              <w:rPr>
                <w:rFonts w:eastAsia="Times New Roman" w:cstheme="minorHAnsi"/>
                <w:color w:val="FFFFFF" w:themeColor="background1"/>
                <w:kern w:val="0"/>
                <w:lang w:eastAsia="en-IN"/>
                <w14:ligatures w14:val="none"/>
              </w:rPr>
            </w:pPr>
            <w:r w:rsidRPr="00DF10A0">
              <w:rPr>
                <w:rFonts w:eastAsia="Times New Roman" w:cstheme="minorHAnsi"/>
                <w:color w:val="FFFFFF" w:themeColor="background1"/>
                <w:kern w:val="0"/>
                <w:lang w:eastAsia="en-IN"/>
                <w14:ligatures w14:val="none"/>
              </w:rPr>
              <w:t>Field Name</w:t>
            </w:r>
          </w:p>
        </w:tc>
        <w:tc>
          <w:tcPr>
            <w:tcW w:w="351" w:type="pct"/>
            <w:shd w:val="clear" w:color="auto" w:fill="1F3864" w:themeFill="accent1" w:themeFillShade="80"/>
            <w:noWrap/>
            <w:hideMark/>
          </w:tcPr>
          <w:p w14:paraId="017CDE65" w14:textId="77777777" w:rsidR="007D0962" w:rsidRPr="00DF10A0" w:rsidRDefault="007D0962" w:rsidP="007D0962">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lang w:eastAsia="en-IN"/>
                <w14:ligatures w14:val="none"/>
              </w:rPr>
            </w:pPr>
            <w:r w:rsidRPr="00DF10A0">
              <w:rPr>
                <w:rFonts w:eastAsia="Times New Roman" w:cstheme="minorHAnsi"/>
                <w:color w:val="FFFFFF" w:themeColor="background1"/>
                <w:kern w:val="0"/>
                <w:lang w:eastAsia="en-IN"/>
                <w14:ligatures w14:val="none"/>
              </w:rPr>
              <w:t>Field Type</w:t>
            </w:r>
          </w:p>
        </w:tc>
        <w:tc>
          <w:tcPr>
            <w:tcW w:w="550" w:type="pct"/>
            <w:shd w:val="clear" w:color="auto" w:fill="1F3864" w:themeFill="accent1" w:themeFillShade="80"/>
            <w:noWrap/>
            <w:hideMark/>
          </w:tcPr>
          <w:p w14:paraId="2E6C8C5A" w14:textId="77777777" w:rsidR="007D0962" w:rsidRPr="00DF10A0" w:rsidRDefault="007D0962" w:rsidP="007D0962">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lang w:eastAsia="en-IN"/>
                <w14:ligatures w14:val="none"/>
              </w:rPr>
            </w:pPr>
            <w:r w:rsidRPr="00DF10A0">
              <w:rPr>
                <w:rFonts w:eastAsia="Times New Roman" w:cstheme="minorHAnsi"/>
                <w:color w:val="FFFFFF" w:themeColor="background1"/>
                <w:kern w:val="0"/>
                <w:lang w:eastAsia="en-IN"/>
                <w14:ligatures w14:val="none"/>
              </w:rPr>
              <w:t>Data Type / Length</w:t>
            </w:r>
          </w:p>
        </w:tc>
        <w:tc>
          <w:tcPr>
            <w:tcW w:w="450" w:type="pct"/>
            <w:shd w:val="clear" w:color="auto" w:fill="1F3864" w:themeFill="accent1" w:themeFillShade="80"/>
            <w:noWrap/>
            <w:hideMark/>
          </w:tcPr>
          <w:p w14:paraId="1551335D" w14:textId="77777777" w:rsidR="007D0962" w:rsidRPr="00DF10A0" w:rsidRDefault="007D0962" w:rsidP="007D0962">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lang w:eastAsia="en-IN"/>
                <w14:ligatures w14:val="none"/>
              </w:rPr>
            </w:pPr>
            <w:r w:rsidRPr="00DF10A0">
              <w:rPr>
                <w:rFonts w:eastAsia="Times New Roman" w:cstheme="minorHAnsi"/>
                <w:color w:val="FFFFFF" w:themeColor="background1"/>
                <w:kern w:val="0"/>
                <w:lang w:eastAsia="en-IN"/>
                <w14:ligatures w14:val="none"/>
              </w:rPr>
              <w:t>Mandatory (Yes/No)</w:t>
            </w:r>
          </w:p>
        </w:tc>
        <w:tc>
          <w:tcPr>
            <w:tcW w:w="500" w:type="pct"/>
            <w:shd w:val="clear" w:color="auto" w:fill="1F3864" w:themeFill="accent1" w:themeFillShade="80"/>
            <w:noWrap/>
            <w:hideMark/>
          </w:tcPr>
          <w:p w14:paraId="672C2D85" w14:textId="77777777" w:rsidR="007D0962" w:rsidRPr="00DF10A0" w:rsidRDefault="007D0962" w:rsidP="007D0962">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lang w:eastAsia="en-IN"/>
                <w14:ligatures w14:val="none"/>
              </w:rPr>
            </w:pPr>
            <w:r w:rsidRPr="00DF10A0">
              <w:rPr>
                <w:rFonts w:eastAsia="Times New Roman" w:cstheme="minorHAnsi"/>
                <w:color w:val="FFFFFF" w:themeColor="background1"/>
                <w:kern w:val="0"/>
                <w:lang w:eastAsia="en-IN"/>
                <w14:ligatures w14:val="none"/>
              </w:rPr>
              <w:t>LookUp Key / Master Name</w:t>
            </w:r>
          </w:p>
        </w:tc>
        <w:tc>
          <w:tcPr>
            <w:tcW w:w="650" w:type="pct"/>
            <w:shd w:val="clear" w:color="auto" w:fill="1F3864" w:themeFill="accent1" w:themeFillShade="80"/>
            <w:noWrap/>
            <w:hideMark/>
          </w:tcPr>
          <w:p w14:paraId="24DB2863" w14:textId="77777777" w:rsidR="007D0962" w:rsidRPr="00DF10A0" w:rsidRDefault="007D0962" w:rsidP="007D0962">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lang w:eastAsia="en-IN"/>
                <w14:ligatures w14:val="none"/>
              </w:rPr>
            </w:pPr>
            <w:r w:rsidRPr="00DF10A0">
              <w:rPr>
                <w:rFonts w:eastAsia="Times New Roman" w:cstheme="minorHAnsi"/>
                <w:color w:val="FFFFFF" w:themeColor="background1"/>
                <w:kern w:val="0"/>
                <w:lang w:eastAsia="en-IN"/>
                <w14:ligatures w14:val="none"/>
              </w:rPr>
              <w:t>Possible Values</w:t>
            </w:r>
          </w:p>
        </w:tc>
        <w:tc>
          <w:tcPr>
            <w:tcW w:w="2061" w:type="pct"/>
            <w:shd w:val="clear" w:color="auto" w:fill="1F3864" w:themeFill="accent1" w:themeFillShade="80"/>
            <w:noWrap/>
            <w:hideMark/>
          </w:tcPr>
          <w:p w14:paraId="06A930B1" w14:textId="77777777" w:rsidR="007D0962" w:rsidRPr="00DF10A0" w:rsidRDefault="007D0962" w:rsidP="007D0962">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lang w:eastAsia="en-IN"/>
                <w14:ligatures w14:val="none"/>
              </w:rPr>
            </w:pPr>
            <w:r w:rsidRPr="00DF10A0">
              <w:rPr>
                <w:rFonts w:eastAsia="Times New Roman" w:cstheme="minorHAnsi"/>
                <w:color w:val="FFFFFF" w:themeColor="background1"/>
                <w:kern w:val="0"/>
                <w:lang w:eastAsia="en-IN"/>
                <w14:ligatures w14:val="none"/>
              </w:rPr>
              <w:t>Field Description / Remarks</w:t>
            </w:r>
          </w:p>
        </w:tc>
      </w:tr>
      <w:tr w:rsidR="007D0962" w:rsidRPr="00DF10A0" w14:paraId="37AA0319" w14:textId="77777777" w:rsidTr="007D096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38" w:type="pct"/>
            <w:noWrap/>
            <w:hideMark/>
          </w:tcPr>
          <w:p w14:paraId="3B752801" w14:textId="4F95E06E" w:rsidR="007D0962" w:rsidRPr="00DF10A0" w:rsidRDefault="007D0962" w:rsidP="007D0962">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Customer</w:t>
            </w:r>
          </w:p>
        </w:tc>
        <w:tc>
          <w:tcPr>
            <w:tcW w:w="351" w:type="pct"/>
            <w:noWrap/>
            <w:hideMark/>
          </w:tcPr>
          <w:p w14:paraId="188C7F5D"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0" w:type="pct"/>
            <w:noWrap/>
            <w:hideMark/>
          </w:tcPr>
          <w:p w14:paraId="60FED3D2"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100)</w:t>
            </w:r>
          </w:p>
        </w:tc>
        <w:tc>
          <w:tcPr>
            <w:tcW w:w="450" w:type="pct"/>
            <w:noWrap/>
            <w:hideMark/>
          </w:tcPr>
          <w:p w14:paraId="2B11129B"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500" w:type="pct"/>
            <w:noWrap/>
            <w:hideMark/>
          </w:tcPr>
          <w:p w14:paraId="49038CB0"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650" w:type="pct"/>
            <w:noWrap/>
            <w:hideMark/>
          </w:tcPr>
          <w:p w14:paraId="2839279C"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2061" w:type="pct"/>
            <w:noWrap/>
            <w:hideMark/>
          </w:tcPr>
          <w:p w14:paraId="33B16630"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Displays the full name of the customer. Shown in collapsed view and editable in expanded view if required.</w:t>
            </w:r>
          </w:p>
        </w:tc>
      </w:tr>
      <w:tr w:rsidR="007D0962" w:rsidRPr="00DF10A0" w14:paraId="2C9DDDEC" w14:textId="77777777" w:rsidTr="007D0962">
        <w:trPr>
          <w:trHeight w:val="290"/>
        </w:trPr>
        <w:tc>
          <w:tcPr>
            <w:cnfStyle w:val="001000000000" w:firstRow="0" w:lastRow="0" w:firstColumn="1" w:lastColumn="0" w:oddVBand="0" w:evenVBand="0" w:oddHBand="0" w:evenHBand="0" w:firstRowFirstColumn="0" w:firstRowLastColumn="0" w:lastRowFirstColumn="0" w:lastRowLastColumn="0"/>
            <w:tcW w:w="438" w:type="pct"/>
            <w:noWrap/>
            <w:hideMark/>
          </w:tcPr>
          <w:p w14:paraId="1045B0C0" w14:textId="77777777" w:rsidR="007D0962" w:rsidRPr="00DF10A0" w:rsidRDefault="007D0962" w:rsidP="007D0962">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Customer ID</w:t>
            </w:r>
          </w:p>
        </w:tc>
        <w:tc>
          <w:tcPr>
            <w:tcW w:w="351" w:type="pct"/>
            <w:noWrap/>
            <w:hideMark/>
          </w:tcPr>
          <w:p w14:paraId="5C9A60FB"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0" w:type="pct"/>
            <w:noWrap/>
            <w:hideMark/>
          </w:tcPr>
          <w:p w14:paraId="298775F8"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20)</w:t>
            </w:r>
          </w:p>
        </w:tc>
        <w:tc>
          <w:tcPr>
            <w:tcW w:w="450" w:type="pct"/>
            <w:noWrap/>
            <w:hideMark/>
          </w:tcPr>
          <w:p w14:paraId="4CC57D71"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500" w:type="pct"/>
            <w:noWrap/>
            <w:hideMark/>
          </w:tcPr>
          <w:p w14:paraId="4F6A236E"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650" w:type="pct"/>
            <w:noWrap/>
            <w:hideMark/>
          </w:tcPr>
          <w:p w14:paraId="35DE0276"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2061" w:type="pct"/>
            <w:noWrap/>
            <w:hideMark/>
          </w:tcPr>
          <w:p w14:paraId="211137FE"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Unique identifier of the customer. Displayed in both collapsed and expanded views.</w:t>
            </w:r>
          </w:p>
        </w:tc>
      </w:tr>
      <w:tr w:rsidR="007D0962" w:rsidRPr="00DF10A0" w14:paraId="41599F5E" w14:textId="77777777" w:rsidTr="007D096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38" w:type="pct"/>
            <w:noWrap/>
            <w:hideMark/>
          </w:tcPr>
          <w:p w14:paraId="3F57679F" w14:textId="77777777" w:rsidR="007D0962" w:rsidRPr="00DF10A0" w:rsidRDefault="007D0962" w:rsidP="007D0962">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Policy Number</w:t>
            </w:r>
          </w:p>
        </w:tc>
        <w:tc>
          <w:tcPr>
            <w:tcW w:w="351" w:type="pct"/>
            <w:noWrap/>
            <w:hideMark/>
          </w:tcPr>
          <w:p w14:paraId="172F2424"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0" w:type="pct"/>
            <w:noWrap/>
            <w:hideMark/>
          </w:tcPr>
          <w:p w14:paraId="068A49B4"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20)</w:t>
            </w:r>
          </w:p>
        </w:tc>
        <w:tc>
          <w:tcPr>
            <w:tcW w:w="450" w:type="pct"/>
            <w:noWrap/>
            <w:hideMark/>
          </w:tcPr>
          <w:p w14:paraId="023A42F4"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500" w:type="pct"/>
            <w:noWrap/>
            <w:hideMark/>
          </w:tcPr>
          <w:p w14:paraId="102745D6"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650" w:type="pct"/>
            <w:noWrap/>
            <w:hideMark/>
          </w:tcPr>
          <w:p w14:paraId="4DAEE940"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2061" w:type="pct"/>
            <w:noWrap/>
            <w:hideMark/>
          </w:tcPr>
          <w:p w14:paraId="4A372A2B" w14:textId="3A2DF1B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 xml:space="preserve">Shows the active policy number associated with the customer. Collapsed view shows the primary policy; </w:t>
            </w:r>
          </w:p>
        </w:tc>
      </w:tr>
      <w:tr w:rsidR="007D0962" w:rsidRPr="00DF10A0" w14:paraId="4D78D551" w14:textId="77777777" w:rsidTr="007D0962">
        <w:trPr>
          <w:trHeight w:val="290"/>
        </w:trPr>
        <w:tc>
          <w:tcPr>
            <w:cnfStyle w:val="001000000000" w:firstRow="0" w:lastRow="0" w:firstColumn="1" w:lastColumn="0" w:oddVBand="0" w:evenVBand="0" w:oddHBand="0" w:evenHBand="0" w:firstRowFirstColumn="0" w:firstRowLastColumn="0" w:lastRowFirstColumn="0" w:lastRowLastColumn="0"/>
            <w:tcW w:w="438" w:type="pct"/>
            <w:noWrap/>
            <w:hideMark/>
          </w:tcPr>
          <w:p w14:paraId="2643BAA2" w14:textId="77777777" w:rsidR="007D0962" w:rsidRPr="00DF10A0" w:rsidRDefault="007D0962" w:rsidP="007D0962">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Status</w:t>
            </w:r>
          </w:p>
        </w:tc>
        <w:tc>
          <w:tcPr>
            <w:tcW w:w="351" w:type="pct"/>
            <w:noWrap/>
            <w:hideMark/>
          </w:tcPr>
          <w:p w14:paraId="0F5B9865"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0" w:type="pct"/>
            <w:noWrap/>
            <w:hideMark/>
          </w:tcPr>
          <w:p w14:paraId="47F20F5E"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20)</w:t>
            </w:r>
          </w:p>
        </w:tc>
        <w:tc>
          <w:tcPr>
            <w:tcW w:w="450" w:type="pct"/>
            <w:noWrap/>
            <w:hideMark/>
          </w:tcPr>
          <w:p w14:paraId="2C44573A"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500" w:type="pct"/>
            <w:noWrap/>
            <w:hideMark/>
          </w:tcPr>
          <w:p w14:paraId="54D309E3"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STATUS_MA</w:t>
            </w:r>
            <w:r w:rsidRPr="00DF10A0">
              <w:rPr>
                <w:rFonts w:eastAsia="Times New Roman" w:cstheme="minorHAnsi"/>
                <w:color w:val="000000"/>
                <w:kern w:val="0"/>
                <w:lang w:eastAsia="en-IN"/>
                <w14:ligatures w14:val="none"/>
              </w:rPr>
              <w:lastRenderedPageBreak/>
              <w:t>STER</w:t>
            </w:r>
          </w:p>
        </w:tc>
        <w:tc>
          <w:tcPr>
            <w:tcW w:w="650" w:type="pct"/>
            <w:noWrap/>
            <w:hideMark/>
          </w:tcPr>
          <w:p w14:paraId="3F2F1DAF"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lastRenderedPageBreak/>
              <w:t xml:space="preserve">Active, Lapsed, </w:t>
            </w:r>
            <w:r w:rsidRPr="00DF10A0">
              <w:rPr>
                <w:rFonts w:eastAsia="Times New Roman" w:cstheme="minorHAnsi"/>
                <w:color w:val="000000"/>
                <w:kern w:val="0"/>
                <w:lang w:eastAsia="en-IN"/>
                <w14:ligatures w14:val="none"/>
              </w:rPr>
              <w:lastRenderedPageBreak/>
              <w:t>Cancelled, Expired</w:t>
            </w:r>
          </w:p>
        </w:tc>
        <w:tc>
          <w:tcPr>
            <w:tcW w:w="2061" w:type="pct"/>
            <w:noWrap/>
            <w:hideMark/>
          </w:tcPr>
          <w:p w14:paraId="0D92A2B6"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lastRenderedPageBreak/>
              <w:t>Current status</w:t>
            </w:r>
            <w:proofErr w:type="gramEnd"/>
            <w:r w:rsidRPr="00DF10A0">
              <w:rPr>
                <w:rFonts w:eastAsia="Times New Roman" w:cstheme="minorHAnsi"/>
                <w:color w:val="000000"/>
                <w:kern w:val="0"/>
                <w:lang w:eastAsia="en-IN"/>
                <w14:ligatures w14:val="none"/>
              </w:rPr>
              <w:t xml:space="preserve"> of the customer’s insurance policy. Shown in </w:t>
            </w:r>
            <w:r w:rsidRPr="00DF10A0">
              <w:rPr>
                <w:rFonts w:eastAsia="Times New Roman" w:cstheme="minorHAnsi"/>
                <w:color w:val="000000"/>
                <w:kern w:val="0"/>
                <w:lang w:eastAsia="en-IN"/>
                <w14:ligatures w14:val="none"/>
              </w:rPr>
              <w:lastRenderedPageBreak/>
              <w:t>collapsed view.</w:t>
            </w:r>
          </w:p>
        </w:tc>
      </w:tr>
      <w:tr w:rsidR="007D0962" w:rsidRPr="00DF10A0" w14:paraId="41C0BC5E" w14:textId="77777777" w:rsidTr="007D096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38" w:type="pct"/>
            <w:noWrap/>
            <w:hideMark/>
          </w:tcPr>
          <w:p w14:paraId="2F9C5CEB" w14:textId="77777777" w:rsidR="007D0962" w:rsidRPr="00DF10A0" w:rsidRDefault="007D0962" w:rsidP="007D0962">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lastRenderedPageBreak/>
              <w:t>Date of Birth</w:t>
            </w:r>
          </w:p>
        </w:tc>
        <w:tc>
          <w:tcPr>
            <w:tcW w:w="351" w:type="pct"/>
            <w:noWrap/>
            <w:hideMark/>
          </w:tcPr>
          <w:p w14:paraId="1CA56AB5"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550" w:type="pct"/>
            <w:noWrap/>
            <w:hideMark/>
          </w:tcPr>
          <w:p w14:paraId="10FB523C"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450" w:type="pct"/>
            <w:noWrap/>
            <w:hideMark/>
          </w:tcPr>
          <w:p w14:paraId="148E8F48"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No</w:t>
            </w:r>
          </w:p>
        </w:tc>
        <w:tc>
          <w:tcPr>
            <w:tcW w:w="500" w:type="pct"/>
            <w:noWrap/>
            <w:hideMark/>
          </w:tcPr>
          <w:p w14:paraId="3C1B7B92"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650" w:type="pct"/>
            <w:noWrap/>
            <w:hideMark/>
          </w:tcPr>
          <w:p w14:paraId="056075A5"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2061" w:type="pct"/>
            <w:noWrap/>
            <w:hideMark/>
          </w:tcPr>
          <w:p w14:paraId="608DFA1B"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Customer’s date of birth. Shown in expanded view.</w:t>
            </w:r>
          </w:p>
        </w:tc>
      </w:tr>
      <w:tr w:rsidR="007D0962" w:rsidRPr="00DF10A0" w14:paraId="54C4E116" w14:textId="77777777" w:rsidTr="007D0962">
        <w:trPr>
          <w:trHeight w:val="290"/>
        </w:trPr>
        <w:tc>
          <w:tcPr>
            <w:cnfStyle w:val="001000000000" w:firstRow="0" w:lastRow="0" w:firstColumn="1" w:lastColumn="0" w:oddVBand="0" w:evenVBand="0" w:oddHBand="0" w:evenHBand="0" w:firstRowFirstColumn="0" w:firstRowLastColumn="0" w:lastRowFirstColumn="0" w:lastRowLastColumn="0"/>
            <w:tcW w:w="438" w:type="pct"/>
            <w:noWrap/>
            <w:hideMark/>
          </w:tcPr>
          <w:p w14:paraId="1A0744D5" w14:textId="77777777" w:rsidR="007D0962" w:rsidRPr="00DF10A0" w:rsidRDefault="007D0962" w:rsidP="007D0962">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Gender</w:t>
            </w:r>
          </w:p>
        </w:tc>
        <w:tc>
          <w:tcPr>
            <w:tcW w:w="351" w:type="pct"/>
            <w:noWrap/>
            <w:hideMark/>
          </w:tcPr>
          <w:p w14:paraId="23E85B53"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0" w:type="pct"/>
            <w:noWrap/>
            <w:hideMark/>
          </w:tcPr>
          <w:p w14:paraId="24043E9E"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10)</w:t>
            </w:r>
          </w:p>
        </w:tc>
        <w:tc>
          <w:tcPr>
            <w:tcW w:w="450" w:type="pct"/>
            <w:noWrap/>
            <w:hideMark/>
          </w:tcPr>
          <w:p w14:paraId="51E30778"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No</w:t>
            </w:r>
          </w:p>
        </w:tc>
        <w:tc>
          <w:tcPr>
            <w:tcW w:w="500" w:type="pct"/>
            <w:noWrap/>
            <w:hideMark/>
          </w:tcPr>
          <w:p w14:paraId="0DA258CB"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GENDER_MASTER</w:t>
            </w:r>
          </w:p>
        </w:tc>
        <w:tc>
          <w:tcPr>
            <w:tcW w:w="650" w:type="pct"/>
            <w:noWrap/>
            <w:hideMark/>
          </w:tcPr>
          <w:p w14:paraId="28352130"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Male, Female, Other</w:t>
            </w:r>
          </w:p>
        </w:tc>
        <w:tc>
          <w:tcPr>
            <w:tcW w:w="2061" w:type="pct"/>
            <w:noWrap/>
            <w:hideMark/>
          </w:tcPr>
          <w:p w14:paraId="1947062E"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Customer’s gender. Shown in expanded view.</w:t>
            </w:r>
          </w:p>
        </w:tc>
      </w:tr>
      <w:tr w:rsidR="007D0962" w:rsidRPr="00DF10A0" w14:paraId="2C92CA70" w14:textId="77777777" w:rsidTr="007D096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38" w:type="pct"/>
            <w:noWrap/>
            <w:hideMark/>
          </w:tcPr>
          <w:p w14:paraId="1FFBE2AF" w14:textId="77777777" w:rsidR="007D0962" w:rsidRPr="00DF10A0" w:rsidRDefault="007D0962" w:rsidP="007D0962">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Customer Type</w:t>
            </w:r>
          </w:p>
        </w:tc>
        <w:tc>
          <w:tcPr>
            <w:tcW w:w="351" w:type="pct"/>
            <w:noWrap/>
            <w:hideMark/>
          </w:tcPr>
          <w:p w14:paraId="1D341750"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0" w:type="pct"/>
            <w:noWrap/>
            <w:hideMark/>
          </w:tcPr>
          <w:p w14:paraId="726F1354"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20)</w:t>
            </w:r>
          </w:p>
        </w:tc>
        <w:tc>
          <w:tcPr>
            <w:tcW w:w="450" w:type="pct"/>
            <w:noWrap/>
            <w:hideMark/>
          </w:tcPr>
          <w:p w14:paraId="2A45715B"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500" w:type="pct"/>
            <w:noWrap/>
            <w:hideMark/>
          </w:tcPr>
          <w:p w14:paraId="451A8301"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CUSTOMER_TYPE_MASTER</w:t>
            </w:r>
          </w:p>
        </w:tc>
        <w:tc>
          <w:tcPr>
            <w:tcW w:w="650" w:type="pct"/>
            <w:noWrap/>
            <w:hideMark/>
          </w:tcPr>
          <w:p w14:paraId="25209A20"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Individual, Corporate</w:t>
            </w:r>
          </w:p>
        </w:tc>
        <w:tc>
          <w:tcPr>
            <w:tcW w:w="2061" w:type="pct"/>
            <w:noWrap/>
            <w:hideMark/>
          </w:tcPr>
          <w:p w14:paraId="6EC59284"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Type of customer. Shown in expanded view.</w:t>
            </w:r>
          </w:p>
        </w:tc>
      </w:tr>
      <w:tr w:rsidR="007D0962" w:rsidRPr="00DF10A0" w14:paraId="78DB11C5" w14:textId="77777777" w:rsidTr="007D0962">
        <w:trPr>
          <w:trHeight w:val="290"/>
        </w:trPr>
        <w:tc>
          <w:tcPr>
            <w:cnfStyle w:val="001000000000" w:firstRow="0" w:lastRow="0" w:firstColumn="1" w:lastColumn="0" w:oddVBand="0" w:evenVBand="0" w:oddHBand="0" w:evenHBand="0" w:firstRowFirstColumn="0" w:firstRowLastColumn="0" w:lastRowFirstColumn="0" w:lastRowLastColumn="0"/>
            <w:tcW w:w="438" w:type="pct"/>
            <w:noWrap/>
            <w:hideMark/>
          </w:tcPr>
          <w:p w14:paraId="166D0787" w14:textId="77777777" w:rsidR="007D0962" w:rsidRPr="00DF10A0" w:rsidRDefault="007D0962" w:rsidP="007D0962">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Contact Number</w:t>
            </w:r>
          </w:p>
        </w:tc>
        <w:tc>
          <w:tcPr>
            <w:tcW w:w="351" w:type="pct"/>
            <w:noWrap/>
            <w:hideMark/>
          </w:tcPr>
          <w:p w14:paraId="6FC67B8A"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0" w:type="pct"/>
            <w:noWrap/>
            <w:hideMark/>
          </w:tcPr>
          <w:p w14:paraId="2C7E517F"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20)</w:t>
            </w:r>
          </w:p>
        </w:tc>
        <w:tc>
          <w:tcPr>
            <w:tcW w:w="450" w:type="pct"/>
            <w:noWrap/>
            <w:hideMark/>
          </w:tcPr>
          <w:p w14:paraId="0509526D"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No</w:t>
            </w:r>
          </w:p>
        </w:tc>
        <w:tc>
          <w:tcPr>
            <w:tcW w:w="500" w:type="pct"/>
            <w:noWrap/>
            <w:hideMark/>
          </w:tcPr>
          <w:p w14:paraId="51ABD88B"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650" w:type="pct"/>
            <w:noWrap/>
            <w:hideMark/>
          </w:tcPr>
          <w:p w14:paraId="489F2822"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2061" w:type="pct"/>
            <w:noWrap/>
            <w:hideMark/>
          </w:tcPr>
          <w:p w14:paraId="1CD37FD0"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Customer primary contact number. Shown in expanded view.</w:t>
            </w:r>
          </w:p>
        </w:tc>
      </w:tr>
      <w:tr w:rsidR="007D0962" w:rsidRPr="00DF10A0" w14:paraId="212DFE42" w14:textId="77777777" w:rsidTr="007D096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38" w:type="pct"/>
            <w:noWrap/>
            <w:hideMark/>
          </w:tcPr>
          <w:p w14:paraId="0745B026" w14:textId="77777777" w:rsidR="007D0962" w:rsidRPr="00DF10A0" w:rsidRDefault="007D0962" w:rsidP="007D0962">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Email</w:t>
            </w:r>
          </w:p>
        </w:tc>
        <w:tc>
          <w:tcPr>
            <w:tcW w:w="351" w:type="pct"/>
            <w:noWrap/>
            <w:hideMark/>
          </w:tcPr>
          <w:p w14:paraId="178365C4"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0" w:type="pct"/>
            <w:noWrap/>
            <w:hideMark/>
          </w:tcPr>
          <w:p w14:paraId="26E3E061"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50)</w:t>
            </w:r>
          </w:p>
        </w:tc>
        <w:tc>
          <w:tcPr>
            <w:tcW w:w="450" w:type="pct"/>
            <w:noWrap/>
            <w:hideMark/>
          </w:tcPr>
          <w:p w14:paraId="0F23AA5B"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No</w:t>
            </w:r>
          </w:p>
        </w:tc>
        <w:tc>
          <w:tcPr>
            <w:tcW w:w="500" w:type="pct"/>
            <w:noWrap/>
            <w:hideMark/>
          </w:tcPr>
          <w:p w14:paraId="664B129D"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650" w:type="pct"/>
            <w:noWrap/>
            <w:hideMark/>
          </w:tcPr>
          <w:p w14:paraId="6915FBA8"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2061" w:type="pct"/>
            <w:noWrap/>
            <w:hideMark/>
          </w:tcPr>
          <w:p w14:paraId="0B644815"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Customer email address. Shown in expanded view.</w:t>
            </w:r>
          </w:p>
        </w:tc>
      </w:tr>
      <w:tr w:rsidR="007D0962" w:rsidRPr="00DF10A0" w14:paraId="5D2DCEE2" w14:textId="77777777" w:rsidTr="007D0962">
        <w:trPr>
          <w:trHeight w:val="290"/>
        </w:trPr>
        <w:tc>
          <w:tcPr>
            <w:cnfStyle w:val="001000000000" w:firstRow="0" w:lastRow="0" w:firstColumn="1" w:lastColumn="0" w:oddVBand="0" w:evenVBand="0" w:oddHBand="0" w:evenHBand="0" w:firstRowFirstColumn="0" w:firstRowLastColumn="0" w:lastRowFirstColumn="0" w:lastRowLastColumn="0"/>
            <w:tcW w:w="438" w:type="pct"/>
            <w:noWrap/>
            <w:hideMark/>
          </w:tcPr>
          <w:p w14:paraId="7C7FFF64" w14:textId="77777777" w:rsidR="007D0962" w:rsidRPr="00DF10A0" w:rsidRDefault="007D0962" w:rsidP="007D0962">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Address</w:t>
            </w:r>
          </w:p>
        </w:tc>
        <w:tc>
          <w:tcPr>
            <w:tcW w:w="351" w:type="pct"/>
            <w:noWrap/>
            <w:hideMark/>
          </w:tcPr>
          <w:p w14:paraId="5575A23A"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0" w:type="pct"/>
            <w:noWrap/>
            <w:hideMark/>
          </w:tcPr>
          <w:p w14:paraId="1CDD7180"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200)</w:t>
            </w:r>
          </w:p>
        </w:tc>
        <w:tc>
          <w:tcPr>
            <w:tcW w:w="450" w:type="pct"/>
            <w:noWrap/>
            <w:hideMark/>
          </w:tcPr>
          <w:p w14:paraId="7657FA96"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No</w:t>
            </w:r>
          </w:p>
        </w:tc>
        <w:tc>
          <w:tcPr>
            <w:tcW w:w="500" w:type="pct"/>
            <w:noWrap/>
            <w:hideMark/>
          </w:tcPr>
          <w:p w14:paraId="28354A73"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650" w:type="pct"/>
            <w:noWrap/>
            <w:hideMark/>
          </w:tcPr>
          <w:p w14:paraId="1F75DE4B"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2061" w:type="pct"/>
            <w:noWrap/>
            <w:hideMark/>
          </w:tcPr>
          <w:p w14:paraId="07DDA5C9"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Customer’s full address. Shown in expanded view.</w:t>
            </w:r>
          </w:p>
        </w:tc>
      </w:tr>
      <w:tr w:rsidR="007D0962" w:rsidRPr="00DF10A0" w14:paraId="7761A0C4" w14:textId="77777777" w:rsidTr="007D096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38" w:type="pct"/>
            <w:noWrap/>
            <w:hideMark/>
          </w:tcPr>
          <w:p w14:paraId="41669D27" w14:textId="77777777" w:rsidR="007D0962" w:rsidRPr="00DF10A0" w:rsidRDefault="007D0962" w:rsidP="007D0962">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Branch</w:t>
            </w:r>
          </w:p>
        </w:tc>
        <w:tc>
          <w:tcPr>
            <w:tcW w:w="351" w:type="pct"/>
            <w:noWrap/>
            <w:hideMark/>
          </w:tcPr>
          <w:p w14:paraId="18A7ADF9"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0" w:type="pct"/>
            <w:noWrap/>
            <w:hideMark/>
          </w:tcPr>
          <w:p w14:paraId="73C9E3E6"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50)</w:t>
            </w:r>
          </w:p>
        </w:tc>
        <w:tc>
          <w:tcPr>
            <w:tcW w:w="450" w:type="pct"/>
            <w:noWrap/>
            <w:hideMark/>
          </w:tcPr>
          <w:p w14:paraId="2338E279"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500" w:type="pct"/>
            <w:noWrap/>
            <w:hideMark/>
          </w:tcPr>
          <w:p w14:paraId="5854EF6E"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BRANCH_MASTER</w:t>
            </w:r>
          </w:p>
        </w:tc>
        <w:tc>
          <w:tcPr>
            <w:tcW w:w="650" w:type="pct"/>
            <w:noWrap/>
            <w:hideMark/>
          </w:tcPr>
          <w:p w14:paraId="4D7246FF"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List of Branches</w:t>
            </w:r>
          </w:p>
        </w:tc>
        <w:tc>
          <w:tcPr>
            <w:tcW w:w="2061" w:type="pct"/>
            <w:noWrap/>
            <w:hideMark/>
          </w:tcPr>
          <w:p w14:paraId="341A7E07"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Branch associated with the customer. Shown in expanded view.</w:t>
            </w:r>
          </w:p>
        </w:tc>
      </w:tr>
      <w:tr w:rsidR="007D0962" w:rsidRPr="00DF10A0" w14:paraId="6EE08895" w14:textId="77777777" w:rsidTr="007D0962">
        <w:trPr>
          <w:trHeight w:val="290"/>
        </w:trPr>
        <w:tc>
          <w:tcPr>
            <w:cnfStyle w:val="001000000000" w:firstRow="0" w:lastRow="0" w:firstColumn="1" w:lastColumn="0" w:oddVBand="0" w:evenVBand="0" w:oddHBand="0" w:evenHBand="0" w:firstRowFirstColumn="0" w:firstRowLastColumn="0" w:lastRowFirstColumn="0" w:lastRowLastColumn="0"/>
            <w:tcW w:w="438" w:type="pct"/>
            <w:noWrap/>
            <w:hideMark/>
          </w:tcPr>
          <w:p w14:paraId="535592D2" w14:textId="77777777" w:rsidR="007D0962" w:rsidRPr="00DF10A0" w:rsidRDefault="007D0962" w:rsidP="007D0962">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Insurance Type</w:t>
            </w:r>
          </w:p>
        </w:tc>
        <w:tc>
          <w:tcPr>
            <w:tcW w:w="351" w:type="pct"/>
            <w:noWrap/>
            <w:hideMark/>
          </w:tcPr>
          <w:p w14:paraId="14EE73F5"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0" w:type="pct"/>
            <w:noWrap/>
            <w:hideMark/>
          </w:tcPr>
          <w:p w14:paraId="1AE34689"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50)</w:t>
            </w:r>
          </w:p>
        </w:tc>
        <w:tc>
          <w:tcPr>
            <w:tcW w:w="450" w:type="pct"/>
            <w:noWrap/>
            <w:hideMark/>
          </w:tcPr>
          <w:p w14:paraId="1C15C904"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500" w:type="pct"/>
            <w:noWrap/>
            <w:hideMark/>
          </w:tcPr>
          <w:p w14:paraId="0ACD70BA"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INSURANCE_TYPE_MASTER</w:t>
            </w:r>
          </w:p>
        </w:tc>
        <w:tc>
          <w:tcPr>
            <w:tcW w:w="650" w:type="pct"/>
            <w:noWrap/>
            <w:hideMark/>
          </w:tcPr>
          <w:p w14:paraId="066A53FC"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Vehicle, Health, Life, etc.</w:t>
            </w:r>
          </w:p>
        </w:tc>
        <w:tc>
          <w:tcPr>
            <w:tcW w:w="2061" w:type="pct"/>
            <w:noWrap/>
            <w:hideMark/>
          </w:tcPr>
          <w:p w14:paraId="382497CE"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Type of insurance policy. Shown in expanded view.</w:t>
            </w:r>
          </w:p>
        </w:tc>
      </w:tr>
      <w:tr w:rsidR="007D0962" w:rsidRPr="00DF10A0" w14:paraId="5DBCF131" w14:textId="77777777" w:rsidTr="007D096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38" w:type="pct"/>
            <w:noWrap/>
            <w:hideMark/>
          </w:tcPr>
          <w:p w14:paraId="36E4B8A9" w14:textId="77777777" w:rsidR="007D0962" w:rsidRPr="00DF10A0" w:rsidRDefault="007D0962" w:rsidP="007D0962">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Insurance Provider</w:t>
            </w:r>
          </w:p>
        </w:tc>
        <w:tc>
          <w:tcPr>
            <w:tcW w:w="351" w:type="pct"/>
            <w:noWrap/>
            <w:hideMark/>
          </w:tcPr>
          <w:p w14:paraId="7F8D0109"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0" w:type="pct"/>
            <w:noWrap/>
            <w:hideMark/>
          </w:tcPr>
          <w:p w14:paraId="5F6DA7B6"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50)</w:t>
            </w:r>
          </w:p>
        </w:tc>
        <w:tc>
          <w:tcPr>
            <w:tcW w:w="450" w:type="pct"/>
            <w:noWrap/>
            <w:hideMark/>
          </w:tcPr>
          <w:p w14:paraId="0CC7CB42"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500" w:type="pct"/>
            <w:noWrap/>
            <w:hideMark/>
          </w:tcPr>
          <w:p w14:paraId="67CD6A28"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INSURANCE_PROVIDER_MASTER</w:t>
            </w:r>
          </w:p>
        </w:tc>
        <w:tc>
          <w:tcPr>
            <w:tcW w:w="650" w:type="pct"/>
            <w:noWrap/>
            <w:hideMark/>
          </w:tcPr>
          <w:p w14:paraId="4E6E6FCD"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List of providers</w:t>
            </w:r>
          </w:p>
        </w:tc>
        <w:tc>
          <w:tcPr>
            <w:tcW w:w="2061" w:type="pct"/>
            <w:noWrap/>
            <w:hideMark/>
          </w:tcPr>
          <w:p w14:paraId="7DC3DB31"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Insurance company providing the policy. Shown in expanded view.</w:t>
            </w:r>
          </w:p>
        </w:tc>
      </w:tr>
      <w:tr w:rsidR="007D0962" w:rsidRPr="00DF10A0" w14:paraId="6F83A57A" w14:textId="77777777" w:rsidTr="007D0962">
        <w:trPr>
          <w:trHeight w:val="290"/>
        </w:trPr>
        <w:tc>
          <w:tcPr>
            <w:cnfStyle w:val="001000000000" w:firstRow="0" w:lastRow="0" w:firstColumn="1" w:lastColumn="0" w:oddVBand="0" w:evenVBand="0" w:oddHBand="0" w:evenHBand="0" w:firstRowFirstColumn="0" w:firstRowLastColumn="0" w:lastRowFirstColumn="0" w:lastRowLastColumn="0"/>
            <w:tcW w:w="438" w:type="pct"/>
            <w:noWrap/>
            <w:hideMark/>
          </w:tcPr>
          <w:p w14:paraId="347DD186" w14:textId="77777777" w:rsidR="007D0962" w:rsidRPr="00DF10A0" w:rsidRDefault="007D0962" w:rsidP="007D0962">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Policy Start Date</w:t>
            </w:r>
          </w:p>
        </w:tc>
        <w:tc>
          <w:tcPr>
            <w:tcW w:w="351" w:type="pct"/>
            <w:noWrap/>
            <w:hideMark/>
          </w:tcPr>
          <w:p w14:paraId="59DBCAA9"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550" w:type="pct"/>
            <w:noWrap/>
            <w:hideMark/>
          </w:tcPr>
          <w:p w14:paraId="5FFA8C16"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450" w:type="pct"/>
            <w:noWrap/>
            <w:hideMark/>
          </w:tcPr>
          <w:p w14:paraId="29DD07E7"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500" w:type="pct"/>
            <w:noWrap/>
            <w:hideMark/>
          </w:tcPr>
          <w:p w14:paraId="1F84EF94"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650" w:type="pct"/>
            <w:noWrap/>
            <w:hideMark/>
          </w:tcPr>
          <w:p w14:paraId="49E7BF41"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2061" w:type="pct"/>
            <w:noWrap/>
            <w:hideMark/>
          </w:tcPr>
          <w:p w14:paraId="5AA10D2F"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Start date of the policy. Shown in expanded view.</w:t>
            </w:r>
          </w:p>
        </w:tc>
      </w:tr>
      <w:tr w:rsidR="007D0962" w:rsidRPr="00DF10A0" w14:paraId="7E659D0F" w14:textId="77777777" w:rsidTr="007D096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38" w:type="pct"/>
            <w:noWrap/>
            <w:hideMark/>
          </w:tcPr>
          <w:p w14:paraId="28703E9F" w14:textId="77777777" w:rsidR="007D0962" w:rsidRPr="00DF10A0" w:rsidRDefault="007D0962" w:rsidP="007D0962">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Policy End Date</w:t>
            </w:r>
          </w:p>
        </w:tc>
        <w:tc>
          <w:tcPr>
            <w:tcW w:w="351" w:type="pct"/>
            <w:noWrap/>
            <w:hideMark/>
          </w:tcPr>
          <w:p w14:paraId="751F12A1"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550" w:type="pct"/>
            <w:noWrap/>
            <w:hideMark/>
          </w:tcPr>
          <w:p w14:paraId="441AA585"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450" w:type="pct"/>
            <w:noWrap/>
            <w:hideMark/>
          </w:tcPr>
          <w:p w14:paraId="4D4CC30C"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500" w:type="pct"/>
            <w:noWrap/>
            <w:hideMark/>
          </w:tcPr>
          <w:p w14:paraId="14E37423"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650" w:type="pct"/>
            <w:noWrap/>
            <w:hideMark/>
          </w:tcPr>
          <w:p w14:paraId="74EB0ED8"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2061" w:type="pct"/>
            <w:noWrap/>
            <w:hideMark/>
          </w:tcPr>
          <w:p w14:paraId="78A57425"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End date of the policy. Shown in expanded view.</w:t>
            </w:r>
          </w:p>
        </w:tc>
      </w:tr>
      <w:tr w:rsidR="007D0962" w:rsidRPr="00DF10A0" w14:paraId="6146FC80" w14:textId="77777777" w:rsidTr="007D0962">
        <w:trPr>
          <w:trHeight w:val="290"/>
        </w:trPr>
        <w:tc>
          <w:tcPr>
            <w:cnfStyle w:val="001000000000" w:firstRow="0" w:lastRow="0" w:firstColumn="1" w:lastColumn="0" w:oddVBand="0" w:evenVBand="0" w:oddHBand="0" w:evenHBand="0" w:firstRowFirstColumn="0" w:firstRowLastColumn="0" w:lastRowFirstColumn="0" w:lastRowLastColumn="0"/>
            <w:tcW w:w="438" w:type="pct"/>
            <w:noWrap/>
            <w:hideMark/>
          </w:tcPr>
          <w:p w14:paraId="1B473EC3" w14:textId="77777777" w:rsidR="007D0962" w:rsidRPr="00DF10A0" w:rsidRDefault="007D0962" w:rsidP="007D0962">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Customer 360 Link</w:t>
            </w:r>
          </w:p>
        </w:tc>
        <w:tc>
          <w:tcPr>
            <w:tcW w:w="351" w:type="pct"/>
            <w:noWrap/>
            <w:hideMark/>
          </w:tcPr>
          <w:p w14:paraId="173F917D"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Link / Button</w:t>
            </w:r>
          </w:p>
        </w:tc>
        <w:tc>
          <w:tcPr>
            <w:tcW w:w="550" w:type="pct"/>
            <w:noWrap/>
            <w:hideMark/>
          </w:tcPr>
          <w:p w14:paraId="7CBD294B"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URL</w:t>
            </w:r>
          </w:p>
        </w:tc>
        <w:tc>
          <w:tcPr>
            <w:tcW w:w="450" w:type="pct"/>
            <w:noWrap/>
            <w:hideMark/>
          </w:tcPr>
          <w:p w14:paraId="7FE62DFC"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500" w:type="pct"/>
            <w:noWrap/>
            <w:hideMark/>
          </w:tcPr>
          <w:p w14:paraId="3C7F139C"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650" w:type="pct"/>
            <w:noWrap/>
            <w:hideMark/>
          </w:tcPr>
          <w:p w14:paraId="72201346"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2061" w:type="pct"/>
            <w:noWrap/>
            <w:hideMark/>
          </w:tcPr>
          <w:p w14:paraId="539048D5" w14:textId="77777777" w:rsidR="007D0962" w:rsidRPr="00DF10A0" w:rsidRDefault="007D0962" w:rsidP="007D096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Link to the full Customer 360 dashboard. Present in both collapsed and expanded views for quick navigation.</w:t>
            </w:r>
          </w:p>
        </w:tc>
      </w:tr>
      <w:tr w:rsidR="007D0962" w:rsidRPr="00DF10A0" w14:paraId="66B2964E" w14:textId="77777777" w:rsidTr="007D096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38" w:type="pct"/>
            <w:noWrap/>
            <w:hideMark/>
          </w:tcPr>
          <w:p w14:paraId="7B51B4A1" w14:textId="77777777" w:rsidR="007D0962" w:rsidRPr="00DF10A0" w:rsidRDefault="007D0962" w:rsidP="007D0962">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Toggle Header</w:t>
            </w:r>
          </w:p>
        </w:tc>
        <w:tc>
          <w:tcPr>
            <w:tcW w:w="351" w:type="pct"/>
            <w:noWrap/>
            <w:hideMark/>
          </w:tcPr>
          <w:p w14:paraId="088B878B"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Button</w:t>
            </w:r>
          </w:p>
        </w:tc>
        <w:tc>
          <w:tcPr>
            <w:tcW w:w="550" w:type="pct"/>
            <w:noWrap/>
            <w:hideMark/>
          </w:tcPr>
          <w:p w14:paraId="6BDB8721"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450" w:type="pct"/>
            <w:noWrap/>
            <w:hideMark/>
          </w:tcPr>
          <w:p w14:paraId="5FDC0090"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500" w:type="pct"/>
            <w:noWrap/>
            <w:hideMark/>
          </w:tcPr>
          <w:p w14:paraId="160E6CA8"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650" w:type="pct"/>
            <w:noWrap/>
            <w:hideMark/>
          </w:tcPr>
          <w:p w14:paraId="426B226D"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2061" w:type="pct"/>
            <w:noWrap/>
            <w:hideMark/>
          </w:tcPr>
          <w:p w14:paraId="23148EAF" w14:textId="77777777" w:rsidR="007D0962" w:rsidRPr="00DF10A0" w:rsidRDefault="007D0962" w:rsidP="007D096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Allows collapsing and expanding the header. Changes icon from down-arrow to up-arrow when toggled.</w:t>
            </w:r>
          </w:p>
        </w:tc>
      </w:tr>
    </w:tbl>
    <w:p w14:paraId="505AE22F" w14:textId="77777777" w:rsidR="007A14D1" w:rsidRPr="00DF10A0" w:rsidRDefault="007A14D1" w:rsidP="007A14D1">
      <w:pPr>
        <w:rPr>
          <w:rFonts w:cstheme="minorHAnsi"/>
        </w:rPr>
      </w:pPr>
    </w:p>
    <w:p w14:paraId="6F9E459E" w14:textId="77777777" w:rsidR="00A97E71" w:rsidRPr="00DF10A0" w:rsidRDefault="00A97E71" w:rsidP="007A14D1">
      <w:pPr>
        <w:rPr>
          <w:rFonts w:cstheme="minorHAnsi"/>
        </w:rPr>
      </w:pPr>
    </w:p>
    <w:p w14:paraId="7EBE7FAB" w14:textId="062208E2" w:rsidR="003A4BC7" w:rsidRPr="00DF10A0" w:rsidRDefault="00DE1F87" w:rsidP="00E600B6">
      <w:pPr>
        <w:pStyle w:val="Heading2"/>
        <w:rPr>
          <w:rFonts w:cstheme="minorHAnsi"/>
        </w:rPr>
      </w:pPr>
      <w:bookmarkStart w:id="20" w:name="_Toc211525397"/>
      <w:r w:rsidRPr="00DF10A0">
        <w:rPr>
          <w:rFonts w:cstheme="minorHAnsi"/>
        </w:rPr>
        <w:t>Basic</w:t>
      </w:r>
      <w:r w:rsidR="00E600B6" w:rsidRPr="00DF10A0">
        <w:rPr>
          <w:rFonts w:cstheme="minorHAnsi"/>
        </w:rPr>
        <w:t xml:space="preserve"> Details</w:t>
      </w:r>
      <w:bookmarkEnd w:id="20"/>
    </w:p>
    <w:p w14:paraId="51435C1F" w14:textId="2DA100E3" w:rsidR="00ED1551" w:rsidRPr="00DF10A0" w:rsidRDefault="00ED1551" w:rsidP="00EB0070">
      <w:pPr>
        <w:ind w:left="576"/>
        <w:rPr>
          <w:rFonts w:cstheme="minorHAnsi"/>
          <w:sz w:val="24"/>
          <w:szCs w:val="24"/>
        </w:rPr>
      </w:pPr>
      <w:r w:rsidRPr="00DF10A0">
        <w:rPr>
          <w:rFonts w:cstheme="minorHAnsi"/>
          <w:sz w:val="24"/>
          <w:szCs w:val="24"/>
        </w:rPr>
        <w:t xml:space="preserve">The Basic Detail section enables the user to record essential information such as the applicant's name, </w:t>
      </w:r>
      <w:r w:rsidR="00B26917" w:rsidRPr="00DF10A0">
        <w:rPr>
          <w:rFonts w:cstheme="minorHAnsi"/>
          <w:sz w:val="24"/>
          <w:szCs w:val="24"/>
        </w:rPr>
        <w:t>ID type, ID</w:t>
      </w:r>
      <w:r w:rsidRPr="00DF10A0">
        <w:rPr>
          <w:rFonts w:cstheme="minorHAnsi"/>
          <w:sz w:val="24"/>
          <w:szCs w:val="24"/>
        </w:rPr>
        <w:t xml:space="preserve"> number, residential status, etc. The applicant's ID and mobile number undergo verification by the user. The details displayed on this screen are retrieved from the basic details captured during lead creation </w:t>
      </w:r>
      <w:r w:rsidR="00D47798" w:rsidRPr="00DF10A0">
        <w:rPr>
          <w:rFonts w:cstheme="minorHAnsi"/>
          <w:sz w:val="24"/>
          <w:szCs w:val="24"/>
        </w:rPr>
        <w:t>and</w:t>
      </w:r>
      <w:r w:rsidRPr="00DF10A0">
        <w:rPr>
          <w:rFonts w:cstheme="minorHAnsi"/>
          <w:sz w:val="24"/>
          <w:szCs w:val="24"/>
        </w:rPr>
        <w:t xml:space="preserve"> triggering the </w:t>
      </w:r>
      <w:proofErr w:type="spellStart"/>
      <w:r w:rsidRPr="00DF10A0">
        <w:rPr>
          <w:rFonts w:cstheme="minorHAnsi"/>
          <w:sz w:val="24"/>
          <w:szCs w:val="24"/>
        </w:rPr>
        <w:t>eKYC</w:t>
      </w:r>
      <w:proofErr w:type="spellEnd"/>
      <w:r w:rsidRPr="00DF10A0">
        <w:rPr>
          <w:rFonts w:cstheme="minorHAnsi"/>
          <w:sz w:val="24"/>
          <w:szCs w:val="24"/>
        </w:rPr>
        <w:t xml:space="preserve"> or </w:t>
      </w:r>
      <w:proofErr w:type="spellStart"/>
      <w:r w:rsidRPr="00DF10A0">
        <w:rPr>
          <w:rFonts w:cstheme="minorHAnsi"/>
          <w:sz w:val="24"/>
          <w:szCs w:val="24"/>
        </w:rPr>
        <w:t>Sijilat</w:t>
      </w:r>
      <w:proofErr w:type="spellEnd"/>
      <w:r w:rsidRPr="00DF10A0">
        <w:rPr>
          <w:rFonts w:cstheme="minorHAnsi"/>
          <w:sz w:val="24"/>
          <w:szCs w:val="24"/>
        </w:rPr>
        <w:t xml:space="preserve"> interface. </w:t>
      </w:r>
    </w:p>
    <w:p w14:paraId="1CFC6FE7" w14:textId="77777777" w:rsidR="003A4BC7" w:rsidRPr="00DF10A0" w:rsidRDefault="003A4BC7" w:rsidP="00E600B6">
      <w:pPr>
        <w:rPr>
          <w:rFonts w:cstheme="minorHAnsi"/>
        </w:rPr>
      </w:pPr>
    </w:p>
    <w:p w14:paraId="715F2AE4" w14:textId="7FD9F7D4" w:rsidR="00887F89" w:rsidRPr="00DF10A0" w:rsidRDefault="00887F89" w:rsidP="00887F89">
      <w:pPr>
        <w:pStyle w:val="Heading3"/>
        <w:rPr>
          <w:rFonts w:cstheme="minorHAnsi"/>
          <w:sz w:val="28"/>
        </w:rPr>
      </w:pPr>
      <w:bookmarkStart w:id="21" w:name="_Toc211525398"/>
      <w:r w:rsidRPr="00DF10A0">
        <w:rPr>
          <w:rFonts w:cstheme="minorHAnsi"/>
          <w:sz w:val="28"/>
        </w:rPr>
        <w:t>Individual</w:t>
      </w:r>
      <w:bookmarkEnd w:id="21"/>
    </w:p>
    <w:p w14:paraId="06B66E14" w14:textId="77777777" w:rsidR="00887F89" w:rsidRPr="00DF10A0" w:rsidRDefault="00887F89" w:rsidP="00EB0070">
      <w:pPr>
        <w:ind w:left="720"/>
        <w:rPr>
          <w:rFonts w:cstheme="minorHAnsi"/>
          <w:sz w:val="24"/>
          <w:szCs w:val="24"/>
        </w:rPr>
      </w:pPr>
      <w:r w:rsidRPr="00DF10A0">
        <w:rPr>
          <w:rFonts w:cstheme="minorHAnsi"/>
          <w:sz w:val="24"/>
          <w:szCs w:val="24"/>
        </w:rPr>
        <w:t xml:space="preserve">This screen allows the user to capture the personal details of the customer which are fetched from the benefit </w:t>
      </w:r>
      <w:proofErr w:type="spellStart"/>
      <w:r w:rsidRPr="00DF10A0">
        <w:rPr>
          <w:rFonts w:cstheme="minorHAnsi"/>
          <w:sz w:val="24"/>
          <w:szCs w:val="24"/>
        </w:rPr>
        <w:t>eKYC</w:t>
      </w:r>
      <w:proofErr w:type="spellEnd"/>
      <w:r w:rsidRPr="00DF10A0">
        <w:rPr>
          <w:rFonts w:cstheme="minorHAnsi"/>
          <w:sz w:val="24"/>
          <w:szCs w:val="24"/>
        </w:rPr>
        <w:t xml:space="preserve"> interface. The fields are also open to manual capturing of information in case interface is not triggered.</w:t>
      </w:r>
    </w:p>
    <w:p w14:paraId="1FA9B448" w14:textId="77777777" w:rsidR="00887F89" w:rsidRPr="00DF10A0" w:rsidRDefault="00887F89" w:rsidP="00EB0070">
      <w:pPr>
        <w:ind w:left="720"/>
        <w:rPr>
          <w:rFonts w:cstheme="minorHAnsi"/>
          <w:sz w:val="24"/>
          <w:szCs w:val="24"/>
        </w:rPr>
      </w:pPr>
    </w:p>
    <w:p w14:paraId="2BE0DC4D" w14:textId="6939723C" w:rsidR="0013191C" w:rsidRPr="00A26EB5" w:rsidRDefault="00887F89" w:rsidP="00A26EB5">
      <w:pPr>
        <w:ind w:left="720"/>
        <w:rPr>
          <w:rFonts w:cstheme="minorHAnsi"/>
          <w:sz w:val="24"/>
          <w:szCs w:val="24"/>
        </w:rPr>
      </w:pPr>
      <w:r w:rsidRPr="00DF10A0">
        <w:rPr>
          <w:rFonts w:cstheme="minorHAnsi"/>
          <w:sz w:val="24"/>
          <w:szCs w:val="24"/>
        </w:rPr>
        <w:t>Following screen will be displayed once the user clicks on Customer Creation Menu:</w:t>
      </w:r>
    </w:p>
    <w:p w14:paraId="1E1C394F" w14:textId="3C3BE06B" w:rsidR="00335323" w:rsidRPr="00DF10A0" w:rsidRDefault="000D4A31" w:rsidP="008251E1">
      <w:pPr>
        <w:keepNext/>
        <w:jc w:val="center"/>
        <w:rPr>
          <w:rFonts w:cstheme="minorHAnsi"/>
        </w:rPr>
      </w:pPr>
      <w:r w:rsidRPr="00DF10A0">
        <w:rPr>
          <w:rFonts w:cstheme="minorHAnsi"/>
          <w:noProof/>
        </w:rPr>
        <w:lastRenderedPageBreak/>
        <w:drawing>
          <wp:inline distT="0" distB="0" distL="0" distR="0" wp14:anchorId="156ACB35" wp14:editId="4E66EE4E">
            <wp:extent cx="8460000" cy="3560406"/>
            <wp:effectExtent l="19050" t="19050" r="0" b="2540"/>
            <wp:docPr id="194955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57525" name="Picture 1"/>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8460000" cy="3560406"/>
                    </a:xfrm>
                    <a:prstGeom prst="rect">
                      <a:avLst/>
                    </a:prstGeom>
                    <a:noFill/>
                    <a:ln>
                      <a:solidFill>
                        <a:schemeClr val="accent2"/>
                      </a:solidFill>
                    </a:ln>
                  </pic:spPr>
                </pic:pic>
              </a:graphicData>
            </a:graphic>
          </wp:inline>
        </w:drawing>
      </w:r>
    </w:p>
    <w:p w14:paraId="54123F62" w14:textId="0AE21A75" w:rsidR="00335323" w:rsidRPr="00DF10A0" w:rsidRDefault="00140EDC" w:rsidP="00140EDC">
      <w:pPr>
        <w:keepNext/>
        <w:jc w:val="center"/>
        <w:rPr>
          <w:rFonts w:cstheme="minorHAnsi"/>
        </w:rPr>
      </w:pPr>
      <w:r w:rsidRPr="00DF10A0">
        <w:rPr>
          <w:rFonts w:cstheme="minorHAnsi"/>
          <w:noProof/>
        </w:rPr>
        <w:lastRenderedPageBreak/>
        <w:drawing>
          <wp:inline distT="0" distB="0" distL="0" distR="0" wp14:anchorId="2556DAA0" wp14:editId="50D45D73">
            <wp:extent cx="8460000" cy="5039350"/>
            <wp:effectExtent l="19050" t="19050" r="0" b="9525"/>
            <wp:docPr id="734602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02502" name="Picture 2"/>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8460000" cy="5039350"/>
                    </a:xfrm>
                    <a:prstGeom prst="rect">
                      <a:avLst/>
                    </a:prstGeom>
                    <a:noFill/>
                    <a:ln>
                      <a:solidFill>
                        <a:schemeClr val="accent2"/>
                      </a:solidFill>
                    </a:ln>
                  </pic:spPr>
                </pic:pic>
              </a:graphicData>
            </a:graphic>
          </wp:inline>
        </w:drawing>
      </w:r>
    </w:p>
    <w:p w14:paraId="4C5E5EA6" w14:textId="77777777" w:rsidR="001B4CC0" w:rsidRPr="00DF10A0" w:rsidRDefault="001B4CC0" w:rsidP="00887F89">
      <w:pPr>
        <w:rPr>
          <w:rFonts w:cstheme="minorHAnsi"/>
        </w:rPr>
      </w:pPr>
    </w:p>
    <w:p w14:paraId="5F2E6E52" w14:textId="77777777" w:rsidR="00335323" w:rsidRPr="00DF10A0" w:rsidRDefault="00335323" w:rsidP="00887F89">
      <w:pPr>
        <w:rPr>
          <w:rFonts w:cstheme="minorHAnsi"/>
          <w:b/>
          <w:bCs/>
          <w:u w:val="single"/>
        </w:rPr>
      </w:pPr>
    </w:p>
    <w:p w14:paraId="7E851ED2" w14:textId="61283963" w:rsidR="003B5BD1" w:rsidRPr="00DF10A0" w:rsidRDefault="003B5BD1" w:rsidP="00887F89">
      <w:pPr>
        <w:rPr>
          <w:rFonts w:cstheme="minorHAnsi"/>
          <w:b/>
          <w:bCs/>
          <w:sz w:val="24"/>
          <w:szCs w:val="24"/>
          <w:u w:val="single"/>
        </w:rPr>
      </w:pPr>
      <w:r w:rsidRPr="00DF10A0">
        <w:rPr>
          <w:rFonts w:cstheme="minorHAnsi"/>
          <w:b/>
          <w:bCs/>
          <w:sz w:val="24"/>
          <w:szCs w:val="24"/>
          <w:u w:val="single"/>
        </w:rPr>
        <w:t>Below mentioned are the details specific to the information being displayed above:</w:t>
      </w:r>
    </w:p>
    <w:p w14:paraId="14B639FF" w14:textId="77777777" w:rsidR="003B5BD1" w:rsidRPr="00DF10A0" w:rsidRDefault="003B5BD1" w:rsidP="00887F89">
      <w:pPr>
        <w:rPr>
          <w:rFonts w:cstheme="minorHAnsi"/>
        </w:rPr>
      </w:pPr>
    </w:p>
    <w:tbl>
      <w:tblPr>
        <w:tblStyle w:val="PlainTable1"/>
        <w:tblpPr w:leftFromText="180" w:rightFromText="180" w:vertAnchor="text" w:tblpXSpec="center" w:tblpY="1"/>
        <w:tblW w:w="5042" w:type="pct"/>
        <w:tblLayout w:type="fixed"/>
        <w:tblLook w:val="04A0" w:firstRow="1" w:lastRow="0" w:firstColumn="1" w:lastColumn="0" w:noHBand="0" w:noVBand="1"/>
      </w:tblPr>
      <w:tblGrid>
        <w:gridCol w:w="1809"/>
        <w:gridCol w:w="1701"/>
        <w:gridCol w:w="1275"/>
        <w:gridCol w:w="1278"/>
        <w:gridCol w:w="1558"/>
        <w:gridCol w:w="1984"/>
        <w:gridCol w:w="4688"/>
      </w:tblGrid>
      <w:tr w:rsidR="003B5BD1" w:rsidRPr="00DF10A0" w14:paraId="6D92DCCC" w14:textId="77777777" w:rsidTr="00335323">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vMerge w:val="restart"/>
            <w:shd w:val="clear" w:color="auto" w:fill="002060"/>
            <w:noWrap/>
            <w:hideMark/>
          </w:tcPr>
          <w:p w14:paraId="4971E728" w14:textId="77777777" w:rsidR="003B5BD1" w:rsidRPr="00DF10A0" w:rsidRDefault="003B5BD1">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595" w:type="pct"/>
            <w:vMerge w:val="restart"/>
            <w:shd w:val="clear" w:color="auto" w:fill="002060"/>
            <w:noWrap/>
            <w:hideMark/>
          </w:tcPr>
          <w:p w14:paraId="31BDBD87" w14:textId="77777777" w:rsidR="003B5BD1" w:rsidRPr="00DF10A0" w:rsidRDefault="003B5BD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46" w:type="pct"/>
            <w:vMerge w:val="restart"/>
            <w:shd w:val="clear" w:color="auto" w:fill="002060"/>
            <w:noWrap/>
            <w:hideMark/>
          </w:tcPr>
          <w:p w14:paraId="571CAF45" w14:textId="77777777" w:rsidR="003B5BD1" w:rsidRPr="00DF10A0" w:rsidRDefault="003B5BD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447" w:type="pct"/>
            <w:vMerge w:val="restart"/>
            <w:shd w:val="clear" w:color="auto" w:fill="002060"/>
            <w:noWrap/>
          </w:tcPr>
          <w:p w14:paraId="027CD1FF" w14:textId="77777777" w:rsidR="003B5BD1" w:rsidRPr="00DF10A0" w:rsidRDefault="003B5BD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45" w:type="pct"/>
            <w:vMerge w:val="restart"/>
            <w:shd w:val="clear" w:color="auto" w:fill="002060"/>
          </w:tcPr>
          <w:p w14:paraId="0990D4A5" w14:textId="77777777" w:rsidR="003B5BD1" w:rsidRPr="00DF10A0" w:rsidRDefault="003B5BD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694" w:type="pct"/>
            <w:vMerge w:val="restart"/>
            <w:shd w:val="clear" w:color="auto" w:fill="002060"/>
          </w:tcPr>
          <w:p w14:paraId="143A697B" w14:textId="77777777" w:rsidR="003B5BD1" w:rsidRPr="00DF10A0" w:rsidRDefault="003B5BD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640" w:type="pct"/>
            <w:shd w:val="clear" w:color="auto" w:fill="002060"/>
            <w:hideMark/>
          </w:tcPr>
          <w:p w14:paraId="1FED4C3F" w14:textId="77777777" w:rsidR="003B5BD1" w:rsidRPr="00DF10A0" w:rsidRDefault="003B5BD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3B5BD1" w:rsidRPr="00DF10A0" w14:paraId="283A3F44" w14:textId="77777777" w:rsidTr="0033532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vMerge/>
            <w:shd w:val="clear" w:color="auto" w:fill="002060"/>
            <w:noWrap/>
          </w:tcPr>
          <w:p w14:paraId="362D6061" w14:textId="77777777" w:rsidR="003B5BD1" w:rsidRPr="00DF10A0" w:rsidRDefault="003B5BD1">
            <w:pPr>
              <w:contextualSpacing/>
              <w:rPr>
                <w:rFonts w:cstheme="minorHAnsi"/>
                <w:b w:val="0"/>
                <w:color w:val="FFFFFF" w:themeColor="background1"/>
                <w:sz w:val="24"/>
                <w:szCs w:val="24"/>
              </w:rPr>
            </w:pPr>
          </w:p>
        </w:tc>
        <w:tc>
          <w:tcPr>
            <w:tcW w:w="595" w:type="pct"/>
            <w:vMerge/>
            <w:shd w:val="clear" w:color="auto" w:fill="002060"/>
            <w:noWrap/>
          </w:tcPr>
          <w:p w14:paraId="05D73871" w14:textId="77777777" w:rsidR="003B5BD1" w:rsidRPr="00DF10A0" w:rsidRDefault="003B5BD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446" w:type="pct"/>
            <w:vMerge/>
            <w:shd w:val="clear" w:color="auto" w:fill="002060"/>
            <w:noWrap/>
          </w:tcPr>
          <w:p w14:paraId="2C9CFA4E" w14:textId="77777777" w:rsidR="003B5BD1" w:rsidRPr="00DF10A0" w:rsidRDefault="003B5BD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447" w:type="pct"/>
            <w:vMerge/>
            <w:shd w:val="clear" w:color="auto" w:fill="002060"/>
            <w:noWrap/>
          </w:tcPr>
          <w:p w14:paraId="1D3B3F1B" w14:textId="77777777" w:rsidR="003B5BD1" w:rsidRPr="00DF10A0" w:rsidRDefault="003B5BD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45" w:type="pct"/>
            <w:vMerge/>
            <w:shd w:val="clear" w:color="auto" w:fill="002060"/>
          </w:tcPr>
          <w:p w14:paraId="04F0AE34" w14:textId="77777777" w:rsidR="003B5BD1" w:rsidRPr="00DF10A0" w:rsidRDefault="003B5BD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694" w:type="pct"/>
            <w:vMerge/>
            <w:shd w:val="clear" w:color="auto" w:fill="002060"/>
          </w:tcPr>
          <w:p w14:paraId="2057A7A1" w14:textId="77777777" w:rsidR="003B5BD1" w:rsidRPr="00DF10A0" w:rsidRDefault="003B5BD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1640" w:type="pct"/>
            <w:shd w:val="clear" w:color="auto" w:fill="002060"/>
          </w:tcPr>
          <w:p w14:paraId="5DC6A1CE" w14:textId="77777777" w:rsidR="003B5BD1" w:rsidRPr="00DF10A0" w:rsidRDefault="003B5BD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DF10A0">
              <w:rPr>
                <w:rFonts w:cstheme="minorHAnsi"/>
                <w:b/>
                <w:color w:val="FFFFFF" w:themeColor="background1"/>
                <w:sz w:val="24"/>
                <w:szCs w:val="24"/>
              </w:rPr>
              <w:t>Remarks/ Validation</w:t>
            </w:r>
          </w:p>
        </w:tc>
      </w:tr>
      <w:tr w:rsidR="00335323" w:rsidRPr="00DF10A0" w14:paraId="5B0BDAAE" w14:textId="77777777" w:rsidTr="00335323">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385975E0" w14:textId="0E06254B" w:rsidR="00335323" w:rsidRPr="00DF10A0" w:rsidRDefault="00335323">
            <w:pPr>
              <w:contextualSpacing/>
              <w:rPr>
                <w:rFonts w:cstheme="minorHAnsi"/>
                <w:color w:val="000000" w:themeColor="text1"/>
                <w:sz w:val="24"/>
                <w:szCs w:val="24"/>
              </w:rPr>
            </w:pPr>
            <w:r w:rsidRPr="00DF10A0">
              <w:rPr>
                <w:rFonts w:cstheme="minorHAnsi"/>
                <w:color w:val="000000" w:themeColor="text1"/>
                <w:sz w:val="24"/>
                <w:szCs w:val="24"/>
              </w:rPr>
              <w:t>Basic Details</w:t>
            </w:r>
          </w:p>
        </w:tc>
      </w:tr>
      <w:tr w:rsidR="00335323" w:rsidRPr="00DF10A0" w14:paraId="7F1817FF"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5D99EEF7" w14:textId="77777777" w:rsidR="00335323" w:rsidRPr="00DF10A0" w:rsidRDefault="00335323">
            <w:pPr>
              <w:contextualSpacing/>
              <w:rPr>
                <w:rFonts w:cstheme="minorHAnsi"/>
                <w:color w:val="000000" w:themeColor="text1"/>
                <w:sz w:val="24"/>
                <w:szCs w:val="24"/>
              </w:rPr>
            </w:pPr>
            <w:r w:rsidRPr="00DF10A0">
              <w:rPr>
                <w:rFonts w:cstheme="minorHAnsi"/>
                <w:color w:val="000000" w:themeColor="text1"/>
                <w:sz w:val="24"/>
                <w:szCs w:val="24"/>
              </w:rPr>
              <w:t>Application Date</w:t>
            </w:r>
          </w:p>
        </w:tc>
        <w:tc>
          <w:tcPr>
            <w:tcW w:w="595" w:type="pct"/>
            <w:noWrap/>
          </w:tcPr>
          <w:p w14:paraId="75715CB5" w14:textId="77777777" w:rsidR="00335323" w:rsidRPr="00DF10A0" w:rsidRDefault="0033532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46" w:type="pct"/>
            <w:noWrap/>
          </w:tcPr>
          <w:p w14:paraId="18FE89F0" w14:textId="77777777" w:rsidR="00335323" w:rsidRPr="00DF10A0" w:rsidRDefault="0033532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77FE6B2A" w14:textId="77777777" w:rsidR="00335323" w:rsidRPr="00DF10A0" w:rsidRDefault="0033532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DATETIME</w:t>
            </w:r>
          </w:p>
        </w:tc>
        <w:tc>
          <w:tcPr>
            <w:tcW w:w="545" w:type="pct"/>
          </w:tcPr>
          <w:p w14:paraId="76622630" w14:textId="77777777" w:rsidR="00335323" w:rsidRPr="00DF10A0" w:rsidRDefault="0033532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2E5FEA10" w14:textId="77777777" w:rsidR="00335323" w:rsidRPr="00DF10A0" w:rsidRDefault="0033532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30A32D92" w14:textId="4EB25362" w:rsidR="00335323" w:rsidRPr="00DF10A0" w:rsidRDefault="00196DA2">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lead creation date.</w:t>
            </w:r>
          </w:p>
        </w:tc>
      </w:tr>
      <w:tr w:rsidR="00196DA2" w:rsidRPr="00DF10A0" w14:paraId="58950192"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6AF9DD03" w14:textId="77777777" w:rsidR="00196DA2" w:rsidRPr="00DF10A0" w:rsidRDefault="00196DA2">
            <w:pPr>
              <w:contextualSpacing/>
              <w:rPr>
                <w:rFonts w:cstheme="minorHAnsi"/>
                <w:color w:val="000000" w:themeColor="text1"/>
                <w:sz w:val="24"/>
                <w:szCs w:val="24"/>
              </w:rPr>
            </w:pPr>
            <w:r w:rsidRPr="00DF10A0">
              <w:rPr>
                <w:rFonts w:cstheme="minorHAnsi"/>
                <w:color w:val="000000" w:themeColor="text1"/>
                <w:sz w:val="24"/>
                <w:szCs w:val="24"/>
              </w:rPr>
              <w:t>Customer Branch</w:t>
            </w:r>
          </w:p>
        </w:tc>
        <w:tc>
          <w:tcPr>
            <w:tcW w:w="595" w:type="pct"/>
            <w:noWrap/>
          </w:tcPr>
          <w:p w14:paraId="0EA0B900" w14:textId="77777777" w:rsidR="00196DA2" w:rsidRPr="00DF10A0" w:rsidRDefault="00196DA2">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46" w:type="pct"/>
            <w:noWrap/>
          </w:tcPr>
          <w:p w14:paraId="46E5E0AF" w14:textId="77777777" w:rsidR="00196DA2" w:rsidRPr="00DF10A0" w:rsidRDefault="00196DA2">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7BE96F70" w14:textId="77777777" w:rsidR="00196DA2" w:rsidRPr="00DF10A0" w:rsidRDefault="00196DA2">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15</w:t>
            </w:r>
          </w:p>
        </w:tc>
        <w:tc>
          <w:tcPr>
            <w:tcW w:w="545" w:type="pct"/>
          </w:tcPr>
          <w:p w14:paraId="45652209" w14:textId="77777777" w:rsidR="00196DA2" w:rsidRPr="00DF10A0" w:rsidRDefault="00196DA2">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53D780F8" w14:textId="77777777" w:rsidR="00196DA2" w:rsidRPr="00DF10A0" w:rsidRDefault="00196DA2">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0D7B91CC" w14:textId="54EF4ECE" w:rsidR="00196DA2" w:rsidRPr="00DF10A0" w:rsidRDefault="00196DA2">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shall display the branch name where the lead was created. The branch information shall be derived and stored based on the branch associated with the user’s username, as maintained in the master data.</w:t>
            </w:r>
          </w:p>
        </w:tc>
      </w:tr>
      <w:tr w:rsidR="00196DA2" w:rsidRPr="00DF10A0" w14:paraId="158533EC"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2C2C6E5F" w14:textId="77777777" w:rsidR="00196DA2" w:rsidRPr="00DF10A0" w:rsidRDefault="00196DA2">
            <w:pPr>
              <w:contextualSpacing/>
              <w:rPr>
                <w:rFonts w:cstheme="minorHAnsi"/>
                <w:color w:val="000000" w:themeColor="text1"/>
                <w:sz w:val="24"/>
                <w:szCs w:val="24"/>
              </w:rPr>
            </w:pPr>
            <w:r w:rsidRPr="00DF10A0">
              <w:rPr>
                <w:rFonts w:cstheme="minorHAnsi"/>
                <w:color w:val="000000" w:themeColor="text1"/>
                <w:sz w:val="24"/>
                <w:szCs w:val="24"/>
              </w:rPr>
              <w:t xml:space="preserve">Customer ID </w:t>
            </w:r>
          </w:p>
        </w:tc>
        <w:tc>
          <w:tcPr>
            <w:tcW w:w="595" w:type="pct"/>
            <w:noWrap/>
          </w:tcPr>
          <w:p w14:paraId="3F92F87F" w14:textId="77777777" w:rsidR="00196DA2" w:rsidRPr="00DF10A0" w:rsidRDefault="00196DA2">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46" w:type="pct"/>
            <w:noWrap/>
          </w:tcPr>
          <w:p w14:paraId="0453ECA4" w14:textId="77777777" w:rsidR="00196DA2" w:rsidRPr="00DF10A0" w:rsidRDefault="00196DA2">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22AA1484" w14:textId="77777777" w:rsidR="00196DA2" w:rsidRPr="00DF10A0" w:rsidRDefault="00196DA2">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02</w:t>
            </w:r>
          </w:p>
        </w:tc>
        <w:tc>
          <w:tcPr>
            <w:tcW w:w="545" w:type="pct"/>
          </w:tcPr>
          <w:p w14:paraId="71E1C39F" w14:textId="77777777" w:rsidR="00196DA2" w:rsidRPr="00DF10A0" w:rsidRDefault="00196DA2">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7D1AA963" w14:textId="77777777" w:rsidR="00196DA2" w:rsidRPr="00DF10A0" w:rsidRDefault="00196DA2">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02E13A46" w14:textId="281F2366" w:rsidR="00196DA2" w:rsidRPr="00DF10A0" w:rsidRDefault="00196DA2">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customer ID entered during lead creation.</w:t>
            </w:r>
          </w:p>
        </w:tc>
      </w:tr>
      <w:tr w:rsidR="00F22208" w:rsidRPr="00DF10A0" w14:paraId="7F388EBD"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2129BA5F" w14:textId="0F7C243D" w:rsidR="00F22208" w:rsidRPr="00A55FF6" w:rsidRDefault="00F22208" w:rsidP="00F22208">
            <w:pPr>
              <w:contextualSpacing/>
              <w:rPr>
                <w:rFonts w:cstheme="minorHAnsi"/>
                <w:color w:val="000000" w:themeColor="text1"/>
                <w:sz w:val="24"/>
                <w:szCs w:val="24"/>
                <w:highlight w:val="green"/>
              </w:rPr>
            </w:pPr>
            <w:r w:rsidRPr="00A55FF6">
              <w:rPr>
                <w:rFonts w:cstheme="minorHAnsi"/>
                <w:color w:val="000000" w:themeColor="text1"/>
                <w:sz w:val="24"/>
                <w:szCs w:val="24"/>
                <w:highlight w:val="green"/>
              </w:rPr>
              <w:t>Loan Account Number</w:t>
            </w:r>
          </w:p>
        </w:tc>
        <w:tc>
          <w:tcPr>
            <w:tcW w:w="595" w:type="pct"/>
            <w:noWrap/>
          </w:tcPr>
          <w:p w14:paraId="58DF844F" w14:textId="5AF83C19" w:rsidR="00F22208" w:rsidRPr="00A55FF6" w:rsidRDefault="001A462D"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A55FF6">
              <w:rPr>
                <w:rFonts w:cstheme="minorHAnsi"/>
                <w:color w:val="000000" w:themeColor="text1"/>
                <w:sz w:val="24"/>
                <w:szCs w:val="24"/>
                <w:highlight w:val="green"/>
              </w:rPr>
              <w:t>Dropdown</w:t>
            </w:r>
          </w:p>
        </w:tc>
        <w:tc>
          <w:tcPr>
            <w:tcW w:w="446" w:type="pct"/>
            <w:noWrap/>
          </w:tcPr>
          <w:p w14:paraId="11E3B493" w14:textId="0FA27B31" w:rsidR="00F22208" w:rsidRPr="00A55FF6"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A55FF6">
              <w:rPr>
                <w:rFonts w:cstheme="minorHAnsi"/>
                <w:color w:val="000000" w:themeColor="text1"/>
                <w:sz w:val="24"/>
                <w:szCs w:val="24"/>
                <w:highlight w:val="green"/>
              </w:rPr>
              <w:t>NA</w:t>
            </w:r>
          </w:p>
        </w:tc>
        <w:tc>
          <w:tcPr>
            <w:tcW w:w="447" w:type="pct"/>
            <w:noWrap/>
          </w:tcPr>
          <w:p w14:paraId="67933820" w14:textId="4021F7C0" w:rsidR="00F22208" w:rsidRPr="00A55FF6"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A55FF6">
              <w:rPr>
                <w:rFonts w:cstheme="minorHAnsi"/>
                <w:color w:val="000000" w:themeColor="text1"/>
                <w:sz w:val="24"/>
                <w:szCs w:val="24"/>
                <w:highlight w:val="green"/>
              </w:rPr>
              <w:t>NVARCHAR / 20</w:t>
            </w:r>
          </w:p>
        </w:tc>
        <w:tc>
          <w:tcPr>
            <w:tcW w:w="545" w:type="pct"/>
          </w:tcPr>
          <w:p w14:paraId="15DD23D5" w14:textId="6E068912" w:rsidR="00F22208" w:rsidRPr="00A55FF6"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A55FF6">
              <w:rPr>
                <w:rFonts w:cstheme="minorHAnsi"/>
                <w:color w:val="000000" w:themeColor="text1"/>
                <w:sz w:val="24"/>
                <w:szCs w:val="24"/>
                <w:highlight w:val="green"/>
              </w:rPr>
              <w:t>NA</w:t>
            </w:r>
          </w:p>
        </w:tc>
        <w:tc>
          <w:tcPr>
            <w:tcW w:w="694" w:type="pct"/>
          </w:tcPr>
          <w:p w14:paraId="5FB44DB0" w14:textId="0BC56DEE" w:rsidR="00F22208" w:rsidRPr="00A55FF6"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A55FF6">
              <w:rPr>
                <w:rFonts w:cstheme="minorHAnsi"/>
                <w:color w:val="000000" w:themeColor="text1"/>
                <w:sz w:val="24"/>
                <w:szCs w:val="24"/>
                <w:highlight w:val="green"/>
              </w:rPr>
              <w:t>NA</w:t>
            </w:r>
          </w:p>
        </w:tc>
        <w:tc>
          <w:tcPr>
            <w:tcW w:w="1640" w:type="pct"/>
          </w:tcPr>
          <w:p w14:paraId="3E27F5C4" w14:textId="0420B859" w:rsidR="00F22208" w:rsidRPr="00A55FF6"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A55FF6">
              <w:rPr>
                <w:rFonts w:cstheme="minorHAnsi"/>
                <w:color w:val="000000" w:themeColor="text1"/>
                <w:sz w:val="24"/>
                <w:szCs w:val="24"/>
                <w:highlight w:val="green"/>
              </w:rPr>
              <w:t>In cases where the insurance is to be issued for NFH loans, the lead will be created automatically, and the corresponding loan number will be</w:t>
            </w:r>
            <w:r w:rsidR="001A462D" w:rsidRPr="00A55FF6">
              <w:rPr>
                <w:rFonts w:cstheme="minorHAnsi"/>
                <w:color w:val="000000" w:themeColor="text1"/>
                <w:sz w:val="24"/>
                <w:szCs w:val="24"/>
                <w:highlight w:val="green"/>
              </w:rPr>
              <w:t xml:space="preserve"> available to choose from the dropdown</w:t>
            </w:r>
            <w:r w:rsidRPr="00A55FF6">
              <w:rPr>
                <w:rFonts w:cstheme="minorHAnsi"/>
                <w:color w:val="000000" w:themeColor="text1"/>
                <w:sz w:val="24"/>
                <w:szCs w:val="24"/>
                <w:highlight w:val="green"/>
              </w:rPr>
              <w:t xml:space="preserve">. </w:t>
            </w:r>
          </w:p>
          <w:p w14:paraId="23153254" w14:textId="341253DC" w:rsidR="00F22208" w:rsidRPr="00A55FF6" w:rsidRDefault="00F22208" w:rsidP="00492E8D">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A55FF6">
              <w:rPr>
                <w:rFonts w:cstheme="minorHAnsi"/>
                <w:color w:val="000000" w:themeColor="text1"/>
                <w:sz w:val="24"/>
                <w:szCs w:val="24"/>
                <w:highlight w:val="green"/>
              </w:rPr>
              <w:t>However, if the insurance is issued by NFHI, this field will remain blank.</w:t>
            </w:r>
          </w:p>
        </w:tc>
      </w:tr>
      <w:tr w:rsidR="00F22208" w:rsidRPr="00DF10A0" w14:paraId="3B017B14"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tcPr>
          <w:p w14:paraId="778BFA3B" w14:textId="77777777" w:rsidR="00F22208" w:rsidRPr="00DF10A0" w:rsidRDefault="00F22208" w:rsidP="00F22208">
            <w:pPr>
              <w:contextualSpacing/>
              <w:rPr>
                <w:rFonts w:cstheme="minorHAnsi"/>
                <w:color w:val="000000" w:themeColor="text1"/>
                <w:sz w:val="24"/>
                <w:szCs w:val="24"/>
              </w:rPr>
            </w:pPr>
            <w:r w:rsidRPr="00DF10A0">
              <w:rPr>
                <w:rFonts w:cstheme="minorHAnsi"/>
                <w:color w:val="000000" w:themeColor="text1"/>
                <w:sz w:val="24"/>
                <w:szCs w:val="24"/>
              </w:rPr>
              <w:t>Customer Type</w:t>
            </w:r>
          </w:p>
        </w:tc>
        <w:tc>
          <w:tcPr>
            <w:tcW w:w="595" w:type="pct"/>
          </w:tcPr>
          <w:p w14:paraId="500B9029" w14:textId="77777777" w:rsidR="00F22208" w:rsidRPr="00DF10A0" w:rsidRDefault="00F22208" w:rsidP="00F2220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46" w:type="pct"/>
          </w:tcPr>
          <w:p w14:paraId="66A64FEE" w14:textId="77777777" w:rsidR="00F22208" w:rsidRPr="00DF10A0" w:rsidRDefault="00F22208" w:rsidP="00F2220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tcPr>
          <w:p w14:paraId="155551E7" w14:textId="77777777" w:rsidR="00F22208" w:rsidRPr="00DF10A0" w:rsidRDefault="00F22208" w:rsidP="00F2220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20</w:t>
            </w:r>
          </w:p>
        </w:tc>
        <w:tc>
          <w:tcPr>
            <w:tcW w:w="545" w:type="pct"/>
          </w:tcPr>
          <w:p w14:paraId="0533C8BD" w14:textId="77777777" w:rsidR="00F22208" w:rsidRPr="00DF10A0" w:rsidRDefault="00F22208" w:rsidP="00F2220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1755B017" w14:textId="2E48EDB0" w:rsidR="00F22208" w:rsidRPr="00DF10A0" w:rsidRDefault="00F22208" w:rsidP="00F22208">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4D51178E" w14:textId="7F0B836F" w:rsidR="00F22208" w:rsidRPr="00DF10A0" w:rsidRDefault="00F22208" w:rsidP="00F2220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customer type entered during lead creation.</w:t>
            </w:r>
          </w:p>
        </w:tc>
      </w:tr>
      <w:tr w:rsidR="00F22208" w:rsidRPr="00DF10A0" w14:paraId="10EFD422" w14:textId="77777777">
        <w:trPr>
          <w:trHeight w:val="547"/>
        </w:trPr>
        <w:tc>
          <w:tcPr>
            <w:cnfStyle w:val="001000000000" w:firstRow="0" w:lastRow="0" w:firstColumn="1" w:lastColumn="0" w:oddVBand="0" w:evenVBand="0" w:oddHBand="0" w:evenHBand="0" w:firstRowFirstColumn="0" w:firstRowLastColumn="0" w:lastRowFirstColumn="0" w:lastRowLastColumn="0"/>
            <w:tcW w:w="633" w:type="pct"/>
          </w:tcPr>
          <w:p w14:paraId="2A884C3F" w14:textId="04F456C0" w:rsidR="00F22208" w:rsidRPr="00DF10A0" w:rsidRDefault="00F22208" w:rsidP="00F22208">
            <w:pPr>
              <w:contextualSpacing/>
              <w:rPr>
                <w:rFonts w:cstheme="minorHAnsi"/>
                <w:color w:val="000000" w:themeColor="text1"/>
                <w:sz w:val="24"/>
                <w:szCs w:val="24"/>
              </w:rPr>
            </w:pPr>
            <w:r w:rsidRPr="00DF10A0">
              <w:rPr>
                <w:rFonts w:cstheme="minorHAnsi"/>
                <w:color w:val="000000" w:themeColor="text1"/>
                <w:sz w:val="24"/>
                <w:szCs w:val="24"/>
              </w:rPr>
              <w:t>Policy Status</w:t>
            </w:r>
          </w:p>
        </w:tc>
        <w:tc>
          <w:tcPr>
            <w:tcW w:w="595" w:type="pct"/>
          </w:tcPr>
          <w:p w14:paraId="49E1D125" w14:textId="77777777" w:rsidR="00F22208" w:rsidRPr="00DF10A0"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46" w:type="pct"/>
          </w:tcPr>
          <w:p w14:paraId="7721647C" w14:textId="77777777" w:rsidR="00F22208" w:rsidRPr="00DF10A0"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tcPr>
          <w:p w14:paraId="5718E667" w14:textId="77777777" w:rsidR="00F22208" w:rsidRPr="00DF10A0"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45" w:type="pct"/>
          </w:tcPr>
          <w:p w14:paraId="714BD2E9" w14:textId="77777777" w:rsidR="00F22208" w:rsidRPr="00DF10A0"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04E71827" w14:textId="77777777" w:rsidR="00F22208" w:rsidRPr="00DF10A0"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30964C09" w14:textId="45AB337B" w:rsidR="00F22208" w:rsidRPr="00DF10A0"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“Active” during application creation.</w:t>
            </w:r>
          </w:p>
        </w:tc>
      </w:tr>
      <w:tr w:rsidR="00F22208" w:rsidRPr="00DF10A0" w14:paraId="39F779A7"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633" w:type="pct"/>
            <w:noWrap/>
          </w:tcPr>
          <w:p w14:paraId="2FE9995A" w14:textId="7E91377D" w:rsidR="00F22208" w:rsidRPr="00DF10A0" w:rsidRDefault="00F22208" w:rsidP="00F22208">
            <w:pPr>
              <w:contextualSpacing/>
              <w:rPr>
                <w:rFonts w:cstheme="minorHAnsi"/>
                <w:color w:val="000000" w:themeColor="text1"/>
                <w:sz w:val="24"/>
                <w:szCs w:val="24"/>
              </w:rPr>
            </w:pPr>
            <w:r w:rsidRPr="00DF10A0">
              <w:rPr>
                <w:rFonts w:cstheme="minorHAnsi"/>
                <w:color w:val="000000" w:themeColor="text1"/>
                <w:sz w:val="24"/>
                <w:szCs w:val="24"/>
              </w:rPr>
              <w:t>Customer Risk Rating</w:t>
            </w:r>
          </w:p>
        </w:tc>
        <w:tc>
          <w:tcPr>
            <w:tcW w:w="595" w:type="pct"/>
            <w:noWrap/>
          </w:tcPr>
          <w:p w14:paraId="2FACDC7A" w14:textId="77777777" w:rsidR="00F22208" w:rsidRPr="00DF10A0" w:rsidRDefault="00F22208" w:rsidP="00F2220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46" w:type="pct"/>
            <w:noWrap/>
          </w:tcPr>
          <w:p w14:paraId="1592F270" w14:textId="7A559732" w:rsidR="00F22208" w:rsidRPr="00DF10A0" w:rsidRDefault="00F22208" w:rsidP="00F2220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416B7C6B" w14:textId="77777777" w:rsidR="00F22208" w:rsidRPr="00DF10A0" w:rsidRDefault="00F22208" w:rsidP="00F2220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10</w:t>
            </w:r>
          </w:p>
        </w:tc>
        <w:tc>
          <w:tcPr>
            <w:tcW w:w="545" w:type="pct"/>
          </w:tcPr>
          <w:p w14:paraId="5390E485" w14:textId="77777777" w:rsidR="00F22208" w:rsidRPr="00DF10A0" w:rsidRDefault="00F22208" w:rsidP="00F2220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789B9F60" w14:textId="77777777" w:rsidR="00F22208" w:rsidRPr="00DF10A0" w:rsidRDefault="00F22208" w:rsidP="00F2220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25B62407" w14:textId="576442D7" w:rsidR="00F22208" w:rsidRPr="00DF10A0" w:rsidRDefault="00F22208" w:rsidP="00F2220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This data will be fetched via the </w:t>
            </w:r>
            <w:proofErr w:type="spellStart"/>
            <w:r w:rsidRPr="00DF10A0">
              <w:rPr>
                <w:rFonts w:cstheme="minorHAnsi"/>
                <w:color w:val="000000" w:themeColor="text1"/>
                <w:sz w:val="24"/>
                <w:szCs w:val="24"/>
              </w:rPr>
              <w:t>eKYC</w:t>
            </w:r>
            <w:proofErr w:type="spellEnd"/>
            <w:r w:rsidRPr="00DF10A0">
              <w:rPr>
                <w:rFonts w:cstheme="minorHAnsi"/>
                <w:color w:val="000000" w:themeColor="text1"/>
                <w:sz w:val="24"/>
                <w:szCs w:val="24"/>
              </w:rPr>
              <w:t xml:space="preserve"> interface.</w:t>
            </w:r>
          </w:p>
          <w:p w14:paraId="053E16A5" w14:textId="3C651BE8" w:rsidR="00F22208" w:rsidRPr="00DF10A0" w:rsidRDefault="00F22208" w:rsidP="00F2220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r>
      <w:tr w:rsidR="00F22208" w:rsidRPr="00DF10A0" w14:paraId="3EE7C8F3"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01B01241" w14:textId="77777777" w:rsidR="00F22208" w:rsidRPr="00DF10A0" w:rsidRDefault="00F22208" w:rsidP="00F22208">
            <w:pPr>
              <w:contextualSpacing/>
              <w:rPr>
                <w:rFonts w:cstheme="minorHAnsi"/>
                <w:color w:val="000000" w:themeColor="text1"/>
                <w:sz w:val="24"/>
                <w:szCs w:val="24"/>
              </w:rPr>
            </w:pPr>
            <w:r w:rsidRPr="00DF10A0">
              <w:rPr>
                <w:rFonts w:cstheme="minorHAnsi"/>
                <w:color w:val="000000" w:themeColor="text1"/>
                <w:sz w:val="24"/>
                <w:szCs w:val="24"/>
              </w:rPr>
              <w:lastRenderedPageBreak/>
              <w:t>ID Type</w:t>
            </w:r>
          </w:p>
        </w:tc>
        <w:tc>
          <w:tcPr>
            <w:tcW w:w="595" w:type="pct"/>
            <w:noWrap/>
          </w:tcPr>
          <w:p w14:paraId="5AB8F9E4" w14:textId="77777777" w:rsidR="00F22208" w:rsidRPr="00DF10A0"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Master Dropdown</w:t>
            </w:r>
          </w:p>
        </w:tc>
        <w:tc>
          <w:tcPr>
            <w:tcW w:w="446" w:type="pct"/>
            <w:noWrap/>
          </w:tcPr>
          <w:p w14:paraId="0557751A" w14:textId="77777777" w:rsidR="00F22208" w:rsidRPr="00DF10A0"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073425B0" w14:textId="0654F3B7" w:rsidR="00F22208" w:rsidRPr="00DF10A0"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tcPr>
          <w:p w14:paraId="76969019" w14:textId="77777777" w:rsidR="00F22208" w:rsidRPr="00DF10A0"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POITYPE_IND</w:t>
            </w:r>
          </w:p>
        </w:tc>
        <w:tc>
          <w:tcPr>
            <w:tcW w:w="694" w:type="pct"/>
          </w:tcPr>
          <w:p w14:paraId="5C75410B" w14:textId="67D74BE7" w:rsidR="00F22208" w:rsidRPr="00DF10A0" w:rsidRDefault="00F22208" w:rsidP="00F22208">
            <w:pPr>
              <w:pStyle w:val="ListParagraph1"/>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1640" w:type="pct"/>
          </w:tcPr>
          <w:p w14:paraId="194D2096" w14:textId="6824D2AE" w:rsidR="00F22208" w:rsidRPr="00DF10A0"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Displays the customers ID Type of the customer captured during lead creation.</w:t>
            </w:r>
          </w:p>
        </w:tc>
      </w:tr>
      <w:tr w:rsidR="00F22208" w:rsidRPr="00DF10A0" w14:paraId="6C4346B4"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3406F31F" w14:textId="77777777" w:rsidR="00F22208" w:rsidRPr="00DF10A0" w:rsidRDefault="00F22208" w:rsidP="00F22208">
            <w:pPr>
              <w:contextualSpacing/>
              <w:rPr>
                <w:rFonts w:cstheme="minorHAnsi"/>
                <w:color w:val="000000" w:themeColor="text1"/>
                <w:sz w:val="24"/>
                <w:szCs w:val="24"/>
              </w:rPr>
            </w:pPr>
            <w:r w:rsidRPr="00DF10A0">
              <w:rPr>
                <w:rFonts w:cstheme="minorHAnsi"/>
                <w:color w:val="000000" w:themeColor="text1"/>
                <w:sz w:val="24"/>
                <w:szCs w:val="24"/>
              </w:rPr>
              <w:t>ID Number</w:t>
            </w:r>
          </w:p>
        </w:tc>
        <w:tc>
          <w:tcPr>
            <w:tcW w:w="595" w:type="pct"/>
            <w:noWrap/>
          </w:tcPr>
          <w:p w14:paraId="09A9B984" w14:textId="2F7E8C88" w:rsidR="00F22208" w:rsidRPr="00DF10A0" w:rsidRDefault="00F22208" w:rsidP="00F2220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Text Box</w:t>
            </w:r>
          </w:p>
        </w:tc>
        <w:tc>
          <w:tcPr>
            <w:tcW w:w="446" w:type="pct"/>
            <w:noWrap/>
          </w:tcPr>
          <w:p w14:paraId="4F3EBAD8" w14:textId="77777777" w:rsidR="00F22208" w:rsidRPr="00DF10A0" w:rsidRDefault="00F22208" w:rsidP="00F2220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3492CBA8" w14:textId="7EDF4876" w:rsidR="00F22208" w:rsidRPr="00DF10A0" w:rsidRDefault="00F22208" w:rsidP="00F2220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25</w:t>
            </w:r>
          </w:p>
        </w:tc>
        <w:tc>
          <w:tcPr>
            <w:tcW w:w="545" w:type="pct"/>
          </w:tcPr>
          <w:p w14:paraId="7E9BC80A" w14:textId="77777777" w:rsidR="00F22208" w:rsidRPr="00DF10A0" w:rsidRDefault="00F22208" w:rsidP="00F2220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w:t>
            </w:r>
          </w:p>
        </w:tc>
        <w:tc>
          <w:tcPr>
            <w:tcW w:w="694" w:type="pct"/>
          </w:tcPr>
          <w:p w14:paraId="395629EF" w14:textId="77777777" w:rsidR="00F22208" w:rsidRPr="00DF10A0" w:rsidRDefault="00F22208" w:rsidP="00F2220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w:t>
            </w:r>
          </w:p>
        </w:tc>
        <w:tc>
          <w:tcPr>
            <w:tcW w:w="1640" w:type="pct"/>
          </w:tcPr>
          <w:p w14:paraId="39938ADE" w14:textId="57B2CF6C" w:rsidR="00F22208" w:rsidRPr="00DF10A0" w:rsidRDefault="00F22208" w:rsidP="00F22208">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Displays the customers ID number of the customer captured during lead creation.</w:t>
            </w:r>
          </w:p>
        </w:tc>
      </w:tr>
      <w:tr w:rsidR="00F22208" w:rsidRPr="00DF10A0" w14:paraId="16471AE2" w14:textId="77777777">
        <w:trPr>
          <w:trHeight w:val="2158"/>
        </w:trPr>
        <w:tc>
          <w:tcPr>
            <w:cnfStyle w:val="001000000000" w:firstRow="0" w:lastRow="0" w:firstColumn="1" w:lastColumn="0" w:oddVBand="0" w:evenVBand="0" w:oddHBand="0" w:evenHBand="0" w:firstRowFirstColumn="0" w:firstRowLastColumn="0" w:lastRowFirstColumn="0" w:lastRowLastColumn="0"/>
            <w:tcW w:w="633" w:type="pct"/>
            <w:noWrap/>
          </w:tcPr>
          <w:p w14:paraId="345575E7" w14:textId="559E6701" w:rsidR="00F22208" w:rsidRPr="00DF10A0" w:rsidRDefault="00F22208" w:rsidP="00F22208">
            <w:pPr>
              <w:contextualSpacing/>
              <w:rPr>
                <w:rFonts w:cstheme="minorHAnsi"/>
                <w:color w:val="000000" w:themeColor="text1"/>
                <w:sz w:val="24"/>
                <w:szCs w:val="24"/>
              </w:rPr>
            </w:pPr>
            <w:r w:rsidRPr="00DF10A0">
              <w:rPr>
                <w:rFonts w:cstheme="minorHAnsi"/>
                <w:sz w:val="24"/>
                <w:szCs w:val="24"/>
              </w:rPr>
              <w:t>Smart Scan Required?</w:t>
            </w:r>
          </w:p>
        </w:tc>
        <w:tc>
          <w:tcPr>
            <w:tcW w:w="595" w:type="pct"/>
            <w:noWrap/>
          </w:tcPr>
          <w:p w14:paraId="4D98DDC8" w14:textId="77777777" w:rsidR="00F22208" w:rsidRPr="00DF10A0"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LOV Dropdown</w:t>
            </w:r>
          </w:p>
        </w:tc>
        <w:tc>
          <w:tcPr>
            <w:tcW w:w="446" w:type="pct"/>
            <w:noWrap/>
          </w:tcPr>
          <w:p w14:paraId="7C812AB4" w14:textId="77777777" w:rsidR="00F22208" w:rsidRPr="00DF10A0"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Y</w:t>
            </w:r>
          </w:p>
        </w:tc>
        <w:tc>
          <w:tcPr>
            <w:tcW w:w="447" w:type="pct"/>
            <w:noWrap/>
          </w:tcPr>
          <w:p w14:paraId="02502E8F" w14:textId="77777777" w:rsidR="00F22208" w:rsidRPr="00DF10A0"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03</w:t>
            </w:r>
          </w:p>
        </w:tc>
        <w:tc>
          <w:tcPr>
            <w:tcW w:w="545" w:type="pct"/>
          </w:tcPr>
          <w:p w14:paraId="5916DE78" w14:textId="77777777" w:rsidR="00F22208" w:rsidRPr="00DF10A0"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53</w:t>
            </w:r>
          </w:p>
        </w:tc>
        <w:tc>
          <w:tcPr>
            <w:tcW w:w="694" w:type="pct"/>
          </w:tcPr>
          <w:p w14:paraId="5D61761D" w14:textId="77777777" w:rsidR="00F22208" w:rsidRPr="00DF10A0" w:rsidRDefault="00F22208" w:rsidP="00492E8D">
            <w:pPr>
              <w:pStyle w:val="ListParagraph1"/>
              <w:numPr>
                <w:ilvl w:val="0"/>
                <w:numId w:val="8"/>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Yes</w:t>
            </w:r>
          </w:p>
          <w:p w14:paraId="7EFD232D" w14:textId="77777777" w:rsidR="00F22208" w:rsidRPr="00DF10A0" w:rsidRDefault="00F22208" w:rsidP="00492E8D">
            <w:pPr>
              <w:pStyle w:val="ListParagraph1"/>
              <w:numPr>
                <w:ilvl w:val="0"/>
                <w:numId w:val="8"/>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No</w:t>
            </w:r>
          </w:p>
        </w:tc>
        <w:tc>
          <w:tcPr>
            <w:tcW w:w="1640" w:type="pct"/>
          </w:tcPr>
          <w:p w14:paraId="795A7FBB" w14:textId="77777777" w:rsidR="00F22208" w:rsidRPr="00DF10A0" w:rsidRDefault="00F22208" w:rsidP="00F22208">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The user will select Yes or No from the drop-down values if Smart Card is required.</w:t>
            </w:r>
          </w:p>
          <w:p w14:paraId="1FE3264A" w14:textId="77777777" w:rsidR="00F22208" w:rsidRPr="00DF10A0" w:rsidRDefault="00F22208" w:rsidP="00492E8D">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On the selection of "Smart Card Required?" as Yes, it will allow the user to scan the ID type selected. </w:t>
            </w:r>
          </w:p>
          <w:p w14:paraId="503B8416" w14:textId="6840BA60" w:rsidR="00F22208" w:rsidRPr="00DF10A0" w:rsidRDefault="00F22208" w:rsidP="00492E8D">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data will be extracted using the card reader functionality and populated in the further related fields of Basic Details screen.</w:t>
            </w:r>
          </w:p>
        </w:tc>
      </w:tr>
      <w:tr w:rsidR="00F97FB2" w:rsidRPr="00DF10A0" w14:paraId="52E3ACBF" w14:textId="77777777" w:rsidTr="00E11C82">
        <w:trPr>
          <w:cnfStyle w:val="000000100000" w:firstRow="0" w:lastRow="0" w:firstColumn="0" w:lastColumn="0" w:oddVBand="0" w:evenVBand="0" w:oddHBand="1" w:evenHBand="0" w:firstRowFirstColumn="0" w:firstRowLastColumn="0" w:lastRowFirstColumn="0" w:lastRowLastColumn="0"/>
          <w:trHeight w:val="2158"/>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21C40FF9" w14:textId="5377A860" w:rsidR="00F97FB2" w:rsidRPr="00DF10A0" w:rsidRDefault="00F97FB2" w:rsidP="00F97FB2">
            <w:pPr>
              <w:contextualSpacing/>
              <w:rPr>
                <w:rFonts w:cstheme="minorHAnsi"/>
                <w:sz w:val="24"/>
                <w:szCs w:val="24"/>
              </w:rPr>
            </w:pPr>
            <w:r w:rsidRPr="00DF10A0">
              <w:rPr>
                <w:rFonts w:cstheme="minorHAnsi"/>
                <w:sz w:val="24"/>
                <w:szCs w:val="24"/>
              </w:rPr>
              <w:t>Consent</w:t>
            </w:r>
          </w:p>
        </w:tc>
        <w:tc>
          <w:tcPr>
            <w:tcW w:w="595" w:type="pct"/>
            <w:noWrap/>
            <w:vAlign w:val="center"/>
          </w:tcPr>
          <w:p w14:paraId="79A595E0" w14:textId="3083592C" w:rsidR="00F97FB2" w:rsidRPr="00DF10A0" w:rsidRDefault="00F97FB2" w:rsidP="00F97FB2">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Button</w:t>
            </w:r>
          </w:p>
        </w:tc>
        <w:tc>
          <w:tcPr>
            <w:tcW w:w="446" w:type="pct"/>
            <w:noWrap/>
            <w:vAlign w:val="center"/>
          </w:tcPr>
          <w:p w14:paraId="6073AB15" w14:textId="3A00AED9" w:rsidR="00F97FB2" w:rsidRPr="00DF10A0" w:rsidRDefault="00F97FB2" w:rsidP="00F97FB2">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Y</w:t>
            </w:r>
          </w:p>
        </w:tc>
        <w:tc>
          <w:tcPr>
            <w:tcW w:w="447" w:type="pct"/>
            <w:noWrap/>
            <w:vAlign w:val="center"/>
          </w:tcPr>
          <w:p w14:paraId="50773672" w14:textId="474087B5" w:rsidR="00F97FB2" w:rsidRPr="00DF10A0" w:rsidRDefault="00F97FB2" w:rsidP="00F97FB2">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45" w:type="pct"/>
            <w:vAlign w:val="center"/>
          </w:tcPr>
          <w:p w14:paraId="087089E3" w14:textId="11A31288" w:rsidR="00F97FB2" w:rsidRPr="00DF10A0" w:rsidRDefault="00F97FB2" w:rsidP="00F97FB2">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694" w:type="pct"/>
            <w:vAlign w:val="center"/>
          </w:tcPr>
          <w:p w14:paraId="60666E1A" w14:textId="380AB4D6" w:rsidR="00F97FB2" w:rsidRPr="00DF10A0" w:rsidRDefault="00F97FB2" w:rsidP="00F97FB2">
            <w:pPr>
              <w:pStyle w:val="ListParagraph1"/>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1640" w:type="pct"/>
            <w:vAlign w:val="center"/>
          </w:tcPr>
          <w:p w14:paraId="0DC84FE2" w14:textId="77777777" w:rsidR="00F97FB2" w:rsidRPr="00DF10A0" w:rsidRDefault="00F97FB2" w:rsidP="00F97FB2">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The user will click on this button to open consent section or a popup to capture consent for e-</w:t>
            </w:r>
            <w:proofErr w:type="spellStart"/>
            <w:r w:rsidRPr="00DF10A0">
              <w:rPr>
                <w:rFonts w:cstheme="minorHAnsi"/>
                <w:sz w:val="24"/>
                <w:szCs w:val="24"/>
              </w:rPr>
              <w:t>kyc</w:t>
            </w:r>
            <w:proofErr w:type="spellEnd"/>
            <w:r w:rsidRPr="00DF10A0">
              <w:rPr>
                <w:rFonts w:cstheme="minorHAnsi"/>
                <w:sz w:val="24"/>
                <w:szCs w:val="24"/>
              </w:rPr>
              <w:t xml:space="preserve">. </w:t>
            </w:r>
          </w:p>
          <w:p w14:paraId="549AD4D4" w14:textId="58AD5848" w:rsidR="00F97FB2" w:rsidRPr="00DF10A0" w:rsidRDefault="00F97FB2" w:rsidP="00F97FB2">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This structure will be same as the one followed in LOS application.</w:t>
            </w:r>
          </w:p>
        </w:tc>
      </w:tr>
      <w:tr w:rsidR="00800507" w:rsidRPr="00DF10A0" w14:paraId="3D50BC80" w14:textId="77777777" w:rsidTr="00196DA2">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2518A3CD" w14:textId="77777777" w:rsidR="00800507" w:rsidRPr="00DF10A0" w:rsidRDefault="00800507" w:rsidP="00800507">
            <w:pPr>
              <w:contextualSpacing/>
              <w:rPr>
                <w:rFonts w:cstheme="minorHAnsi"/>
                <w:b w:val="0"/>
                <w:bCs w:val="0"/>
                <w:color w:val="000000" w:themeColor="text1"/>
                <w:sz w:val="24"/>
                <w:szCs w:val="24"/>
              </w:rPr>
            </w:pPr>
            <w:r w:rsidRPr="00DF10A0">
              <w:rPr>
                <w:rFonts w:cstheme="minorHAnsi"/>
                <w:color w:val="000000" w:themeColor="text1"/>
                <w:sz w:val="24"/>
                <w:szCs w:val="24"/>
              </w:rPr>
              <w:t>Personal Details</w:t>
            </w:r>
          </w:p>
        </w:tc>
      </w:tr>
      <w:tr w:rsidR="00800507" w:rsidRPr="00DF10A0" w14:paraId="2856C27E" w14:textId="77777777">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633" w:type="pct"/>
            <w:noWrap/>
          </w:tcPr>
          <w:p w14:paraId="5D5C49D9" w14:textId="77777777"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t>Name Title</w:t>
            </w:r>
          </w:p>
        </w:tc>
        <w:tc>
          <w:tcPr>
            <w:tcW w:w="595" w:type="pct"/>
            <w:noWrap/>
          </w:tcPr>
          <w:p w14:paraId="3889F162"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446" w:type="pct"/>
            <w:noWrap/>
          </w:tcPr>
          <w:p w14:paraId="1EFE177E"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14D7FCEA"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20</w:t>
            </w:r>
          </w:p>
        </w:tc>
        <w:tc>
          <w:tcPr>
            <w:tcW w:w="545" w:type="pct"/>
          </w:tcPr>
          <w:p w14:paraId="3D0E6311"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SALUTATION</w:t>
            </w:r>
          </w:p>
        </w:tc>
        <w:tc>
          <w:tcPr>
            <w:tcW w:w="694" w:type="pct"/>
          </w:tcPr>
          <w:p w14:paraId="6BFB56A5" w14:textId="77777777" w:rsidR="00800507" w:rsidRPr="00DF10A0" w:rsidRDefault="00800507" w:rsidP="00800507">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MR</w:t>
            </w:r>
          </w:p>
          <w:p w14:paraId="2437DF1F" w14:textId="77777777" w:rsidR="00800507" w:rsidRPr="00DF10A0" w:rsidRDefault="00800507" w:rsidP="00800507">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OTH</w:t>
            </w:r>
          </w:p>
          <w:p w14:paraId="0E776063" w14:textId="77777777" w:rsidR="00800507" w:rsidRPr="00DF10A0" w:rsidRDefault="00800507" w:rsidP="00800507">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MRS</w:t>
            </w:r>
          </w:p>
        </w:tc>
        <w:tc>
          <w:tcPr>
            <w:tcW w:w="1640" w:type="pct"/>
          </w:tcPr>
          <w:p w14:paraId="14B96B51" w14:textId="0653A583"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select the salutation of the customer.</w:t>
            </w:r>
          </w:p>
        </w:tc>
      </w:tr>
      <w:tr w:rsidR="00800507" w:rsidRPr="00DF10A0" w14:paraId="41398971"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11E17E57" w14:textId="77777777"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lastRenderedPageBreak/>
              <w:t>First Name</w:t>
            </w:r>
          </w:p>
        </w:tc>
        <w:tc>
          <w:tcPr>
            <w:tcW w:w="595" w:type="pct"/>
            <w:noWrap/>
          </w:tcPr>
          <w:p w14:paraId="12B8949E"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46" w:type="pct"/>
            <w:noWrap/>
          </w:tcPr>
          <w:p w14:paraId="4E2A300A"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4381C3C7"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45" w:type="pct"/>
          </w:tcPr>
          <w:p w14:paraId="64408275"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19D9A231"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2C0667E5"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 xml:space="preserve">Allow users to capture the customer’s first name. </w:t>
            </w:r>
          </w:p>
          <w:p w14:paraId="4D2FE38D" w14:textId="601E5A62" w:rsidR="00800507" w:rsidRPr="00DF10A0" w:rsidRDefault="00800507" w:rsidP="00492E8D">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 xml:space="preserve">In scenarios where </w:t>
            </w:r>
            <w:proofErr w:type="spellStart"/>
            <w:r w:rsidRPr="00DF10A0">
              <w:rPr>
                <w:rFonts w:cstheme="minorHAnsi"/>
                <w:sz w:val="24"/>
                <w:szCs w:val="24"/>
              </w:rPr>
              <w:t>Ekyc</w:t>
            </w:r>
            <w:proofErr w:type="spellEnd"/>
            <w:r w:rsidRPr="00DF10A0">
              <w:rPr>
                <w:rFonts w:cstheme="minorHAnsi"/>
                <w:sz w:val="24"/>
                <w:szCs w:val="24"/>
              </w:rPr>
              <w:t xml:space="preserve"> interface is triggered the first name will get auto populated.</w:t>
            </w:r>
          </w:p>
        </w:tc>
      </w:tr>
      <w:tr w:rsidR="00800507" w:rsidRPr="00DF10A0" w14:paraId="6088F8D3"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5975BAD1" w14:textId="77777777"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t>Second Name</w:t>
            </w:r>
          </w:p>
        </w:tc>
        <w:tc>
          <w:tcPr>
            <w:tcW w:w="595" w:type="pct"/>
            <w:noWrap/>
          </w:tcPr>
          <w:p w14:paraId="148CC8D2"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46" w:type="pct"/>
            <w:noWrap/>
          </w:tcPr>
          <w:p w14:paraId="7800D6D5"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47" w:type="pct"/>
            <w:noWrap/>
          </w:tcPr>
          <w:p w14:paraId="533EB292"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45" w:type="pct"/>
          </w:tcPr>
          <w:p w14:paraId="27557B5C"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156A369E"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0AFD7411" w14:textId="235C74C9"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 xml:space="preserve">Allow users to capture the customer’s second name. </w:t>
            </w:r>
          </w:p>
          <w:p w14:paraId="26BDF5BC" w14:textId="14C6025F" w:rsidR="00800507" w:rsidRPr="00DF10A0" w:rsidRDefault="00800507" w:rsidP="00492E8D">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 xml:space="preserve">In scenarios where </w:t>
            </w:r>
            <w:proofErr w:type="spellStart"/>
            <w:r w:rsidRPr="00DF10A0">
              <w:rPr>
                <w:rFonts w:cstheme="minorHAnsi"/>
                <w:sz w:val="24"/>
                <w:szCs w:val="24"/>
              </w:rPr>
              <w:t>Ekyc</w:t>
            </w:r>
            <w:proofErr w:type="spellEnd"/>
            <w:r w:rsidRPr="00DF10A0">
              <w:rPr>
                <w:rFonts w:cstheme="minorHAnsi"/>
                <w:sz w:val="24"/>
                <w:szCs w:val="24"/>
              </w:rPr>
              <w:t xml:space="preserve"> interface is triggered the second name will get auto populated.</w:t>
            </w:r>
          </w:p>
        </w:tc>
      </w:tr>
      <w:tr w:rsidR="00800507" w:rsidRPr="00DF10A0" w14:paraId="589E9CBD"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67202D1C" w14:textId="77777777"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t>Family Name</w:t>
            </w:r>
          </w:p>
        </w:tc>
        <w:tc>
          <w:tcPr>
            <w:tcW w:w="595" w:type="pct"/>
            <w:noWrap/>
          </w:tcPr>
          <w:p w14:paraId="586F877A"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46" w:type="pct"/>
            <w:noWrap/>
          </w:tcPr>
          <w:p w14:paraId="49AD3A46"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15A158F0"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45" w:type="pct"/>
          </w:tcPr>
          <w:p w14:paraId="69DDA9EE"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77CCF8E2"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6C3F023E" w14:textId="626F1002"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 xml:space="preserve">Allow users to capture the customer’s family name. </w:t>
            </w:r>
          </w:p>
          <w:p w14:paraId="0D74E5C0" w14:textId="3DC735E2" w:rsidR="00800507" w:rsidRPr="00DF10A0" w:rsidRDefault="00800507" w:rsidP="00492E8D">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sz w:val="24"/>
                <w:szCs w:val="24"/>
              </w:rPr>
              <w:t xml:space="preserve">In scenarios where </w:t>
            </w:r>
            <w:proofErr w:type="spellStart"/>
            <w:r w:rsidRPr="00DF10A0">
              <w:rPr>
                <w:rFonts w:cstheme="minorHAnsi"/>
                <w:sz w:val="24"/>
                <w:szCs w:val="24"/>
              </w:rPr>
              <w:t>Ekyc</w:t>
            </w:r>
            <w:proofErr w:type="spellEnd"/>
            <w:r w:rsidRPr="00DF10A0">
              <w:rPr>
                <w:rFonts w:cstheme="minorHAnsi"/>
                <w:sz w:val="24"/>
                <w:szCs w:val="24"/>
              </w:rPr>
              <w:t xml:space="preserve"> interface is triggered the family name will get auto populated.</w:t>
            </w:r>
          </w:p>
        </w:tc>
      </w:tr>
      <w:tr w:rsidR="00800507" w:rsidRPr="00DF10A0" w14:paraId="398C91CB" w14:textId="77777777">
        <w:trPr>
          <w:cnfStyle w:val="000000100000" w:firstRow="0" w:lastRow="0" w:firstColumn="0" w:lastColumn="0" w:oddVBand="0" w:evenVBand="0" w:oddHBand="1" w:evenHBand="0" w:firstRowFirstColumn="0" w:firstRowLastColumn="0" w:lastRowFirstColumn="0" w:lastRowLastColumn="0"/>
          <w:trHeight w:val="2158"/>
        </w:trPr>
        <w:tc>
          <w:tcPr>
            <w:cnfStyle w:val="001000000000" w:firstRow="0" w:lastRow="0" w:firstColumn="1" w:lastColumn="0" w:oddVBand="0" w:evenVBand="0" w:oddHBand="0" w:evenHBand="0" w:firstRowFirstColumn="0" w:firstRowLastColumn="0" w:lastRowFirstColumn="0" w:lastRowLastColumn="0"/>
            <w:tcW w:w="633" w:type="pct"/>
            <w:noWrap/>
          </w:tcPr>
          <w:p w14:paraId="4CFB27B8" w14:textId="77777777"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t>Name As Per ID</w:t>
            </w:r>
          </w:p>
        </w:tc>
        <w:tc>
          <w:tcPr>
            <w:tcW w:w="595" w:type="pct"/>
            <w:noWrap/>
          </w:tcPr>
          <w:p w14:paraId="5A2F9489"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Read Only</w:t>
            </w:r>
          </w:p>
        </w:tc>
        <w:tc>
          <w:tcPr>
            <w:tcW w:w="446" w:type="pct"/>
            <w:noWrap/>
          </w:tcPr>
          <w:p w14:paraId="6E622BAD"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47" w:type="pct"/>
            <w:noWrap/>
          </w:tcPr>
          <w:p w14:paraId="473278DE" w14:textId="1BD883D2"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 xml:space="preserve">VARCHAR / </w:t>
            </w:r>
            <w:r w:rsidR="000D389B" w:rsidRPr="00DF10A0">
              <w:rPr>
                <w:rFonts w:cstheme="minorHAnsi"/>
                <w:color w:val="000000" w:themeColor="text1"/>
                <w:sz w:val="24"/>
                <w:szCs w:val="24"/>
                <w:highlight w:val="green"/>
              </w:rPr>
              <w:t>100</w:t>
            </w:r>
          </w:p>
        </w:tc>
        <w:tc>
          <w:tcPr>
            <w:tcW w:w="545" w:type="pct"/>
          </w:tcPr>
          <w:p w14:paraId="7653C193"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w:t>
            </w:r>
          </w:p>
        </w:tc>
        <w:tc>
          <w:tcPr>
            <w:tcW w:w="694" w:type="pct"/>
          </w:tcPr>
          <w:p w14:paraId="063617F2"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w:t>
            </w:r>
          </w:p>
        </w:tc>
        <w:tc>
          <w:tcPr>
            <w:tcW w:w="1640" w:type="pct"/>
          </w:tcPr>
          <w:p w14:paraId="4A8F0F5F"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Upon fetching the details of the customer through the provided POI and ID number, it will display the Name of the customer as per the official records.</w:t>
            </w:r>
          </w:p>
          <w:p w14:paraId="644155FC" w14:textId="6D4D9C74" w:rsidR="00800507" w:rsidRPr="00DF10A0" w:rsidRDefault="00800507" w:rsidP="00492E8D">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Name as per the ID type which is fetched via the interface should have a validation to match with the name entered, else it should give a system alert before moving ahead.</w:t>
            </w:r>
          </w:p>
        </w:tc>
      </w:tr>
      <w:tr w:rsidR="00800507" w:rsidRPr="00DF10A0" w14:paraId="2320F258"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05383B25" w14:textId="77777777" w:rsidR="00800507" w:rsidRPr="00DF10A0" w:rsidRDefault="00800507" w:rsidP="00800507">
            <w:pPr>
              <w:rPr>
                <w:rFonts w:cstheme="minorHAnsi"/>
                <w:color w:val="000000" w:themeColor="text1"/>
                <w:sz w:val="24"/>
                <w:szCs w:val="24"/>
              </w:rPr>
            </w:pPr>
            <w:r w:rsidRPr="00DF10A0">
              <w:rPr>
                <w:rFonts w:cstheme="minorHAnsi"/>
                <w:color w:val="000000" w:themeColor="text1"/>
                <w:sz w:val="24"/>
                <w:szCs w:val="24"/>
              </w:rPr>
              <w:t>Nationality</w:t>
            </w:r>
          </w:p>
        </w:tc>
        <w:tc>
          <w:tcPr>
            <w:tcW w:w="595" w:type="pct"/>
            <w:noWrap/>
          </w:tcPr>
          <w:p w14:paraId="5941B077" w14:textId="77777777" w:rsidR="00800507" w:rsidRPr="00DF10A0" w:rsidRDefault="00800507" w:rsidP="0080050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446" w:type="pct"/>
            <w:noWrap/>
          </w:tcPr>
          <w:p w14:paraId="481B9DA5" w14:textId="77777777" w:rsidR="00800507" w:rsidRPr="00DF10A0" w:rsidRDefault="00800507" w:rsidP="0080050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667BA9AB" w14:textId="77777777" w:rsidR="00800507" w:rsidRPr="00DF10A0" w:rsidRDefault="00800507" w:rsidP="0080050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20</w:t>
            </w:r>
          </w:p>
        </w:tc>
        <w:tc>
          <w:tcPr>
            <w:tcW w:w="545" w:type="pct"/>
          </w:tcPr>
          <w:p w14:paraId="3128E016" w14:textId="77777777" w:rsidR="00800507" w:rsidRPr="00DF10A0" w:rsidRDefault="00800507" w:rsidP="0080050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NATIONALITY_LIST</w:t>
            </w:r>
          </w:p>
        </w:tc>
        <w:tc>
          <w:tcPr>
            <w:tcW w:w="694" w:type="pct"/>
          </w:tcPr>
          <w:p w14:paraId="0829731A" w14:textId="77777777" w:rsidR="00800507" w:rsidRPr="00DF10A0" w:rsidRDefault="00800507" w:rsidP="00800507">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Indian</w:t>
            </w:r>
          </w:p>
          <w:p w14:paraId="39316E62" w14:textId="77777777" w:rsidR="00800507" w:rsidRPr="00DF10A0" w:rsidRDefault="00800507" w:rsidP="00800507">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USA</w:t>
            </w:r>
          </w:p>
          <w:p w14:paraId="38647972" w14:textId="2ED212B6" w:rsidR="00800507" w:rsidRPr="00DF10A0" w:rsidRDefault="00800507" w:rsidP="00800507">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Bahrain</w:t>
            </w:r>
          </w:p>
        </w:tc>
        <w:tc>
          <w:tcPr>
            <w:tcW w:w="1640" w:type="pct"/>
          </w:tcPr>
          <w:p w14:paraId="7BCC508E"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Allow users to capture the nationality of the customer.</w:t>
            </w:r>
          </w:p>
          <w:p w14:paraId="0193EE13" w14:textId="3BC08D0A" w:rsidR="00800507" w:rsidRPr="00DF10A0" w:rsidRDefault="00800507" w:rsidP="00492E8D">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 xml:space="preserve">In scenarios where </w:t>
            </w:r>
            <w:proofErr w:type="spellStart"/>
            <w:r w:rsidRPr="00DF10A0">
              <w:rPr>
                <w:rFonts w:cstheme="minorHAnsi"/>
                <w:sz w:val="24"/>
                <w:szCs w:val="24"/>
              </w:rPr>
              <w:t>Ekyc</w:t>
            </w:r>
            <w:proofErr w:type="spellEnd"/>
            <w:r w:rsidRPr="00DF10A0">
              <w:rPr>
                <w:rFonts w:cstheme="minorHAnsi"/>
                <w:sz w:val="24"/>
                <w:szCs w:val="24"/>
              </w:rPr>
              <w:t xml:space="preserve"> interface is triggered the nationality will get auto populated.</w:t>
            </w:r>
          </w:p>
        </w:tc>
      </w:tr>
      <w:tr w:rsidR="00800507" w:rsidRPr="00DF10A0" w14:paraId="0631E479"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7044B812" w14:textId="77777777" w:rsidR="00800507" w:rsidRPr="00DF10A0" w:rsidRDefault="00800507" w:rsidP="00800507">
            <w:pPr>
              <w:rPr>
                <w:rFonts w:cstheme="minorHAnsi"/>
                <w:color w:val="000000" w:themeColor="text1"/>
                <w:sz w:val="24"/>
                <w:szCs w:val="24"/>
              </w:rPr>
            </w:pPr>
            <w:r w:rsidRPr="00DF10A0">
              <w:rPr>
                <w:rFonts w:cstheme="minorHAnsi"/>
                <w:sz w:val="24"/>
                <w:szCs w:val="24"/>
              </w:rPr>
              <w:lastRenderedPageBreak/>
              <w:t>Country Of Jurisdiction</w:t>
            </w:r>
          </w:p>
        </w:tc>
        <w:tc>
          <w:tcPr>
            <w:tcW w:w="595" w:type="pct"/>
            <w:noWrap/>
          </w:tcPr>
          <w:p w14:paraId="175690BD" w14:textId="77777777" w:rsidR="00800507" w:rsidRPr="00DF10A0" w:rsidRDefault="00800507" w:rsidP="0080050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LOV Dropdown</w:t>
            </w:r>
          </w:p>
        </w:tc>
        <w:tc>
          <w:tcPr>
            <w:tcW w:w="446" w:type="pct"/>
            <w:noWrap/>
          </w:tcPr>
          <w:p w14:paraId="6EFB626C" w14:textId="77777777" w:rsidR="00800507" w:rsidRPr="00DF10A0" w:rsidRDefault="00800507" w:rsidP="0080050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47" w:type="pct"/>
            <w:noWrap/>
          </w:tcPr>
          <w:p w14:paraId="3CFBB92E" w14:textId="77777777" w:rsidR="00800507" w:rsidRPr="00DF10A0" w:rsidRDefault="00800507" w:rsidP="0080050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tcPr>
          <w:p w14:paraId="1FFBDB93" w14:textId="77777777" w:rsidR="00800507" w:rsidRPr="00DF10A0" w:rsidRDefault="00800507" w:rsidP="0080050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w:t>
            </w:r>
          </w:p>
        </w:tc>
        <w:tc>
          <w:tcPr>
            <w:tcW w:w="694" w:type="pct"/>
          </w:tcPr>
          <w:p w14:paraId="35057DBD" w14:textId="77777777" w:rsidR="00800507" w:rsidRPr="00DF10A0" w:rsidRDefault="00800507" w:rsidP="0080050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1.India</w:t>
            </w:r>
          </w:p>
          <w:p w14:paraId="7616CCC7" w14:textId="0A970116" w:rsidR="00800507" w:rsidRPr="00DF10A0" w:rsidRDefault="00800507" w:rsidP="0080050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2.USA</w:t>
            </w:r>
          </w:p>
          <w:p w14:paraId="1C236348" w14:textId="59D347C0" w:rsidR="00800507" w:rsidRPr="00DF10A0" w:rsidRDefault="00800507" w:rsidP="0080050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3.Bahrain</w:t>
            </w:r>
          </w:p>
        </w:tc>
        <w:tc>
          <w:tcPr>
            <w:tcW w:w="1640" w:type="pct"/>
          </w:tcPr>
          <w:p w14:paraId="14A48292" w14:textId="77777777" w:rsidR="00800507" w:rsidRPr="00DF10A0" w:rsidRDefault="00800507" w:rsidP="0080050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System will display the country of jurisdiction based on the nationality selected</w:t>
            </w:r>
          </w:p>
        </w:tc>
      </w:tr>
      <w:tr w:rsidR="00800507" w:rsidRPr="00DF10A0" w14:paraId="6C1C834D" w14:textId="77777777">
        <w:trPr>
          <w:trHeight w:val="547"/>
        </w:trPr>
        <w:tc>
          <w:tcPr>
            <w:cnfStyle w:val="001000000000" w:firstRow="0" w:lastRow="0" w:firstColumn="1" w:lastColumn="0" w:oddVBand="0" w:evenVBand="0" w:oddHBand="0" w:evenHBand="0" w:firstRowFirstColumn="0" w:firstRowLastColumn="0" w:lastRowFirstColumn="0" w:lastRowLastColumn="0"/>
            <w:tcW w:w="633" w:type="pct"/>
            <w:noWrap/>
          </w:tcPr>
          <w:p w14:paraId="54D86634" w14:textId="77777777" w:rsidR="00800507" w:rsidRPr="00DF10A0" w:rsidRDefault="00800507" w:rsidP="00800507">
            <w:pPr>
              <w:rPr>
                <w:rFonts w:cstheme="minorHAnsi"/>
                <w:color w:val="000000" w:themeColor="text1"/>
                <w:sz w:val="24"/>
                <w:szCs w:val="24"/>
              </w:rPr>
            </w:pPr>
            <w:r w:rsidRPr="00DF10A0">
              <w:rPr>
                <w:rFonts w:cstheme="minorHAnsi"/>
                <w:color w:val="000000" w:themeColor="text1"/>
                <w:sz w:val="24"/>
                <w:szCs w:val="24"/>
              </w:rPr>
              <w:t>Education Level</w:t>
            </w:r>
          </w:p>
        </w:tc>
        <w:tc>
          <w:tcPr>
            <w:tcW w:w="595" w:type="pct"/>
            <w:noWrap/>
          </w:tcPr>
          <w:p w14:paraId="0CD5CA30" w14:textId="77777777" w:rsidR="00800507" w:rsidRPr="00DF10A0" w:rsidRDefault="00800507" w:rsidP="0080050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446" w:type="pct"/>
            <w:noWrap/>
          </w:tcPr>
          <w:p w14:paraId="00BA3921" w14:textId="77777777" w:rsidR="00800507" w:rsidRPr="00DF10A0" w:rsidRDefault="00800507" w:rsidP="0080050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032E687B" w14:textId="77777777" w:rsidR="00800507" w:rsidRPr="00DF10A0" w:rsidRDefault="00800507" w:rsidP="0080050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25</w:t>
            </w:r>
          </w:p>
        </w:tc>
        <w:tc>
          <w:tcPr>
            <w:tcW w:w="545" w:type="pct"/>
          </w:tcPr>
          <w:p w14:paraId="266AE0B9" w14:textId="77777777" w:rsidR="00800507" w:rsidRPr="00DF10A0" w:rsidRDefault="00800507" w:rsidP="0080050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EDULVL</w:t>
            </w:r>
          </w:p>
        </w:tc>
        <w:tc>
          <w:tcPr>
            <w:tcW w:w="694" w:type="pct"/>
          </w:tcPr>
          <w:p w14:paraId="6D3BD45C" w14:textId="77777777" w:rsidR="00800507" w:rsidRPr="00DF10A0" w:rsidRDefault="00800507" w:rsidP="00492E8D">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Diploma</w:t>
            </w:r>
          </w:p>
          <w:p w14:paraId="2B4EB2FD" w14:textId="77777777" w:rsidR="00800507" w:rsidRPr="00DF10A0" w:rsidRDefault="00800507" w:rsidP="00492E8D">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Graduate</w:t>
            </w:r>
          </w:p>
        </w:tc>
        <w:tc>
          <w:tcPr>
            <w:tcW w:w="1640" w:type="pct"/>
          </w:tcPr>
          <w:p w14:paraId="053562D0" w14:textId="141AC4B7" w:rsidR="00800507" w:rsidRPr="00DF10A0" w:rsidRDefault="00800507" w:rsidP="0080050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This field allow users to select the education level of the customers.</w:t>
            </w:r>
          </w:p>
        </w:tc>
      </w:tr>
      <w:tr w:rsidR="00800507" w:rsidRPr="00DF10A0" w14:paraId="53B2E153"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7EC7E280" w14:textId="77777777" w:rsidR="00800507" w:rsidRPr="00DF10A0" w:rsidRDefault="00800507" w:rsidP="00800507">
            <w:pPr>
              <w:rPr>
                <w:rFonts w:cstheme="minorHAnsi"/>
                <w:color w:val="000000" w:themeColor="text1"/>
                <w:sz w:val="24"/>
                <w:szCs w:val="24"/>
              </w:rPr>
            </w:pPr>
            <w:r w:rsidRPr="00DF10A0">
              <w:rPr>
                <w:rFonts w:cstheme="minorHAnsi"/>
                <w:color w:val="000000" w:themeColor="text1"/>
                <w:sz w:val="24"/>
                <w:szCs w:val="24"/>
              </w:rPr>
              <w:t>Gender</w:t>
            </w:r>
          </w:p>
        </w:tc>
        <w:tc>
          <w:tcPr>
            <w:tcW w:w="595" w:type="pct"/>
            <w:noWrap/>
          </w:tcPr>
          <w:p w14:paraId="554945C7" w14:textId="77777777" w:rsidR="00800507" w:rsidRPr="00DF10A0" w:rsidRDefault="00800507" w:rsidP="0080050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446" w:type="pct"/>
            <w:noWrap/>
          </w:tcPr>
          <w:p w14:paraId="7706D81A" w14:textId="77777777" w:rsidR="00800507" w:rsidRPr="00DF10A0" w:rsidRDefault="00800507" w:rsidP="0080050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5C9D6477" w14:textId="6C811232" w:rsidR="00800507" w:rsidRPr="00DF10A0" w:rsidRDefault="00800507" w:rsidP="0080050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45" w:type="pct"/>
          </w:tcPr>
          <w:p w14:paraId="1D240F5C" w14:textId="77777777" w:rsidR="00800507" w:rsidRPr="00DF10A0" w:rsidRDefault="00800507" w:rsidP="0080050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GENDER</w:t>
            </w:r>
          </w:p>
        </w:tc>
        <w:tc>
          <w:tcPr>
            <w:tcW w:w="694" w:type="pct"/>
          </w:tcPr>
          <w:p w14:paraId="0B6E0601" w14:textId="77777777" w:rsidR="00800507" w:rsidRPr="00DF10A0" w:rsidRDefault="00800507" w:rsidP="00800507">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Female</w:t>
            </w:r>
          </w:p>
          <w:p w14:paraId="16E91614" w14:textId="77777777" w:rsidR="00800507" w:rsidRPr="00DF10A0" w:rsidRDefault="00800507" w:rsidP="00800507">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Male</w:t>
            </w:r>
          </w:p>
          <w:p w14:paraId="0700BC36" w14:textId="77777777" w:rsidR="00800507" w:rsidRPr="00DF10A0" w:rsidRDefault="00800507" w:rsidP="00800507">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Others</w:t>
            </w:r>
          </w:p>
        </w:tc>
        <w:tc>
          <w:tcPr>
            <w:tcW w:w="1640" w:type="pct"/>
          </w:tcPr>
          <w:p w14:paraId="04EFF85D" w14:textId="323DC204"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Allow users to capture the gender of the customer.</w:t>
            </w:r>
          </w:p>
          <w:p w14:paraId="424106E9" w14:textId="24FE27B6" w:rsidR="00800507" w:rsidRPr="00DF10A0" w:rsidRDefault="00800507" w:rsidP="00492E8D">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 xml:space="preserve">In scenarios where </w:t>
            </w:r>
            <w:proofErr w:type="spellStart"/>
            <w:r w:rsidRPr="00DF10A0">
              <w:rPr>
                <w:rFonts w:cstheme="minorHAnsi"/>
                <w:sz w:val="24"/>
                <w:szCs w:val="24"/>
              </w:rPr>
              <w:t>Ekyc</w:t>
            </w:r>
            <w:proofErr w:type="spellEnd"/>
            <w:r w:rsidRPr="00DF10A0">
              <w:rPr>
                <w:rFonts w:cstheme="minorHAnsi"/>
                <w:sz w:val="24"/>
                <w:szCs w:val="24"/>
              </w:rPr>
              <w:t xml:space="preserve"> interface is triggered the gender will get auto populated.</w:t>
            </w:r>
          </w:p>
        </w:tc>
      </w:tr>
      <w:tr w:rsidR="00800507" w:rsidRPr="00DF10A0" w14:paraId="126DF8B7"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2A7300F7" w14:textId="77777777"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t>Date of Birth</w:t>
            </w:r>
          </w:p>
        </w:tc>
        <w:tc>
          <w:tcPr>
            <w:tcW w:w="595" w:type="pct"/>
            <w:noWrap/>
          </w:tcPr>
          <w:p w14:paraId="18F8C4FF" w14:textId="55626E08"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w:t>
            </w:r>
          </w:p>
        </w:tc>
        <w:tc>
          <w:tcPr>
            <w:tcW w:w="446" w:type="pct"/>
            <w:noWrap/>
          </w:tcPr>
          <w:p w14:paraId="1AAA2622"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0C85A25F" w14:textId="447F556A"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Calendar</w:t>
            </w:r>
          </w:p>
        </w:tc>
        <w:tc>
          <w:tcPr>
            <w:tcW w:w="545" w:type="pct"/>
          </w:tcPr>
          <w:p w14:paraId="7DB2DCF1"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51D2FFDD"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697EF5D6" w14:textId="0859FAF5"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Allow users to capture the date of birth of the customer.</w:t>
            </w:r>
          </w:p>
          <w:p w14:paraId="26AE93EF" w14:textId="62CA981B" w:rsidR="00800507" w:rsidRPr="00DF10A0" w:rsidRDefault="00800507" w:rsidP="00492E8D">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 xml:space="preserve">In scenarios where </w:t>
            </w:r>
            <w:proofErr w:type="spellStart"/>
            <w:r w:rsidRPr="00DF10A0">
              <w:rPr>
                <w:rFonts w:cstheme="minorHAnsi"/>
                <w:sz w:val="24"/>
                <w:szCs w:val="24"/>
              </w:rPr>
              <w:t>Ekyc</w:t>
            </w:r>
            <w:proofErr w:type="spellEnd"/>
            <w:r w:rsidRPr="00DF10A0">
              <w:rPr>
                <w:rFonts w:cstheme="minorHAnsi"/>
                <w:sz w:val="24"/>
                <w:szCs w:val="24"/>
              </w:rPr>
              <w:t xml:space="preserve"> interface is triggered the date of birth will get auto populated.</w:t>
            </w:r>
          </w:p>
        </w:tc>
      </w:tr>
      <w:tr w:rsidR="00800507" w:rsidRPr="00DF10A0" w14:paraId="09F2110B" w14:textId="77777777">
        <w:trPr>
          <w:cnfStyle w:val="000000100000" w:firstRow="0" w:lastRow="0" w:firstColumn="0" w:lastColumn="0" w:oddVBand="0" w:evenVBand="0" w:oddHBand="1" w:evenHBand="0" w:firstRowFirstColumn="0" w:firstRowLastColumn="0" w:lastRowFirstColumn="0" w:lastRowLastColumn="0"/>
          <w:trHeight w:val="1245"/>
        </w:trPr>
        <w:tc>
          <w:tcPr>
            <w:cnfStyle w:val="001000000000" w:firstRow="0" w:lastRow="0" w:firstColumn="1" w:lastColumn="0" w:oddVBand="0" w:evenVBand="0" w:oddHBand="0" w:evenHBand="0" w:firstRowFirstColumn="0" w:firstRowLastColumn="0" w:lastRowFirstColumn="0" w:lastRowLastColumn="0"/>
            <w:tcW w:w="633" w:type="pct"/>
            <w:noWrap/>
          </w:tcPr>
          <w:p w14:paraId="4C8378FB" w14:textId="77777777"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t>Age</w:t>
            </w:r>
          </w:p>
        </w:tc>
        <w:tc>
          <w:tcPr>
            <w:tcW w:w="595" w:type="pct"/>
            <w:noWrap/>
          </w:tcPr>
          <w:p w14:paraId="6AC51038"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46" w:type="pct"/>
            <w:noWrap/>
          </w:tcPr>
          <w:p w14:paraId="250C28C9"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5E8564FC"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02</w:t>
            </w:r>
          </w:p>
        </w:tc>
        <w:tc>
          <w:tcPr>
            <w:tcW w:w="545" w:type="pct"/>
          </w:tcPr>
          <w:p w14:paraId="3E7FF9B4" w14:textId="77777777" w:rsidR="00800507" w:rsidRPr="00DF10A0" w:rsidRDefault="00800507" w:rsidP="00800507">
            <w:pPr>
              <w:pStyle w:val="Standard"/>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DF10A0">
              <w:rPr>
                <w:rFonts w:asciiTheme="minorHAnsi" w:hAnsiTheme="minorHAnsi" w:cstheme="minorHAnsi"/>
                <w:sz w:val="24"/>
                <w:szCs w:val="24"/>
              </w:rPr>
              <w:t>NA</w:t>
            </w:r>
          </w:p>
        </w:tc>
        <w:tc>
          <w:tcPr>
            <w:tcW w:w="694" w:type="pct"/>
          </w:tcPr>
          <w:p w14:paraId="4E9B4648" w14:textId="77777777" w:rsidR="00800507" w:rsidRPr="00DF10A0" w:rsidRDefault="00800507" w:rsidP="00800507">
            <w:pPr>
              <w:pStyle w:val="Standard"/>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DF10A0">
              <w:rPr>
                <w:rFonts w:asciiTheme="minorHAnsi" w:hAnsiTheme="minorHAnsi" w:cstheme="minorHAnsi"/>
                <w:sz w:val="24"/>
                <w:szCs w:val="24"/>
              </w:rPr>
              <w:t>NA</w:t>
            </w:r>
          </w:p>
        </w:tc>
        <w:tc>
          <w:tcPr>
            <w:tcW w:w="1640" w:type="pct"/>
          </w:tcPr>
          <w:p w14:paraId="3A245137" w14:textId="5206D0BF" w:rsidR="00800507" w:rsidRPr="00DF10A0" w:rsidRDefault="00800507" w:rsidP="00800507">
            <w:pPr>
              <w:pStyle w:val="Standard"/>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4"/>
                <w:szCs w:val="24"/>
              </w:rPr>
            </w:pPr>
            <w:r w:rsidRPr="00DF10A0">
              <w:rPr>
                <w:rFonts w:asciiTheme="minorHAnsi" w:hAnsiTheme="minorHAnsi" w:cstheme="minorHAnsi"/>
                <w:bCs/>
                <w:sz w:val="24"/>
                <w:szCs w:val="24"/>
              </w:rPr>
              <w:t>System calculates based on date of birth provided by the customer.</w:t>
            </w:r>
          </w:p>
          <w:p w14:paraId="1E4C8EA3" w14:textId="77777777" w:rsidR="00800507" w:rsidRPr="00DF10A0" w:rsidRDefault="00800507" w:rsidP="00492E8D">
            <w:pPr>
              <w:pStyle w:val="Standard"/>
              <w:numPr>
                <w:ilvl w:val="0"/>
                <w:numId w:val="36"/>
              </w:num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rPr>
            </w:pPr>
            <w:r w:rsidRPr="00DF10A0">
              <w:rPr>
                <w:rFonts w:asciiTheme="minorHAnsi" w:hAnsiTheme="minorHAnsi" w:cstheme="minorHAnsi"/>
                <w:color w:val="000000" w:themeColor="text1"/>
                <w:sz w:val="24"/>
                <w:szCs w:val="24"/>
              </w:rPr>
              <w:t>Auto populated by the system in years and months format.</w:t>
            </w:r>
          </w:p>
          <w:p w14:paraId="35E41478" w14:textId="7A08CD04" w:rsidR="00800507" w:rsidRPr="00DF10A0" w:rsidRDefault="00800507" w:rsidP="00800507">
            <w:pPr>
              <w:pStyle w:val="Standard"/>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4"/>
                <w:szCs w:val="24"/>
              </w:rPr>
            </w:pPr>
            <w:r w:rsidRPr="00DF10A0">
              <w:rPr>
                <w:rFonts w:asciiTheme="minorHAnsi" w:hAnsiTheme="minorHAnsi" w:cstheme="minorHAnsi"/>
                <w:color w:val="000000" w:themeColor="text1"/>
                <w:sz w:val="24"/>
                <w:szCs w:val="24"/>
              </w:rPr>
              <w:t>E.g. – 25 years 6 months</w:t>
            </w:r>
          </w:p>
        </w:tc>
      </w:tr>
      <w:tr w:rsidR="00800507" w:rsidRPr="00DF10A0" w14:paraId="52395289" w14:textId="77777777">
        <w:trPr>
          <w:trHeight w:val="1084"/>
        </w:trPr>
        <w:tc>
          <w:tcPr>
            <w:cnfStyle w:val="001000000000" w:firstRow="0" w:lastRow="0" w:firstColumn="1" w:lastColumn="0" w:oddVBand="0" w:evenVBand="0" w:oddHBand="0" w:evenHBand="0" w:firstRowFirstColumn="0" w:firstRowLastColumn="0" w:lastRowFirstColumn="0" w:lastRowLastColumn="0"/>
            <w:tcW w:w="633" w:type="pct"/>
            <w:noWrap/>
          </w:tcPr>
          <w:p w14:paraId="7A4A32A0" w14:textId="77777777"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t>Marital Status</w:t>
            </w:r>
          </w:p>
        </w:tc>
        <w:tc>
          <w:tcPr>
            <w:tcW w:w="595" w:type="pct"/>
            <w:noWrap/>
          </w:tcPr>
          <w:p w14:paraId="0B8525AE"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446" w:type="pct"/>
            <w:noWrap/>
          </w:tcPr>
          <w:p w14:paraId="0E0339F0" w14:textId="4687CDD4"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2CD268BB"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10</w:t>
            </w:r>
          </w:p>
        </w:tc>
        <w:tc>
          <w:tcPr>
            <w:tcW w:w="545" w:type="pct"/>
          </w:tcPr>
          <w:p w14:paraId="1F089EC9"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MARITALSTATUS</w:t>
            </w:r>
          </w:p>
        </w:tc>
        <w:tc>
          <w:tcPr>
            <w:tcW w:w="694" w:type="pct"/>
          </w:tcPr>
          <w:p w14:paraId="28C0381F" w14:textId="77777777" w:rsidR="00800507" w:rsidRPr="00DF10A0" w:rsidRDefault="00800507" w:rsidP="0080050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Single</w:t>
            </w:r>
          </w:p>
          <w:p w14:paraId="7135D274" w14:textId="77777777" w:rsidR="00800507" w:rsidRPr="00DF10A0" w:rsidRDefault="00800507" w:rsidP="0080050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Married</w:t>
            </w:r>
          </w:p>
          <w:p w14:paraId="38D79A23" w14:textId="77777777" w:rsidR="00800507" w:rsidRPr="00DF10A0" w:rsidRDefault="00800507" w:rsidP="0080050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Widowed</w:t>
            </w:r>
          </w:p>
        </w:tc>
        <w:tc>
          <w:tcPr>
            <w:tcW w:w="1640" w:type="pct"/>
          </w:tcPr>
          <w:p w14:paraId="3F01675A" w14:textId="15E42E26"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Allow users to capture the marital status of the customer.</w:t>
            </w:r>
          </w:p>
          <w:p w14:paraId="4240FD11" w14:textId="5CADB554" w:rsidR="00800507" w:rsidRPr="00DF10A0" w:rsidRDefault="00800507" w:rsidP="00492E8D">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 xml:space="preserve">In scenarios where </w:t>
            </w:r>
            <w:proofErr w:type="spellStart"/>
            <w:r w:rsidRPr="00DF10A0">
              <w:rPr>
                <w:rFonts w:cstheme="minorHAnsi"/>
                <w:sz w:val="24"/>
                <w:szCs w:val="24"/>
              </w:rPr>
              <w:t>Ekyc</w:t>
            </w:r>
            <w:proofErr w:type="spellEnd"/>
            <w:r w:rsidRPr="00DF10A0">
              <w:rPr>
                <w:rFonts w:cstheme="minorHAnsi"/>
                <w:sz w:val="24"/>
                <w:szCs w:val="24"/>
              </w:rPr>
              <w:t xml:space="preserve"> interface is triggered the marital status will get auto populated.</w:t>
            </w:r>
          </w:p>
        </w:tc>
      </w:tr>
      <w:tr w:rsidR="00800507" w:rsidRPr="00DF10A0" w14:paraId="5C0EA5D8"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44F116E1" w14:textId="77777777"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t>No. Of Dependents</w:t>
            </w:r>
          </w:p>
        </w:tc>
        <w:tc>
          <w:tcPr>
            <w:tcW w:w="595" w:type="pct"/>
            <w:noWrap/>
          </w:tcPr>
          <w:p w14:paraId="70079711"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446" w:type="pct"/>
            <w:noWrap/>
          </w:tcPr>
          <w:p w14:paraId="6E3B6581" w14:textId="3E1B2F71"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77B1E94A"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02</w:t>
            </w:r>
          </w:p>
        </w:tc>
        <w:tc>
          <w:tcPr>
            <w:tcW w:w="545" w:type="pct"/>
          </w:tcPr>
          <w:p w14:paraId="7F4FBD95"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3128E727" w14:textId="77777777" w:rsidR="00800507" w:rsidRPr="00DF10A0" w:rsidRDefault="00800507" w:rsidP="0080050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09389DE9" w14:textId="67E2362A"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number of dependants.</w:t>
            </w:r>
          </w:p>
        </w:tc>
      </w:tr>
      <w:tr w:rsidR="00800507" w:rsidRPr="00DF10A0" w14:paraId="68100F32" w14:textId="77777777">
        <w:trPr>
          <w:trHeight w:val="547"/>
        </w:trPr>
        <w:tc>
          <w:tcPr>
            <w:cnfStyle w:val="001000000000" w:firstRow="0" w:lastRow="0" w:firstColumn="1" w:lastColumn="0" w:oddVBand="0" w:evenVBand="0" w:oddHBand="0" w:evenHBand="0" w:firstRowFirstColumn="0" w:firstRowLastColumn="0" w:lastRowFirstColumn="0" w:lastRowLastColumn="0"/>
            <w:tcW w:w="633" w:type="pct"/>
            <w:noWrap/>
          </w:tcPr>
          <w:p w14:paraId="5E381E1F" w14:textId="77777777"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t>Occupation</w:t>
            </w:r>
          </w:p>
        </w:tc>
        <w:tc>
          <w:tcPr>
            <w:tcW w:w="595" w:type="pct"/>
            <w:noWrap/>
          </w:tcPr>
          <w:p w14:paraId="29E868B3"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46" w:type="pct"/>
            <w:noWrap/>
          </w:tcPr>
          <w:p w14:paraId="540561E9"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47" w:type="pct"/>
            <w:noWrap/>
          </w:tcPr>
          <w:p w14:paraId="6D89FB0A"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VARCHAR </w:t>
            </w:r>
            <w:r w:rsidRPr="00DF10A0">
              <w:rPr>
                <w:rFonts w:cstheme="minorHAnsi"/>
                <w:color w:val="000000" w:themeColor="text1"/>
                <w:sz w:val="24"/>
                <w:szCs w:val="24"/>
              </w:rPr>
              <w:lastRenderedPageBreak/>
              <w:t>/ 20</w:t>
            </w:r>
          </w:p>
        </w:tc>
        <w:tc>
          <w:tcPr>
            <w:tcW w:w="545" w:type="pct"/>
          </w:tcPr>
          <w:p w14:paraId="61708ED7"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lastRenderedPageBreak/>
              <w:t>NA</w:t>
            </w:r>
          </w:p>
        </w:tc>
        <w:tc>
          <w:tcPr>
            <w:tcW w:w="694" w:type="pct"/>
          </w:tcPr>
          <w:p w14:paraId="3624B0A3"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38993196" w14:textId="3AAD3C21"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Users can capture the occupation of the </w:t>
            </w:r>
            <w:r w:rsidRPr="00DF10A0">
              <w:rPr>
                <w:rFonts w:cstheme="minorHAnsi"/>
                <w:color w:val="000000" w:themeColor="text1"/>
                <w:sz w:val="24"/>
                <w:szCs w:val="24"/>
              </w:rPr>
              <w:lastRenderedPageBreak/>
              <w:t>customer.</w:t>
            </w:r>
          </w:p>
        </w:tc>
      </w:tr>
      <w:tr w:rsidR="00800507" w:rsidRPr="00DF10A0" w14:paraId="4DC36FB3"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0768C822" w14:textId="77777777"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lastRenderedPageBreak/>
              <w:t>Employer’s Name</w:t>
            </w:r>
          </w:p>
        </w:tc>
        <w:tc>
          <w:tcPr>
            <w:tcW w:w="595" w:type="pct"/>
            <w:noWrap/>
          </w:tcPr>
          <w:p w14:paraId="59D28236"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46" w:type="pct"/>
            <w:noWrap/>
          </w:tcPr>
          <w:p w14:paraId="7BDA44DB"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47" w:type="pct"/>
            <w:noWrap/>
          </w:tcPr>
          <w:p w14:paraId="7F906D55"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25</w:t>
            </w:r>
          </w:p>
        </w:tc>
        <w:tc>
          <w:tcPr>
            <w:tcW w:w="545" w:type="pct"/>
          </w:tcPr>
          <w:p w14:paraId="62BF45BF"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5EE39191"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5B545811" w14:textId="67BC819D"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employer’s name of the customer.</w:t>
            </w:r>
          </w:p>
        </w:tc>
      </w:tr>
      <w:tr w:rsidR="00800507" w:rsidRPr="00DF10A0" w14:paraId="553AE1A5" w14:textId="77777777">
        <w:trPr>
          <w:trHeight w:val="2148"/>
        </w:trPr>
        <w:tc>
          <w:tcPr>
            <w:cnfStyle w:val="001000000000" w:firstRow="0" w:lastRow="0" w:firstColumn="1" w:lastColumn="0" w:oddVBand="0" w:evenVBand="0" w:oddHBand="0" w:evenHBand="0" w:firstRowFirstColumn="0" w:firstRowLastColumn="0" w:lastRowFirstColumn="0" w:lastRowLastColumn="0"/>
            <w:tcW w:w="633" w:type="pct"/>
            <w:noWrap/>
          </w:tcPr>
          <w:p w14:paraId="0A973435" w14:textId="77777777" w:rsidR="00800507" w:rsidRPr="00DF10A0" w:rsidRDefault="00800507" w:rsidP="00800507">
            <w:pPr>
              <w:contextualSpacing/>
              <w:rPr>
                <w:rFonts w:cstheme="minorHAnsi"/>
                <w:color w:val="000000" w:themeColor="text1"/>
                <w:sz w:val="24"/>
                <w:szCs w:val="24"/>
              </w:rPr>
            </w:pPr>
            <w:r w:rsidRPr="00DF10A0">
              <w:rPr>
                <w:rFonts w:cstheme="minorHAnsi"/>
                <w:sz w:val="24"/>
                <w:szCs w:val="24"/>
                <w14:ligatures w14:val="none"/>
              </w:rPr>
              <w:t>Campaign</w:t>
            </w:r>
          </w:p>
        </w:tc>
        <w:tc>
          <w:tcPr>
            <w:tcW w:w="595" w:type="pct"/>
            <w:noWrap/>
          </w:tcPr>
          <w:p w14:paraId="65BA9012"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 xml:space="preserve">LOV Dropdown </w:t>
            </w:r>
          </w:p>
        </w:tc>
        <w:tc>
          <w:tcPr>
            <w:tcW w:w="446" w:type="pct"/>
            <w:noWrap/>
          </w:tcPr>
          <w:p w14:paraId="4135F2EF"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4DB57FFC" w14:textId="658F6A8A"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tcPr>
          <w:p w14:paraId="46FBB320" w14:textId="49F729AB"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331096AF"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1.Walk in Inquiry</w:t>
            </w:r>
          </w:p>
          <w:p w14:paraId="3981B333"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2.Branch Promotion</w:t>
            </w:r>
          </w:p>
          <w:p w14:paraId="2E3BC329"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3.Digital Marketing Campaign</w:t>
            </w:r>
          </w:p>
          <w:p w14:paraId="3A75E3BA"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4.Refferal Program</w:t>
            </w:r>
          </w:p>
          <w:p w14:paraId="41139E87" w14:textId="49E20C41"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5.Bahrain Insurance Week</w:t>
            </w:r>
          </w:p>
        </w:tc>
        <w:tc>
          <w:tcPr>
            <w:tcW w:w="1640" w:type="pct"/>
          </w:tcPr>
          <w:p w14:paraId="28B57AF5" w14:textId="5285F6FB"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the campaign.</w:t>
            </w:r>
          </w:p>
        </w:tc>
      </w:tr>
      <w:tr w:rsidR="00800507" w:rsidRPr="00DF10A0" w14:paraId="338CEC73" w14:textId="77777777" w:rsidTr="0033532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23C83A45" w14:textId="082A81B5"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t>Internal Blacklist</w:t>
            </w:r>
          </w:p>
        </w:tc>
        <w:tc>
          <w:tcPr>
            <w:tcW w:w="595" w:type="pct"/>
            <w:noWrap/>
          </w:tcPr>
          <w:p w14:paraId="53703139" w14:textId="23BEE38F"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 xml:space="preserve">LOV Dropdown </w:t>
            </w:r>
          </w:p>
        </w:tc>
        <w:tc>
          <w:tcPr>
            <w:tcW w:w="446" w:type="pct"/>
            <w:noWrap/>
          </w:tcPr>
          <w:p w14:paraId="121D2E7A" w14:textId="6D2CAFCD"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048CBED6" w14:textId="666136EB"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tcPr>
          <w:p w14:paraId="2681DA48" w14:textId="3A84C17E"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11FFDCBD" w14:textId="5D704991"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1.Yes</w:t>
            </w:r>
          </w:p>
          <w:p w14:paraId="564E853D" w14:textId="1F432645"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2.No</w:t>
            </w:r>
          </w:p>
          <w:p w14:paraId="5E9FBB05" w14:textId="0FF92A36"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640" w:type="pct"/>
          </w:tcPr>
          <w:p w14:paraId="32EEB096"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if the customer is blacklisted internally.</w:t>
            </w:r>
          </w:p>
          <w:p w14:paraId="30D697DE" w14:textId="3F07CDE6" w:rsidR="00800507" w:rsidRPr="00DF10A0" w:rsidRDefault="00800507" w:rsidP="00492E8D">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If the customer is marked as blacklisted, the system should not allow users to proceed with the application.</w:t>
            </w:r>
          </w:p>
        </w:tc>
      </w:tr>
      <w:tr w:rsidR="00800507" w:rsidRPr="00DF10A0" w14:paraId="1C85F338" w14:textId="77777777" w:rsidTr="00335323">
        <w:trPr>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4057D896" w14:textId="3F6BF091"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t>UN Blacklist</w:t>
            </w:r>
          </w:p>
        </w:tc>
        <w:tc>
          <w:tcPr>
            <w:tcW w:w="595" w:type="pct"/>
            <w:noWrap/>
          </w:tcPr>
          <w:p w14:paraId="051CC00C" w14:textId="68C64FFC"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 xml:space="preserve">LOV Dropdown </w:t>
            </w:r>
          </w:p>
        </w:tc>
        <w:tc>
          <w:tcPr>
            <w:tcW w:w="446" w:type="pct"/>
            <w:noWrap/>
          </w:tcPr>
          <w:p w14:paraId="3B003FC3" w14:textId="1AF76585"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139AE68C" w14:textId="1FFE532B"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tcPr>
          <w:p w14:paraId="388B4002" w14:textId="7AC966C5"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1B787EB7"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1.Yes</w:t>
            </w:r>
          </w:p>
          <w:p w14:paraId="78A202BA"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2.No</w:t>
            </w:r>
          </w:p>
          <w:p w14:paraId="51235A94"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640" w:type="pct"/>
          </w:tcPr>
          <w:p w14:paraId="7A4F8803" w14:textId="79D2A67A"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if the customer is blacklisted by the UN.</w:t>
            </w:r>
          </w:p>
          <w:p w14:paraId="5456AF0A" w14:textId="5821D167" w:rsidR="00800507" w:rsidRPr="00DF10A0" w:rsidRDefault="00800507" w:rsidP="00492E8D">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If the customer is marked as blacklisted, the system should not allow users to proceed with the application.</w:t>
            </w:r>
          </w:p>
        </w:tc>
      </w:tr>
      <w:tr w:rsidR="00800507" w:rsidRPr="00DF10A0" w14:paraId="162B145D"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504F3D2C" w14:textId="7E6CF7A3"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t>Declared PEP?</w:t>
            </w:r>
          </w:p>
        </w:tc>
        <w:tc>
          <w:tcPr>
            <w:tcW w:w="595" w:type="pct"/>
            <w:noWrap/>
          </w:tcPr>
          <w:p w14:paraId="0AEAB07B"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446" w:type="pct"/>
            <w:noWrap/>
          </w:tcPr>
          <w:p w14:paraId="68811CF2"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47" w:type="pct"/>
            <w:noWrap/>
          </w:tcPr>
          <w:p w14:paraId="3C406DF2"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03</w:t>
            </w:r>
          </w:p>
        </w:tc>
        <w:tc>
          <w:tcPr>
            <w:tcW w:w="545" w:type="pct"/>
          </w:tcPr>
          <w:p w14:paraId="0EC6A453"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694" w:type="pct"/>
          </w:tcPr>
          <w:p w14:paraId="759ABB99" w14:textId="77777777" w:rsidR="00800507" w:rsidRPr="00DF10A0" w:rsidRDefault="00800507" w:rsidP="00492E8D">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Yes</w:t>
            </w:r>
          </w:p>
          <w:p w14:paraId="4C1BC64E" w14:textId="77777777" w:rsidR="00800507" w:rsidRPr="00DF10A0" w:rsidRDefault="00800507" w:rsidP="00492E8D">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No</w:t>
            </w:r>
          </w:p>
        </w:tc>
        <w:tc>
          <w:tcPr>
            <w:tcW w:w="1640" w:type="pct"/>
          </w:tcPr>
          <w:p w14:paraId="60938390" w14:textId="4865E673"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if the customer is a politically exposed person.</w:t>
            </w:r>
          </w:p>
        </w:tc>
      </w:tr>
      <w:tr w:rsidR="00800507" w:rsidRPr="00DF10A0" w14:paraId="0CD27D2E" w14:textId="77777777">
        <w:trPr>
          <w:trHeight w:val="1084"/>
        </w:trPr>
        <w:tc>
          <w:tcPr>
            <w:cnfStyle w:val="001000000000" w:firstRow="0" w:lastRow="0" w:firstColumn="1" w:lastColumn="0" w:oddVBand="0" w:evenVBand="0" w:oddHBand="0" w:evenHBand="0" w:firstRowFirstColumn="0" w:firstRowLastColumn="0" w:lastRowFirstColumn="0" w:lastRowLastColumn="0"/>
            <w:tcW w:w="633" w:type="pct"/>
            <w:noWrap/>
          </w:tcPr>
          <w:p w14:paraId="73A7DEBD" w14:textId="4589C14B"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lastRenderedPageBreak/>
              <w:t>Verified By API</w:t>
            </w:r>
          </w:p>
        </w:tc>
        <w:tc>
          <w:tcPr>
            <w:tcW w:w="595" w:type="pct"/>
            <w:noWrap/>
          </w:tcPr>
          <w:p w14:paraId="0A18E3BC" w14:textId="50C9258C"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Checkbox</w:t>
            </w:r>
          </w:p>
        </w:tc>
        <w:tc>
          <w:tcPr>
            <w:tcW w:w="446" w:type="pct"/>
            <w:noWrap/>
          </w:tcPr>
          <w:p w14:paraId="77E56C80" w14:textId="4FB25AC1"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37805619" w14:textId="0850715D"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Checkbox</w:t>
            </w:r>
          </w:p>
        </w:tc>
        <w:tc>
          <w:tcPr>
            <w:tcW w:w="545" w:type="pct"/>
          </w:tcPr>
          <w:p w14:paraId="5173D0A0" w14:textId="1119A8B2"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63177845" w14:textId="20697913"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32886739" w14:textId="14998369"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System will mark the checkbox as checked if data is fetched from interface.</w:t>
            </w:r>
          </w:p>
          <w:p w14:paraId="166DC95C" w14:textId="35ECD025" w:rsidR="00800507" w:rsidRPr="00DF10A0" w:rsidRDefault="00800507" w:rsidP="00492E8D">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 will not be able to check this box if API is not triggered</w:t>
            </w:r>
          </w:p>
        </w:tc>
      </w:tr>
      <w:tr w:rsidR="00800507" w:rsidRPr="00DF10A0" w14:paraId="526ED426"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633" w:type="pct"/>
            <w:noWrap/>
          </w:tcPr>
          <w:p w14:paraId="102710F1" w14:textId="3F5AAB06"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t>UN List Link</w:t>
            </w:r>
          </w:p>
        </w:tc>
        <w:tc>
          <w:tcPr>
            <w:tcW w:w="595" w:type="pct"/>
            <w:noWrap/>
          </w:tcPr>
          <w:p w14:paraId="45C1ABAB" w14:textId="145FE6E4"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31E388DA" w14:textId="3E2966E9"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0105E2D9" w14:textId="555DC751"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59DC5587" w14:textId="09B463FE"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74CA0CCF" w14:textId="686CBA86"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065A54AB" w14:textId="2357BC54"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Link to access the UN List website will be provided to the users.</w:t>
            </w:r>
          </w:p>
        </w:tc>
      </w:tr>
      <w:tr w:rsidR="00800507" w:rsidRPr="00DF10A0" w14:paraId="3B77F1DD" w14:textId="77777777" w:rsidTr="00CD0096">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0C372AF7" w14:textId="77777777" w:rsidR="00800507" w:rsidRPr="00DF10A0" w:rsidRDefault="00800507" w:rsidP="00800507">
            <w:pPr>
              <w:contextualSpacing/>
              <w:rPr>
                <w:rFonts w:cstheme="minorHAnsi"/>
                <w:b w:val="0"/>
                <w:bCs w:val="0"/>
                <w:sz w:val="24"/>
                <w:szCs w:val="24"/>
              </w:rPr>
            </w:pPr>
            <w:r w:rsidRPr="00DF10A0">
              <w:rPr>
                <w:rFonts w:cstheme="minorHAnsi"/>
                <w:sz w:val="24"/>
                <w:szCs w:val="24"/>
              </w:rPr>
              <w:t>Action Buttons</w:t>
            </w:r>
          </w:p>
        </w:tc>
      </w:tr>
      <w:tr w:rsidR="00800507" w:rsidRPr="00DF10A0" w14:paraId="270057E4" w14:textId="77777777" w:rsidTr="0033532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62F31115" w14:textId="498CAE26"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t>Fetch</w:t>
            </w:r>
          </w:p>
        </w:tc>
        <w:tc>
          <w:tcPr>
            <w:tcW w:w="595" w:type="pct"/>
            <w:noWrap/>
          </w:tcPr>
          <w:p w14:paraId="21E33E01" w14:textId="0D999D58"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25CE6B01" w14:textId="5935E9AC"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7AEBD981" w14:textId="1773B968"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45042964" w14:textId="47718398"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4BB4C129" w14:textId="6416851C"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38D4F2D1"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Allows the user to fetch relevant details when Smart Card is required</w:t>
            </w:r>
          </w:p>
          <w:p w14:paraId="706327F2" w14:textId="279439C8"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In case “Is Smart Card required” is Yes, the button will be disabled until a file is uploaded, once the file is uploaded relevant details will be fetched using the card reader functionality.</w:t>
            </w:r>
          </w:p>
        </w:tc>
      </w:tr>
      <w:tr w:rsidR="00800507" w:rsidRPr="00DF10A0" w14:paraId="764E120E" w14:textId="77777777" w:rsidTr="00335323">
        <w:trPr>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019AC4D8" w14:textId="2787EBF1"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t xml:space="preserve">Benefit </w:t>
            </w:r>
            <w:proofErr w:type="spellStart"/>
            <w:r w:rsidRPr="00DF10A0">
              <w:rPr>
                <w:rFonts w:cstheme="minorHAnsi"/>
                <w:color w:val="000000" w:themeColor="text1"/>
                <w:sz w:val="24"/>
                <w:szCs w:val="24"/>
              </w:rPr>
              <w:t>eKYC</w:t>
            </w:r>
            <w:proofErr w:type="spellEnd"/>
          </w:p>
        </w:tc>
        <w:tc>
          <w:tcPr>
            <w:tcW w:w="595" w:type="pct"/>
            <w:noWrap/>
          </w:tcPr>
          <w:p w14:paraId="297E3B4E" w14:textId="48E74F5E"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6AB5F8F3" w14:textId="6CDCA695"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621C70E8" w14:textId="67EF8F5F"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782468B7" w14:textId="6C5C296B"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27D23F06" w14:textId="26ADDC04"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47C89D79" w14:textId="0AAEDD4D"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 xml:space="preserve">Allows the user to fetch details from benefit </w:t>
            </w:r>
            <w:proofErr w:type="spellStart"/>
            <w:r w:rsidRPr="00DF10A0">
              <w:rPr>
                <w:rFonts w:cstheme="minorHAnsi"/>
                <w:sz w:val="24"/>
                <w:szCs w:val="24"/>
              </w:rPr>
              <w:t>eK</w:t>
            </w:r>
            <w:r w:rsidR="004E13A0" w:rsidRPr="00DF10A0">
              <w:rPr>
                <w:rFonts w:cstheme="minorHAnsi"/>
                <w:sz w:val="24"/>
                <w:szCs w:val="24"/>
              </w:rPr>
              <w:t>Y</w:t>
            </w:r>
            <w:r w:rsidRPr="00DF10A0">
              <w:rPr>
                <w:rFonts w:cstheme="minorHAnsi"/>
                <w:sz w:val="24"/>
                <w:szCs w:val="24"/>
              </w:rPr>
              <w:t>C</w:t>
            </w:r>
            <w:proofErr w:type="spellEnd"/>
            <w:r w:rsidRPr="00DF10A0">
              <w:rPr>
                <w:rFonts w:cstheme="minorHAnsi"/>
                <w:sz w:val="24"/>
                <w:szCs w:val="24"/>
              </w:rPr>
              <w:t>.</w:t>
            </w:r>
          </w:p>
        </w:tc>
      </w:tr>
      <w:tr w:rsidR="00800507" w:rsidRPr="00DF10A0" w14:paraId="49A03E92" w14:textId="77777777" w:rsidTr="0033532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0386849B" w14:textId="2C4E4B93"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t>Cancel</w:t>
            </w:r>
          </w:p>
        </w:tc>
        <w:tc>
          <w:tcPr>
            <w:tcW w:w="595" w:type="pct"/>
            <w:noWrap/>
          </w:tcPr>
          <w:p w14:paraId="5A99CF33"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59AECDC3"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2218A3CF"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2650FA3E"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0B9CDF4A" w14:textId="77777777"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1C2EC74B" w14:textId="5C7FA2C5" w:rsidR="00800507" w:rsidRPr="00DF10A0" w:rsidRDefault="00800507" w:rsidP="0080050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Allows the user to go back to the lead queue.</w:t>
            </w:r>
          </w:p>
        </w:tc>
      </w:tr>
      <w:tr w:rsidR="00800507" w:rsidRPr="00DF10A0" w14:paraId="43914DD5" w14:textId="77777777" w:rsidTr="00335323">
        <w:trPr>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238D34F7" w14:textId="77777777" w:rsidR="00800507" w:rsidRPr="00DF10A0" w:rsidRDefault="00800507" w:rsidP="00800507">
            <w:pPr>
              <w:contextualSpacing/>
              <w:rPr>
                <w:rFonts w:cstheme="minorHAnsi"/>
                <w:color w:val="000000" w:themeColor="text1"/>
                <w:sz w:val="24"/>
                <w:szCs w:val="24"/>
              </w:rPr>
            </w:pPr>
            <w:r w:rsidRPr="00DF10A0">
              <w:rPr>
                <w:rFonts w:cstheme="minorHAnsi"/>
                <w:color w:val="000000" w:themeColor="text1"/>
                <w:sz w:val="24"/>
                <w:szCs w:val="24"/>
              </w:rPr>
              <w:t>Next</w:t>
            </w:r>
          </w:p>
        </w:tc>
        <w:tc>
          <w:tcPr>
            <w:tcW w:w="595" w:type="pct"/>
            <w:noWrap/>
          </w:tcPr>
          <w:p w14:paraId="7B35BDF8"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57C5D5EB"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5BAC77E7"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0280C977"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21BD86F7" w14:textId="77777777"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7EEF7610" w14:textId="5B8F78FB" w:rsidR="00800507" w:rsidRPr="00DF10A0" w:rsidRDefault="00800507" w:rsidP="0080050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Allows the user to go to the next screen.</w:t>
            </w:r>
          </w:p>
        </w:tc>
      </w:tr>
    </w:tbl>
    <w:p w14:paraId="366395E3" w14:textId="1FD8CC3B" w:rsidR="00454869" w:rsidRPr="00DF10A0" w:rsidRDefault="00AF4243">
      <w:pPr>
        <w:pStyle w:val="Heading3"/>
        <w:rPr>
          <w:rFonts w:cstheme="minorHAnsi"/>
          <w:sz w:val="28"/>
        </w:rPr>
      </w:pPr>
      <w:bookmarkStart w:id="22" w:name="_Non-Individual"/>
      <w:bookmarkStart w:id="23" w:name="_Toc211525399"/>
      <w:bookmarkEnd w:id="22"/>
      <w:r w:rsidRPr="00DF10A0">
        <w:rPr>
          <w:rFonts w:cstheme="minorHAnsi"/>
          <w:sz w:val="28"/>
        </w:rPr>
        <w:t>Corporate</w:t>
      </w:r>
      <w:bookmarkEnd w:id="23"/>
    </w:p>
    <w:p w14:paraId="453EE448" w14:textId="1CF262AD" w:rsidR="00454869" w:rsidRPr="00DF10A0" w:rsidRDefault="00454869" w:rsidP="00A903C9">
      <w:pPr>
        <w:ind w:left="720"/>
        <w:rPr>
          <w:rFonts w:cstheme="minorHAnsi"/>
          <w:sz w:val="24"/>
          <w:szCs w:val="24"/>
        </w:rPr>
      </w:pPr>
      <w:r w:rsidRPr="00DF10A0">
        <w:rPr>
          <w:rFonts w:cstheme="minorHAnsi"/>
          <w:sz w:val="24"/>
          <w:szCs w:val="24"/>
        </w:rPr>
        <w:t xml:space="preserve">This screen allows the user to capture the personal details of the customer which are fetched from the </w:t>
      </w:r>
      <w:proofErr w:type="spellStart"/>
      <w:r w:rsidR="0013697B" w:rsidRPr="00AA354D">
        <w:rPr>
          <w:rFonts w:cstheme="minorHAnsi"/>
          <w:sz w:val="24"/>
          <w:szCs w:val="24"/>
          <w:highlight w:val="yellow"/>
        </w:rPr>
        <w:t>Sijilat</w:t>
      </w:r>
      <w:proofErr w:type="spellEnd"/>
      <w:r w:rsidRPr="00DF10A0">
        <w:rPr>
          <w:rFonts w:cstheme="minorHAnsi"/>
          <w:sz w:val="24"/>
          <w:szCs w:val="24"/>
        </w:rPr>
        <w:t xml:space="preserve"> interface. The fields are also open to manual capturing of information in case interface is not triggered.</w:t>
      </w:r>
    </w:p>
    <w:p w14:paraId="18C87035" w14:textId="77777777" w:rsidR="00454869" w:rsidRPr="00DF10A0" w:rsidRDefault="00454869" w:rsidP="00A903C9">
      <w:pPr>
        <w:ind w:left="720"/>
        <w:rPr>
          <w:rFonts w:cstheme="minorHAnsi"/>
          <w:sz w:val="24"/>
          <w:szCs w:val="24"/>
        </w:rPr>
      </w:pPr>
    </w:p>
    <w:p w14:paraId="5C8550C2" w14:textId="77777777" w:rsidR="00454869" w:rsidRPr="00DF10A0" w:rsidRDefault="00454869" w:rsidP="00A903C9">
      <w:pPr>
        <w:ind w:left="720"/>
        <w:rPr>
          <w:rFonts w:cstheme="minorHAnsi"/>
          <w:sz w:val="24"/>
          <w:szCs w:val="24"/>
        </w:rPr>
      </w:pPr>
      <w:r w:rsidRPr="00DF10A0">
        <w:rPr>
          <w:rFonts w:cstheme="minorHAnsi"/>
          <w:sz w:val="24"/>
          <w:szCs w:val="24"/>
        </w:rPr>
        <w:t>Following screen will be displayed once the user clicks on Customer Creation Menu:</w:t>
      </w:r>
    </w:p>
    <w:p w14:paraId="1450B557" w14:textId="77777777" w:rsidR="00454869" w:rsidRPr="00DF10A0" w:rsidRDefault="00454869" w:rsidP="00454869">
      <w:pPr>
        <w:rPr>
          <w:rFonts w:cstheme="minorHAnsi"/>
        </w:rPr>
      </w:pPr>
    </w:p>
    <w:p w14:paraId="21DF8C51" w14:textId="77777777" w:rsidR="00CD0096" w:rsidRPr="00DF10A0" w:rsidRDefault="00CD0096" w:rsidP="00CD0096">
      <w:pPr>
        <w:keepNext/>
        <w:rPr>
          <w:rFonts w:cstheme="minorHAnsi"/>
        </w:rPr>
      </w:pPr>
      <w:r w:rsidRPr="00DF10A0">
        <w:rPr>
          <w:rFonts w:cstheme="minorHAnsi"/>
          <w:noProof/>
        </w:rPr>
        <w:lastRenderedPageBreak/>
        <w:drawing>
          <wp:inline distT="0" distB="0" distL="0" distR="0" wp14:anchorId="4FF3D96F" wp14:editId="2985C78B">
            <wp:extent cx="8460000" cy="4835047"/>
            <wp:effectExtent l="19050" t="19050" r="0" b="3810"/>
            <wp:docPr id="33216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60896"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8460000" cy="4835047"/>
                    </a:xfrm>
                    <a:prstGeom prst="rect">
                      <a:avLst/>
                    </a:prstGeom>
                    <a:ln>
                      <a:solidFill>
                        <a:schemeClr val="accent2"/>
                      </a:solidFill>
                    </a:ln>
                  </pic:spPr>
                </pic:pic>
              </a:graphicData>
            </a:graphic>
          </wp:inline>
        </w:drawing>
      </w:r>
    </w:p>
    <w:p w14:paraId="6E91F8ED" w14:textId="77777777" w:rsidR="00CD0096" w:rsidRPr="00DF10A0" w:rsidRDefault="00CD0096" w:rsidP="00CD0096">
      <w:pPr>
        <w:keepNext/>
        <w:rPr>
          <w:rFonts w:cstheme="minorHAnsi"/>
        </w:rPr>
      </w:pPr>
      <w:r w:rsidRPr="00DF10A0">
        <w:rPr>
          <w:rFonts w:cstheme="minorHAnsi"/>
          <w:noProof/>
        </w:rPr>
        <w:lastRenderedPageBreak/>
        <w:drawing>
          <wp:inline distT="0" distB="0" distL="0" distR="0" wp14:anchorId="5A3E80EE" wp14:editId="7480D7D9">
            <wp:extent cx="8287176" cy="3606985"/>
            <wp:effectExtent l="19050" t="19050" r="0" b="0"/>
            <wp:docPr id="572706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06568" name="Picture 1" descr="A screenshot of a computer&#10;&#10;AI-generated content may be incorrect."/>
                    <pic:cNvPicPr/>
                  </pic:nvPicPr>
                  <pic:blipFill>
                    <a:blip r:embed="rId35"/>
                    <a:stretch>
                      <a:fillRect/>
                    </a:stretch>
                  </pic:blipFill>
                  <pic:spPr>
                    <a:xfrm>
                      <a:off x="0" y="0"/>
                      <a:ext cx="8287176" cy="3606985"/>
                    </a:xfrm>
                    <a:prstGeom prst="rect">
                      <a:avLst/>
                    </a:prstGeom>
                    <a:ln>
                      <a:solidFill>
                        <a:schemeClr val="accent2"/>
                      </a:solidFill>
                    </a:ln>
                  </pic:spPr>
                </pic:pic>
              </a:graphicData>
            </a:graphic>
          </wp:inline>
        </w:drawing>
      </w:r>
    </w:p>
    <w:p w14:paraId="2E3D709D" w14:textId="77777777" w:rsidR="00CD0096" w:rsidRPr="00DF10A0" w:rsidRDefault="00CD0096" w:rsidP="008951AE">
      <w:pPr>
        <w:rPr>
          <w:rFonts w:cstheme="minorHAnsi"/>
          <w:b/>
          <w:bCs/>
          <w:u w:val="single"/>
        </w:rPr>
      </w:pPr>
    </w:p>
    <w:p w14:paraId="5CFCC1A5" w14:textId="2BA684B2" w:rsidR="008951AE" w:rsidRPr="00DF10A0" w:rsidRDefault="008951AE" w:rsidP="008951AE">
      <w:pPr>
        <w:rPr>
          <w:rFonts w:cstheme="minorHAnsi"/>
          <w:b/>
          <w:bCs/>
          <w:sz w:val="24"/>
          <w:szCs w:val="24"/>
          <w:u w:val="single"/>
        </w:rPr>
      </w:pPr>
      <w:r w:rsidRPr="00DF10A0">
        <w:rPr>
          <w:rFonts w:cstheme="minorHAnsi"/>
          <w:b/>
          <w:bCs/>
          <w:sz w:val="24"/>
          <w:szCs w:val="24"/>
          <w:u w:val="single"/>
        </w:rPr>
        <w:t>Below mentioned are the details specific to the information being displayed above:</w:t>
      </w:r>
    </w:p>
    <w:p w14:paraId="3B64AA9B" w14:textId="77777777" w:rsidR="00CD0096" w:rsidRPr="00DF10A0" w:rsidRDefault="00CD0096" w:rsidP="008951AE">
      <w:pPr>
        <w:rPr>
          <w:rFonts w:cstheme="minorHAnsi"/>
          <w:b/>
          <w:bCs/>
          <w:u w:val="single"/>
        </w:rPr>
      </w:pPr>
    </w:p>
    <w:tbl>
      <w:tblPr>
        <w:tblStyle w:val="PlainTable1"/>
        <w:tblpPr w:leftFromText="180" w:rightFromText="180" w:vertAnchor="text" w:tblpXSpec="center" w:tblpY="1"/>
        <w:tblW w:w="5042" w:type="pct"/>
        <w:tblLayout w:type="fixed"/>
        <w:tblLook w:val="04A0" w:firstRow="1" w:lastRow="0" w:firstColumn="1" w:lastColumn="0" w:noHBand="0" w:noVBand="1"/>
      </w:tblPr>
      <w:tblGrid>
        <w:gridCol w:w="1809"/>
        <w:gridCol w:w="1701"/>
        <w:gridCol w:w="1275"/>
        <w:gridCol w:w="1278"/>
        <w:gridCol w:w="1558"/>
        <w:gridCol w:w="1984"/>
        <w:gridCol w:w="4688"/>
      </w:tblGrid>
      <w:tr w:rsidR="00CD0096" w:rsidRPr="00DF10A0" w14:paraId="456D08BA" w14:textId="77777777" w:rsidTr="009D5F02">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633" w:type="pct"/>
            <w:vMerge w:val="restart"/>
            <w:shd w:val="clear" w:color="auto" w:fill="002060"/>
            <w:noWrap/>
            <w:hideMark/>
          </w:tcPr>
          <w:p w14:paraId="352A4A56" w14:textId="77777777" w:rsidR="00CD0096" w:rsidRPr="00DF10A0" w:rsidRDefault="00CD0096">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595" w:type="pct"/>
            <w:vMerge w:val="restart"/>
            <w:shd w:val="clear" w:color="auto" w:fill="002060"/>
            <w:noWrap/>
            <w:hideMark/>
          </w:tcPr>
          <w:p w14:paraId="3272A274" w14:textId="77777777" w:rsidR="00CD0096" w:rsidRPr="00DF10A0" w:rsidRDefault="00CD009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46" w:type="pct"/>
            <w:vMerge w:val="restart"/>
            <w:shd w:val="clear" w:color="auto" w:fill="002060"/>
            <w:noWrap/>
            <w:hideMark/>
          </w:tcPr>
          <w:p w14:paraId="72CF147A" w14:textId="77777777" w:rsidR="00CD0096" w:rsidRPr="00DF10A0" w:rsidRDefault="00CD009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447" w:type="pct"/>
            <w:vMerge w:val="restart"/>
            <w:shd w:val="clear" w:color="auto" w:fill="002060"/>
            <w:noWrap/>
          </w:tcPr>
          <w:p w14:paraId="0D519272" w14:textId="77777777" w:rsidR="00CD0096" w:rsidRPr="00DF10A0" w:rsidRDefault="00CD009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45" w:type="pct"/>
            <w:vMerge w:val="restart"/>
            <w:shd w:val="clear" w:color="auto" w:fill="002060"/>
          </w:tcPr>
          <w:p w14:paraId="0D6BD84A" w14:textId="77777777" w:rsidR="00CD0096" w:rsidRPr="00DF10A0" w:rsidRDefault="00CD009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694" w:type="pct"/>
            <w:vMerge w:val="restart"/>
            <w:shd w:val="clear" w:color="auto" w:fill="002060"/>
          </w:tcPr>
          <w:p w14:paraId="7D553D2F" w14:textId="77777777" w:rsidR="00CD0096" w:rsidRPr="00DF10A0" w:rsidRDefault="00CD009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640" w:type="pct"/>
            <w:shd w:val="clear" w:color="auto" w:fill="002060"/>
            <w:hideMark/>
          </w:tcPr>
          <w:p w14:paraId="4A193E04" w14:textId="77777777" w:rsidR="00CD0096" w:rsidRPr="00DF10A0" w:rsidRDefault="00CD009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CD0096" w:rsidRPr="00DF10A0" w14:paraId="618E2CDF" w14:textId="77777777" w:rsidTr="009D5F02">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633" w:type="pct"/>
            <w:vMerge/>
            <w:shd w:val="clear" w:color="auto" w:fill="002060"/>
            <w:noWrap/>
          </w:tcPr>
          <w:p w14:paraId="02F4A948" w14:textId="77777777" w:rsidR="00CD0096" w:rsidRPr="00DF10A0" w:rsidRDefault="00CD0096">
            <w:pPr>
              <w:contextualSpacing/>
              <w:rPr>
                <w:rFonts w:cstheme="minorHAnsi"/>
                <w:b w:val="0"/>
                <w:color w:val="FFFFFF" w:themeColor="background1"/>
                <w:sz w:val="24"/>
                <w:szCs w:val="24"/>
              </w:rPr>
            </w:pPr>
          </w:p>
        </w:tc>
        <w:tc>
          <w:tcPr>
            <w:tcW w:w="595" w:type="pct"/>
            <w:vMerge/>
            <w:shd w:val="clear" w:color="auto" w:fill="002060"/>
            <w:noWrap/>
          </w:tcPr>
          <w:p w14:paraId="7F0EDD3C" w14:textId="77777777" w:rsidR="00CD0096" w:rsidRPr="00DF10A0" w:rsidRDefault="00CD009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46" w:type="pct"/>
            <w:vMerge/>
            <w:shd w:val="clear" w:color="auto" w:fill="002060"/>
            <w:noWrap/>
          </w:tcPr>
          <w:p w14:paraId="784A3BD6" w14:textId="77777777" w:rsidR="00CD0096" w:rsidRPr="00DF10A0" w:rsidRDefault="00CD009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47" w:type="pct"/>
            <w:vMerge/>
            <w:shd w:val="clear" w:color="auto" w:fill="002060"/>
            <w:noWrap/>
          </w:tcPr>
          <w:p w14:paraId="52E66705" w14:textId="77777777" w:rsidR="00CD0096" w:rsidRPr="00DF10A0" w:rsidRDefault="00CD009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45" w:type="pct"/>
            <w:vMerge/>
            <w:shd w:val="clear" w:color="auto" w:fill="002060"/>
          </w:tcPr>
          <w:p w14:paraId="6C0B0268" w14:textId="77777777" w:rsidR="00CD0096" w:rsidRPr="00DF10A0" w:rsidRDefault="00CD009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694" w:type="pct"/>
            <w:vMerge/>
            <w:shd w:val="clear" w:color="auto" w:fill="002060"/>
          </w:tcPr>
          <w:p w14:paraId="7D683694" w14:textId="77777777" w:rsidR="00CD0096" w:rsidRPr="00DF10A0" w:rsidRDefault="00CD009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1640" w:type="pct"/>
            <w:shd w:val="clear" w:color="auto" w:fill="002060"/>
          </w:tcPr>
          <w:p w14:paraId="2202D410" w14:textId="77777777" w:rsidR="00CD0096" w:rsidRPr="00DF10A0" w:rsidRDefault="00CD009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Remarks/ Validation</w:t>
            </w:r>
          </w:p>
        </w:tc>
      </w:tr>
      <w:tr w:rsidR="00CD0096" w:rsidRPr="00DF10A0" w14:paraId="3F75373C"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265C56A8" w14:textId="77777777" w:rsidR="00CD0096" w:rsidRPr="00DF10A0" w:rsidRDefault="00CD0096">
            <w:pPr>
              <w:contextualSpacing/>
              <w:rPr>
                <w:rFonts w:cstheme="minorHAnsi"/>
                <w:color w:val="000000" w:themeColor="text1"/>
                <w:sz w:val="24"/>
                <w:szCs w:val="24"/>
              </w:rPr>
            </w:pPr>
            <w:r w:rsidRPr="00DF10A0">
              <w:rPr>
                <w:rFonts w:cstheme="minorHAnsi"/>
                <w:color w:val="000000" w:themeColor="text1"/>
                <w:sz w:val="24"/>
                <w:szCs w:val="24"/>
              </w:rPr>
              <w:t>Basic Details</w:t>
            </w:r>
          </w:p>
        </w:tc>
      </w:tr>
      <w:tr w:rsidR="00CD0096" w:rsidRPr="00DF10A0" w14:paraId="6962DD77"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0ED4C839" w14:textId="77777777" w:rsidR="00CD0096" w:rsidRPr="00DF10A0" w:rsidRDefault="00CD0096">
            <w:pPr>
              <w:contextualSpacing/>
              <w:rPr>
                <w:rFonts w:cstheme="minorHAnsi"/>
                <w:color w:val="000000" w:themeColor="text1"/>
                <w:sz w:val="24"/>
                <w:szCs w:val="24"/>
              </w:rPr>
            </w:pPr>
            <w:r w:rsidRPr="00DF10A0">
              <w:rPr>
                <w:rFonts w:cstheme="minorHAnsi"/>
                <w:color w:val="000000" w:themeColor="text1"/>
                <w:sz w:val="24"/>
                <w:szCs w:val="24"/>
              </w:rPr>
              <w:t>Application Date</w:t>
            </w:r>
          </w:p>
        </w:tc>
        <w:tc>
          <w:tcPr>
            <w:tcW w:w="595" w:type="pct"/>
            <w:noWrap/>
          </w:tcPr>
          <w:p w14:paraId="1411FADE"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46" w:type="pct"/>
            <w:noWrap/>
          </w:tcPr>
          <w:p w14:paraId="10D1C70E"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5ACE2499"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DATETIME</w:t>
            </w:r>
          </w:p>
        </w:tc>
        <w:tc>
          <w:tcPr>
            <w:tcW w:w="545" w:type="pct"/>
          </w:tcPr>
          <w:p w14:paraId="315EEA7C"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215655EA"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082AB4B3"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lead creation date.</w:t>
            </w:r>
          </w:p>
        </w:tc>
      </w:tr>
      <w:tr w:rsidR="00CD0096" w:rsidRPr="00DF10A0" w14:paraId="41D1F232"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10D6FF0B" w14:textId="77777777" w:rsidR="00CD0096" w:rsidRPr="00DF10A0" w:rsidRDefault="00CD0096">
            <w:pPr>
              <w:contextualSpacing/>
              <w:rPr>
                <w:rFonts w:cstheme="minorHAnsi"/>
                <w:color w:val="000000" w:themeColor="text1"/>
                <w:sz w:val="24"/>
                <w:szCs w:val="24"/>
              </w:rPr>
            </w:pPr>
            <w:r w:rsidRPr="00DF10A0">
              <w:rPr>
                <w:rFonts w:cstheme="minorHAnsi"/>
                <w:color w:val="000000" w:themeColor="text1"/>
                <w:sz w:val="24"/>
                <w:szCs w:val="24"/>
              </w:rPr>
              <w:lastRenderedPageBreak/>
              <w:t>Customer Branch</w:t>
            </w:r>
          </w:p>
        </w:tc>
        <w:tc>
          <w:tcPr>
            <w:tcW w:w="595" w:type="pct"/>
            <w:noWrap/>
          </w:tcPr>
          <w:p w14:paraId="2302F030" w14:textId="77777777" w:rsidR="00CD0096" w:rsidRPr="00DF10A0" w:rsidRDefault="00CD009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46" w:type="pct"/>
            <w:noWrap/>
          </w:tcPr>
          <w:p w14:paraId="42C514D7" w14:textId="77777777" w:rsidR="00CD0096" w:rsidRPr="00DF10A0" w:rsidRDefault="00CD009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1DBD46D0" w14:textId="77777777" w:rsidR="00CD0096" w:rsidRPr="00DF10A0" w:rsidRDefault="00CD009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15</w:t>
            </w:r>
          </w:p>
        </w:tc>
        <w:tc>
          <w:tcPr>
            <w:tcW w:w="545" w:type="pct"/>
          </w:tcPr>
          <w:p w14:paraId="015250B7" w14:textId="77777777" w:rsidR="00CD0096" w:rsidRPr="00DF10A0" w:rsidRDefault="00CD009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4DEF23F8" w14:textId="77777777" w:rsidR="00CD0096" w:rsidRPr="00DF10A0" w:rsidRDefault="00CD009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6A43B05E" w14:textId="77777777" w:rsidR="00CD0096" w:rsidRPr="00DF10A0" w:rsidRDefault="00CD009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shall display the branch name where the lead was created. The branch information shall be derived and stored based on the branch associated with the user’s username, as maintained in the master data.</w:t>
            </w:r>
          </w:p>
        </w:tc>
      </w:tr>
      <w:tr w:rsidR="00CD0096" w:rsidRPr="00DF10A0" w14:paraId="0A293B7D"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2E453F28" w14:textId="77777777" w:rsidR="00CD0096" w:rsidRPr="00DF10A0" w:rsidRDefault="00CD0096">
            <w:pPr>
              <w:contextualSpacing/>
              <w:rPr>
                <w:rFonts w:cstheme="minorHAnsi"/>
                <w:color w:val="000000" w:themeColor="text1"/>
                <w:sz w:val="24"/>
                <w:szCs w:val="24"/>
              </w:rPr>
            </w:pPr>
            <w:r w:rsidRPr="00DF10A0">
              <w:rPr>
                <w:rFonts w:cstheme="minorHAnsi"/>
                <w:color w:val="000000" w:themeColor="text1"/>
                <w:sz w:val="24"/>
                <w:szCs w:val="24"/>
              </w:rPr>
              <w:t xml:space="preserve">Customer ID </w:t>
            </w:r>
          </w:p>
        </w:tc>
        <w:tc>
          <w:tcPr>
            <w:tcW w:w="595" w:type="pct"/>
            <w:noWrap/>
          </w:tcPr>
          <w:p w14:paraId="3194B6F3"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46" w:type="pct"/>
            <w:noWrap/>
          </w:tcPr>
          <w:p w14:paraId="313B64D1"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4E9765EA"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02</w:t>
            </w:r>
          </w:p>
        </w:tc>
        <w:tc>
          <w:tcPr>
            <w:tcW w:w="545" w:type="pct"/>
          </w:tcPr>
          <w:p w14:paraId="212DA07F"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6E72DD7C"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47A7C479"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customer ID entered during lead creation.</w:t>
            </w:r>
          </w:p>
        </w:tc>
      </w:tr>
      <w:tr w:rsidR="00CD0096" w:rsidRPr="00DF10A0" w14:paraId="05343F18"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tcPr>
          <w:p w14:paraId="6ADBE29B" w14:textId="77777777" w:rsidR="00CD0096" w:rsidRPr="00DF10A0" w:rsidRDefault="00CD0096">
            <w:pPr>
              <w:contextualSpacing/>
              <w:rPr>
                <w:rFonts w:cstheme="minorHAnsi"/>
                <w:color w:val="000000" w:themeColor="text1"/>
                <w:sz w:val="24"/>
                <w:szCs w:val="24"/>
              </w:rPr>
            </w:pPr>
            <w:r w:rsidRPr="00DF10A0">
              <w:rPr>
                <w:rFonts w:cstheme="minorHAnsi"/>
                <w:color w:val="000000" w:themeColor="text1"/>
                <w:sz w:val="24"/>
                <w:szCs w:val="24"/>
              </w:rPr>
              <w:t>Customer Type</w:t>
            </w:r>
          </w:p>
        </w:tc>
        <w:tc>
          <w:tcPr>
            <w:tcW w:w="595" w:type="pct"/>
          </w:tcPr>
          <w:p w14:paraId="109136FE" w14:textId="77777777" w:rsidR="00CD0096" w:rsidRPr="00DF10A0" w:rsidRDefault="00CD009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46" w:type="pct"/>
          </w:tcPr>
          <w:p w14:paraId="2DF76A4B" w14:textId="77777777" w:rsidR="00CD0096" w:rsidRPr="00DF10A0" w:rsidRDefault="00CD009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tcPr>
          <w:p w14:paraId="07B585AF" w14:textId="77777777" w:rsidR="00CD0096" w:rsidRPr="00DF10A0" w:rsidRDefault="00CD009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20</w:t>
            </w:r>
          </w:p>
        </w:tc>
        <w:tc>
          <w:tcPr>
            <w:tcW w:w="545" w:type="pct"/>
          </w:tcPr>
          <w:p w14:paraId="59D63428" w14:textId="77777777" w:rsidR="00CD0096" w:rsidRPr="00DF10A0" w:rsidRDefault="00CD009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099BDB78" w14:textId="77777777" w:rsidR="00CD0096" w:rsidRPr="00DF10A0" w:rsidRDefault="00CD00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3B3F4484" w14:textId="77777777" w:rsidR="00CD0096" w:rsidRPr="00DF10A0" w:rsidRDefault="00CD009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customer type entered during lead creation.</w:t>
            </w:r>
          </w:p>
        </w:tc>
      </w:tr>
      <w:tr w:rsidR="00CD0096" w:rsidRPr="00DF10A0" w14:paraId="3118A687"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259E6EE3" w14:textId="77777777" w:rsidR="00CD0096" w:rsidRPr="00DF10A0" w:rsidRDefault="00CD0096">
            <w:pPr>
              <w:contextualSpacing/>
              <w:rPr>
                <w:rFonts w:cstheme="minorHAnsi"/>
                <w:color w:val="000000" w:themeColor="text1"/>
                <w:sz w:val="24"/>
                <w:szCs w:val="24"/>
              </w:rPr>
            </w:pPr>
            <w:r w:rsidRPr="00DF10A0">
              <w:rPr>
                <w:rFonts w:cstheme="minorHAnsi"/>
                <w:color w:val="000000" w:themeColor="text1"/>
                <w:sz w:val="24"/>
                <w:szCs w:val="24"/>
              </w:rPr>
              <w:t>ID Type</w:t>
            </w:r>
          </w:p>
        </w:tc>
        <w:tc>
          <w:tcPr>
            <w:tcW w:w="595" w:type="pct"/>
            <w:noWrap/>
          </w:tcPr>
          <w:p w14:paraId="4A10AEB1"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Master Dropdown</w:t>
            </w:r>
          </w:p>
        </w:tc>
        <w:tc>
          <w:tcPr>
            <w:tcW w:w="446" w:type="pct"/>
            <w:noWrap/>
          </w:tcPr>
          <w:p w14:paraId="7D0A86ED"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17E72F02"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tcPr>
          <w:p w14:paraId="1B030B6A"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POITYPE_IND</w:t>
            </w:r>
          </w:p>
        </w:tc>
        <w:tc>
          <w:tcPr>
            <w:tcW w:w="694" w:type="pct"/>
          </w:tcPr>
          <w:p w14:paraId="5ED99103" w14:textId="77777777" w:rsidR="00CD0096" w:rsidRPr="00DF10A0" w:rsidRDefault="00CD0096">
            <w:pPr>
              <w:pStyle w:val="ListParagraph1"/>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1640" w:type="pct"/>
          </w:tcPr>
          <w:p w14:paraId="5B9D0012"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Displays the customers ID Type of the customer captured during lead creation.</w:t>
            </w:r>
          </w:p>
        </w:tc>
      </w:tr>
      <w:tr w:rsidR="00CD0096" w:rsidRPr="00DF10A0" w14:paraId="4EEC043D"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19B969C7" w14:textId="77777777" w:rsidR="00CD0096" w:rsidRPr="00DF10A0" w:rsidRDefault="00CD0096">
            <w:pPr>
              <w:contextualSpacing/>
              <w:rPr>
                <w:rFonts w:cstheme="minorHAnsi"/>
                <w:color w:val="000000" w:themeColor="text1"/>
                <w:sz w:val="24"/>
                <w:szCs w:val="24"/>
              </w:rPr>
            </w:pPr>
            <w:r w:rsidRPr="00DF10A0">
              <w:rPr>
                <w:rFonts w:cstheme="minorHAnsi"/>
                <w:color w:val="000000" w:themeColor="text1"/>
                <w:sz w:val="24"/>
                <w:szCs w:val="24"/>
              </w:rPr>
              <w:t>ID Number</w:t>
            </w:r>
          </w:p>
        </w:tc>
        <w:tc>
          <w:tcPr>
            <w:tcW w:w="595" w:type="pct"/>
            <w:noWrap/>
          </w:tcPr>
          <w:p w14:paraId="791BBDDF" w14:textId="77777777" w:rsidR="00CD0096" w:rsidRPr="00DF10A0" w:rsidRDefault="00CD009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Text Box</w:t>
            </w:r>
          </w:p>
        </w:tc>
        <w:tc>
          <w:tcPr>
            <w:tcW w:w="446" w:type="pct"/>
            <w:noWrap/>
          </w:tcPr>
          <w:p w14:paraId="38501843" w14:textId="77777777" w:rsidR="00CD0096" w:rsidRPr="00DF10A0" w:rsidRDefault="00CD009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73BF8CBE" w14:textId="77777777" w:rsidR="00CD0096" w:rsidRPr="00DF10A0" w:rsidRDefault="00CD009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25</w:t>
            </w:r>
          </w:p>
        </w:tc>
        <w:tc>
          <w:tcPr>
            <w:tcW w:w="545" w:type="pct"/>
          </w:tcPr>
          <w:p w14:paraId="16873D07" w14:textId="77777777" w:rsidR="00CD0096" w:rsidRPr="00DF10A0" w:rsidRDefault="00CD009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w:t>
            </w:r>
          </w:p>
        </w:tc>
        <w:tc>
          <w:tcPr>
            <w:tcW w:w="694" w:type="pct"/>
          </w:tcPr>
          <w:p w14:paraId="5D3CED83" w14:textId="77777777" w:rsidR="00CD0096" w:rsidRPr="00DF10A0" w:rsidRDefault="00CD009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w:t>
            </w:r>
          </w:p>
        </w:tc>
        <w:tc>
          <w:tcPr>
            <w:tcW w:w="1640" w:type="pct"/>
          </w:tcPr>
          <w:p w14:paraId="0570AEBC" w14:textId="77777777" w:rsidR="00CD0096" w:rsidRPr="00DF10A0" w:rsidRDefault="00CD009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Displays the customers ID number of the customer captured during lead creation.</w:t>
            </w:r>
          </w:p>
        </w:tc>
      </w:tr>
      <w:tr w:rsidR="00CD0096" w:rsidRPr="00DF10A0" w14:paraId="510076CD" w14:textId="77777777">
        <w:trPr>
          <w:trHeight w:val="2158"/>
        </w:trPr>
        <w:tc>
          <w:tcPr>
            <w:cnfStyle w:val="001000000000" w:firstRow="0" w:lastRow="0" w:firstColumn="1" w:lastColumn="0" w:oddVBand="0" w:evenVBand="0" w:oddHBand="0" w:evenHBand="0" w:firstRowFirstColumn="0" w:firstRowLastColumn="0" w:lastRowFirstColumn="0" w:lastRowLastColumn="0"/>
            <w:tcW w:w="633" w:type="pct"/>
            <w:noWrap/>
          </w:tcPr>
          <w:p w14:paraId="4F6B7CDD" w14:textId="77777777" w:rsidR="00CD0096" w:rsidRPr="00DF10A0" w:rsidRDefault="00CD0096">
            <w:pPr>
              <w:contextualSpacing/>
              <w:rPr>
                <w:rFonts w:cstheme="minorHAnsi"/>
                <w:color w:val="000000" w:themeColor="text1"/>
                <w:sz w:val="24"/>
                <w:szCs w:val="24"/>
              </w:rPr>
            </w:pPr>
            <w:r w:rsidRPr="00DF10A0">
              <w:rPr>
                <w:rFonts w:cstheme="minorHAnsi"/>
                <w:sz w:val="24"/>
                <w:szCs w:val="24"/>
              </w:rPr>
              <w:t>Smart Scan Required?</w:t>
            </w:r>
          </w:p>
        </w:tc>
        <w:tc>
          <w:tcPr>
            <w:tcW w:w="595" w:type="pct"/>
            <w:noWrap/>
          </w:tcPr>
          <w:p w14:paraId="69A208EB"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LOV Dropdown</w:t>
            </w:r>
          </w:p>
        </w:tc>
        <w:tc>
          <w:tcPr>
            <w:tcW w:w="446" w:type="pct"/>
            <w:noWrap/>
          </w:tcPr>
          <w:p w14:paraId="083D0906"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Y</w:t>
            </w:r>
          </w:p>
        </w:tc>
        <w:tc>
          <w:tcPr>
            <w:tcW w:w="447" w:type="pct"/>
            <w:noWrap/>
          </w:tcPr>
          <w:p w14:paraId="288FE301"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03</w:t>
            </w:r>
          </w:p>
        </w:tc>
        <w:tc>
          <w:tcPr>
            <w:tcW w:w="545" w:type="pct"/>
          </w:tcPr>
          <w:p w14:paraId="33045D34"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53</w:t>
            </w:r>
          </w:p>
        </w:tc>
        <w:tc>
          <w:tcPr>
            <w:tcW w:w="694" w:type="pct"/>
          </w:tcPr>
          <w:p w14:paraId="49786470" w14:textId="77777777" w:rsidR="00CD0096" w:rsidRPr="00DF10A0" w:rsidRDefault="00CD0096" w:rsidP="00492E8D">
            <w:pPr>
              <w:pStyle w:val="ListParagraph1"/>
              <w:numPr>
                <w:ilvl w:val="0"/>
                <w:numId w:val="8"/>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Yes</w:t>
            </w:r>
          </w:p>
          <w:p w14:paraId="2AB200A5" w14:textId="77777777" w:rsidR="00CD0096" w:rsidRPr="00DF10A0" w:rsidRDefault="00CD0096" w:rsidP="00492E8D">
            <w:pPr>
              <w:pStyle w:val="ListParagraph1"/>
              <w:numPr>
                <w:ilvl w:val="0"/>
                <w:numId w:val="8"/>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No</w:t>
            </w:r>
          </w:p>
        </w:tc>
        <w:tc>
          <w:tcPr>
            <w:tcW w:w="1640" w:type="pct"/>
          </w:tcPr>
          <w:p w14:paraId="09CF7942" w14:textId="77777777" w:rsidR="00CD0096" w:rsidRPr="00DF10A0" w:rsidRDefault="00CD009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The user will select Yes or No from the drop-down values if Smart Card is required.</w:t>
            </w:r>
          </w:p>
          <w:p w14:paraId="776B9F1B" w14:textId="77777777" w:rsidR="00CD0096" w:rsidRPr="00DF10A0" w:rsidRDefault="00CD0096" w:rsidP="00492E8D">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On the selection of "Smart Card Required?" as Yes, it will allow the user to scan the ID type selected. </w:t>
            </w:r>
          </w:p>
          <w:p w14:paraId="76C3CF9B" w14:textId="77777777" w:rsidR="00CD0096" w:rsidRPr="00DF10A0" w:rsidRDefault="00CD0096" w:rsidP="00492E8D">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data will be extracted using the card reader functionality and populated in the further related fields of Basic Details screen.</w:t>
            </w:r>
          </w:p>
        </w:tc>
      </w:tr>
      <w:tr w:rsidR="00CD0096" w:rsidRPr="00DF10A0" w14:paraId="6DDF6A0A"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19DA7C4E" w14:textId="5C91D6FC" w:rsidR="00CD0096" w:rsidRPr="00DF10A0" w:rsidRDefault="00CD0096">
            <w:pPr>
              <w:contextualSpacing/>
              <w:rPr>
                <w:rFonts w:cstheme="minorHAnsi"/>
                <w:b w:val="0"/>
                <w:bCs w:val="0"/>
                <w:color w:val="000000" w:themeColor="text1"/>
                <w:sz w:val="24"/>
                <w:szCs w:val="24"/>
              </w:rPr>
            </w:pPr>
            <w:r w:rsidRPr="00DF10A0">
              <w:rPr>
                <w:rFonts w:cstheme="minorHAnsi"/>
                <w:color w:val="000000" w:themeColor="text1"/>
                <w:sz w:val="24"/>
                <w:szCs w:val="24"/>
              </w:rPr>
              <w:t>Company Details</w:t>
            </w:r>
          </w:p>
        </w:tc>
      </w:tr>
      <w:tr w:rsidR="00036EEF" w:rsidRPr="00DF10A0" w14:paraId="2E3BFA62" w14:textId="77777777">
        <w:trPr>
          <w:trHeight w:val="806"/>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2EF3FA32" w14:textId="232C6FD2" w:rsidR="00036EEF" w:rsidRPr="00DF10A0" w:rsidRDefault="00036EEF" w:rsidP="00036EEF">
            <w:pPr>
              <w:contextualSpacing/>
              <w:rPr>
                <w:rFonts w:cstheme="minorHAnsi"/>
                <w:color w:val="000000" w:themeColor="text1"/>
                <w:sz w:val="24"/>
                <w:szCs w:val="24"/>
              </w:rPr>
            </w:pPr>
            <w:r w:rsidRPr="00DF10A0">
              <w:rPr>
                <w:rFonts w:cstheme="minorHAnsi"/>
                <w:color w:val="000000" w:themeColor="text1"/>
                <w:sz w:val="24"/>
                <w:szCs w:val="24"/>
              </w:rPr>
              <w:lastRenderedPageBreak/>
              <w:t>Company Name</w:t>
            </w:r>
          </w:p>
        </w:tc>
        <w:tc>
          <w:tcPr>
            <w:tcW w:w="595" w:type="pct"/>
            <w:noWrap/>
            <w:vAlign w:val="center"/>
          </w:tcPr>
          <w:p w14:paraId="60D20DAE" w14:textId="74A2D6AB" w:rsidR="00036EEF" w:rsidRPr="00DF10A0" w:rsidRDefault="00036EEF" w:rsidP="00036EE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46" w:type="pct"/>
            <w:noWrap/>
            <w:vAlign w:val="center"/>
          </w:tcPr>
          <w:p w14:paraId="7563AAEB" w14:textId="2660CE71" w:rsidR="00036EEF" w:rsidRPr="00DF10A0" w:rsidRDefault="00036EEF" w:rsidP="00036EE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47" w:type="pct"/>
            <w:noWrap/>
            <w:vAlign w:val="center"/>
          </w:tcPr>
          <w:p w14:paraId="0BA0E9FE" w14:textId="2813F8B0" w:rsidR="00036EEF" w:rsidRPr="00DF10A0" w:rsidRDefault="00036EEF" w:rsidP="00036EE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45" w:type="pct"/>
            <w:vAlign w:val="center"/>
          </w:tcPr>
          <w:p w14:paraId="373D690D" w14:textId="08A610F8" w:rsidR="00036EEF" w:rsidRPr="00DF10A0" w:rsidRDefault="00036EEF" w:rsidP="00036EE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vAlign w:val="center"/>
          </w:tcPr>
          <w:p w14:paraId="47A78829" w14:textId="372F4C7D" w:rsidR="00036EEF" w:rsidRPr="00DF10A0" w:rsidRDefault="00036EEF" w:rsidP="00036EEF">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vAlign w:val="center"/>
          </w:tcPr>
          <w:p w14:paraId="011F70EE" w14:textId="4DEDF37B" w:rsidR="00036EEF" w:rsidRPr="00DF10A0" w:rsidRDefault="00036EEF" w:rsidP="00036EE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enter the name of the company of the customer.</w:t>
            </w:r>
          </w:p>
        </w:tc>
      </w:tr>
      <w:tr w:rsidR="00036EEF" w:rsidRPr="00DF10A0" w14:paraId="5CBAD397"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69D4E70B" w14:textId="483F766A" w:rsidR="00036EEF" w:rsidRPr="00DF10A0" w:rsidRDefault="00036EEF" w:rsidP="00036EEF">
            <w:pPr>
              <w:contextualSpacing/>
              <w:rPr>
                <w:rFonts w:cstheme="minorHAnsi"/>
                <w:color w:val="000000" w:themeColor="text1"/>
                <w:sz w:val="24"/>
                <w:szCs w:val="24"/>
              </w:rPr>
            </w:pPr>
            <w:r w:rsidRPr="00DF10A0">
              <w:rPr>
                <w:rFonts w:cstheme="minorHAnsi"/>
                <w:color w:val="000000" w:themeColor="text1"/>
                <w:sz w:val="24"/>
                <w:szCs w:val="24"/>
              </w:rPr>
              <w:t>Name As Per ID</w:t>
            </w:r>
          </w:p>
        </w:tc>
        <w:tc>
          <w:tcPr>
            <w:tcW w:w="595" w:type="pct"/>
            <w:noWrap/>
            <w:vAlign w:val="center"/>
          </w:tcPr>
          <w:p w14:paraId="27B09133" w14:textId="6DC051A4" w:rsidR="00036EEF" w:rsidRPr="00DF10A0" w:rsidRDefault="00036EEF" w:rsidP="00036EE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Read Only</w:t>
            </w:r>
          </w:p>
        </w:tc>
        <w:tc>
          <w:tcPr>
            <w:tcW w:w="446" w:type="pct"/>
            <w:noWrap/>
            <w:vAlign w:val="center"/>
          </w:tcPr>
          <w:p w14:paraId="3BBF2333" w14:textId="1F818C3C" w:rsidR="00036EEF" w:rsidRPr="00DF10A0" w:rsidRDefault="00036EEF" w:rsidP="00036EE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47" w:type="pct"/>
            <w:noWrap/>
            <w:vAlign w:val="center"/>
          </w:tcPr>
          <w:p w14:paraId="2EB634EB" w14:textId="018D8E5F" w:rsidR="00036EEF" w:rsidRPr="00DF10A0" w:rsidRDefault="00036EEF" w:rsidP="00036EE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25</w:t>
            </w:r>
          </w:p>
        </w:tc>
        <w:tc>
          <w:tcPr>
            <w:tcW w:w="545" w:type="pct"/>
            <w:vAlign w:val="center"/>
          </w:tcPr>
          <w:p w14:paraId="1F18E999" w14:textId="1D340652" w:rsidR="00036EEF" w:rsidRPr="00DF10A0" w:rsidRDefault="00036EEF" w:rsidP="00036EE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w:t>
            </w:r>
          </w:p>
        </w:tc>
        <w:tc>
          <w:tcPr>
            <w:tcW w:w="694" w:type="pct"/>
            <w:vAlign w:val="center"/>
          </w:tcPr>
          <w:p w14:paraId="19C65E56" w14:textId="7CD26556" w:rsidR="00036EEF" w:rsidRPr="00DF10A0" w:rsidRDefault="00036EEF" w:rsidP="00036EE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w:t>
            </w:r>
          </w:p>
        </w:tc>
        <w:tc>
          <w:tcPr>
            <w:tcW w:w="1640" w:type="pct"/>
            <w:vAlign w:val="center"/>
          </w:tcPr>
          <w:p w14:paraId="69A2D71E" w14:textId="77777777" w:rsidR="00036EEF" w:rsidRPr="00DF10A0" w:rsidRDefault="00036EEF" w:rsidP="00036EE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Upon fetching the details of the company through the provided ID number, it will display the Name of the company as per the official records.</w:t>
            </w:r>
          </w:p>
          <w:p w14:paraId="1589A63B" w14:textId="0AE25B58" w:rsidR="00036EEF" w:rsidRPr="00DF10A0" w:rsidRDefault="00036EEF" w:rsidP="00492E8D">
            <w:pPr>
              <w:pStyle w:val="ListParagraph"/>
              <w:numPr>
                <w:ilvl w:val="0"/>
                <w:numId w:val="37"/>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Name as per the ID type which is fetched via the interface should have a validation to match with the name entered, else it should give a system alert before moving ahead.</w:t>
            </w:r>
          </w:p>
        </w:tc>
      </w:tr>
      <w:tr w:rsidR="00021F24" w:rsidRPr="00DF10A0" w14:paraId="27FC3C92" w14:textId="77777777" w:rsidTr="00021F24">
        <w:trPr>
          <w:trHeight w:val="680"/>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41DE5E5F" w14:textId="568C5831" w:rsidR="00021F24" w:rsidRPr="00DF10A0" w:rsidRDefault="00021F24" w:rsidP="00021F24">
            <w:pPr>
              <w:contextualSpacing/>
              <w:rPr>
                <w:rFonts w:cstheme="minorHAnsi"/>
                <w:color w:val="000000" w:themeColor="text1"/>
                <w:sz w:val="24"/>
                <w:szCs w:val="24"/>
              </w:rPr>
            </w:pPr>
            <w:r w:rsidRPr="00DF10A0">
              <w:rPr>
                <w:rFonts w:cstheme="minorHAnsi"/>
                <w:color w:val="000000" w:themeColor="text1"/>
                <w:sz w:val="24"/>
                <w:szCs w:val="24"/>
              </w:rPr>
              <w:t>Registration Date</w:t>
            </w:r>
          </w:p>
        </w:tc>
        <w:tc>
          <w:tcPr>
            <w:tcW w:w="595" w:type="pct"/>
            <w:noWrap/>
            <w:vAlign w:val="center"/>
          </w:tcPr>
          <w:p w14:paraId="0AD7493E" w14:textId="387E5B15"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Calendar</w:t>
            </w:r>
          </w:p>
        </w:tc>
        <w:tc>
          <w:tcPr>
            <w:tcW w:w="446" w:type="pct"/>
            <w:noWrap/>
            <w:vAlign w:val="center"/>
          </w:tcPr>
          <w:p w14:paraId="00218421" w14:textId="5A5AB5AF"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vAlign w:val="center"/>
          </w:tcPr>
          <w:p w14:paraId="20D686BC" w14:textId="3D0D293C"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DATETIME</w:t>
            </w:r>
          </w:p>
        </w:tc>
        <w:tc>
          <w:tcPr>
            <w:tcW w:w="545" w:type="pct"/>
            <w:vAlign w:val="center"/>
          </w:tcPr>
          <w:p w14:paraId="60FB9C3C" w14:textId="6D8FEB46"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vAlign w:val="center"/>
          </w:tcPr>
          <w:p w14:paraId="2FA58C07" w14:textId="06C35254"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vAlign w:val="center"/>
          </w:tcPr>
          <w:p w14:paraId="330FDBDC" w14:textId="77777777" w:rsidR="00021F24" w:rsidRPr="00DF10A0" w:rsidRDefault="00021F24" w:rsidP="00021F2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Details will be fetched through the interface.</w:t>
            </w:r>
          </w:p>
          <w:p w14:paraId="1563929D" w14:textId="20ACAAB4" w:rsidR="00021F24" w:rsidRPr="00DF10A0" w:rsidRDefault="00021F24" w:rsidP="00492E8D">
            <w:pPr>
              <w:pStyle w:val="ListParagraph"/>
              <w:numPr>
                <w:ilvl w:val="0"/>
                <w:numId w:val="37"/>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also capture and input information in case the interface is not triggered.</w:t>
            </w:r>
          </w:p>
        </w:tc>
      </w:tr>
      <w:tr w:rsidR="00021F24" w:rsidRPr="00DF10A0" w14:paraId="4BF5B21D"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06CD1FC0" w14:textId="2CB32A2E" w:rsidR="00021F24" w:rsidRPr="00DF10A0" w:rsidRDefault="00021F24" w:rsidP="00021F24">
            <w:pPr>
              <w:rPr>
                <w:rFonts w:cstheme="minorHAnsi"/>
                <w:color w:val="000000" w:themeColor="text1"/>
                <w:sz w:val="24"/>
                <w:szCs w:val="24"/>
              </w:rPr>
            </w:pPr>
            <w:r w:rsidRPr="00DF10A0">
              <w:rPr>
                <w:rFonts w:cstheme="minorHAnsi"/>
                <w:sz w:val="24"/>
                <w:szCs w:val="24"/>
              </w:rPr>
              <w:t>Expiration Date</w:t>
            </w:r>
          </w:p>
        </w:tc>
        <w:tc>
          <w:tcPr>
            <w:tcW w:w="595" w:type="pct"/>
            <w:noWrap/>
            <w:vAlign w:val="center"/>
          </w:tcPr>
          <w:p w14:paraId="0647BBC8" w14:textId="26BD8C2D" w:rsidR="00021F24" w:rsidRPr="00DF10A0" w:rsidRDefault="00021F24" w:rsidP="00021F2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Calendar</w:t>
            </w:r>
          </w:p>
        </w:tc>
        <w:tc>
          <w:tcPr>
            <w:tcW w:w="446" w:type="pct"/>
            <w:noWrap/>
            <w:vAlign w:val="center"/>
          </w:tcPr>
          <w:p w14:paraId="08FB8F86" w14:textId="25C96B74" w:rsidR="00021F24" w:rsidRPr="00DF10A0" w:rsidRDefault="00021F24" w:rsidP="00021F2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vAlign w:val="center"/>
          </w:tcPr>
          <w:p w14:paraId="35BDAD12" w14:textId="2153F790" w:rsidR="00021F24" w:rsidRPr="00DF10A0" w:rsidRDefault="00021F24" w:rsidP="00021F2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DATETIME</w:t>
            </w:r>
          </w:p>
        </w:tc>
        <w:tc>
          <w:tcPr>
            <w:tcW w:w="545" w:type="pct"/>
            <w:vAlign w:val="center"/>
          </w:tcPr>
          <w:p w14:paraId="48A55784" w14:textId="00E654BD" w:rsidR="00021F24" w:rsidRPr="00DF10A0" w:rsidRDefault="00021F24" w:rsidP="00021F2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vAlign w:val="center"/>
          </w:tcPr>
          <w:p w14:paraId="316908FC" w14:textId="79A2B5F3" w:rsidR="00021F24" w:rsidRPr="00DF10A0" w:rsidRDefault="00021F24" w:rsidP="00021F2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vAlign w:val="center"/>
          </w:tcPr>
          <w:p w14:paraId="7C345AB5" w14:textId="77777777" w:rsidR="00021F24" w:rsidRPr="00DF10A0" w:rsidRDefault="00021F24" w:rsidP="00021F2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Details will be fetched through the interface.</w:t>
            </w:r>
          </w:p>
          <w:p w14:paraId="258A76A1" w14:textId="7F88BE06" w:rsidR="00021F24" w:rsidRPr="00DF10A0" w:rsidRDefault="00021F24" w:rsidP="00492E8D">
            <w:pPr>
              <w:pStyle w:val="ListParagraph"/>
              <w:numPr>
                <w:ilvl w:val="0"/>
                <w:numId w:val="37"/>
              </w:num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color w:val="000000" w:themeColor="text1"/>
                <w:sz w:val="24"/>
                <w:szCs w:val="24"/>
              </w:rPr>
              <w:t>Users can also capture and input information in case the interface is not triggered.</w:t>
            </w:r>
          </w:p>
        </w:tc>
      </w:tr>
      <w:tr w:rsidR="00021F24" w:rsidRPr="00DF10A0" w14:paraId="08D98094"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1E034EBC" w14:textId="0B9CB8DE" w:rsidR="00021F24" w:rsidRPr="00DF10A0" w:rsidRDefault="00021F24" w:rsidP="00021F24">
            <w:pPr>
              <w:contextualSpacing/>
              <w:rPr>
                <w:rFonts w:cstheme="minorHAnsi"/>
                <w:color w:val="000000" w:themeColor="text1"/>
                <w:sz w:val="24"/>
                <w:szCs w:val="24"/>
              </w:rPr>
            </w:pPr>
            <w:r w:rsidRPr="00DF10A0">
              <w:rPr>
                <w:rFonts w:cstheme="minorHAnsi"/>
                <w:color w:val="000000" w:themeColor="text1"/>
                <w:sz w:val="24"/>
                <w:szCs w:val="24"/>
              </w:rPr>
              <w:t>Place Of Establishment</w:t>
            </w:r>
          </w:p>
        </w:tc>
        <w:tc>
          <w:tcPr>
            <w:tcW w:w="595" w:type="pct"/>
            <w:noWrap/>
            <w:vAlign w:val="center"/>
          </w:tcPr>
          <w:p w14:paraId="7FF04F52" w14:textId="206885AF"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46" w:type="pct"/>
            <w:noWrap/>
            <w:vAlign w:val="center"/>
          </w:tcPr>
          <w:p w14:paraId="411FF280" w14:textId="1B3715A2"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vAlign w:val="center"/>
          </w:tcPr>
          <w:p w14:paraId="01A70021" w14:textId="29506C96"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vAlign w:val="center"/>
          </w:tcPr>
          <w:p w14:paraId="7EBCAD7A" w14:textId="149094DF"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vAlign w:val="center"/>
          </w:tcPr>
          <w:p w14:paraId="27582A11" w14:textId="22B7E01A" w:rsidR="00021F24" w:rsidRPr="00DF10A0" w:rsidRDefault="00021F24" w:rsidP="00021F2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7F58A2AA" w14:textId="77777777" w:rsidR="00021F24" w:rsidRPr="00DF10A0" w:rsidRDefault="00021F24" w:rsidP="00021F2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Details will be fetched through the interface.</w:t>
            </w:r>
          </w:p>
          <w:p w14:paraId="7C52A038" w14:textId="06655B15" w:rsidR="00021F24" w:rsidRPr="00DF10A0" w:rsidRDefault="00021F24" w:rsidP="00492E8D">
            <w:pPr>
              <w:pStyle w:val="ListParagraph"/>
              <w:numPr>
                <w:ilvl w:val="0"/>
                <w:numId w:val="37"/>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also capture and input information in case the interface is not triggered.</w:t>
            </w:r>
          </w:p>
        </w:tc>
      </w:tr>
      <w:tr w:rsidR="00021F24" w:rsidRPr="00DF10A0" w14:paraId="379CA195"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23D65D88" w14:textId="67CC898B" w:rsidR="00021F24" w:rsidRPr="00DF10A0" w:rsidRDefault="00021F24" w:rsidP="00021F24">
            <w:pPr>
              <w:contextualSpacing/>
              <w:rPr>
                <w:rFonts w:cstheme="minorHAnsi"/>
                <w:color w:val="000000" w:themeColor="text1"/>
                <w:sz w:val="24"/>
                <w:szCs w:val="24"/>
              </w:rPr>
            </w:pPr>
            <w:r w:rsidRPr="00DF10A0">
              <w:rPr>
                <w:rFonts w:cstheme="minorHAnsi"/>
                <w:color w:val="000000" w:themeColor="text1"/>
                <w:sz w:val="24"/>
                <w:szCs w:val="24"/>
              </w:rPr>
              <w:t>VAT Registered?</w:t>
            </w:r>
          </w:p>
        </w:tc>
        <w:tc>
          <w:tcPr>
            <w:tcW w:w="595" w:type="pct"/>
            <w:noWrap/>
          </w:tcPr>
          <w:p w14:paraId="71CEDF74" w14:textId="1E80C101"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446" w:type="pct"/>
            <w:noWrap/>
          </w:tcPr>
          <w:p w14:paraId="285F560F" w14:textId="77777777"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47" w:type="pct"/>
            <w:noWrap/>
          </w:tcPr>
          <w:p w14:paraId="6C754D18" w14:textId="77777777"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25</w:t>
            </w:r>
          </w:p>
        </w:tc>
        <w:tc>
          <w:tcPr>
            <w:tcW w:w="545" w:type="pct"/>
          </w:tcPr>
          <w:p w14:paraId="6B1B9524" w14:textId="77777777"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1A0B891C" w14:textId="77777777" w:rsidR="00021F24" w:rsidRPr="00DF10A0" w:rsidRDefault="00021F24" w:rsidP="00492E8D">
            <w:pPr>
              <w:pStyle w:val="Standard"/>
              <w:numPr>
                <w:ilvl w:val="0"/>
                <w:numId w:val="29"/>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DF10A0">
              <w:rPr>
                <w:rFonts w:asciiTheme="minorHAnsi" w:hAnsiTheme="minorHAnsi" w:cstheme="minorHAnsi"/>
                <w:sz w:val="24"/>
                <w:szCs w:val="24"/>
              </w:rPr>
              <w:t>Yes</w:t>
            </w:r>
          </w:p>
          <w:p w14:paraId="1C3576FF" w14:textId="602D500E" w:rsidR="00021F24" w:rsidRPr="00DF10A0" w:rsidRDefault="00021F24" w:rsidP="00492E8D">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No</w:t>
            </w:r>
          </w:p>
        </w:tc>
        <w:tc>
          <w:tcPr>
            <w:tcW w:w="1640" w:type="pct"/>
          </w:tcPr>
          <w:p w14:paraId="4A22E449" w14:textId="6C5DBE71"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if the company is VAT Registered.</w:t>
            </w:r>
          </w:p>
        </w:tc>
      </w:tr>
      <w:tr w:rsidR="00021F24" w:rsidRPr="00DF10A0" w14:paraId="09DFE31B" w14:textId="77777777">
        <w:trPr>
          <w:trHeight w:val="227"/>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7835D46B" w14:textId="32EB621B" w:rsidR="00021F24" w:rsidRPr="00DF10A0" w:rsidRDefault="00021F24" w:rsidP="00021F24">
            <w:pPr>
              <w:contextualSpacing/>
              <w:rPr>
                <w:rFonts w:cstheme="minorHAnsi"/>
                <w:color w:val="000000" w:themeColor="text1"/>
                <w:sz w:val="24"/>
                <w:szCs w:val="24"/>
              </w:rPr>
            </w:pPr>
            <w:r w:rsidRPr="00DF10A0">
              <w:rPr>
                <w:rFonts w:cstheme="minorHAnsi"/>
                <w:color w:val="000000" w:themeColor="text1"/>
                <w:sz w:val="24"/>
                <w:szCs w:val="24"/>
              </w:rPr>
              <w:lastRenderedPageBreak/>
              <w:t>VAT Registration Number</w:t>
            </w:r>
          </w:p>
        </w:tc>
        <w:tc>
          <w:tcPr>
            <w:tcW w:w="595" w:type="pct"/>
            <w:noWrap/>
            <w:vAlign w:val="center"/>
          </w:tcPr>
          <w:p w14:paraId="4422F971" w14:textId="37733058"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46" w:type="pct"/>
            <w:noWrap/>
            <w:vAlign w:val="center"/>
          </w:tcPr>
          <w:p w14:paraId="0CC84589" w14:textId="0FE7893B"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47" w:type="pct"/>
            <w:noWrap/>
            <w:vAlign w:val="center"/>
          </w:tcPr>
          <w:p w14:paraId="7A20584E" w14:textId="7BB9684B"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10</w:t>
            </w:r>
          </w:p>
        </w:tc>
        <w:tc>
          <w:tcPr>
            <w:tcW w:w="545" w:type="pct"/>
            <w:vAlign w:val="center"/>
          </w:tcPr>
          <w:p w14:paraId="45E8A9BD" w14:textId="2B1295FD"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vAlign w:val="center"/>
          </w:tcPr>
          <w:p w14:paraId="7C2DC36D" w14:textId="3A9A461F" w:rsidR="00021F24" w:rsidRPr="00DF10A0" w:rsidRDefault="00021F24" w:rsidP="00021F2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vAlign w:val="center"/>
          </w:tcPr>
          <w:p w14:paraId="088CBD2B" w14:textId="77777777" w:rsidR="00021F24" w:rsidRPr="00DF10A0" w:rsidRDefault="00021F24" w:rsidP="00021F2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This filed will only be visible to the users in case VAT registered is selected as “Yes”.</w:t>
            </w:r>
          </w:p>
          <w:p w14:paraId="1A41CE53" w14:textId="060D8363" w:rsidR="00021F24" w:rsidRPr="00DF10A0" w:rsidRDefault="00021F24" w:rsidP="00492E8D">
            <w:pPr>
              <w:pStyle w:val="ListParagraph"/>
              <w:numPr>
                <w:ilvl w:val="0"/>
                <w:numId w:val="37"/>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Details can also be fetched through the interface.</w:t>
            </w:r>
          </w:p>
          <w:p w14:paraId="16565AA3" w14:textId="1322F105" w:rsidR="00021F24" w:rsidRPr="00DF10A0" w:rsidRDefault="00021F24" w:rsidP="00021F2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r>
      <w:tr w:rsidR="00021F24" w:rsidRPr="00DF10A0" w14:paraId="0A26DB76"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45F4A9DE" w14:textId="177A494C" w:rsidR="00021F24" w:rsidRPr="00DF10A0" w:rsidRDefault="00021F24" w:rsidP="00021F24">
            <w:pPr>
              <w:contextualSpacing/>
              <w:rPr>
                <w:rFonts w:cstheme="minorHAnsi"/>
                <w:color w:val="000000" w:themeColor="text1"/>
                <w:sz w:val="24"/>
                <w:szCs w:val="24"/>
              </w:rPr>
            </w:pPr>
            <w:r w:rsidRPr="00DF10A0">
              <w:rPr>
                <w:rFonts w:cstheme="minorHAnsi"/>
                <w:color w:val="000000" w:themeColor="text1"/>
                <w:sz w:val="24"/>
                <w:szCs w:val="24"/>
              </w:rPr>
              <w:t>VAT Registration Date</w:t>
            </w:r>
          </w:p>
        </w:tc>
        <w:tc>
          <w:tcPr>
            <w:tcW w:w="595" w:type="pct"/>
            <w:noWrap/>
          </w:tcPr>
          <w:p w14:paraId="562590F9" w14:textId="7A3F2A7C"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w:t>
            </w:r>
          </w:p>
        </w:tc>
        <w:tc>
          <w:tcPr>
            <w:tcW w:w="446" w:type="pct"/>
            <w:noWrap/>
          </w:tcPr>
          <w:p w14:paraId="7A378CCD" w14:textId="380B1CA9"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47" w:type="pct"/>
            <w:noWrap/>
          </w:tcPr>
          <w:p w14:paraId="40218757" w14:textId="22EAA86D"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Calendar</w:t>
            </w:r>
          </w:p>
        </w:tc>
        <w:tc>
          <w:tcPr>
            <w:tcW w:w="545" w:type="pct"/>
          </w:tcPr>
          <w:p w14:paraId="6151D99D" w14:textId="516F0772"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1C16410A" w14:textId="5EB9E491" w:rsidR="00021F24" w:rsidRPr="00DF10A0" w:rsidRDefault="00021F24" w:rsidP="00021F2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355B0187" w14:textId="77777777" w:rsidR="00021F24" w:rsidRPr="00DF10A0" w:rsidRDefault="00021F24" w:rsidP="00021F2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This filed will only be visible to the users in case VAT registered is selected as “Yes”.</w:t>
            </w:r>
          </w:p>
          <w:p w14:paraId="7F566DFB" w14:textId="77777777" w:rsidR="00021F24" w:rsidRPr="00DF10A0" w:rsidRDefault="00021F24" w:rsidP="00492E8D">
            <w:pPr>
              <w:pStyle w:val="ListParagraph"/>
              <w:numPr>
                <w:ilvl w:val="0"/>
                <w:numId w:val="37"/>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Details can also be fetched through the interface.</w:t>
            </w:r>
          </w:p>
          <w:p w14:paraId="1CC9F0C8" w14:textId="670491D2" w:rsidR="00021F24" w:rsidRPr="00DF10A0" w:rsidRDefault="00021F24" w:rsidP="00021F2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r>
      <w:tr w:rsidR="00021F24" w:rsidRPr="00DF10A0" w14:paraId="0DB7A190" w14:textId="77777777">
        <w:trPr>
          <w:trHeight w:val="227"/>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268D968C" w14:textId="11606585" w:rsidR="00021F24" w:rsidRPr="00DF10A0" w:rsidRDefault="00021F24" w:rsidP="00021F24">
            <w:pPr>
              <w:contextualSpacing/>
              <w:rPr>
                <w:rFonts w:cstheme="minorHAnsi"/>
                <w:color w:val="000000" w:themeColor="text1"/>
                <w:sz w:val="24"/>
                <w:szCs w:val="24"/>
              </w:rPr>
            </w:pPr>
            <w:r w:rsidRPr="00DF10A0">
              <w:rPr>
                <w:rFonts w:cstheme="minorHAnsi"/>
                <w:color w:val="000000" w:themeColor="text1"/>
                <w:sz w:val="24"/>
                <w:szCs w:val="24"/>
              </w:rPr>
              <w:t>Industry</w:t>
            </w:r>
          </w:p>
        </w:tc>
        <w:tc>
          <w:tcPr>
            <w:tcW w:w="595" w:type="pct"/>
            <w:noWrap/>
            <w:vAlign w:val="center"/>
          </w:tcPr>
          <w:p w14:paraId="20D53E3F" w14:textId="192A5EA3"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446" w:type="pct"/>
            <w:noWrap/>
            <w:vAlign w:val="center"/>
          </w:tcPr>
          <w:p w14:paraId="2FC1B202" w14:textId="097D5049"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vAlign w:val="center"/>
          </w:tcPr>
          <w:p w14:paraId="34D6B644" w14:textId="277DB56C"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vAlign w:val="center"/>
          </w:tcPr>
          <w:p w14:paraId="2C1B29BE" w14:textId="77777777"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694" w:type="pct"/>
            <w:vAlign w:val="center"/>
          </w:tcPr>
          <w:p w14:paraId="291D2C1A" w14:textId="77777777" w:rsidR="00021F24" w:rsidRPr="00DF10A0" w:rsidRDefault="00021F24" w:rsidP="00021F2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640" w:type="pct"/>
            <w:vAlign w:val="center"/>
          </w:tcPr>
          <w:p w14:paraId="5F319F42" w14:textId="142481AB" w:rsidR="00021F24" w:rsidRPr="00DF10A0" w:rsidRDefault="00021F24" w:rsidP="00021F2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users can select the industry associated with the company.</w:t>
            </w:r>
          </w:p>
        </w:tc>
      </w:tr>
      <w:tr w:rsidR="00021F24" w:rsidRPr="00DF10A0" w14:paraId="7DDDD660"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4638AA2F" w14:textId="44E8CF52" w:rsidR="00021F24" w:rsidRPr="00DF10A0" w:rsidRDefault="00021F24" w:rsidP="00021F24">
            <w:pPr>
              <w:contextualSpacing/>
              <w:rPr>
                <w:rFonts w:cstheme="minorHAnsi"/>
                <w:color w:val="000000" w:themeColor="text1"/>
                <w:sz w:val="24"/>
                <w:szCs w:val="24"/>
              </w:rPr>
            </w:pPr>
            <w:r w:rsidRPr="00DF10A0">
              <w:rPr>
                <w:rFonts w:cstheme="minorHAnsi"/>
                <w:color w:val="000000" w:themeColor="text1"/>
                <w:sz w:val="24"/>
                <w:szCs w:val="24"/>
              </w:rPr>
              <w:t>Sector</w:t>
            </w:r>
          </w:p>
        </w:tc>
        <w:tc>
          <w:tcPr>
            <w:tcW w:w="595" w:type="pct"/>
            <w:noWrap/>
            <w:vAlign w:val="center"/>
          </w:tcPr>
          <w:p w14:paraId="06E5B707" w14:textId="61BA2F20"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color w:val="000000" w:themeColor="text1"/>
                <w:sz w:val="24"/>
                <w:szCs w:val="24"/>
              </w:rPr>
              <w:t>LOV Drop Down</w:t>
            </w:r>
          </w:p>
        </w:tc>
        <w:tc>
          <w:tcPr>
            <w:tcW w:w="446" w:type="pct"/>
            <w:noWrap/>
            <w:vAlign w:val="center"/>
          </w:tcPr>
          <w:p w14:paraId="35AB34E0" w14:textId="3EAECBA5"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vAlign w:val="center"/>
          </w:tcPr>
          <w:p w14:paraId="04184B19" w14:textId="52C75DCB"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vAlign w:val="center"/>
          </w:tcPr>
          <w:p w14:paraId="3305A9C4" w14:textId="77777777"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694" w:type="pct"/>
            <w:vAlign w:val="center"/>
          </w:tcPr>
          <w:p w14:paraId="7B4E9A11" w14:textId="77777777"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640" w:type="pct"/>
            <w:vAlign w:val="center"/>
          </w:tcPr>
          <w:p w14:paraId="11798486" w14:textId="6D139703"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users can select the sector associated with the company.</w:t>
            </w:r>
          </w:p>
        </w:tc>
      </w:tr>
      <w:tr w:rsidR="00021F24" w:rsidRPr="00DF10A0" w14:paraId="4EC2AFB6" w14:textId="77777777">
        <w:trPr>
          <w:trHeight w:val="227"/>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46E29953" w14:textId="4D5E3348" w:rsidR="00021F24" w:rsidRPr="00DF10A0" w:rsidRDefault="00021F24" w:rsidP="00021F24">
            <w:pPr>
              <w:contextualSpacing/>
              <w:rPr>
                <w:rFonts w:cstheme="minorHAnsi"/>
                <w:color w:val="000000" w:themeColor="text1"/>
                <w:sz w:val="24"/>
                <w:szCs w:val="24"/>
              </w:rPr>
            </w:pPr>
            <w:r w:rsidRPr="00DF10A0">
              <w:rPr>
                <w:rFonts w:cstheme="minorHAnsi"/>
                <w:color w:val="000000" w:themeColor="text1"/>
                <w:sz w:val="24"/>
                <w:szCs w:val="24"/>
              </w:rPr>
              <w:t>Internal Backlist</w:t>
            </w:r>
          </w:p>
        </w:tc>
        <w:tc>
          <w:tcPr>
            <w:tcW w:w="595" w:type="pct"/>
            <w:noWrap/>
          </w:tcPr>
          <w:p w14:paraId="7E20E38F" w14:textId="315F0A00"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 xml:space="preserve">LOV Dropdown </w:t>
            </w:r>
          </w:p>
        </w:tc>
        <w:tc>
          <w:tcPr>
            <w:tcW w:w="446" w:type="pct"/>
            <w:noWrap/>
          </w:tcPr>
          <w:p w14:paraId="4EC6E00E" w14:textId="260F7F36"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3E8E63B6" w14:textId="3B9012F5"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tcPr>
          <w:p w14:paraId="779402CC" w14:textId="213420C4"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67D9B7EC" w14:textId="77777777"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1.Yes</w:t>
            </w:r>
          </w:p>
          <w:p w14:paraId="2671C5D5" w14:textId="77777777"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2.No</w:t>
            </w:r>
          </w:p>
          <w:p w14:paraId="043C4978" w14:textId="77777777"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640" w:type="pct"/>
          </w:tcPr>
          <w:p w14:paraId="75BF41D6" w14:textId="2602D141" w:rsidR="00021F24" w:rsidRPr="00DF10A0" w:rsidRDefault="00021F24" w:rsidP="00021F2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if the customer is blacklisted internally.</w:t>
            </w:r>
          </w:p>
          <w:p w14:paraId="17DB2FBA" w14:textId="454D9731" w:rsidR="00021F24" w:rsidRPr="00DF10A0" w:rsidRDefault="00021F24" w:rsidP="00492E8D">
            <w:pPr>
              <w:pStyle w:val="ListParagraph"/>
              <w:numPr>
                <w:ilvl w:val="0"/>
                <w:numId w:val="37"/>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If the customer is marked as blacklisted, the system should not allow users to proceed with the application.</w:t>
            </w:r>
          </w:p>
        </w:tc>
      </w:tr>
      <w:tr w:rsidR="00021F24" w:rsidRPr="00DF10A0" w14:paraId="1DDA4D1A"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6D183CA7" w14:textId="77777777" w:rsidR="00021F24" w:rsidRPr="00DF10A0" w:rsidRDefault="00021F24" w:rsidP="00021F24">
            <w:pPr>
              <w:contextualSpacing/>
              <w:rPr>
                <w:rFonts w:cstheme="minorHAnsi"/>
                <w:color w:val="000000" w:themeColor="text1"/>
                <w:sz w:val="24"/>
                <w:szCs w:val="24"/>
              </w:rPr>
            </w:pPr>
            <w:r w:rsidRPr="00DF10A0">
              <w:rPr>
                <w:rFonts w:cstheme="minorHAnsi"/>
                <w:color w:val="000000" w:themeColor="text1"/>
                <w:sz w:val="24"/>
                <w:szCs w:val="24"/>
              </w:rPr>
              <w:t>UN Blacklist</w:t>
            </w:r>
          </w:p>
        </w:tc>
        <w:tc>
          <w:tcPr>
            <w:tcW w:w="595" w:type="pct"/>
            <w:noWrap/>
          </w:tcPr>
          <w:p w14:paraId="55DBB533" w14:textId="77777777"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 xml:space="preserve">LOV Dropdown </w:t>
            </w:r>
          </w:p>
        </w:tc>
        <w:tc>
          <w:tcPr>
            <w:tcW w:w="446" w:type="pct"/>
            <w:noWrap/>
          </w:tcPr>
          <w:p w14:paraId="68C339F8" w14:textId="77777777"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2493D422" w14:textId="77777777"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tcPr>
          <w:p w14:paraId="563DEB8D" w14:textId="77777777"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208259D7" w14:textId="77777777"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1.Yes</w:t>
            </w:r>
          </w:p>
          <w:p w14:paraId="43BD49DF" w14:textId="77777777"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2.No</w:t>
            </w:r>
          </w:p>
          <w:p w14:paraId="4FC7D5C4" w14:textId="77777777"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640" w:type="pct"/>
          </w:tcPr>
          <w:p w14:paraId="40608D4E" w14:textId="77777777" w:rsidR="00021F24" w:rsidRPr="00DF10A0" w:rsidRDefault="00021F24" w:rsidP="00021F24">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if the customer is blacklisted by the UN.</w:t>
            </w:r>
          </w:p>
          <w:p w14:paraId="5319BFA7" w14:textId="77777777" w:rsidR="00021F24" w:rsidRPr="00DF10A0" w:rsidRDefault="00021F24" w:rsidP="00492E8D">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If the customer is marked as blacklisted, the system should not allow users to proceed with the application.</w:t>
            </w:r>
          </w:p>
        </w:tc>
      </w:tr>
      <w:tr w:rsidR="00DD41AF" w:rsidRPr="00DF10A0" w14:paraId="7115E670" w14:textId="77777777">
        <w:trPr>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2C251628" w14:textId="43C6CE2F" w:rsidR="00DD41AF" w:rsidRPr="00DF10A0" w:rsidRDefault="00DD41AF" w:rsidP="00DD41AF">
            <w:pPr>
              <w:contextualSpacing/>
              <w:rPr>
                <w:rFonts w:cstheme="minorHAnsi"/>
                <w:color w:val="000000" w:themeColor="text1"/>
                <w:sz w:val="24"/>
                <w:szCs w:val="24"/>
              </w:rPr>
            </w:pPr>
            <w:r w:rsidRPr="00DF10A0">
              <w:rPr>
                <w:rFonts w:cstheme="minorHAnsi"/>
                <w:color w:val="000000" w:themeColor="text1"/>
                <w:sz w:val="24"/>
                <w:szCs w:val="24"/>
              </w:rPr>
              <w:t>UN List Link</w:t>
            </w:r>
          </w:p>
        </w:tc>
        <w:tc>
          <w:tcPr>
            <w:tcW w:w="595" w:type="pct"/>
            <w:noWrap/>
          </w:tcPr>
          <w:p w14:paraId="25CFD5D9" w14:textId="3CE0BF69"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color w:val="000000" w:themeColor="text1"/>
                <w:sz w:val="24"/>
                <w:szCs w:val="24"/>
              </w:rPr>
              <w:t>Button</w:t>
            </w:r>
          </w:p>
        </w:tc>
        <w:tc>
          <w:tcPr>
            <w:tcW w:w="446" w:type="pct"/>
            <w:noWrap/>
          </w:tcPr>
          <w:p w14:paraId="314BAD17" w14:textId="151C03ED"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3F3C1B3B" w14:textId="6ECF5A56"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7FED7208" w14:textId="23C97AC6"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533CA7AC" w14:textId="0377B634"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58F95A9C" w14:textId="2295AC2E"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Link to access the UN List website will be provided to the users.</w:t>
            </w:r>
          </w:p>
        </w:tc>
      </w:tr>
      <w:tr w:rsidR="00DD41AF" w:rsidRPr="00DF10A0" w14:paraId="6685946C"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vAlign w:val="center"/>
          </w:tcPr>
          <w:p w14:paraId="3982B5CF" w14:textId="77777777" w:rsidR="00DD41AF" w:rsidRPr="00DF10A0" w:rsidRDefault="00DD41AF" w:rsidP="00DD41AF">
            <w:pPr>
              <w:contextualSpacing/>
              <w:rPr>
                <w:rFonts w:cstheme="minorHAnsi"/>
                <w:b w:val="0"/>
                <w:bCs w:val="0"/>
                <w:sz w:val="24"/>
                <w:szCs w:val="24"/>
              </w:rPr>
            </w:pPr>
            <w:r w:rsidRPr="00DF10A0">
              <w:rPr>
                <w:rFonts w:cstheme="minorHAnsi"/>
                <w:sz w:val="24"/>
                <w:szCs w:val="24"/>
              </w:rPr>
              <w:t>Action Buttons</w:t>
            </w:r>
          </w:p>
        </w:tc>
      </w:tr>
      <w:tr w:rsidR="00DD41AF" w:rsidRPr="00DF10A0" w14:paraId="003C9BE0" w14:textId="77777777">
        <w:trPr>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2D9BE55A" w14:textId="18CD2894" w:rsidR="00DD41AF" w:rsidRPr="00DF10A0" w:rsidRDefault="00DD41AF" w:rsidP="00DD41AF">
            <w:pPr>
              <w:contextualSpacing/>
              <w:rPr>
                <w:rFonts w:cstheme="minorHAnsi"/>
                <w:color w:val="000000" w:themeColor="text1"/>
                <w:sz w:val="24"/>
                <w:szCs w:val="24"/>
              </w:rPr>
            </w:pPr>
            <w:r w:rsidRPr="00DF10A0">
              <w:rPr>
                <w:rFonts w:cstheme="minorHAnsi"/>
                <w:color w:val="000000" w:themeColor="text1"/>
                <w:sz w:val="24"/>
                <w:szCs w:val="24"/>
              </w:rPr>
              <w:lastRenderedPageBreak/>
              <w:t>Fetch</w:t>
            </w:r>
          </w:p>
        </w:tc>
        <w:tc>
          <w:tcPr>
            <w:tcW w:w="595" w:type="pct"/>
            <w:noWrap/>
          </w:tcPr>
          <w:p w14:paraId="50BA79AC" w14:textId="6B4B86A0"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1CDA9C5E" w14:textId="6BFE915E"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09AD96AC" w14:textId="623C5B5F"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6379F3C3" w14:textId="11B03DE0"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58897148" w14:textId="5D716ADF"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0D505219" w14:textId="77777777"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Allows the user to fetch relevant details when Smart Card is required</w:t>
            </w:r>
          </w:p>
          <w:p w14:paraId="4057B80D" w14:textId="5D6A360A"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In case “Is Smart Card required” is Yes, the button will be disabled until a file is uploaded, once the file is uploaded relevant details will be fetched using the card reader functionality.</w:t>
            </w:r>
          </w:p>
        </w:tc>
      </w:tr>
      <w:tr w:rsidR="00DD41AF" w:rsidRPr="00DF10A0" w14:paraId="395F163E"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59DE0F63" w14:textId="6359E779" w:rsidR="00DD41AF" w:rsidRPr="00DF10A0" w:rsidRDefault="00DD41AF" w:rsidP="00DD41AF">
            <w:pPr>
              <w:contextualSpacing/>
              <w:rPr>
                <w:rFonts w:cstheme="minorHAnsi"/>
                <w:color w:val="000000" w:themeColor="text1"/>
                <w:sz w:val="24"/>
                <w:szCs w:val="24"/>
              </w:rPr>
            </w:pPr>
            <w:r w:rsidRPr="00DF10A0">
              <w:rPr>
                <w:rFonts w:cstheme="minorHAnsi"/>
                <w:color w:val="000000" w:themeColor="text1"/>
                <w:sz w:val="24"/>
                <w:szCs w:val="24"/>
              </w:rPr>
              <w:t>Cancel</w:t>
            </w:r>
          </w:p>
        </w:tc>
        <w:tc>
          <w:tcPr>
            <w:tcW w:w="595" w:type="pct"/>
            <w:noWrap/>
          </w:tcPr>
          <w:p w14:paraId="370126A0" w14:textId="4A56E031"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4233A3EA" w14:textId="1484B92A"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52240F0A" w14:textId="63681224"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4C61D3F7" w14:textId="7965EA1D"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600D82B2" w14:textId="26500D60"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015BC9F3" w14:textId="5CC2092F"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Allows the user to go back to the lead queue.</w:t>
            </w:r>
          </w:p>
        </w:tc>
      </w:tr>
      <w:tr w:rsidR="00DD41AF" w:rsidRPr="00DF10A0" w14:paraId="67186732" w14:textId="77777777">
        <w:trPr>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0FE50D63" w14:textId="30AD2E47" w:rsidR="00DD41AF" w:rsidRPr="00DF10A0" w:rsidRDefault="00DD41AF" w:rsidP="00DD41AF">
            <w:pPr>
              <w:contextualSpacing/>
              <w:rPr>
                <w:rFonts w:cstheme="minorHAnsi"/>
                <w:color w:val="000000" w:themeColor="text1"/>
                <w:sz w:val="24"/>
                <w:szCs w:val="24"/>
              </w:rPr>
            </w:pPr>
            <w:r w:rsidRPr="00DF10A0">
              <w:rPr>
                <w:rFonts w:cstheme="minorHAnsi"/>
                <w:color w:val="000000" w:themeColor="text1"/>
                <w:sz w:val="24"/>
                <w:szCs w:val="24"/>
              </w:rPr>
              <w:t>Next</w:t>
            </w:r>
          </w:p>
        </w:tc>
        <w:tc>
          <w:tcPr>
            <w:tcW w:w="595" w:type="pct"/>
            <w:noWrap/>
          </w:tcPr>
          <w:p w14:paraId="613F4B21" w14:textId="5119E2D4"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54322BB8" w14:textId="02D52649"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23C41FEA" w14:textId="6302B0BA"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36092754" w14:textId="0F7DBAE5"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18369AC2" w14:textId="38886809"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01DBC4C5" w14:textId="380C911B"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Allows the user to go to the next screen.</w:t>
            </w:r>
          </w:p>
        </w:tc>
      </w:tr>
    </w:tbl>
    <w:p w14:paraId="1C243C4E" w14:textId="77777777" w:rsidR="00CD0096" w:rsidRPr="00DF10A0" w:rsidRDefault="00CD0096" w:rsidP="008951AE">
      <w:pPr>
        <w:rPr>
          <w:rFonts w:cstheme="minorHAnsi"/>
        </w:rPr>
      </w:pPr>
    </w:p>
    <w:p w14:paraId="04D8659D" w14:textId="22C9C6DD" w:rsidR="00F22208" w:rsidRPr="00DF10A0" w:rsidRDefault="00F22208" w:rsidP="00492E8D">
      <w:pPr>
        <w:pStyle w:val="ListParagraph"/>
        <w:numPr>
          <w:ilvl w:val="0"/>
          <w:numId w:val="45"/>
        </w:numPr>
        <w:rPr>
          <w:rFonts w:cstheme="minorHAnsi"/>
          <w:sz w:val="24"/>
          <w:szCs w:val="24"/>
          <w:highlight w:val="yellow"/>
        </w:rPr>
      </w:pPr>
      <w:r w:rsidRPr="00DF10A0">
        <w:rPr>
          <w:rFonts w:cstheme="minorHAnsi"/>
          <w:b/>
          <w:bCs/>
          <w:sz w:val="24"/>
          <w:szCs w:val="24"/>
          <w:highlight w:val="yellow"/>
        </w:rPr>
        <w:t>Note</w:t>
      </w:r>
      <w:r w:rsidRPr="00DF10A0">
        <w:rPr>
          <w:rFonts w:cstheme="minorHAnsi"/>
          <w:sz w:val="24"/>
          <w:szCs w:val="24"/>
          <w:highlight w:val="yellow"/>
        </w:rPr>
        <w:t>: CPR/CR details, along with the image of the CPR/CR ID, should be fetched via API and displayed on the document upload screen. The fetched image should be stored and made available as part of the document upload process.</w:t>
      </w:r>
    </w:p>
    <w:p w14:paraId="5256719E" w14:textId="77777777" w:rsidR="00B14503" w:rsidRPr="00DF10A0" w:rsidRDefault="00B14503" w:rsidP="00B14503">
      <w:pPr>
        <w:rPr>
          <w:rFonts w:cstheme="minorHAnsi"/>
          <w:sz w:val="24"/>
          <w:szCs w:val="24"/>
          <w:highlight w:val="yellow"/>
        </w:rPr>
      </w:pPr>
    </w:p>
    <w:p w14:paraId="176924D3" w14:textId="77777777" w:rsidR="00B14503" w:rsidRPr="00DF10A0" w:rsidRDefault="00B14503" w:rsidP="000B4674">
      <w:pPr>
        <w:pStyle w:val="Heading2"/>
        <w:rPr>
          <w:rFonts w:cstheme="minorHAnsi"/>
        </w:rPr>
        <w:sectPr w:rsidR="00B14503" w:rsidRPr="00DF10A0" w:rsidSect="00CE516E">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462369E1" w14:textId="55E59564" w:rsidR="000B4674" w:rsidRPr="00DF10A0" w:rsidRDefault="00867AAF" w:rsidP="000B4674">
      <w:pPr>
        <w:pStyle w:val="Heading2"/>
        <w:rPr>
          <w:rFonts w:cstheme="minorHAnsi"/>
        </w:rPr>
      </w:pPr>
      <w:bookmarkStart w:id="24" w:name="_Toc211525400"/>
      <w:r w:rsidRPr="00DF10A0">
        <w:rPr>
          <w:rFonts w:cstheme="minorHAnsi"/>
        </w:rPr>
        <w:lastRenderedPageBreak/>
        <w:t>Contact</w:t>
      </w:r>
      <w:r w:rsidR="00A94F34" w:rsidRPr="00DF10A0">
        <w:rPr>
          <w:rFonts w:cstheme="minorHAnsi"/>
        </w:rPr>
        <w:t xml:space="preserve"> Details</w:t>
      </w:r>
      <w:bookmarkEnd w:id="24"/>
    </w:p>
    <w:p w14:paraId="664D34FA" w14:textId="77777777" w:rsidR="00705B2A" w:rsidRPr="00DF10A0" w:rsidRDefault="00705B2A" w:rsidP="00A903C9">
      <w:pPr>
        <w:ind w:left="576"/>
        <w:rPr>
          <w:rFonts w:cstheme="minorHAnsi"/>
          <w:sz w:val="24"/>
          <w:szCs w:val="24"/>
        </w:rPr>
      </w:pPr>
      <w:r w:rsidRPr="00DF10A0">
        <w:rPr>
          <w:rFonts w:cstheme="minorHAnsi"/>
          <w:sz w:val="24"/>
          <w:szCs w:val="24"/>
        </w:rPr>
        <w:t xml:space="preserve">This screen allows the user to capture contact information which contains of the address and contact details, these details are fetched by triggering the benefit </w:t>
      </w:r>
      <w:proofErr w:type="spellStart"/>
      <w:r w:rsidRPr="00DF10A0">
        <w:rPr>
          <w:rFonts w:cstheme="minorHAnsi"/>
          <w:sz w:val="24"/>
          <w:szCs w:val="24"/>
        </w:rPr>
        <w:t>eKYC</w:t>
      </w:r>
      <w:proofErr w:type="spellEnd"/>
      <w:r w:rsidRPr="00DF10A0">
        <w:rPr>
          <w:rFonts w:cstheme="minorHAnsi"/>
          <w:sz w:val="24"/>
          <w:szCs w:val="24"/>
        </w:rPr>
        <w:t xml:space="preserve"> or </w:t>
      </w:r>
      <w:proofErr w:type="spellStart"/>
      <w:r w:rsidRPr="00DF10A0">
        <w:rPr>
          <w:rFonts w:cstheme="minorHAnsi"/>
          <w:sz w:val="24"/>
          <w:szCs w:val="24"/>
        </w:rPr>
        <w:t>Sijilat</w:t>
      </w:r>
      <w:proofErr w:type="spellEnd"/>
      <w:r w:rsidRPr="00DF10A0">
        <w:rPr>
          <w:rFonts w:cstheme="minorHAnsi"/>
          <w:sz w:val="24"/>
          <w:szCs w:val="24"/>
        </w:rPr>
        <w:t xml:space="preserve"> interface. These fields are also open for manual entry in case the user does not want to trigger the interface.</w:t>
      </w:r>
    </w:p>
    <w:p w14:paraId="1E06E5FA" w14:textId="77777777" w:rsidR="002E5269" w:rsidRPr="00DF10A0" w:rsidRDefault="002E5269" w:rsidP="00A903C9">
      <w:pPr>
        <w:ind w:left="576"/>
        <w:rPr>
          <w:rFonts w:cstheme="minorHAnsi"/>
          <w:sz w:val="24"/>
          <w:szCs w:val="24"/>
        </w:rPr>
      </w:pPr>
    </w:p>
    <w:p w14:paraId="2ACEA1EF" w14:textId="428F9A0D" w:rsidR="002E5269" w:rsidRPr="00DF10A0" w:rsidRDefault="002E5269" w:rsidP="00A903C9">
      <w:pPr>
        <w:ind w:left="576"/>
        <w:rPr>
          <w:rFonts w:cstheme="minorHAnsi"/>
          <w:sz w:val="24"/>
          <w:szCs w:val="24"/>
        </w:rPr>
      </w:pPr>
      <w:r w:rsidRPr="00DF10A0">
        <w:rPr>
          <w:rFonts w:cstheme="minorHAnsi"/>
          <w:sz w:val="24"/>
          <w:szCs w:val="24"/>
        </w:rPr>
        <w:t>Following screen will be displayed once the user clicks on Next</w:t>
      </w:r>
      <w:r w:rsidR="00F26D2F" w:rsidRPr="00DF10A0">
        <w:rPr>
          <w:rFonts w:cstheme="minorHAnsi"/>
          <w:sz w:val="24"/>
          <w:szCs w:val="24"/>
        </w:rPr>
        <w:t xml:space="preserve"> on Basic details screen</w:t>
      </w:r>
      <w:r w:rsidRPr="00DF10A0">
        <w:rPr>
          <w:rFonts w:cstheme="minorHAnsi"/>
          <w:sz w:val="24"/>
          <w:szCs w:val="24"/>
        </w:rPr>
        <w:t>:</w:t>
      </w:r>
    </w:p>
    <w:p w14:paraId="77E517CA" w14:textId="77777777" w:rsidR="002E5269" w:rsidRPr="00DF10A0" w:rsidRDefault="002E5269" w:rsidP="00A903C9">
      <w:pPr>
        <w:ind w:left="576"/>
        <w:rPr>
          <w:rFonts w:cstheme="minorHAnsi"/>
          <w:sz w:val="24"/>
          <w:szCs w:val="24"/>
        </w:rPr>
      </w:pPr>
    </w:p>
    <w:p w14:paraId="27BABC44" w14:textId="03B1FDD9" w:rsidR="00867AAF" w:rsidRPr="00DF10A0" w:rsidRDefault="00BA416A" w:rsidP="00E14D5B">
      <w:pPr>
        <w:keepNext/>
        <w:jc w:val="center"/>
        <w:rPr>
          <w:rFonts w:cstheme="minorHAnsi"/>
        </w:rPr>
      </w:pPr>
      <w:r w:rsidRPr="00DF10A0">
        <w:rPr>
          <w:rFonts w:cstheme="minorHAnsi"/>
          <w:noProof/>
        </w:rPr>
        <w:lastRenderedPageBreak/>
        <w:drawing>
          <wp:inline distT="0" distB="0" distL="0" distR="0" wp14:anchorId="2245E49C" wp14:editId="0BE64B33">
            <wp:extent cx="8455264" cy="4316982"/>
            <wp:effectExtent l="19050" t="19050" r="3175" b="7620"/>
            <wp:docPr id="38752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29482" name="Picture 1"/>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8455264" cy="4316982"/>
                    </a:xfrm>
                    <a:prstGeom prst="rect">
                      <a:avLst/>
                    </a:prstGeom>
                    <a:noFill/>
                    <a:ln>
                      <a:solidFill>
                        <a:schemeClr val="accent2"/>
                      </a:solidFill>
                    </a:ln>
                  </pic:spPr>
                </pic:pic>
              </a:graphicData>
            </a:graphic>
          </wp:inline>
        </w:drawing>
      </w:r>
    </w:p>
    <w:p w14:paraId="3922013C" w14:textId="77777777" w:rsidR="00FB3E19" w:rsidRDefault="00FB3E19" w:rsidP="002E5269">
      <w:pPr>
        <w:rPr>
          <w:rFonts w:cstheme="minorHAnsi"/>
          <w:b/>
          <w:bCs/>
          <w:sz w:val="24"/>
          <w:szCs w:val="24"/>
          <w:u w:val="single"/>
        </w:rPr>
      </w:pPr>
    </w:p>
    <w:p w14:paraId="165D336E" w14:textId="59C36C63" w:rsidR="002E5269" w:rsidRPr="00DF10A0" w:rsidRDefault="002E5269" w:rsidP="002E5269">
      <w:pPr>
        <w:rPr>
          <w:rFonts w:cstheme="minorHAnsi"/>
          <w:b/>
          <w:bCs/>
          <w:sz w:val="24"/>
          <w:szCs w:val="24"/>
          <w:u w:val="single"/>
        </w:rPr>
      </w:pPr>
      <w:r w:rsidRPr="00DF10A0">
        <w:rPr>
          <w:rFonts w:cstheme="minorHAnsi"/>
          <w:b/>
          <w:bCs/>
          <w:sz w:val="24"/>
          <w:szCs w:val="24"/>
          <w:u w:val="single"/>
        </w:rPr>
        <w:t>Below mentioned are the details specific to the information being displayed above:</w:t>
      </w:r>
    </w:p>
    <w:p w14:paraId="1DFD3815" w14:textId="77777777" w:rsidR="002E5269" w:rsidRPr="00DF10A0" w:rsidRDefault="002E5269" w:rsidP="00F41148">
      <w:pPr>
        <w:rPr>
          <w:rFonts w:cstheme="minorHAnsi"/>
        </w:rPr>
      </w:pPr>
    </w:p>
    <w:tbl>
      <w:tblPr>
        <w:tblStyle w:val="PlainTable1"/>
        <w:tblpPr w:leftFromText="180" w:rightFromText="180" w:vertAnchor="text" w:tblpXSpec="center" w:tblpY="1"/>
        <w:tblW w:w="5042" w:type="pct"/>
        <w:tblLayout w:type="fixed"/>
        <w:tblLook w:val="04A0" w:firstRow="1" w:lastRow="0" w:firstColumn="1" w:lastColumn="0" w:noHBand="0" w:noVBand="1"/>
      </w:tblPr>
      <w:tblGrid>
        <w:gridCol w:w="1809"/>
        <w:gridCol w:w="1701"/>
        <w:gridCol w:w="1275"/>
        <w:gridCol w:w="1278"/>
        <w:gridCol w:w="1558"/>
        <w:gridCol w:w="1984"/>
        <w:gridCol w:w="4688"/>
      </w:tblGrid>
      <w:tr w:rsidR="00A903C9" w:rsidRPr="00DF10A0" w14:paraId="29B37F30" w14:textId="77777777" w:rsidTr="00B14503">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633" w:type="pct"/>
            <w:vMerge w:val="restart"/>
            <w:shd w:val="clear" w:color="auto" w:fill="002060"/>
            <w:noWrap/>
            <w:hideMark/>
          </w:tcPr>
          <w:p w14:paraId="757EC1DD" w14:textId="77777777" w:rsidR="00DD41AF" w:rsidRPr="00DF10A0" w:rsidRDefault="00DD41AF">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595" w:type="pct"/>
            <w:vMerge w:val="restart"/>
            <w:shd w:val="clear" w:color="auto" w:fill="002060"/>
            <w:noWrap/>
            <w:hideMark/>
          </w:tcPr>
          <w:p w14:paraId="1AE02683" w14:textId="77777777" w:rsidR="00DD41AF" w:rsidRPr="00DF10A0" w:rsidRDefault="00DD41A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46" w:type="pct"/>
            <w:vMerge w:val="restart"/>
            <w:shd w:val="clear" w:color="auto" w:fill="002060"/>
            <w:noWrap/>
            <w:hideMark/>
          </w:tcPr>
          <w:p w14:paraId="2432205F" w14:textId="77777777" w:rsidR="00DD41AF" w:rsidRPr="00DF10A0" w:rsidRDefault="00DD41A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447" w:type="pct"/>
            <w:vMerge w:val="restart"/>
            <w:shd w:val="clear" w:color="auto" w:fill="002060"/>
            <w:noWrap/>
          </w:tcPr>
          <w:p w14:paraId="32109981" w14:textId="77777777" w:rsidR="00DD41AF" w:rsidRPr="00DF10A0" w:rsidRDefault="00DD41A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45" w:type="pct"/>
            <w:vMerge w:val="restart"/>
            <w:shd w:val="clear" w:color="auto" w:fill="002060"/>
          </w:tcPr>
          <w:p w14:paraId="41DDBE28" w14:textId="77777777" w:rsidR="00DD41AF" w:rsidRPr="00DF10A0" w:rsidRDefault="00DD41A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694" w:type="pct"/>
            <w:vMerge w:val="restart"/>
            <w:shd w:val="clear" w:color="auto" w:fill="002060"/>
          </w:tcPr>
          <w:p w14:paraId="72D4EBA1" w14:textId="77777777" w:rsidR="00DD41AF" w:rsidRPr="00DF10A0" w:rsidRDefault="00DD41A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640" w:type="pct"/>
            <w:shd w:val="clear" w:color="auto" w:fill="002060"/>
            <w:hideMark/>
          </w:tcPr>
          <w:p w14:paraId="6D607D4A" w14:textId="77777777" w:rsidR="00DD41AF" w:rsidRPr="00DF10A0" w:rsidRDefault="00DD41A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A903C9" w:rsidRPr="00DF10A0" w14:paraId="7AFCA0FA" w14:textId="77777777" w:rsidTr="00B14503">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633" w:type="pct"/>
            <w:vMerge/>
            <w:shd w:val="clear" w:color="auto" w:fill="002060"/>
            <w:noWrap/>
          </w:tcPr>
          <w:p w14:paraId="66231F4A" w14:textId="77777777" w:rsidR="00DD41AF" w:rsidRPr="00DF10A0" w:rsidRDefault="00DD41AF">
            <w:pPr>
              <w:contextualSpacing/>
              <w:rPr>
                <w:rFonts w:cstheme="minorHAnsi"/>
                <w:b w:val="0"/>
                <w:color w:val="FFFFFF" w:themeColor="background1"/>
                <w:sz w:val="24"/>
                <w:szCs w:val="24"/>
              </w:rPr>
            </w:pPr>
          </w:p>
        </w:tc>
        <w:tc>
          <w:tcPr>
            <w:tcW w:w="595" w:type="pct"/>
            <w:vMerge/>
            <w:shd w:val="clear" w:color="auto" w:fill="002060"/>
            <w:noWrap/>
          </w:tcPr>
          <w:p w14:paraId="6C744554" w14:textId="77777777" w:rsidR="00DD41AF" w:rsidRPr="00DF10A0" w:rsidRDefault="00DD41A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46" w:type="pct"/>
            <w:vMerge/>
            <w:shd w:val="clear" w:color="auto" w:fill="002060"/>
            <w:noWrap/>
          </w:tcPr>
          <w:p w14:paraId="4394937D" w14:textId="77777777" w:rsidR="00DD41AF" w:rsidRPr="00DF10A0" w:rsidRDefault="00DD41A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47" w:type="pct"/>
            <w:vMerge/>
            <w:shd w:val="clear" w:color="auto" w:fill="002060"/>
            <w:noWrap/>
          </w:tcPr>
          <w:p w14:paraId="35EAF282" w14:textId="77777777" w:rsidR="00DD41AF" w:rsidRPr="00DF10A0" w:rsidRDefault="00DD41A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45" w:type="pct"/>
            <w:vMerge/>
            <w:shd w:val="clear" w:color="auto" w:fill="002060"/>
          </w:tcPr>
          <w:p w14:paraId="116645BD" w14:textId="77777777" w:rsidR="00DD41AF" w:rsidRPr="00DF10A0" w:rsidRDefault="00DD41A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694" w:type="pct"/>
            <w:vMerge/>
            <w:shd w:val="clear" w:color="auto" w:fill="002060"/>
          </w:tcPr>
          <w:p w14:paraId="1B8E1557" w14:textId="77777777" w:rsidR="00DD41AF" w:rsidRPr="00DF10A0" w:rsidRDefault="00DD41A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1640" w:type="pct"/>
            <w:shd w:val="clear" w:color="auto" w:fill="002060"/>
          </w:tcPr>
          <w:p w14:paraId="34D56E7E" w14:textId="77777777" w:rsidR="00DD41AF" w:rsidRPr="00DF10A0" w:rsidRDefault="00DD41A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Remarks/ Validation</w:t>
            </w:r>
          </w:p>
        </w:tc>
      </w:tr>
      <w:tr w:rsidR="00DD41AF" w:rsidRPr="00DF10A0" w14:paraId="6970166A"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48B8826B" w14:textId="05310D6A" w:rsidR="00DD41AF" w:rsidRPr="00DF10A0" w:rsidRDefault="00BA416A">
            <w:pPr>
              <w:contextualSpacing/>
              <w:rPr>
                <w:rFonts w:cstheme="minorHAnsi"/>
                <w:color w:val="000000" w:themeColor="text1"/>
                <w:sz w:val="24"/>
                <w:szCs w:val="24"/>
              </w:rPr>
            </w:pPr>
            <w:r w:rsidRPr="00DF10A0">
              <w:rPr>
                <w:rFonts w:cstheme="minorHAnsi"/>
                <w:color w:val="000000" w:themeColor="text1"/>
                <w:sz w:val="24"/>
                <w:szCs w:val="24"/>
              </w:rPr>
              <w:t>Address</w:t>
            </w:r>
            <w:r w:rsidR="00DD41AF" w:rsidRPr="00DF10A0">
              <w:rPr>
                <w:rFonts w:cstheme="minorHAnsi"/>
                <w:color w:val="000000" w:themeColor="text1"/>
                <w:sz w:val="24"/>
                <w:szCs w:val="24"/>
              </w:rPr>
              <w:t xml:space="preserve"> Details</w:t>
            </w:r>
          </w:p>
        </w:tc>
      </w:tr>
      <w:tr w:rsidR="00A903C9" w:rsidRPr="00DF10A0" w14:paraId="5C90FBDE"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0C18CEA8" w14:textId="1374A3A5" w:rsidR="00DD41AF" w:rsidRPr="00DF10A0" w:rsidRDefault="00DD41AF">
            <w:pPr>
              <w:contextualSpacing/>
              <w:rPr>
                <w:rFonts w:cstheme="minorHAnsi"/>
                <w:color w:val="000000" w:themeColor="text1"/>
                <w:sz w:val="24"/>
                <w:szCs w:val="24"/>
              </w:rPr>
            </w:pPr>
            <w:r w:rsidRPr="00DF10A0">
              <w:rPr>
                <w:rFonts w:cstheme="minorHAnsi"/>
                <w:color w:val="000000" w:themeColor="text1"/>
                <w:sz w:val="24"/>
                <w:szCs w:val="24"/>
              </w:rPr>
              <w:lastRenderedPageBreak/>
              <w:t>Address Type</w:t>
            </w:r>
          </w:p>
        </w:tc>
        <w:tc>
          <w:tcPr>
            <w:tcW w:w="595" w:type="pct"/>
            <w:noWrap/>
          </w:tcPr>
          <w:p w14:paraId="2EBCB6F5" w14:textId="42244B24" w:rsidR="00DD41AF" w:rsidRPr="00DF10A0" w:rsidRDefault="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r w:rsidR="00867AAF" w:rsidRPr="00DF10A0">
              <w:rPr>
                <w:rFonts w:cstheme="minorHAnsi"/>
                <w:color w:val="000000" w:themeColor="text1"/>
                <w:sz w:val="24"/>
                <w:szCs w:val="24"/>
              </w:rPr>
              <w:t>- List View</w:t>
            </w:r>
          </w:p>
        </w:tc>
        <w:tc>
          <w:tcPr>
            <w:tcW w:w="446" w:type="pct"/>
            <w:noWrap/>
          </w:tcPr>
          <w:p w14:paraId="18C3AA20" w14:textId="77777777" w:rsidR="00DD41AF" w:rsidRPr="00DF10A0" w:rsidRDefault="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25624E4A" w14:textId="50D750F6" w:rsidR="00DD41AF" w:rsidRPr="00DF10A0" w:rsidRDefault="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45" w:type="pct"/>
          </w:tcPr>
          <w:p w14:paraId="47623D5B" w14:textId="77777777" w:rsidR="00DD41AF" w:rsidRPr="00DF10A0" w:rsidRDefault="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1ED8A90C" w14:textId="77777777" w:rsidR="00DD41AF" w:rsidRPr="00DF10A0" w:rsidRDefault="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6893FAF7" w14:textId="77777777" w:rsidR="00DD41AF" w:rsidRPr="00DF10A0" w:rsidRDefault="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shall display the saved data under the 'Contact Details – Add Details' screen, allowing users to review and update previously entered information</w:t>
            </w:r>
            <w:r w:rsidR="00705B2A" w:rsidRPr="00DF10A0">
              <w:rPr>
                <w:rFonts w:cstheme="minorHAnsi"/>
                <w:color w:val="000000" w:themeColor="text1"/>
                <w:sz w:val="24"/>
                <w:szCs w:val="24"/>
              </w:rPr>
              <w:t>.</w:t>
            </w:r>
          </w:p>
          <w:p w14:paraId="78D9F4CB" w14:textId="3E624978" w:rsidR="00705B2A" w:rsidRPr="00DF10A0" w:rsidRDefault="00705B2A" w:rsidP="00492E8D">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This information can also be viewed in case the interface has been triggered.</w:t>
            </w:r>
          </w:p>
        </w:tc>
      </w:tr>
      <w:tr w:rsidR="00DD41AF" w:rsidRPr="00DF10A0" w14:paraId="4D04EF6E"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411B51AF" w14:textId="6A84CC8F" w:rsidR="00DD41AF" w:rsidRPr="00DF10A0" w:rsidRDefault="00DD41AF" w:rsidP="00DD41AF">
            <w:pPr>
              <w:contextualSpacing/>
              <w:rPr>
                <w:rFonts w:cstheme="minorHAnsi"/>
                <w:color w:val="000000" w:themeColor="text1"/>
                <w:sz w:val="24"/>
                <w:szCs w:val="24"/>
              </w:rPr>
            </w:pPr>
            <w:r w:rsidRPr="00DF10A0">
              <w:rPr>
                <w:rFonts w:cstheme="minorHAnsi"/>
                <w:color w:val="000000" w:themeColor="text1"/>
                <w:sz w:val="24"/>
                <w:szCs w:val="24"/>
              </w:rPr>
              <w:t>Address Line</w:t>
            </w:r>
          </w:p>
        </w:tc>
        <w:tc>
          <w:tcPr>
            <w:tcW w:w="595" w:type="pct"/>
            <w:noWrap/>
          </w:tcPr>
          <w:p w14:paraId="50197ED7" w14:textId="636D6720" w:rsidR="00DD41AF" w:rsidRPr="00DF10A0" w:rsidRDefault="00867A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 List View</w:t>
            </w:r>
          </w:p>
        </w:tc>
        <w:tc>
          <w:tcPr>
            <w:tcW w:w="446" w:type="pct"/>
            <w:noWrap/>
          </w:tcPr>
          <w:p w14:paraId="7D23D6E4" w14:textId="3CFCCD2A"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62F7F265" w14:textId="3F08D165"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45" w:type="pct"/>
          </w:tcPr>
          <w:p w14:paraId="5D1AF969" w14:textId="0B995052"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6EDF207C" w14:textId="2747D76D"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67E62521" w14:textId="5ADC6B8B"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shall display the saved data under the 'Contact Details – Add Details' screen, allowing users to review and update previously entered information</w:t>
            </w:r>
            <w:r w:rsidR="00705B2A" w:rsidRPr="00DF10A0">
              <w:rPr>
                <w:rFonts w:cstheme="minorHAnsi"/>
                <w:color w:val="000000" w:themeColor="text1"/>
                <w:sz w:val="24"/>
                <w:szCs w:val="24"/>
              </w:rPr>
              <w:t>.</w:t>
            </w:r>
          </w:p>
          <w:p w14:paraId="00EE321B" w14:textId="032B4D9E" w:rsidR="00705B2A" w:rsidRPr="00DF10A0" w:rsidRDefault="00705B2A" w:rsidP="00492E8D">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This information can also be viewed in case the interface has been triggered.</w:t>
            </w:r>
          </w:p>
        </w:tc>
      </w:tr>
      <w:tr w:rsidR="00DD41AF" w:rsidRPr="00DF10A0" w14:paraId="581926DE"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51621C96" w14:textId="58C45B91" w:rsidR="00DD41AF" w:rsidRPr="00DF10A0" w:rsidRDefault="00DD41AF" w:rsidP="00DD41AF">
            <w:pPr>
              <w:contextualSpacing/>
              <w:rPr>
                <w:rFonts w:cstheme="minorHAnsi"/>
                <w:color w:val="000000" w:themeColor="text1"/>
                <w:sz w:val="24"/>
                <w:szCs w:val="24"/>
              </w:rPr>
            </w:pPr>
            <w:r w:rsidRPr="00DF10A0">
              <w:rPr>
                <w:rFonts w:cstheme="minorHAnsi"/>
                <w:color w:val="000000" w:themeColor="text1"/>
                <w:sz w:val="24"/>
                <w:szCs w:val="24"/>
              </w:rPr>
              <w:t>Flat/Villa</w:t>
            </w:r>
          </w:p>
        </w:tc>
        <w:tc>
          <w:tcPr>
            <w:tcW w:w="595" w:type="pct"/>
            <w:noWrap/>
          </w:tcPr>
          <w:p w14:paraId="3BEF92B0" w14:textId="0A60C62D" w:rsidR="00DD41AF" w:rsidRPr="00DF10A0" w:rsidRDefault="00867A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 List View</w:t>
            </w:r>
          </w:p>
        </w:tc>
        <w:tc>
          <w:tcPr>
            <w:tcW w:w="446" w:type="pct"/>
            <w:noWrap/>
          </w:tcPr>
          <w:p w14:paraId="70DB4EDD" w14:textId="38A07BB8"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286D67D4" w14:textId="3009AA99"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45" w:type="pct"/>
          </w:tcPr>
          <w:p w14:paraId="0834E717" w14:textId="76B3466C"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7092243C" w14:textId="0DCEC9B8"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3441C9FA" w14:textId="5516932E"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shall display the saved data under the 'Contact Details – Add Details' screen, allowing users to review and update previously entered information</w:t>
            </w:r>
            <w:r w:rsidR="00705B2A" w:rsidRPr="00DF10A0">
              <w:rPr>
                <w:rFonts w:cstheme="minorHAnsi"/>
                <w:color w:val="000000" w:themeColor="text1"/>
                <w:sz w:val="24"/>
                <w:szCs w:val="24"/>
              </w:rPr>
              <w:t>.</w:t>
            </w:r>
          </w:p>
          <w:p w14:paraId="31850B8E" w14:textId="5AEE3B22" w:rsidR="00705B2A" w:rsidRPr="00DF10A0" w:rsidRDefault="00705B2A" w:rsidP="00492E8D">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This information can also be viewed in case the interface has been triggered.</w:t>
            </w:r>
          </w:p>
        </w:tc>
      </w:tr>
      <w:tr w:rsidR="00DD41AF" w:rsidRPr="00DF10A0" w14:paraId="3E900254"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tcPr>
          <w:p w14:paraId="57F4FC25" w14:textId="4DD7804F" w:rsidR="00DD41AF" w:rsidRPr="00DF10A0" w:rsidRDefault="00DD41AF" w:rsidP="00DD41AF">
            <w:pPr>
              <w:contextualSpacing/>
              <w:rPr>
                <w:rFonts w:cstheme="minorHAnsi"/>
                <w:color w:val="000000" w:themeColor="text1"/>
                <w:sz w:val="24"/>
                <w:szCs w:val="24"/>
              </w:rPr>
            </w:pPr>
            <w:r w:rsidRPr="00DF10A0">
              <w:rPr>
                <w:rFonts w:cstheme="minorHAnsi"/>
                <w:color w:val="000000" w:themeColor="text1"/>
                <w:sz w:val="24"/>
                <w:szCs w:val="24"/>
              </w:rPr>
              <w:t>Building</w:t>
            </w:r>
          </w:p>
        </w:tc>
        <w:tc>
          <w:tcPr>
            <w:tcW w:w="595" w:type="pct"/>
          </w:tcPr>
          <w:p w14:paraId="6C7A0E0D" w14:textId="157BF66A" w:rsidR="00DD41AF" w:rsidRPr="00DF10A0" w:rsidRDefault="00867A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 List View</w:t>
            </w:r>
          </w:p>
        </w:tc>
        <w:tc>
          <w:tcPr>
            <w:tcW w:w="446" w:type="pct"/>
          </w:tcPr>
          <w:p w14:paraId="2179F72B" w14:textId="324F3F47"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tcPr>
          <w:p w14:paraId="5F0BFC91" w14:textId="6E3123F9"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45" w:type="pct"/>
          </w:tcPr>
          <w:p w14:paraId="69E53F9C" w14:textId="5D316AB5"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1AC623F5" w14:textId="2878DC2E" w:rsidR="00DD41AF" w:rsidRPr="00DF10A0" w:rsidRDefault="00DD41AF" w:rsidP="00DD41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31CFA51A" w14:textId="331FCE5A"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shall display the saved data under the 'Contact Details – Add Details' screen, allowing users to review and update previously entered information</w:t>
            </w:r>
            <w:r w:rsidR="00705B2A" w:rsidRPr="00DF10A0">
              <w:rPr>
                <w:rFonts w:cstheme="minorHAnsi"/>
                <w:color w:val="000000" w:themeColor="text1"/>
                <w:sz w:val="24"/>
                <w:szCs w:val="24"/>
              </w:rPr>
              <w:t>.</w:t>
            </w:r>
          </w:p>
          <w:p w14:paraId="3E5E3124" w14:textId="05FDAB31" w:rsidR="00705B2A" w:rsidRPr="00DF10A0" w:rsidRDefault="00705B2A" w:rsidP="00492E8D">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This information can also be viewed in case the interface has been triggered.</w:t>
            </w:r>
          </w:p>
        </w:tc>
      </w:tr>
      <w:tr w:rsidR="00DD41AF" w:rsidRPr="00DF10A0" w14:paraId="3BF0A519" w14:textId="77777777">
        <w:trPr>
          <w:trHeight w:val="547"/>
        </w:trPr>
        <w:tc>
          <w:tcPr>
            <w:cnfStyle w:val="001000000000" w:firstRow="0" w:lastRow="0" w:firstColumn="1" w:lastColumn="0" w:oddVBand="0" w:evenVBand="0" w:oddHBand="0" w:evenHBand="0" w:firstRowFirstColumn="0" w:firstRowLastColumn="0" w:lastRowFirstColumn="0" w:lastRowLastColumn="0"/>
            <w:tcW w:w="633" w:type="pct"/>
          </w:tcPr>
          <w:p w14:paraId="35B61899" w14:textId="6BCC1066" w:rsidR="00DD41AF" w:rsidRPr="00DF10A0" w:rsidRDefault="00DD41AF" w:rsidP="00DD41AF">
            <w:pPr>
              <w:contextualSpacing/>
              <w:rPr>
                <w:rFonts w:cstheme="minorHAnsi"/>
                <w:color w:val="000000" w:themeColor="text1"/>
                <w:sz w:val="24"/>
                <w:szCs w:val="24"/>
              </w:rPr>
            </w:pPr>
            <w:r w:rsidRPr="00DF10A0">
              <w:rPr>
                <w:rFonts w:cstheme="minorHAnsi"/>
                <w:color w:val="000000" w:themeColor="text1"/>
                <w:sz w:val="24"/>
                <w:szCs w:val="24"/>
              </w:rPr>
              <w:t>City</w:t>
            </w:r>
          </w:p>
        </w:tc>
        <w:tc>
          <w:tcPr>
            <w:tcW w:w="595" w:type="pct"/>
          </w:tcPr>
          <w:p w14:paraId="25DA7562" w14:textId="7772B654" w:rsidR="00DD41AF" w:rsidRPr="00DF10A0" w:rsidRDefault="00867A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 List View</w:t>
            </w:r>
          </w:p>
        </w:tc>
        <w:tc>
          <w:tcPr>
            <w:tcW w:w="446" w:type="pct"/>
          </w:tcPr>
          <w:p w14:paraId="48D5F53C" w14:textId="49DAA567"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tcPr>
          <w:p w14:paraId="532DE752" w14:textId="2AD24619"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45" w:type="pct"/>
          </w:tcPr>
          <w:p w14:paraId="23101D8A" w14:textId="7BD3B152"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3C4A0E6D" w14:textId="43697F0F"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0D5D9F01" w14:textId="4A133356"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The system shall display the saved data under the 'Contact Details – Add Details' screen, allowing users to review and update </w:t>
            </w:r>
            <w:r w:rsidRPr="00DF10A0">
              <w:rPr>
                <w:rFonts w:cstheme="minorHAnsi"/>
                <w:color w:val="000000" w:themeColor="text1"/>
                <w:sz w:val="24"/>
                <w:szCs w:val="24"/>
              </w:rPr>
              <w:lastRenderedPageBreak/>
              <w:t>previously entered information</w:t>
            </w:r>
            <w:r w:rsidR="00705B2A" w:rsidRPr="00DF10A0">
              <w:rPr>
                <w:rFonts w:cstheme="minorHAnsi"/>
                <w:color w:val="000000" w:themeColor="text1"/>
                <w:sz w:val="24"/>
                <w:szCs w:val="24"/>
              </w:rPr>
              <w:t>.</w:t>
            </w:r>
          </w:p>
          <w:p w14:paraId="00183688" w14:textId="5BA99CEA" w:rsidR="00705B2A" w:rsidRPr="00DF10A0" w:rsidRDefault="00705B2A" w:rsidP="00492E8D">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This information can also be viewed in case the interface has been triggered.</w:t>
            </w:r>
          </w:p>
        </w:tc>
      </w:tr>
      <w:tr w:rsidR="00DD41AF" w:rsidRPr="00DF10A0" w14:paraId="1F3BD58F"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633" w:type="pct"/>
            <w:noWrap/>
          </w:tcPr>
          <w:p w14:paraId="19FA7193" w14:textId="35446F34" w:rsidR="00DD41AF" w:rsidRPr="00DF10A0" w:rsidRDefault="00DD41AF" w:rsidP="00DD41AF">
            <w:pPr>
              <w:contextualSpacing/>
              <w:rPr>
                <w:rFonts w:cstheme="minorHAnsi"/>
                <w:color w:val="000000" w:themeColor="text1"/>
                <w:sz w:val="24"/>
                <w:szCs w:val="24"/>
              </w:rPr>
            </w:pPr>
            <w:r w:rsidRPr="00DF10A0">
              <w:rPr>
                <w:rFonts w:cstheme="minorHAnsi"/>
                <w:color w:val="000000" w:themeColor="text1"/>
                <w:sz w:val="24"/>
                <w:szCs w:val="24"/>
              </w:rPr>
              <w:lastRenderedPageBreak/>
              <w:t>Country</w:t>
            </w:r>
          </w:p>
        </w:tc>
        <w:tc>
          <w:tcPr>
            <w:tcW w:w="595" w:type="pct"/>
            <w:noWrap/>
          </w:tcPr>
          <w:p w14:paraId="37E3CC13" w14:textId="1C078CC0" w:rsidR="00DD41AF" w:rsidRPr="00DF10A0" w:rsidRDefault="00867A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 List View</w:t>
            </w:r>
          </w:p>
        </w:tc>
        <w:tc>
          <w:tcPr>
            <w:tcW w:w="446" w:type="pct"/>
            <w:noWrap/>
          </w:tcPr>
          <w:p w14:paraId="3918CD2B" w14:textId="422336BB"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0783C36A" w14:textId="42E2AC9B"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45" w:type="pct"/>
          </w:tcPr>
          <w:p w14:paraId="64EC7659" w14:textId="0562593A"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5E85210D" w14:textId="5CB75581"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708D9171" w14:textId="77777777" w:rsidR="00DD41AF" w:rsidRPr="00DF10A0" w:rsidRDefault="00DD41AF" w:rsidP="00DD41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shall display the saved data under the 'Contact Details – Add Details' screen, allowing users to review and update previously entered information</w:t>
            </w:r>
          </w:p>
          <w:p w14:paraId="43E765DE" w14:textId="02118075" w:rsidR="00705B2A" w:rsidRPr="00DF10A0" w:rsidRDefault="00705B2A" w:rsidP="00492E8D">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This information can also be viewed in case the interface has been triggered.</w:t>
            </w:r>
          </w:p>
        </w:tc>
      </w:tr>
      <w:tr w:rsidR="00DD41AF" w:rsidRPr="00DF10A0" w14:paraId="04936FAA"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557C959B" w14:textId="2194E2E1" w:rsidR="00DD41AF" w:rsidRPr="00DF10A0" w:rsidRDefault="00DD41AF" w:rsidP="00DD41AF">
            <w:pPr>
              <w:contextualSpacing/>
              <w:rPr>
                <w:rFonts w:cstheme="minorHAnsi"/>
                <w:color w:val="000000" w:themeColor="text1"/>
                <w:sz w:val="24"/>
                <w:szCs w:val="24"/>
              </w:rPr>
            </w:pPr>
            <w:r w:rsidRPr="00DF10A0">
              <w:rPr>
                <w:rFonts w:cstheme="minorHAnsi"/>
                <w:color w:val="000000" w:themeColor="text1"/>
                <w:sz w:val="24"/>
                <w:szCs w:val="24"/>
              </w:rPr>
              <w:t>Block</w:t>
            </w:r>
          </w:p>
        </w:tc>
        <w:tc>
          <w:tcPr>
            <w:tcW w:w="595" w:type="pct"/>
            <w:noWrap/>
          </w:tcPr>
          <w:p w14:paraId="2784402A" w14:textId="22497B35" w:rsidR="00DD41AF" w:rsidRPr="00DF10A0" w:rsidRDefault="00867A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 List View</w:t>
            </w:r>
          </w:p>
        </w:tc>
        <w:tc>
          <w:tcPr>
            <w:tcW w:w="446" w:type="pct"/>
            <w:noWrap/>
          </w:tcPr>
          <w:p w14:paraId="179E5178" w14:textId="6A862A57"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2FA823A3" w14:textId="56DD1B0B"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45" w:type="pct"/>
          </w:tcPr>
          <w:p w14:paraId="606C0326" w14:textId="2D77E689"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2AC1A7F7" w14:textId="389CB362" w:rsidR="00DD41AF" w:rsidRPr="00DF10A0" w:rsidRDefault="00DD41AF" w:rsidP="00DD41AF">
            <w:pPr>
              <w:pStyle w:val="ListParagraph1"/>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color w:val="000000" w:themeColor="text1"/>
                <w:sz w:val="24"/>
                <w:szCs w:val="24"/>
              </w:rPr>
              <w:t>NA</w:t>
            </w:r>
          </w:p>
        </w:tc>
        <w:tc>
          <w:tcPr>
            <w:tcW w:w="1640" w:type="pct"/>
          </w:tcPr>
          <w:p w14:paraId="53EC6E01" w14:textId="102C4FD3"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shall display the saved data under the 'Contact Details – Add Details' screen, allowing users to review and update previously entered information</w:t>
            </w:r>
            <w:r w:rsidR="00705B2A" w:rsidRPr="00DF10A0">
              <w:rPr>
                <w:rFonts w:cstheme="minorHAnsi"/>
                <w:color w:val="000000" w:themeColor="text1"/>
                <w:sz w:val="24"/>
                <w:szCs w:val="24"/>
              </w:rPr>
              <w:t>.</w:t>
            </w:r>
          </w:p>
          <w:p w14:paraId="62557C6E" w14:textId="3044F741" w:rsidR="00705B2A" w:rsidRPr="00DF10A0" w:rsidRDefault="00705B2A" w:rsidP="00492E8D">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This information can also be viewed in case the interface has been triggered.</w:t>
            </w:r>
          </w:p>
        </w:tc>
      </w:tr>
      <w:tr w:rsidR="00DD41AF" w:rsidRPr="00DF10A0" w14:paraId="780A5F05"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01641871" w14:textId="69F803F0" w:rsidR="00DD41AF" w:rsidRPr="00DF10A0" w:rsidRDefault="00BA416A" w:rsidP="00DD41AF">
            <w:pPr>
              <w:contextualSpacing/>
              <w:rPr>
                <w:rFonts w:cstheme="minorHAnsi"/>
                <w:b w:val="0"/>
                <w:bCs w:val="0"/>
                <w:color w:val="000000" w:themeColor="text1"/>
                <w:sz w:val="24"/>
                <w:szCs w:val="24"/>
              </w:rPr>
            </w:pPr>
            <w:r w:rsidRPr="00DF10A0">
              <w:rPr>
                <w:rFonts w:cstheme="minorHAnsi"/>
                <w:color w:val="000000" w:themeColor="text1"/>
                <w:sz w:val="24"/>
                <w:szCs w:val="24"/>
              </w:rPr>
              <w:t>Contact</w:t>
            </w:r>
            <w:r w:rsidR="00DD41AF" w:rsidRPr="00DF10A0">
              <w:rPr>
                <w:rFonts w:cstheme="minorHAnsi"/>
                <w:color w:val="000000" w:themeColor="text1"/>
                <w:sz w:val="24"/>
                <w:szCs w:val="24"/>
              </w:rPr>
              <w:t xml:space="preserve"> Details</w:t>
            </w:r>
          </w:p>
        </w:tc>
      </w:tr>
      <w:tr w:rsidR="00DD41AF" w:rsidRPr="00DF10A0" w14:paraId="2CB2C914" w14:textId="77777777">
        <w:trPr>
          <w:trHeight w:val="806"/>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40EC36F5" w14:textId="4F4420BE" w:rsidR="00DD41AF" w:rsidRPr="00DF10A0" w:rsidRDefault="0086444D" w:rsidP="00DD41AF">
            <w:pPr>
              <w:contextualSpacing/>
              <w:rPr>
                <w:rFonts w:cstheme="minorHAnsi"/>
                <w:color w:val="000000" w:themeColor="text1"/>
                <w:sz w:val="24"/>
                <w:szCs w:val="24"/>
                <w:highlight w:val="green"/>
              </w:rPr>
            </w:pPr>
            <w:r w:rsidRPr="00DF10A0">
              <w:rPr>
                <w:rFonts w:cstheme="minorHAnsi"/>
                <w:color w:val="000000" w:themeColor="text1"/>
                <w:sz w:val="24"/>
                <w:szCs w:val="24"/>
                <w:highlight w:val="green"/>
              </w:rPr>
              <w:t>Contact Type</w:t>
            </w:r>
          </w:p>
        </w:tc>
        <w:tc>
          <w:tcPr>
            <w:tcW w:w="595" w:type="pct"/>
            <w:noWrap/>
            <w:vAlign w:val="center"/>
          </w:tcPr>
          <w:p w14:paraId="410528D9" w14:textId="6121D586" w:rsidR="00DD41AF" w:rsidRPr="00DF10A0" w:rsidRDefault="002010AD"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Dropdown</w:t>
            </w:r>
          </w:p>
        </w:tc>
        <w:tc>
          <w:tcPr>
            <w:tcW w:w="446" w:type="pct"/>
            <w:noWrap/>
            <w:vAlign w:val="center"/>
          </w:tcPr>
          <w:p w14:paraId="7DFCF07C" w14:textId="7D7DB142" w:rsidR="00DD41AF" w:rsidRPr="00DF10A0" w:rsidRDefault="00365A94"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Y</w:t>
            </w:r>
          </w:p>
        </w:tc>
        <w:tc>
          <w:tcPr>
            <w:tcW w:w="447" w:type="pct"/>
            <w:noWrap/>
            <w:vAlign w:val="center"/>
          </w:tcPr>
          <w:p w14:paraId="6BA2B536" w14:textId="77777777"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VARCHAR / 10</w:t>
            </w:r>
          </w:p>
        </w:tc>
        <w:tc>
          <w:tcPr>
            <w:tcW w:w="545" w:type="pct"/>
            <w:vAlign w:val="center"/>
          </w:tcPr>
          <w:p w14:paraId="5C0ED5AC" w14:textId="77777777"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694" w:type="pct"/>
            <w:vAlign w:val="center"/>
          </w:tcPr>
          <w:p w14:paraId="12A6290E" w14:textId="15346581" w:rsidR="00DD41AF" w:rsidRPr="00DF10A0" w:rsidRDefault="00015818" w:rsidP="00DD41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1.</w:t>
            </w:r>
            <w:r w:rsidR="00BA26CF" w:rsidRPr="00DF10A0">
              <w:rPr>
                <w:rFonts w:cstheme="minorHAnsi"/>
                <w:color w:val="000000" w:themeColor="text1"/>
                <w:sz w:val="24"/>
                <w:szCs w:val="24"/>
                <w:highlight w:val="green"/>
              </w:rPr>
              <w:t>Mobile</w:t>
            </w:r>
            <w:r w:rsidR="005966AD" w:rsidRPr="00DF10A0">
              <w:rPr>
                <w:rFonts w:cstheme="minorHAnsi"/>
                <w:color w:val="000000" w:themeColor="text1"/>
                <w:sz w:val="24"/>
                <w:szCs w:val="24"/>
                <w:highlight w:val="green"/>
              </w:rPr>
              <w:t xml:space="preserve"> Number</w:t>
            </w:r>
          </w:p>
          <w:p w14:paraId="513DE783" w14:textId="77777777" w:rsidR="00015818" w:rsidRPr="00DF10A0" w:rsidRDefault="00015818" w:rsidP="00DD41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2.Whatsapp</w:t>
            </w:r>
          </w:p>
          <w:p w14:paraId="40280778" w14:textId="5FF46A62" w:rsidR="00DB53E5" w:rsidRPr="00DF10A0" w:rsidRDefault="00DB53E5" w:rsidP="00DD41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3.</w:t>
            </w:r>
            <w:r w:rsidR="005966AD" w:rsidRPr="00DF10A0">
              <w:rPr>
                <w:rFonts w:cstheme="minorHAnsi"/>
                <w:color w:val="000000" w:themeColor="text1"/>
                <w:sz w:val="24"/>
                <w:szCs w:val="24"/>
                <w:highlight w:val="green"/>
              </w:rPr>
              <w:t>Email ID</w:t>
            </w:r>
          </w:p>
        </w:tc>
        <w:tc>
          <w:tcPr>
            <w:tcW w:w="1640" w:type="pct"/>
            <w:vAlign w:val="center"/>
          </w:tcPr>
          <w:p w14:paraId="5AB35438" w14:textId="396D256F" w:rsidR="00DD41AF" w:rsidRPr="00DF10A0" w:rsidRDefault="00DD41AF" w:rsidP="00DD41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 xml:space="preserve">Users </w:t>
            </w:r>
            <w:r w:rsidR="002010AD" w:rsidRPr="00DF10A0">
              <w:rPr>
                <w:rFonts w:cstheme="minorHAnsi"/>
                <w:color w:val="000000" w:themeColor="text1"/>
                <w:sz w:val="24"/>
                <w:szCs w:val="24"/>
                <w:highlight w:val="green"/>
              </w:rPr>
              <w:t xml:space="preserve">can </w:t>
            </w:r>
            <w:r w:rsidR="00015818" w:rsidRPr="00DF10A0">
              <w:rPr>
                <w:rFonts w:cstheme="minorHAnsi"/>
                <w:color w:val="000000" w:themeColor="text1"/>
                <w:sz w:val="24"/>
                <w:szCs w:val="24"/>
                <w:highlight w:val="green"/>
              </w:rPr>
              <w:t>select the contact Type</w:t>
            </w:r>
            <w:r w:rsidR="005966AD" w:rsidRPr="00DF10A0">
              <w:rPr>
                <w:rFonts w:cstheme="minorHAnsi"/>
                <w:color w:val="000000" w:themeColor="text1"/>
                <w:sz w:val="24"/>
                <w:szCs w:val="24"/>
                <w:highlight w:val="green"/>
              </w:rPr>
              <w:t xml:space="preserve"> to be captured</w:t>
            </w:r>
            <w:r w:rsidR="00015818" w:rsidRPr="00DF10A0">
              <w:rPr>
                <w:rFonts w:cstheme="minorHAnsi"/>
                <w:color w:val="000000" w:themeColor="text1"/>
                <w:sz w:val="24"/>
                <w:szCs w:val="24"/>
                <w:highlight w:val="green"/>
              </w:rPr>
              <w:t>.</w:t>
            </w:r>
          </w:p>
        </w:tc>
      </w:tr>
      <w:tr w:rsidR="00867AAF" w:rsidRPr="00DF10A0" w14:paraId="683BF340"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61D8CAD9" w14:textId="207D7151" w:rsidR="00867AAF" w:rsidRPr="00DF10A0" w:rsidRDefault="00BA26CF" w:rsidP="00867AAF">
            <w:pPr>
              <w:contextualSpacing/>
              <w:rPr>
                <w:rFonts w:cstheme="minorHAnsi"/>
                <w:color w:val="000000" w:themeColor="text1"/>
                <w:sz w:val="24"/>
                <w:szCs w:val="24"/>
                <w:highlight w:val="green"/>
              </w:rPr>
            </w:pPr>
            <w:r w:rsidRPr="00DF10A0">
              <w:rPr>
                <w:rFonts w:cstheme="minorHAnsi"/>
                <w:color w:val="000000" w:themeColor="text1"/>
                <w:sz w:val="24"/>
                <w:szCs w:val="24"/>
                <w:highlight w:val="green"/>
              </w:rPr>
              <w:t>Mobile</w:t>
            </w:r>
            <w:r w:rsidR="00867AAF" w:rsidRPr="00DF10A0">
              <w:rPr>
                <w:rFonts w:cstheme="minorHAnsi"/>
                <w:color w:val="000000" w:themeColor="text1"/>
                <w:sz w:val="24"/>
                <w:szCs w:val="24"/>
                <w:highlight w:val="green"/>
              </w:rPr>
              <w:t xml:space="preserve"> Number</w:t>
            </w:r>
          </w:p>
        </w:tc>
        <w:tc>
          <w:tcPr>
            <w:tcW w:w="595" w:type="pct"/>
            <w:noWrap/>
            <w:vAlign w:val="center"/>
          </w:tcPr>
          <w:p w14:paraId="54EAC4B7" w14:textId="0593D781"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Text Box</w:t>
            </w:r>
          </w:p>
        </w:tc>
        <w:tc>
          <w:tcPr>
            <w:tcW w:w="446" w:type="pct"/>
            <w:noWrap/>
            <w:vAlign w:val="center"/>
          </w:tcPr>
          <w:p w14:paraId="4D89912C" w14:textId="24294FE5"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w:t>
            </w:r>
          </w:p>
        </w:tc>
        <w:tc>
          <w:tcPr>
            <w:tcW w:w="447" w:type="pct"/>
            <w:noWrap/>
            <w:vAlign w:val="center"/>
          </w:tcPr>
          <w:p w14:paraId="31932605" w14:textId="02B5BF4D"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Numeric/ 8</w:t>
            </w:r>
          </w:p>
        </w:tc>
        <w:tc>
          <w:tcPr>
            <w:tcW w:w="545" w:type="pct"/>
            <w:vAlign w:val="center"/>
          </w:tcPr>
          <w:p w14:paraId="752649E8" w14:textId="5BEBB6F9"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694" w:type="pct"/>
            <w:vAlign w:val="center"/>
          </w:tcPr>
          <w:p w14:paraId="58EE3D0B" w14:textId="6A031D05"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1640" w:type="pct"/>
            <w:vAlign w:val="center"/>
          </w:tcPr>
          <w:p w14:paraId="1F124BFF" w14:textId="5EA05EF6" w:rsidR="00991E2E" w:rsidRPr="00DF10A0" w:rsidRDefault="00991E2E" w:rsidP="00867A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 xml:space="preserve">Thie field will be used to capture the </w:t>
            </w:r>
            <w:proofErr w:type="spellStart"/>
            <w:r w:rsidRPr="00DF10A0">
              <w:rPr>
                <w:rFonts w:cstheme="minorHAnsi"/>
                <w:color w:val="000000" w:themeColor="text1"/>
                <w:sz w:val="24"/>
                <w:szCs w:val="24"/>
                <w:highlight w:val="green"/>
              </w:rPr>
              <w:t>the</w:t>
            </w:r>
            <w:proofErr w:type="spellEnd"/>
            <w:r w:rsidRPr="00DF10A0">
              <w:rPr>
                <w:rFonts w:cstheme="minorHAnsi"/>
                <w:color w:val="000000" w:themeColor="text1"/>
                <w:sz w:val="24"/>
                <w:szCs w:val="24"/>
                <w:highlight w:val="green"/>
              </w:rPr>
              <w:t xml:space="preserve"> Mobile Number, if Contact Type selected as Mobile Number</w:t>
            </w:r>
            <w:r w:rsidR="006874FB" w:rsidRPr="00DF10A0">
              <w:rPr>
                <w:rFonts w:cstheme="minorHAnsi"/>
                <w:color w:val="000000" w:themeColor="text1"/>
                <w:sz w:val="24"/>
                <w:szCs w:val="24"/>
                <w:highlight w:val="green"/>
              </w:rPr>
              <w:t>.</w:t>
            </w:r>
          </w:p>
          <w:p w14:paraId="530B0141" w14:textId="3864F621" w:rsidR="00867AAF" w:rsidRPr="00DF10A0" w:rsidRDefault="00867AAF" w:rsidP="00867A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This field shall display the mobile number captured during lead creation</w:t>
            </w:r>
            <w:r w:rsidR="006874FB" w:rsidRPr="00DF10A0">
              <w:rPr>
                <w:rFonts w:cstheme="minorHAnsi"/>
                <w:color w:val="000000" w:themeColor="text1"/>
                <w:sz w:val="24"/>
                <w:szCs w:val="24"/>
                <w:highlight w:val="green"/>
              </w:rPr>
              <w:t xml:space="preserve"> as an initial entry</w:t>
            </w:r>
            <w:r w:rsidRPr="00DF10A0">
              <w:rPr>
                <w:rFonts w:cstheme="minorHAnsi"/>
                <w:color w:val="000000" w:themeColor="text1"/>
                <w:sz w:val="24"/>
                <w:szCs w:val="24"/>
                <w:highlight w:val="green"/>
              </w:rPr>
              <w:t>. Users shall have the option to edit and update the mobile number if necessary</w:t>
            </w:r>
          </w:p>
        </w:tc>
      </w:tr>
      <w:tr w:rsidR="00867AAF" w:rsidRPr="00DF10A0" w14:paraId="7DF67502" w14:textId="77777777">
        <w:trPr>
          <w:trHeight w:val="680"/>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5EEFD9E1" w14:textId="2C37C73B" w:rsidR="00867AAF" w:rsidRPr="00DF10A0" w:rsidRDefault="00124DE8" w:rsidP="00867AAF">
            <w:pPr>
              <w:contextualSpacing/>
              <w:rPr>
                <w:rFonts w:cstheme="minorHAnsi"/>
                <w:color w:val="000000" w:themeColor="text1"/>
                <w:sz w:val="24"/>
                <w:szCs w:val="24"/>
                <w:highlight w:val="green"/>
              </w:rPr>
            </w:pPr>
            <w:r w:rsidRPr="00DF10A0">
              <w:rPr>
                <w:rFonts w:cstheme="minorHAnsi"/>
                <w:color w:val="000000" w:themeColor="text1"/>
                <w:sz w:val="24"/>
                <w:szCs w:val="24"/>
                <w:highlight w:val="green"/>
              </w:rPr>
              <w:lastRenderedPageBreak/>
              <w:t>Email ID</w:t>
            </w:r>
          </w:p>
        </w:tc>
        <w:tc>
          <w:tcPr>
            <w:tcW w:w="595" w:type="pct"/>
            <w:noWrap/>
            <w:vAlign w:val="center"/>
          </w:tcPr>
          <w:p w14:paraId="328681B4" w14:textId="05A9B6A4"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Text Box</w:t>
            </w:r>
          </w:p>
        </w:tc>
        <w:tc>
          <w:tcPr>
            <w:tcW w:w="446" w:type="pct"/>
            <w:noWrap/>
            <w:vAlign w:val="center"/>
          </w:tcPr>
          <w:p w14:paraId="6D2A9E9E" w14:textId="05A53413"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w:t>
            </w:r>
          </w:p>
        </w:tc>
        <w:tc>
          <w:tcPr>
            <w:tcW w:w="447" w:type="pct"/>
            <w:noWrap/>
            <w:vAlign w:val="center"/>
          </w:tcPr>
          <w:p w14:paraId="17141780" w14:textId="70FAFFD0" w:rsidR="00867AAF" w:rsidRPr="00DF10A0" w:rsidRDefault="00124DE8"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VARCHAR / 50</w:t>
            </w:r>
          </w:p>
        </w:tc>
        <w:tc>
          <w:tcPr>
            <w:tcW w:w="545" w:type="pct"/>
            <w:vAlign w:val="center"/>
          </w:tcPr>
          <w:p w14:paraId="78D645F7" w14:textId="0CEAA8A2"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694" w:type="pct"/>
            <w:vAlign w:val="center"/>
          </w:tcPr>
          <w:p w14:paraId="4F4704F9" w14:textId="2FFB35E7"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1640" w:type="pct"/>
            <w:vAlign w:val="center"/>
          </w:tcPr>
          <w:p w14:paraId="17D9148F" w14:textId="44FF5915" w:rsidR="00867AAF" w:rsidRPr="00DF10A0" w:rsidRDefault="00124DE8" w:rsidP="00867A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 xml:space="preserve">Allows the user to add the email ID of the  </w:t>
            </w:r>
          </w:p>
        </w:tc>
      </w:tr>
      <w:tr w:rsidR="000968CE" w:rsidRPr="00DF10A0" w14:paraId="2DB235DE" w14:textId="777777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06BFF6F7" w14:textId="0D8F2592" w:rsidR="000968CE" w:rsidRPr="00DF10A0" w:rsidRDefault="000968CE" w:rsidP="000968CE">
            <w:pPr>
              <w:contextualSpacing/>
              <w:rPr>
                <w:rFonts w:cstheme="minorHAnsi"/>
                <w:color w:val="000000" w:themeColor="text1"/>
                <w:sz w:val="24"/>
                <w:szCs w:val="24"/>
                <w:highlight w:val="green"/>
              </w:rPr>
            </w:pPr>
            <w:r w:rsidRPr="00DF10A0">
              <w:rPr>
                <w:rFonts w:cstheme="minorHAnsi"/>
                <w:color w:val="000000" w:themeColor="text1"/>
                <w:sz w:val="24"/>
                <w:szCs w:val="24"/>
                <w:highlight w:val="green"/>
              </w:rPr>
              <w:t>WhatsApp Number</w:t>
            </w:r>
          </w:p>
        </w:tc>
        <w:tc>
          <w:tcPr>
            <w:tcW w:w="595" w:type="pct"/>
            <w:noWrap/>
            <w:vAlign w:val="center"/>
          </w:tcPr>
          <w:p w14:paraId="0D720E2B" w14:textId="7F0EFFBF" w:rsidR="000968CE" w:rsidRPr="00DF10A0" w:rsidRDefault="000968CE" w:rsidP="000968C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Text Box</w:t>
            </w:r>
          </w:p>
        </w:tc>
        <w:tc>
          <w:tcPr>
            <w:tcW w:w="446" w:type="pct"/>
            <w:noWrap/>
            <w:vAlign w:val="center"/>
          </w:tcPr>
          <w:p w14:paraId="6B963014" w14:textId="7D763300" w:rsidR="000968CE" w:rsidRPr="00DF10A0" w:rsidRDefault="000968CE" w:rsidP="000968C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w:t>
            </w:r>
          </w:p>
        </w:tc>
        <w:tc>
          <w:tcPr>
            <w:tcW w:w="447" w:type="pct"/>
            <w:noWrap/>
            <w:vAlign w:val="center"/>
          </w:tcPr>
          <w:p w14:paraId="7BBF72C3" w14:textId="3A8F8781" w:rsidR="000968CE" w:rsidRPr="00DF10A0" w:rsidRDefault="000968CE" w:rsidP="000968C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Numeric/ 8</w:t>
            </w:r>
          </w:p>
        </w:tc>
        <w:tc>
          <w:tcPr>
            <w:tcW w:w="545" w:type="pct"/>
            <w:vAlign w:val="center"/>
          </w:tcPr>
          <w:p w14:paraId="7AA29AA6" w14:textId="2F4E271F" w:rsidR="000968CE" w:rsidRPr="00DF10A0" w:rsidRDefault="000968CE" w:rsidP="000968C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694" w:type="pct"/>
            <w:vAlign w:val="center"/>
          </w:tcPr>
          <w:p w14:paraId="4B13BD3A" w14:textId="643FA022" w:rsidR="000968CE" w:rsidRPr="00DF10A0" w:rsidRDefault="000968CE" w:rsidP="000968C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1640" w:type="pct"/>
            <w:vAlign w:val="center"/>
          </w:tcPr>
          <w:p w14:paraId="4F4F3BB4" w14:textId="63BBED30" w:rsidR="000968CE" w:rsidRPr="00DF10A0" w:rsidRDefault="000968CE" w:rsidP="000968CE">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 xml:space="preserve">Thie field will be used to capture the </w:t>
            </w:r>
            <w:proofErr w:type="spellStart"/>
            <w:r w:rsidRPr="00DF10A0">
              <w:rPr>
                <w:rFonts w:cstheme="minorHAnsi"/>
                <w:color w:val="000000" w:themeColor="text1"/>
                <w:sz w:val="24"/>
                <w:szCs w:val="24"/>
                <w:highlight w:val="green"/>
              </w:rPr>
              <w:t>the</w:t>
            </w:r>
            <w:proofErr w:type="spellEnd"/>
            <w:r w:rsidRPr="00DF10A0">
              <w:rPr>
                <w:rFonts w:cstheme="minorHAnsi"/>
                <w:color w:val="000000" w:themeColor="text1"/>
                <w:sz w:val="24"/>
                <w:szCs w:val="24"/>
                <w:highlight w:val="green"/>
              </w:rPr>
              <w:t xml:space="preserve"> Mobile Number, if Contact Type selected as WhatsApp.</w:t>
            </w:r>
          </w:p>
        </w:tc>
      </w:tr>
      <w:tr w:rsidR="00365A94" w:rsidRPr="00DF10A0" w14:paraId="7626861E" w14:textId="77777777">
        <w:trPr>
          <w:trHeight w:val="680"/>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0AAB16E4" w14:textId="3DBC594C" w:rsidR="00365A94" w:rsidRPr="00DF10A0" w:rsidRDefault="00365A94" w:rsidP="00365A94">
            <w:pPr>
              <w:contextualSpacing/>
              <w:rPr>
                <w:rFonts w:cstheme="minorHAnsi"/>
                <w:color w:val="000000" w:themeColor="text1"/>
                <w:sz w:val="24"/>
                <w:szCs w:val="24"/>
                <w:highlight w:val="green"/>
              </w:rPr>
            </w:pPr>
            <w:r w:rsidRPr="00DF10A0">
              <w:rPr>
                <w:rFonts w:cstheme="minorHAnsi"/>
                <w:color w:val="000000" w:themeColor="text1"/>
                <w:sz w:val="24"/>
                <w:szCs w:val="24"/>
                <w:highlight w:val="green"/>
              </w:rPr>
              <w:t>Preferred</w:t>
            </w:r>
            <w:r w:rsidR="00C024BE" w:rsidRPr="00DF10A0">
              <w:rPr>
                <w:rFonts w:cstheme="minorHAnsi"/>
                <w:color w:val="000000" w:themeColor="text1"/>
                <w:sz w:val="24"/>
                <w:szCs w:val="24"/>
                <w:highlight w:val="green"/>
              </w:rPr>
              <w:t xml:space="preserve"> </w:t>
            </w:r>
            <w:r w:rsidRPr="00DF10A0">
              <w:rPr>
                <w:rFonts w:cstheme="minorHAnsi"/>
                <w:color w:val="000000" w:themeColor="text1"/>
                <w:sz w:val="24"/>
                <w:szCs w:val="24"/>
                <w:highlight w:val="green"/>
              </w:rPr>
              <w:t>(Y/N)</w:t>
            </w:r>
          </w:p>
        </w:tc>
        <w:tc>
          <w:tcPr>
            <w:tcW w:w="595" w:type="pct"/>
            <w:noWrap/>
            <w:vAlign w:val="center"/>
          </w:tcPr>
          <w:p w14:paraId="6099E90A" w14:textId="47AF4E62" w:rsidR="00365A94" w:rsidRPr="00DF10A0" w:rsidRDefault="00365A94" w:rsidP="00365A9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Dropdown</w:t>
            </w:r>
          </w:p>
        </w:tc>
        <w:tc>
          <w:tcPr>
            <w:tcW w:w="446" w:type="pct"/>
            <w:noWrap/>
            <w:vAlign w:val="center"/>
          </w:tcPr>
          <w:p w14:paraId="0B8E1807" w14:textId="6F1B002B" w:rsidR="00365A94" w:rsidRPr="00DF10A0" w:rsidRDefault="00365A94" w:rsidP="00365A9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Y</w:t>
            </w:r>
          </w:p>
        </w:tc>
        <w:tc>
          <w:tcPr>
            <w:tcW w:w="447" w:type="pct"/>
            <w:noWrap/>
            <w:vAlign w:val="center"/>
          </w:tcPr>
          <w:p w14:paraId="653C6D87" w14:textId="73CB2B68" w:rsidR="00365A94" w:rsidRPr="00DF10A0" w:rsidRDefault="00365A94" w:rsidP="00365A9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VARCHAR / 10</w:t>
            </w:r>
          </w:p>
        </w:tc>
        <w:tc>
          <w:tcPr>
            <w:tcW w:w="545" w:type="pct"/>
            <w:vAlign w:val="center"/>
          </w:tcPr>
          <w:p w14:paraId="5A42BB98" w14:textId="544D2D0A" w:rsidR="00365A94" w:rsidRPr="00DF10A0" w:rsidRDefault="00365A94" w:rsidP="00365A94">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694" w:type="pct"/>
            <w:vAlign w:val="center"/>
          </w:tcPr>
          <w:p w14:paraId="595E6097" w14:textId="77777777" w:rsidR="00365A94" w:rsidRPr="00DF10A0" w:rsidRDefault="00365A94" w:rsidP="00365A9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1.Yes</w:t>
            </w:r>
          </w:p>
          <w:p w14:paraId="4D23911B" w14:textId="05955936" w:rsidR="00365A94" w:rsidRPr="00DF10A0" w:rsidRDefault="00365A94" w:rsidP="00365A9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2.No</w:t>
            </w:r>
          </w:p>
        </w:tc>
        <w:tc>
          <w:tcPr>
            <w:tcW w:w="1640" w:type="pct"/>
            <w:vAlign w:val="center"/>
          </w:tcPr>
          <w:p w14:paraId="77EB20ED" w14:textId="77777777" w:rsidR="00365A94" w:rsidRPr="00DF10A0" w:rsidRDefault="00730E2B" w:rsidP="00365A9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The user will select if this contact will be the preferred contact.</w:t>
            </w:r>
          </w:p>
          <w:p w14:paraId="68829F4F" w14:textId="4B93FA97" w:rsidR="008E2FD1" w:rsidRPr="00DF10A0" w:rsidRDefault="00C15EF7" w:rsidP="008E2FD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 xml:space="preserve">If the user tags this contact as </w:t>
            </w:r>
            <w:r w:rsidR="008E2FD1" w:rsidRPr="00DF10A0">
              <w:rPr>
                <w:rFonts w:cstheme="minorHAnsi"/>
                <w:color w:val="000000" w:themeColor="text1"/>
                <w:sz w:val="24"/>
                <w:szCs w:val="24"/>
                <w:highlight w:val="green"/>
              </w:rPr>
              <w:t>Preferred, the system to set all other contacts of the same contact type as N.</w:t>
            </w:r>
          </w:p>
        </w:tc>
      </w:tr>
      <w:tr w:rsidR="00867AAF" w:rsidRPr="00DF10A0" w14:paraId="7BCC5342"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vAlign w:val="center"/>
          </w:tcPr>
          <w:p w14:paraId="66F262FC" w14:textId="77777777" w:rsidR="00867AAF" w:rsidRPr="00DF10A0" w:rsidRDefault="00867AAF" w:rsidP="00867AAF">
            <w:pPr>
              <w:contextualSpacing/>
              <w:rPr>
                <w:rFonts w:cstheme="minorHAnsi"/>
                <w:b w:val="0"/>
                <w:bCs w:val="0"/>
                <w:sz w:val="24"/>
                <w:szCs w:val="24"/>
              </w:rPr>
            </w:pPr>
            <w:r w:rsidRPr="00DF10A0">
              <w:rPr>
                <w:rFonts w:cstheme="minorHAnsi"/>
                <w:sz w:val="24"/>
                <w:szCs w:val="24"/>
              </w:rPr>
              <w:t>Action Buttons</w:t>
            </w:r>
          </w:p>
        </w:tc>
      </w:tr>
      <w:tr w:rsidR="00A903C9" w:rsidRPr="00DF10A0" w14:paraId="78040C9A" w14:textId="77777777">
        <w:trPr>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68A2F286" w14:textId="713993D5" w:rsidR="00867AAF" w:rsidRPr="00DF10A0" w:rsidRDefault="00867AAF" w:rsidP="00867AAF">
            <w:pPr>
              <w:contextualSpacing/>
              <w:rPr>
                <w:rFonts w:cstheme="minorHAnsi"/>
                <w:color w:val="000000" w:themeColor="text1"/>
                <w:sz w:val="24"/>
                <w:szCs w:val="24"/>
              </w:rPr>
            </w:pPr>
            <w:r w:rsidRPr="00DF10A0">
              <w:rPr>
                <w:rFonts w:cstheme="minorHAnsi"/>
                <w:color w:val="000000" w:themeColor="text1"/>
                <w:sz w:val="24"/>
                <w:szCs w:val="24"/>
              </w:rPr>
              <w:t>Add Details</w:t>
            </w:r>
          </w:p>
        </w:tc>
        <w:tc>
          <w:tcPr>
            <w:tcW w:w="595" w:type="pct"/>
            <w:noWrap/>
          </w:tcPr>
          <w:p w14:paraId="4E3F0015" w14:textId="77777777"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61F2F3B4" w14:textId="77777777"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407C2492" w14:textId="77777777"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7593C941" w14:textId="77777777"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419CC91C" w14:textId="77777777"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33CA6EA9" w14:textId="40B31F02"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Allow users to capture contact details.</w:t>
            </w:r>
          </w:p>
        </w:tc>
      </w:tr>
      <w:tr w:rsidR="00A903C9" w:rsidRPr="00DF10A0" w14:paraId="39E624F4"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4E646D86" w14:textId="57DD6302" w:rsidR="00867AAF" w:rsidRPr="00DF10A0" w:rsidRDefault="00867AAF" w:rsidP="00867AAF">
            <w:pPr>
              <w:contextualSpacing/>
              <w:jc w:val="center"/>
              <w:rPr>
                <w:rFonts w:cstheme="minorHAnsi"/>
                <w:color w:val="000000" w:themeColor="text1"/>
                <w:sz w:val="24"/>
                <w:szCs w:val="24"/>
              </w:rPr>
            </w:pPr>
            <w:r w:rsidRPr="00DF10A0">
              <w:rPr>
                <w:rFonts w:cstheme="minorHAnsi"/>
                <w:noProof/>
                <w:color w:val="000000" w:themeColor="text1"/>
                <w:sz w:val="24"/>
                <w:szCs w:val="24"/>
              </w:rPr>
              <w:drawing>
                <wp:inline distT="0" distB="0" distL="0" distR="0" wp14:anchorId="632C2522" wp14:editId="51730139">
                  <wp:extent cx="210779" cy="311150"/>
                  <wp:effectExtent l="0" t="0" r="0" b="0"/>
                  <wp:docPr id="30480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00587" name=""/>
                          <pic:cNvPicPr/>
                        </pic:nvPicPr>
                        <pic:blipFill>
                          <a:blip r:embed="rId37"/>
                          <a:stretch>
                            <a:fillRect/>
                          </a:stretch>
                        </pic:blipFill>
                        <pic:spPr>
                          <a:xfrm>
                            <a:off x="0" y="0"/>
                            <a:ext cx="212235" cy="313299"/>
                          </a:xfrm>
                          <a:prstGeom prst="rect">
                            <a:avLst/>
                          </a:prstGeom>
                        </pic:spPr>
                      </pic:pic>
                    </a:graphicData>
                  </a:graphic>
                </wp:inline>
              </w:drawing>
            </w:r>
          </w:p>
        </w:tc>
        <w:tc>
          <w:tcPr>
            <w:tcW w:w="595" w:type="pct"/>
            <w:noWrap/>
          </w:tcPr>
          <w:p w14:paraId="7DCA9800" w14:textId="77777777"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60362E89" w14:textId="77777777"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19A42566" w14:textId="77777777"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493B758C" w14:textId="77777777"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09195E3E" w14:textId="77777777"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2D4136F5" w14:textId="0CD6520E"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Allow users to view saved record under contact details.</w:t>
            </w:r>
          </w:p>
        </w:tc>
      </w:tr>
      <w:tr w:rsidR="00867AAF" w:rsidRPr="00DF10A0" w14:paraId="1D83B897" w14:textId="77777777">
        <w:trPr>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54175774" w14:textId="005F06A5" w:rsidR="00867AAF" w:rsidRPr="00DF10A0" w:rsidRDefault="00867AAF" w:rsidP="00867AAF">
            <w:pPr>
              <w:contextualSpacing/>
              <w:jc w:val="center"/>
              <w:rPr>
                <w:rFonts w:cstheme="minorHAnsi"/>
                <w:color w:val="000000" w:themeColor="text1"/>
                <w:sz w:val="24"/>
                <w:szCs w:val="24"/>
              </w:rPr>
            </w:pPr>
            <w:r w:rsidRPr="00DF10A0">
              <w:rPr>
                <w:rFonts w:cstheme="minorHAnsi"/>
                <w:noProof/>
                <w:color w:val="000000" w:themeColor="text1"/>
                <w:sz w:val="24"/>
                <w:szCs w:val="24"/>
              </w:rPr>
              <w:drawing>
                <wp:inline distT="0" distB="0" distL="0" distR="0" wp14:anchorId="588E8E4E" wp14:editId="4DBFF37F">
                  <wp:extent cx="203200" cy="249382"/>
                  <wp:effectExtent l="0" t="0" r="0" b="0"/>
                  <wp:docPr id="41087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75199" name=""/>
                          <pic:cNvPicPr/>
                        </pic:nvPicPr>
                        <pic:blipFill>
                          <a:blip r:embed="rId38"/>
                          <a:stretch>
                            <a:fillRect/>
                          </a:stretch>
                        </pic:blipFill>
                        <pic:spPr>
                          <a:xfrm>
                            <a:off x="0" y="0"/>
                            <a:ext cx="204778" cy="251319"/>
                          </a:xfrm>
                          <a:prstGeom prst="rect">
                            <a:avLst/>
                          </a:prstGeom>
                        </pic:spPr>
                      </pic:pic>
                    </a:graphicData>
                  </a:graphic>
                </wp:inline>
              </w:drawing>
            </w:r>
          </w:p>
        </w:tc>
        <w:tc>
          <w:tcPr>
            <w:tcW w:w="595" w:type="pct"/>
            <w:noWrap/>
          </w:tcPr>
          <w:p w14:paraId="1E82E299" w14:textId="71F53C15"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1E3BB8D0" w14:textId="680EDC66"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742DC3FF" w14:textId="1D2A2F1E"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1AC515EF" w14:textId="765E4140"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15E734E3" w14:textId="18FA2CAA"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61E4B1BE" w14:textId="61C70732"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Allow users to edit saved record under contact details.</w:t>
            </w:r>
          </w:p>
        </w:tc>
      </w:tr>
      <w:tr w:rsidR="00867AAF" w:rsidRPr="00DF10A0" w14:paraId="0A527E51"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0D2405FE" w14:textId="0A07B417" w:rsidR="00867AAF" w:rsidRPr="00DF10A0" w:rsidRDefault="00867AAF" w:rsidP="00867AAF">
            <w:pPr>
              <w:contextualSpacing/>
              <w:jc w:val="center"/>
              <w:rPr>
                <w:rFonts w:cstheme="minorHAnsi"/>
                <w:color w:val="000000" w:themeColor="text1"/>
                <w:sz w:val="24"/>
                <w:szCs w:val="24"/>
              </w:rPr>
            </w:pPr>
            <w:r w:rsidRPr="00DF10A0">
              <w:rPr>
                <w:rFonts w:cstheme="minorHAnsi"/>
                <w:noProof/>
                <w:color w:val="000000" w:themeColor="text1"/>
                <w:sz w:val="24"/>
                <w:szCs w:val="24"/>
              </w:rPr>
              <w:drawing>
                <wp:inline distT="0" distB="0" distL="0" distR="0" wp14:anchorId="6494961F" wp14:editId="56682E02">
                  <wp:extent cx="237067" cy="254000"/>
                  <wp:effectExtent l="0" t="0" r="0" b="0"/>
                  <wp:docPr id="130951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18145" name=""/>
                          <pic:cNvPicPr/>
                        </pic:nvPicPr>
                        <pic:blipFill>
                          <a:blip r:embed="rId39"/>
                          <a:stretch>
                            <a:fillRect/>
                          </a:stretch>
                        </pic:blipFill>
                        <pic:spPr>
                          <a:xfrm>
                            <a:off x="0" y="0"/>
                            <a:ext cx="238224" cy="255240"/>
                          </a:xfrm>
                          <a:prstGeom prst="rect">
                            <a:avLst/>
                          </a:prstGeom>
                        </pic:spPr>
                      </pic:pic>
                    </a:graphicData>
                  </a:graphic>
                </wp:inline>
              </w:drawing>
            </w:r>
          </w:p>
        </w:tc>
        <w:tc>
          <w:tcPr>
            <w:tcW w:w="595" w:type="pct"/>
            <w:noWrap/>
          </w:tcPr>
          <w:p w14:paraId="3A068CA8" w14:textId="3F097974"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284EE964" w14:textId="69852EBB"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765C6B6E" w14:textId="355EA2BC"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52924D73" w14:textId="0A95E83B"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51B22398" w14:textId="33FAE26C"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3A0C70DC" w14:textId="06E1C44F"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Allow users to delete saved record under contact details.</w:t>
            </w:r>
          </w:p>
        </w:tc>
      </w:tr>
      <w:tr w:rsidR="00A903C9" w:rsidRPr="00DF10A0" w14:paraId="7085FCF4" w14:textId="77777777">
        <w:trPr>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4D247736" w14:textId="28FFAD06" w:rsidR="00867AAF" w:rsidRPr="00DF10A0" w:rsidRDefault="00867AAF" w:rsidP="00867AAF">
            <w:pPr>
              <w:contextualSpacing/>
              <w:rPr>
                <w:rFonts w:cstheme="minorHAnsi"/>
                <w:color w:val="000000" w:themeColor="text1"/>
                <w:sz w:val="24"/>
                <w:szCs w:val="24"/>
              </w:rPr>
            </w:pPr>
            <w:r w:rsidRPr="00DF10A0">
              <w:rPr>
                <w:rFonts w:cstheme="minorHAnsi"/>
                <w:color w:val="000000" w:themeColor="text1"/>
                <w:sz w:val="24"/>
                <w:szCs w:val="24"/>
              </w:rPr>
              <w:t>Back</w:t>
            </w:r>
          </w:p>
        </w:tc>
        <w:tc>
          <w:tcPr>
            <w:tcW w:w="595" w:type="pct"/>
            <w:noWrap/>
          </w:tcPr>
          <w:p w14:paraId="0AFE32E7" w14:textId="77777777"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54F38B0E" w14:textId="77777777"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1E2A6856" w14:textId="77777777"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5BF17352" w14:textId="77777777"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58E206F3" w14:textId="77777777"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72318346" w14:textId="778CFAC1" w:rsidR="00867AAF" w:rsidRPr="00DF10A0" w:rsidRDefault="00867AAF" w:rsidP="00867AA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Allows the user to go back to the basic details screen.</w:t>
            </w:r>
          </w:p>
        </w:tc>
      </w:tr>
      <w:tr w:rsidR="00A903C9" w:rsidRPr="00DF10A0" w14:paraId="51913345"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5F460577" w14:textId="77777777" w:rsidR="00867AAF" w:rsidRPr="00DF10A0" w:rsidRDefault="00867AAF" w:rsidP="00867AAF">
            <w:pPr>
              <w:contextualSpacing/>
              <w:rPr>
                <w:rFonts w:cstheme="minorHAnsi"/>
                <w:color w:val="000000" w:themeColor="text1"/>
                <w:sz w:val="24"/>
                <w:szCs w:val="24"/>
              </w:rPr>
            </w:pPr>
            <w:r w:rsidRPr="00DF10A0">
              <w:rPr>
                <w:rFonts w:cstheme="minorHAnsi"/>
                <w:color w:val="000000" w:themeColor="text1"/>
                <w:sz w:val="24"/>
                <w:szCs w:val="24"/>
              </w:rPr>
              <w:t>Next</w:t>
            </w:r>
          </w:p>
        </w:tc>
        <w:tc>
          <w:tcPr>
            <w:tcW w:w="595" w:type="pct"/>
            <w:noWrap/>
          </w:tcPr>
          <w:p w14:paraId="1C4C8491" w14:textId="77777777"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3E867C74" w14:textId="77777777"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48613672" w14:textId="77777777"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5472981E" w14:textId="77777777"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4B429588" w14:textId="77777777"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546F6C0E" w14:textId="77777777" w:rsidR="00867AAF" w:rsidRPr="00DF10A0" w:rsidRDefault="00867AAF" w:rsidP="00867AA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Allows the user to go to the next screen.</w:t>
            </w:r>
          </w:p>
        </w:tc>
      </w:tr>
    </w:tbl>
    <w:p w14:paraId="37D8AACA" w14:textId="77777777" w:rsidR="002E5269" w:rsidRPr="00DF10A0" w:rsidRDefault="002E5269" w:rsidP="00F41148">
      <w:pPr>
        <w:rPr>
          <w:rFonts w:cstheme="minorHAnsi"/>
        </w:rPr>
      </w:pPr>
    </w:p>
    <w:p w14:paraId="5335C6E1" w14:textId="61F970D4" w:rsidR="00867AAF" w:rsidRPr="00DF10A0" w:rsidRDefault="00705B2A" w:rsidP="00A903C9">
      <w:pPr>
        <w:ind w:left="720"/>
        <w:rPr>
          <w:rFonts w:cstheme="minorHAnsi"/>
          <w:sz w:val="24"/>
          <w:szCs w:val="24"/>
        </w:rPr>
      </w:pPr>
      <w:r w:rsidRPr="00DF10A0">
        <w:rPr>
          <w:rFonts w:cstheme="minorHAnsi"/>
          <w:sz w:val="24"/>
          <w:szCs w:val="24"/>
        </w:rPr>
        <w:t xml:space="preserve">Upon clicking the 'Add Details' button, a pop-up screen shall be displayed, allowing users to capture and enter </w:t>
      </w:r>
      <w:r w:rsidR="00AA00DB" w:rsidRPr="00DF10A0">
        <w:rPr>
          <w:rFonts w:cstheme="minorHAnsi"/>
          <w:sz w:val="24"/>
          <w:szCs w:val="24"/>
        </w:rPr>
        <w:t>address</w:t>
      </w:r>
      <w:r w:rsidRPr="00DF10A0">
        <w:rPr>
          <w:rFonts w:cstheme="minorHAnsi"/>
          <w:sz w:val="24"/>
          <w:szCs w:val="24"/>
        </w:rPr>
        <w:t xml:space="preserve"> details.</w:t>
      </w:r>
    </w:p>
    <w:p w14:paraId="70A5D953" w14:textId="77777777" w:rsidR="00D86CD5" w:rsidRPr="00DF10A0" w:rsidRDefault="00D86CD5" w:rsidP="00F41148">
      <w:pPr>
        <w:rPr>
          <w:rFonts w:cstheme="minorHAnsi"/>
        </w:rPr>
      </w:pPr>
    </w:p>
    <w:p w14:paraId="224B473B" w14:textId="77777777" w:rsidR="00D86CD5" w:rsidRPr="00DF10A0" w:rsidRDefault="00D86CD5" w:rsidP="00D86CD5">
      <w:pPr>
        <w:keepNext/>
        <w:jc w:val="center"/>
        <w:rPr>
          <w:rFonts w:cstheme="minorHAnsi"/>
        </w:rPr>
      </w:pPr>
      <w:r w:rsidRPr="00DF10A0">
        <w:rPr>
          <w:rFonts w:cstheme="minorHAnsi"/>
          <w:noProof/>
        </w:rPr>
        <w:lastRenderedPageBreak/>
        <w:drawing>
          <wp:inline distT="0" distB="0" distL="0" distR="0" wp14:anchorId="264C8B08" wp14:editId="78288CC9">
            <wp:extent cx="5400000" cy="3580110"/>
            <wp:effectExtent l="19050" t="19050" r="0" b="1905"/>
            <wp:docPr id="51486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66029" name="Picture 1"/>
                    <pic:cNvPicPr/>
                  </pic:nvPicPr>
                  <pic:blipFill>
                    <a:blip r:embed="rId40">
                      <a:extLst>
                        <a:ext uri="{28A0092B-C50C-407E-A947-70E740481C1C}">
                          <a14:useLocalDpi xmlns:a14="http://schemas.microsoft.com/office/drawing/2010/main" val="0"/>
                        </a:ext>
                      </a:extLst>
                    </a:blip>
                    <a:stretch>
                      <a:fillRect/>
                    </a:stretch>
                  </pic:blipFill>
                  <pic:spPr>
                    <a:xfrm>
                      <a:off x="0" y="0"/>
                      <a:ext cx="5400000" cy="3580110"/>
                    </a:xfrm>
                    <a:prstGeom prst="rect">
                      <a:avLst/>
                    </a:prstGeom>
                    <a:ln>
                      <a:solidFill>
                        <a:schemeClr val="accent2"/>
                      </a:solidFill>
                    </a:ln>
                  </pic:spPr>
                </pic:pic>
              </a:graphicData>
            </a:graphic>
          </wp:inline>
        </w:drawing>
      </w:r>
    </w:p>
    <w:p w14:paraId="6E3E6A66" w14:textId="77777777" w:rsidR="00D86CD5" w:rsidRPr="00DF10A0" w:rsidRDefault="00D86CD5" w:rsidP="00D86CD5">
      <w:pPr>
        <w:rPr>
          <w:rFonts w:cstheme="minorHAnsi"/>
        </w:rPr>
      </w:pPr>
    </w:p>
    <w:p w14:paraId="5D8B1659" w14:textId="35377F79" w:rsidR="00D86CD5" w:rsidRPr="00DF10A0" w:rsidRDefault="00D86CD5" w:rsidP="00D86CD5">
      <w:pPr>
        <w:rPr>
          <w:rFonts w:cstheme="minorHAnsi"/>
          <w:b/>
          <w:bCs/>
          <w:sz w:val="24"/>
          <w:szCs w:val="24"/>
          <w:u w:val="single"/>
        </w:rPr>
      </w:pPr>
      <w:r w:rsidRPr="00DF10A0">
        <w:rPr>
          <w:rFonts w:cstheme="minorHAnsi"/>
          <w:b/>
          <w:bCs/>
          <w:sz w:val="24"/>
          <w:szCs w:val="24"/>
          <w:u w:val="single"/>
        </w:rPr>
        <w:t>Below mentioned are the details specific to the information being displayed above</w:t>
      </w:r>
    </w:p>
    <w:p w14:paraId="7A8C76A7" w14:textId="77777777" w:rsidR="00A903C9" w:rsidRPr="00DF10A0" w:rsidRDefault="00A903C9" w:rsidP="00D86CD5">
      <w:pPr>
        <w:rPr>
          <w:rFonts w:cstheme="minorHAnsi"/>
          <w:b/>
          <w:bCs/>
          <w:u w:val="single"/>
        </w:rPr>
      </w:pPr>
    </w:p>
    <w:tbl>
      <w:tblPr>
        <w:tblStyle w:val="PlainTable1"/>
        <w:tblpPr w:leftFromText="180" w:rightFromText="180" w:vertAnchor="text" w:tblpXSpec="center" w:tblpY="1"/>
        <w:tblW w:w="5042" w:type="pct"/>
        <w:tblLayout w:type="fixed"/>
        <w:tblLook w:val="04A0" w:firstRow="1" w:lastRow="0" w:firstColumn="1" w:lastColumn="0" w:noHBand="0" w:noVBand="1"/>
      </w:tblPr>
      <w:tblGrid>
        <w:gridCol w:w="1809"/>
        <w:gridCol w:w="1701"/>
        <w:gridCol w:w="1275"/>
        <w:gridCol w:w="1278"/>
        <w:gridCol w:w="1558"/>
        <w:gridCol w:w="1984"/>
        <w:gridCol w:w="4688"/>
      </w:tblGrid>
      <w:tr w:rsidR="00A903C9" w:rsidRPr="00DF10A0" w14:paraId="2F4E2E24" w14:textId="77777777" w:rsidTr="00B14503">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633" w:type="pct"/>
            <w:vMerge w:val="restart"/>
            <w:shd w:val="clear" w:color="auto" w:fill="002060"/>
            <w:noWrap/>
            <w:hideMark/>
          </w:tcPr>
          <w:p w14:paraId="392E54B9" w14:textId="77777777" w:rsidR="00D86CD5" w:rsidRPr="00DF10A0" w:rsidRDefault="00D86CD5">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595" w:type="pct"/>
            <w:vMerge w:val="restart"/>
            <w:shd w:val="clear" w:color="auto" w:fill="002060"/>
            <w:noWrap/>
            <w:hideMark/>
          </w:tcPr>
          <w:p w14:paraId="41751506" w14:textId="77777777" w:rsidR="00D86CD5" w:rsidRPr="00DF10A0" w:rsidRDefault="00D86CD5">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46" w:type="pct"/>
            <w:vMerge w:val="restart"/>
            <w:shd w:val="clear" w:color="auto" w:fill="002060"/>
            <w:noWrap/>
            <w:hideMark/>
          </w:tcPr>
          <w:p w14:paraId="43B45C86" w14:textId="77777777" w:rsidR="00D86CD5" w:rsidRPr="00DF10A0" w:rsidRDefault="00D86CD5">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447" w:type="pct"/>
            <w:vMerge w:val="restart"/>
            <w:shd w:val="clear" w:color="auto" w:fill="002060"/>
            <w:noWrap/>
          </w:tcPr>
          <w:p w14:paraId="794E563F" w14:textId="77777777" w:rsidR="00D86CD5" w:rsidRPr="00DF10A0" w:rsidRDefault="00D86CD5">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45" w:type="pct"/>
            <w:vMerge w:val="restart"/>
            <w:shd w:val="clear" w:color="auto" w:fill="002060"/>
          </w:tcPr>
          <w:p w14:paraId="4D4F995C" w14:textId="77777777" w:rsidR="00D86CD5" w:rsidRPr="00DF10A0" w:rsidRDefault="00D86CD5">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694" w:type="pct"/>
            <w:vMerge w:val="restart"/>
            <w:shd w:val="clear" w:color="auto" w:fill="002060"/>
          </w:tcPr>
          <w:p w14:paraId="01BB3C9C" w14:textId="77777777" w:rsidR="00D86CD5" w:rsidRPr="00DF10A0" w:rsidRDefault="00D86CD5">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640" w:type="pct"/>
            <w:shd w:val="clear" w:color="auto" w:fill="002060"/>
            <w:hideMark/>
          </w:tcPr>
          <w:p w14:paraId="0710EC84" w14:textId="77777777" w:rsidR="00D86CD5" w:rsidRPr="00DF10A0" w:rsidRDefault="00D86CD5">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A903C9" w:rsidRPr="00DF10A0" w14:paraId="753F4512" w14:textId="77777777" w:rsidTr="00B14503">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633" w:type="pct"/>
            <w:vMerge/>
            <w:shd w:val="clear" w:color="auto" w:fill="002060"/>
            <w:noWrap/>
          </w:tcPr>
          <w:p w14:paraId="654CEFA9" w14:textId="77777777" w:rsidR="00D86CD5" w:rsidRPr="00DF10A0" w:rsidRDefault="00D86CD5">
            <w:pPr>
              <w:contextualSpacing/>
              <w:rPr>
                <w:rFonts w:cstheme="minorHAnsi"/>
                <w:b w:val="0"/>
                <w:color w:val="FFFFFF" w:themeColor="background1"/>
                <w:sz w:val="24"/>
                <w:szCs w:val="24"/>
              </w:rPr>
            </w:pPr>
          </w:p>
        </w:tc>
        <w:tc>
          <w:tcPr>
            <w:tcW w:w="595" w:type="pct"/>
            <w:vMerge/>
            <w:shd w:val="clear" w:color="auto" w:fill="002060"/>
            <w:noWrap/>
          </w:tcPr>
          <w:p w14:paraId="53931A1F" w14:textId="77777777" w:rsidR="00D86CD5" w:rsidRPr="00DF10A0" w:rsidRDefault="00D86CD5">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46" w:type="pct"/>
            <w:vMerge/>
            <w:shd w:val="clear" w:color="auto" w:fill="002060"/>
            <w:noWrap/>
          </w:tcPr>
          <w:p w14:paraId="4D5DF2D3" w14:textId="77777777" w:rsidR="00D86CD5" w:rsidRPr="00DF10A0" w:rsidRDefault="00D86CD5">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47" w:type="pct"/>
            <w:vMerge/>
            <w:shd w:val="clear" w:color="auto" w:fill="002060"/>
            <w:noWrap/>
          </w:tcPr>
          <w:p w14:paraId="28396125" w14:textId="77777777" w:rsidR="00D86CD5" w:rsidRPr="00DF10A0" w:rsidRDefault="00D86CD5">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45" w:type="pct"/>
            <w:vMerge/>
            <w:shd w:val="clear" w:color="auto" w:fill="002060"/>
          </w:tcPr>
          <w:p w14:paraId="3C508FC6" w14:textId="77777777" w:rsidR="00D86CD5" w:rsidRPr="00DF10A0" w:rsidRDefault="00D86CD5">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694" w:type="pct"/>
            <w:vMerge/>
            <w:shd w:val="clear" w:color="auto" w:fill="002060"/>
          </w:tcPr>
          <w:p w14:paraId="79A875C5" w14:textId="77777777" w:rsidR="00D86CD5" w:rsidRPr="00DF10A0" w:rsidRDefault="00D86CD5">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1640" w:type="pct"/>
            <w:shd w:val="clear" w:color="auto" w:fill="002060"/>
          </w:tcPr>
          <w:p w14:paraId="4EBAF469" w14:textId="77777777" w:rsidR="00D86CD5" w:rsidRPr="00DF10A0" w:rsidRDefault="00D86CD5">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Remarks/ Validation</w:t>
            </w:r>
          </w:p>
        </w:tc>
      </w:tr>
      <w:tr w:rsidR="00D86CD5" w:rsidRPr="00DF10A0" w14:paraId="2FAD42FE"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088E5B47" w14:textId="77777777" w:rsidR="00D86CD5" w:rsidRPr="00DF10A0" w:rsidRDefault="00D86CD5">
            <w:pPr>
              <w:contextualSpacing/>
              <w:rPr>
                <w:rFonts w:cstheme="minorHAnsi"/>
                <w:color w:val="000000" w:themeColor="text1"/>
                <w:sz w:val="24"/>
                <w:szCs w:val="24"/>
              </w:rPr>
            </w:pPr>
            <w:r w:rsidRPr="00DF10A0">
              <w:rPr>
                <w:rFonts w:cstheme="minorHAnsi"/>
                <w:color w:val="000000" w:themeColor="text1"/>
                <w:sz w:val="24"/>
                <w:szCs w:val="24"/>
              </w:rPr>
              <w:t>Address Type</w:t>
            </w:r>
          </w:p>
        </w:tc>
        <w:tc>
          <w:tcPr>
            <w:tcW w:w="595" w:type="pct"/>
            <w:noWrap/>
          </w:tcPr>
          <w:p w14:paraId="58505FD3" w14:textId="67E50BE0" w:rsidR="00D86CD5" w:rsidRPr="00DF10A0" w:rsidRDefault="00D86C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Dropdown</w:t>
            </w:r>
          </w:p>
        </w:tc>
        <w:tc>
          <w:tcPr>
            <w:tcW w:w="446" w:type="pct"/>
            <w:noWrap/>
          </w:tcPr>
          <w:p w14:paraId="1E7918DB" w14:textId="253CC760" w:rsidR="00D86CD5" w:rsidRPr="00DF10A0" w:rsidRDefault="00D86C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26BB53BD" w14:textId="5DEA4177" w:rsidR="00D86CD5" w:rsidRPr="00DF10A0" w:rsidRDefault="00D86C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tcPr>
          <w:p w14:paraId="7B884CC1" w14:textId="77777777" w:rsidR="00D86CD5" w:rsidRPr="00DF10A0" w:rsidRDefault="00D86C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5CB04714" w14:textId="77777777" w:rsidR="00D86CD5" w:rsidRPr="00DF10A0" w:rsidRDefault="00D86CD5" w:rsidP="00492E8D">
            <w:pPr>
              <w:pStyle w:val="ListParagraph"/>
              <w:numPr>
                <w:ilvl w:val="1"/>
                <w:numId w:val="8"/>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Office</w:t>
            </w:r>
          </w:p>
          <w:p w14:paraId="652123F1" w14:textId="77777777" w:rsidR="00D86CD5" w:rsidRPr="00DF10A0" w:rsidRDefault="00D86CD5" w:rsidP="00492E8D">
            <w:pPr>
              <w:pStyle w:val="ListParagraph"/>
              <w:numPr>
                <w:ilvl w:val="1"/>
                <w:numId w:val="8"/>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Permanent</w:t>
            </w:r>
          </w:p>
          <w:p w14:paraId="74037955" w14:textId="77777777" w:rsidR="00D86CD5" w:rsidRPr="00DF10A0" w:rsidRDefault="00B554AD" w:rsidP="00492E8D">
            <w:pPr>
              <w:pStyle w:val="ListParagraph"/>
              <w:numPr>
                <w:ilvl w:val="1"/>
                <w:numId w:val="8"/>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Residential</w:t>
            </w:r>
          </w:p>
          <w:p w14:paraId="36F572D0" w14:textId="3940BDF8" w:rsidR="00B554AD" w:rsidRPr="00DF10A0" w:rsidRDefault="00B554AD" w:rsidP="00492E8D">
            <w:pPr>
              <w:pStyle w:val="ListParagraph"/>
              <w:numPr>
                <w:ilvl w:val="1"/>
                <w:numId w:val="8"/>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Mailing</w:t>
            </w:r>
          </w:p>
        </w:tc>
        <w:tc>
          <w:tcPr>
            <w:tcW w:w="1640" w:type="pct"/>
          </w:tcPr>
          <w:p w14:paraId="6ABEAAD9" w14:textId="79B11B22" w:rsidR="00D86CD5" w:rsidRPr="00DF10A0" w:rsidRDefault="00D86CD5" w:rsidP="00D86CD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select the address type.</w:t>
            </w:r>
          </w:p>
        </w:tc>
      </w:tr>
      <w:tr w:rsidR="00D86CD5" w:rsidRPr="00DF10A0" w14:paraId="21788003"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2A5A5542" w14:textId="112C791D" w:rsidR="00D86CD5" w:rsidRPr="00DF10A0" w:rsidRDefault="00D86CD5" w:rsidP="00D86CD5">
            <w:pPr>
              <w:contextualSpacing/>
              <w:rPr>
                <w:rFonts w:cstheme="minorHAnsi"/>
                <w:color w:val="000000" w:themeColor="text1"/>
                <w:sz w:val="24"/>
                <w:szCs w:val="24"/>
              </w:rPr>
            </w:pPr>
            <w:r w:rsidRPr="00DF10A0">
              <w:rPr>
                <w:rFonts w:cstheme="minorHAnsi"/>
                <w:color w:val="000000" w:themeColor="text1"/>
                <w:sz w:val="24"/>
                <w:szCs w:val="24"/>
              </w:rPr>
              <w:lastRenderedPageBreak/>
              <w:t>Property Ownership</w:t>
            </w:r>
          </w:p>
        </w:tc>
        <w:tc>
          <w:tcPr>
            <w:tcW w:w="595" w:type="pct"/>
            <w:noWrap/>
          </w:tcPr>
          <w:p w14:paraId="668591DA" w14:textId="107C26F7" w:rsidR="00D86CD5" w:rsidRPr="00DF10A0" w:rsidRDefault="00D86CD5" w:rsidP="00D86C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Dropdown</w:t>
            </w:r>
          </w:p>
        </w:tc>
        <w:tc>
          <w:tcPr>
            <w:tcW w:w="446" w:type="pct"/>
            <w:noWrap/>
          </w:tcPr>
          <w:p w14:paraId="2D393FF9" w14:textId="05EF85A9" w:rsidR="00D86CD5" w:rsidRPr="00DF10A0" w:rsidRDefault="00D86CD5" w:rsidP="00D86C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0857FCE4" w14:textId="50E75326" w:rsidR="00D86CD5" w:rsidRPr="00DF10A0" w:rsidRDefault="00D86CD5" w:rsidP="00D86C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tcPr>
          <w:p w14:paraId="328D6A9B" w14:textId="556DBFD5" w:rsidR="00D86CD5" w:rsidRPr="00DF10A0" w:rsidRDefault="00D86CD5" w:rsidP="00D86C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69B8FDAF" w14:textId="77777777" w:rsidR="00D86CD5" w:rsidRPr="00DF10A0" w:rsidRDefault="00D86CD5" w:rsidP="00D86C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 Owned</w:t>
            </w:r>
          </w:p>
          <w:p w14:paraId="282CC034" w14:textId="77777777" w:rsidR="00D86CD5" w:rsidRPr="00DF10A0" w:rsidRDefault="00D86CD5" w:rsidP="00D86C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2.Council Tenant</w:t>
            </w:r>
          </w:p>
          <w:p w14:paraId="6296A9DD" w14:textId="56C8390F" w:rsidR="00D86CD5" w:rsidRPr="00DF10A0" w:rsidRDefault="00D86CD5" w:rsidP="00D86C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3.Homeowner with Mortgage</w:t>
            </w:r>
          </w:p>
          <w:p w14:paraId="763F837D" w14:textId="35D3D394" w:rsidR="00D86CD5" w:rsidRPr="00DF10A0" w:rsidRDefault="00D86CD5" w:rsidP="00D86C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4.Living with Parents</w:t>
            </w:r>
          </w:p>
        </w:tc>
        <w:tc>
          <w:tcPr>
            <w:tcW w:w="1640" w:type="pct"/>
          </w:tcPr>
          <w:p w14:paraId="7DA441AD" w14:textId="6CA583F2" w:rsidR="00D86CD5" w:rsidRPr="00DF10A0" w:rsidRDefault="00D86CD5" w:rsidP="00D86C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the property ownership details of the customer.</w:t>
            </w:r>
          </w:p>
        </w:tc>
      </w:tr>
      <w:tr w:rsidR="00D86CD5" w:rsidRPr="00DF10A0" w14:paraId="626CF7AE"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6977433C" w14:textId="77777777" w:rsidR="00D86CD5" w:rsidRPr="00DF10A0" w:rsidRDefault="00D86CD5" w:rsidP="00D86CD5">
            <w:pPr>
              <w:contextualSpacing/>
              <w:rPr>
                <w:rFonts w:cstheme="minorHAnsi"/>
                <w:color w:val="000000" w:themeColor="text1"/>
                <w:sz w:val="24"/>
                <w:szCs w:val="24"/>
              </w:rPr>
            </w:pPr>
            <w:r w:rsidRPr="00DF10A0">
              <w:rPr>
                <w:rFonts w:cstheme="minorHAnsi"/>
                <w:color w:val="000000" w:themeColor="text1"/>
                <w:sz w:val="24"/>
                <w:szCs w:val="24"/>
              </w:rPr>
              <w:t>Flat/Villa</w:t>
            </w:r>
          </w:p>
        </w:tc>
        <w:tc>
          <w:tcPr>
            <w:tcW w:w="595" w:type="pct"/>
            <w:noWrap/>
          </w:tcPr>
          <w:p w14:paraId="1F5B559A" w14:textId="2F5D6146" w:rsidR="00D86CD5" w:rsidRPr="00DF10A0" w:rsidRDefault="00D86CD5" w:rsidP="00D86C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Field</w:t>
            </w:r>
          </w:p>
        </w:tc>
        <w:tc>
          <w:tcPr>
            <w:tcW w:w="446" w:type="pct"/>
            <w:noWrap/>
          </w:tcPr>
          <w:p w14:paraId="0DEFB1A4" w14:textId="66D1EA9C" w:rsidR="00D86CD5" w:rsidRPr="00DF10A0" w:rsidRDefault="00D86CD5" w:rsidP="00D86C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3F7E9900" w14:textId="2715AA1C" w:rsidR="00D86CD5" w:rsidRPr="00DF10A0" w:rsidRDefault="00D86CD5" w:rsidP="00D86C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tcPr>
          <w:p w14:paraId="76C06638" w14:textId="7B9C857E" w:rsidR="00D86CD5" w:rsidRPr="00DF10A0" w:rsidRDefault="00D86CD5" w:rsidP="00D86C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4E1E6EA6" w14:textId="07B598FC" w:rsidR="00D86CD5" w:rsidRPr="00DF10A0" w:rsidRDefault="00D86CD5" w:rsidP="00D86C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72773659" w14:textId="51EC9631" w:rsidR="00D86CD5" w:rsidRPr="00DF10A0" w:rsidRDefault="00D86CD5" w:rsidP="00D86CD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flat/villa details of the customer.</w:t>
            </w:r>
          </w:p>
        </w:tc>
      </w:tr>
      <w:tr w:rsidR="00D86CD5" w:rsidRPr="00DF10A0" w14:paraId="7A74C233"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tcPr>
          <w:p w14:paraId="0966C3A1" w14:textId="77777777" w:rsidR="00D86CD5" w:rsidRPr="00DF10A0" w:rsidRDefault="00D86CD5" w:rsidP="00D86CD5">
            <w:pPr>
              <w:contextualSpacing/>
              <w:rPr>
                <w:rFonts w:cstheme="minorHAnsi"/>
                <w:color w:val="000000" w:themeColor="text1"/>
                <w:sz w:val="24"/>
                <w:szCs w:val="24"/>
              </w:rPr>
            </w:pPr>
            <w:r w:rsidRPr="00DF10A0">
              <w:rPr>
                <w:rFonts w:cstheme="minorHAnsi"/>
                <w:color w:val="000000" w:themeColor="text1"/>
                <w:sz w:val="24"/>
                <w:szCs w:val="24"/>
              </w:rPr>
              <w:t>Building</w:t>
            </w:r>
          </w:p>
        </w:tc>
        <w:tc>
          <w:tcPr>
            <w:tcW w:w="595" w:type="pct"/>
          </w:tcPr>
          <w:p w14:paraId="466B9CCD" w14:textId="5E8FE2C8" w:rsidR="00D86CD5" w:rsidRPr="00DF10A0" w:rsidRDefault="00D86CD5" w:rsidP="00D86C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Field</w:t>
            </w:r>
          </w:p>
        </w:tc>
        <w:tc>
          <w:tcPr>
            <w:tcW w:w="446" w:type="pct"/>
          </w:tcPr>
          <w:p w14:paraId="296B4FD9" w14:textId="2EF47C64" w:rsidR="00D86CD5" w:rsidRPr="00DF10A0" w:rsidRDefault="00D86CD5" w:rsidP="00D86C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47" w:type="pct"/>
          </w:tcPr>
          <w:p w14:paraId="14E2F67A" w14:textId="0BE0488F" w:rsidR="00D86CD5" w:rsidRPr="00DF10A0" w:rsidRDefault="00D86CD5" w:rsidP="00D86C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tcPr>
          <w:p w14:paraId="6216541A" w14:textId="25A163AE" w:rsidR="00D86CD5" w:rsidRPr="00DF10A0" w:rsidRDefault="00D86CD5" w:rsidP="00D86C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0DA5429D" w14:textId="4AEA1E07" w:rsidR="00D86CD5" w:rsidRPr="00DF10A0" w:rsidRDefault="00D86CD5" w:rsidP="00D86C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4F408D2C" w14:textId="546ACC43" w:rsidR="00D86CD5" w:rsidRPr="00DF10A0" w:rsidRDefault="00D86CD5" w:rsidP="00D86C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building details of the customer.</w:t>
            </w:r>
          </w:p>
        </w:tc>
      </w:tr>
      <w:tr w:rsidR="00D86CD5" w:rsidRPr="00DF10A0" w14:paraId="73E95407"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633" w:type="pct"/>
          </w:tcPr>
          <w:p w14:paraId="6C4B09F9" w14:textId="0140B28D" w:rsidR="00D86CD5" w:rsidRPr="00DF10A0" w:rsidRDefault="00D86CD5" w:rsidP="00D86CD5">
            <w:pPr>
              <w:contextualSpacing/>
              <w:rPr>
                <w:rFonts w:cstheme="minorHAnsi"/>
                <w:color w:val="000000" w:themeColor="text1"/>
                <w:sz w:val="24"/>
                <w:szCs w:val="24"/>
              </w:rPr>
            </w:pPr>
            <w:r w:rsidRPr="00DF10A0">
              <w:rPr>
                <w:rFonts w:cstheme="minorHAnsi"/>
                <w:color w:val="000000" w:themeColor="text1"/>
                <w:sz w:val="24"/>
                <w:szCs w:val="24"/>
              </w:rPr>
              <w:t>Avenue/Road/Lane</w:t>
            </w:r>
          </w:p>
        </w:tc>
        <w:tc>
          <w:tcPr>
            <w:tcW w:w="595" w:type="pct"/>
          </w:tcPr>
          <w:p w14:paraId="15CA8195" w14:textId="07462B64" w:rsidR="00D86CD5" w:rsidRPr="00DF10A0" w:rsidRDefault="00D86CD5" w:rsidP="00D86C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Field</w:t>
            </w:r>
          </w:p>
        </w:tc>
        <w:tc>
          <w:tcPr>
            <w:tcW w:w="446" w:type="pct"/>
          </w:tcPr>
          <w:p w14:paraId="14D9E8CE" w14:textId="268FC317" w:rsidR="00D86CD5" w:rsidRPr="00DF10A0" w:rsidRDefault="00D86CD5" w:rsidP="00D86C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tcPr>
          <w:p w14:paraId="06C4D8BE" w14:textId="408F78D0" w:rsidR="00D86CD5" w:rsidRPr="00DF10A0" w:rsidRDefault="00D86CD5" w:rsidP="00D86C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tcPr>
          <w:p w14:paraId="48BBA373" w14:textId="26A24F44" w:rsidR="00D86CD5" w:rsidRPr="00DF10A0" w:rsidRDefault="00D86CD5" w:rsidP="00D86C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617A55FB" w14:textId="74A33E80" w:rsidR="00D86CD5" w:rsidRPr="00DF10A0" w:rsidRDefault="00D86CD5" w:rsidP="00D86C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41AF0F43" w14:textId="2E55515D" w:rsidR="00D86CD5" w:rsidRPr="00DF10A0" w:rsidRDefault="00D86CD5" w:rsidP="00D86CD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avenue/road/lane details of the customer.</w:t>
            </w:r>
          </w:p>
        </w:tc>
      </w:tr>
      <w:tr w:rsidR="00D86CD5" w:rsidRPr="00DF10A0" w14:paraId="61082FFB" w14:textId="77777777">
        <w:trPr>
          <w:trHeight w:val="547"/>
        </w:trPr>
        <w:tc>
          <w:tcPr>
            <w:cnfStyle w:val="001000000000" w:firstRow="0" w:lastRow="0" w:firstColumn="1" w:lastColumn="0" w:oddVBand="0" w:evenVBand="0" w:oddHBand="0" w:evenHBand="0" w:firstRowFirstColumn="0" w:firstRowLastColumn="0" w:lastRowFirstColumn="0" w:lastRowLastColumn="0"/>
            <w:tcW w:w="633" w:type="pct"/>
            <w:noWrap/>
          </w:tcPr>
          <w:p w14:paraId="594996D0" w14:textId="77777777" w:rsidR="00D86CD5" w:rsidRPr="00DF10A0" w:rsidRDefault="00D86CD5" w:rsidP="00D86CD5">
            <w:pPr>
              <w:contextualSpacing/>
              <w:rPr>
                <w:rFonts w:cstheme="minorHAnsi"/>
                <w:color w:val="000000" w:themeColor="text1"/>
                <w:sz w:val="24"/>
                <w:szCs w:val="24"/>
              </w:rPr>
            </w:pPr>
            <w:r w:rsidRPr="00DF10A0">
              <w:rPr>
                <w:rFonts w:cstheme="minorHAnsi"/>
                <w:color w:val="000000" w:themeColor="text1"/>
                <w:sz w:val="24"/>
                <w:szCs w:val="24"/>
              </w:rPr>
              <w:t>Country</w:t>
            </w:r>
          </w:p>
        </w:tc>
        <w:tc>
          <w:tcPr>
            <w:tcW w:w="595" w:type="pct"/>
            <w:noWrap/>
          </w:tcPr>
          <w:p w14:paraId="772B9695" w14:textId="27EC3F58" w:rsidR="00D86CD5" w:rsidRPr="00DF10A0" w:rsidRDefault="00D86CD5" w:rsidP="00D86C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Dropdown</w:t>
            </w:r>
          </w:p>
        </w:tc>
        <w:tc>
          <w:tcPr>
            <w:tcW w:w="446" w:type="pct"/>
            <w:noWrap/>
          </w:tcPr>
          <w:p w14:paraId="5E3CB6FB" w14:textId="12B5CCDE" w:rsidR="00D86CD5" w:rsidRPr="00DF10A0" w:rsidRDefault="00D86CD5" w:rsidP="00D86C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5A44A7E7" w14:textId="6D439AE2" w:rsidR="00D86CD5" w:rsidRPr="00DF10A0" w:rsidRDefault="00D86CD5" w:rsidP="00D86C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tcPr>
          <w:p w14:paraId="16EA3844" w14:textId="0954AC9A" w:rsidR="00D86CD5" w:rsidRPr="00DF10A0" w:rsidRDefault="00D86CD5" w:rsidP="00D86C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327D3908" w14:textId="6511EB10" w:rsidR="00D86CD5" w:rsidRPr="00DF10A0" w:rsidRDefault="00D86CD5" w:rsidP="00D86C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Bahrain</w:t>
            </w:r>
          </w:p>
        </w:tc>
        <w:tc>
          <w:tcPr>
            <w:tcW w:w="1640" w:type="pct"/>
          </w:tcPr>
          <w:p w14:paraId="245B6396" w14:textId="35D127E3" w:rsidR="00D86CD5" w:rsidRPr="00DF10A0" w:rsidRDefault="00D86CD5" w:rsidP="00D86C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the country of the customer.</w:t>
            </w:r>
          </w:p>
        </w:tc>
      </w:tr>
      <w:tr w:rsidR="009A2943" w:rsidRPr="00DF10A0" w14:paraId="7D415F9C"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633" w:type="pct"/>
            <w:noWrap/>
          </w:tcPr>
          <w:p w14:paraId="3DDC44A5" w14:textId="001018DF" w:rsidR="009A2943" w:rsidRPr="00DF10A0" w:rsidRDefault="009A2943" w:rsidP="009A2943">
            <w:pPr>
              <w:contextualSpacing/>
              <w:rPr>
                <w:rFonts w:cstheme="minorHAnsi"/>
                <w:color w:val="000000" w:themeColor="text1"/>
                <w:sz w:val="24"/>
                <w:szCs w:val="24"/>
              </w:rPr>
            </w:pPr>
            <w:r w:rsidRPr="00DF10A0">
              <w:rPr>
                <w:rFonts w:cstheme="minorHAnsi"/>
                <w:color w:val="000000" w:themeColor="text1"/>
                <w:sz w:val="24"/>
                <w:szCs w:val="24"/>
              </w:rPr>
              <w:t>City</w:t>
            </w:r>
          </w:p>
        </w:tc>
        <w:tc>
          <w:tcPr>
            <w:tcW w:w="595" w:type="pct"/>
            <w:noWrap/>
          </w:tcPr>
          <w:p w14:paraId="46424A07" w14:textId="3B8C5071" w:rsidR="009A2943" w:rsidRPr="00DF10A0" w:rsidRDefault="009A2943" w:rsidP="009A294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Dropdown</w:t>
            </w:r>
          </w:p>
        </w:tc>
        <w:tc>
          <w:tcPr>
            <w:tcW w:w="446" w:type="pct"/>
            <w:noWrap/>
          </w:tcPr>
          <w:p w14:paraId="781ED172" w14:textId="10F6D0E0" w:rsidR="009A2943" w:rsidRPr="00DF10A0" w:rsidRDefault="009A2943" w:rsidP="009A294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5155F9A0" w14:textId="67B7E256" w:rsidR="009A2943" w:rsidRPr="00DF10A0" w:rsidRDefault="009A2943" w:rsidP="009A294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tcPr>
          <w:p w14:paraId="6A5648A9" w14:textId="1472E997" w:rsidR="009A2943" w:rsidRPr="00DF10A0" w:rsidRDefault="009A2943" w:rsidP="009A294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3BA90130" w14:textId="77777777" w:rsidR="009A2943" w:rsidRPr="00DF10A0" w:rsidRDefault="009A2943" w:rsidP="009A294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1.Manama</w:t>
            </w:r>
          </w:p>
          <w:p w14:paraId="34848146" w14:textId="77777777" w:rsidR="009A2943" w:rsidRPr="00DF10A0" w:rsidRDefault="009A2943" w:rsidP="009A294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2.Sitra</w:t>
            </w:r>
          </w:p>
          <w:p w14:paraId="49464AF5" w14:textId="77777777" w:rsidR="009A2943" w:rsidRPr="00DF10A0" w:rsidRDefault="009A2943" w:rsidP="009A294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3.Muharraq</w:t>
            </w:r>
          </w:p>
          <w:p w14:paraId="0B2E7DEC" w14:textId="779EBA74" w:rsidR="009A2943" w:rsidRPr="00DF10A0" w:rsidRDefault="009A2943" w:rsidP="009A294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4.Isa Town</w:t>
            </w:r>
          </w:p>
        </w:tc>
        <w:tc>
          <w:tcPr>
            <w:tcW w:w="1640" w:type="pct"/>
          </w:tcPr>
          <w:p w14:paraId="11A18A3F" w14:textId="0A1551F7" w:rsidR="009A2943" w:rsidRPr="00DF10A0" w:rsidRDefault="009A2943" w:rsidP="009A2943">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the city.</w:t>
            </w:r>
          </w:p>
        </w:tc>
      </w:tr>
      <w:tr w:rsidR="009A2943" w:rsidRPr="00DF10A0" w14:paraId="04EA0BA9"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12259CC2" w14:textId="77777777" w:rsidR="009A2943" w:rsidRPr="00DF10A0" w:rsidRDefault="009A2943" w:rsidP="009A2943">
            <w:pPr>
              <w:contextualSpacing/>
              <w:rPr>
                <w:rFonts w:cstheme="minorHAnsi"/>
                <w:color w:val="000000" w:themeColor="text1"/>
                <w:sz w:val="24"/>
                <w:szCs w:val="24"/>
              </w:rPr>
            </w:pPr>
            <w:r w:rsidRPr="00DF10A0">
              <w:rPr>
                <w:rFonts w:cstheme="minorHAnsi"/>
                <w:color w:val="000000" w:themeColor="text1"/>
                <w:sz w:val="24"/>
                <w:szCs w:val="24"/>
              </w:rPr>
              <w:t>Block</w:t>
            </w:r>
          </w:p>
        </w:tc>
        <w:tc>
          <w:tcPr>
            <w:tcW w:w="595" w:type="pct"/>
            <w:noWrap/>
          </w:tcPr>
          <w:p w14:paraId="47FB7985" w14:textId="7E00F347" w:rsidR="009A2943" w:rsidRPr="00DF10A0" w:rsidRDefault="009A2943" w:rsidP="009A294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Dropdown</w:t>
            </w:r>
          </w:p>
        </w:tc>
        <w:tc>
          <w:tcPr>
            <w:tcW w:w="446" w:type="pct"/>
            <w:noWrap/>
          </w:tcPr>
          <w:p w14:paraId="1571C241" w14:textId="60BA117E" w:rsidR="009A2943" w:rsidRPr="00DF10A0" w:rsidRDefault="009A2943" w:rsidP="009A294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4835F069" w14:textId="2E281D25" w:rsidR="009A2943" w:rsidRPr="00DF10A0" w:rsidRDefault="009A2943" w:rsidP="009A294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tcPr>
          <w:p w14:paraId="5854B9D8" w14:textId="267E966E" w:rsidR="009A2943" w:rsidRPr="00DF10A0" w:rsidRDefault="009A2943" w:rsidP="009A294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0071F9A2" w14:textId="77777777" w:rsidR="009A2943" w:rsidRPr="00DF10A0" w:rsidRDefault="009A2943" w:rsidP="009A2943">
            <w:pPr>
              <w:pStyle w:val="ListParagraph1"/>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1.746</w:t>
            </w:r>
          </w:p>
          <w:p w14:paraId="56040272" w14:textId="77777777" w:rsidR="009A2943" w:rsidRPr="00DF10A0" w:rsidRDefault="009A2943" w:rsidP="009A2943">
            <w:pPr>
              <w:pStyle w:val="ListParagraph1"/>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2.903</w:t>
            </w:r>
          </w:p>
          <w:p w14:paraId="0B64F29B" w14:textId="77777777" w:rsidR="009A2943" w:rsidRPr="00DF10A0" w:rsidRDefault="009A2943" w:rsidP="009A2943">
            <w:pPr>
              <w:pStyle w:val="ListParagraph1"/>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3.916</w:t>
            </w:r>
          </w:p>
          <w:p w14:paraId="2036F8B7" w14:textId="77777777" w:rsidR="009A2943" w:rsidRPr="00DF10A0" w:rsidRDefault="009A2943" w:rsidP="009A2943">
            <w:pPr>
              <w:pStyle w:val="ListParagraph1"/>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4.922</w:t>
            </w:r>
          </w:p>
          <w:p w14:paraId="456A7B2B" w14:textId="47684162" w:rsidR="009A2943" w:rsidRPr="00DF10A0" w:rsidRDefault="009A2943" w:rsidP="009A2943">
            <w:pPr>
              <w:pStyle w:val="ListParagraph1"/>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5.933</w:t>
            </w:r>
          </w:p>
        </w:tc>
        <w:tc>
          <w:tcPr>
            <w:tcW w:w="1640" w:type="pct"/>
          </w:tcPr>
          <w:p w14:paraId="32EB38AD" w14:textId="5BDB883D" w:rsidR="009A2943" w:rsidRPr="00DF10A0" w:rsidRDefault="009A2943" w:rsidP="009A2943">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the block.</w:t>
            </w:r>
          </w:p>
        </w:tc>
      </w:tr>
      <w:tr w:rsidR="00B554AD" w:rsidRPr="00DF10A0" w14:paraId="3D6B4FAA" w14:textId="77777777" w:rsidTr="00846B82">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7C6F2F9D" w14:textId="3169E19C" w:rsidR="00B554AD" w:rsidRPr="00DF10A0" w:rsidRDefault="00B554AD" w:rsidP="009A2943">
            <w:pPr>
              <w:contextualSpacing/>
              <w:rPr>
                <w:rFonts w:cstheme="minorHAnsi"/>
                <w:color w:val="000000" w:themeColor="text1"/>
                <w:sz w:val="24"/>
                <w:szCs w:val="24"/>
                <w:highlight w:val="green"/>
              </w:rPr>
            </w:pPr>
            <w:r w:rsidRPr="00DF10A0">
              <w:rPr>
                <w:rFonts w:cstheme="minorHAnsi"/>
                <w:color w:val="000000" w:themeColor="text1"/>
                <w:sz w:val="24"/>
                <w:szCs w:val="24"/>
                <w:highlight w:val="green"/>
              </w:rPr>
              <w:t>PO Box</w:t>
            </w:r>
          </w:p>
        </w:tc>
        <w:tc>
          <w:tcPr>
            <w:tcW w:w="595" w:type="pct"/>
            <w:noWrap/>
            <w:vAlign w:val="center"/>
          </w:tcPr>
          <w:p w14:paraId="50828B7A" w14:textId="70DB9117" w:rsidR="00B554AD" w:rsidRPr="00DF10A0" w:rsidRDefault="00846B82" w:rsidP="009A294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Text Box</w:t>
            </w:r>
          </w:p>
        </w:tc>
        <w:tc>
          <w:tcPr>
            <w:tcW w:w="446" w:type="pct"/>
            <w:noWrap/>
            <w:vAlign w:val="center"/>
          </w:tcPr>
          <w:p w14:paraId="3B2DA176" w14:textId="325A0D5A" w:rsidR="00B554AD" w:rsidRPr="00DF10A0" w:rsidRDefault="00846B82" w:rsidP="009A294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w:t>
            </w:r>
          </w:p>
        </w:tc>
        <w:tc>
          <w:tcPr>
            <w:tcW w:w="447" w:type="pct"/>
            <w:noWrap/>
            <w:vAlign w:val="center"/>
          </w:tcPr>
          <w:p w14:paraId="6097F30C" w14:textId="52C9BF23" w:rsidR="00B554AD" w:rsidRPr="00DF10A0" w:rsidRDefault="00846B82" w:rsidP="009A294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Numeric/ 6</w:t>
            </w:r>
          </w:p>
        </w:tc>
        <w:tc>
          <w:tcPr>
            <w:tcW w:w="545" w:type="pct"/>
            <w:vAlign w:val="center"/>
          </w:tcPr>
          <w:p w14:paraId="405402A1" w14:textId="11BE63B9" w:rsidR="00B554AD" w:rsidRPr="00DF10A0" w:rsidRDefault="00846B82" w:rsidP="009A294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694" w:type="pct"/>
            <w:vAlign w:val="center"/>
          </w:tcPr>
          <w:p w14:paraId="71F5AA36" w14:textId="5004701F" w:rsidR="00B554AD" w:rsidRPr="00DF10A0" w:rsidRDefault="00846B82" w:rsidP="009A2943">
            <w:pPr>
              <w:pStyle w:val="ListParagraph1"/>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sz w:val="24"/>
                <w:szCs w:val="24"/>
                <w:highlight w:val="green"/>
              </w:rPr>
            </w:pPr>
            <w:r w:rsidRPr="00DF10A0">
              <w:rPr>
                <w:rFonts w:cstheme="minorHAnsi"/>
                <w:color w:val="000000" w:themeColor="text1"/>
                <w:sz w:val="24"/>
                <w:szCs w:val="24"/>
                <w:highlight w:val="green"/>
              </w:rPr>
              <w:t>NA</w:t>
            </w:r>
          </w:p>
        </w:tc>
        <w:tc>
          <w:tcPr>
            <w:tcW w:w="1640" w:type="pct"/>
          </w:tcPr>
          <w:p w14:paraId="788FBDA5" w14:textId="06C61689" w:rsidR="00B554AD" w:rsidRPr="00DF10A0" w:rsidRDefault="00846B82" w:rsidP="009A2943">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Us</w:t>
            </w:r>
            <w:r w:rsidR="00F55BE2" w:rsidRPr="00DF10A0">
              <w:rPr>
                <w:rFonts w:cstheme="minorHAnsi"/>
                <w:color w:val="000000" w:themeColor="text1"/>
                <w:sz w:val="24"/>
                <w:szCs w:val="24"/>
                <w:highlight w:val="green"/>
              </w:rPr>
              <w:t xml:space="preserve">ers can enter the PO Box number </w:t>
            </w:r>
            <w:r w:rsidR="00796FAE" w:rsidRPr="00DF10A0">
              <w:rPr>
                <w:rFonts w:cstheme="minorHAnsi"/>
                <w:color w:val="000000" w:themeColor="text1"/>
                <w:sz w:val="24"/>
                <w:szCs w:val="24"/>
                <w:highlight w:val="green"/>
              </w:rPr>
              <w:t>of the users.</w:t>
            </w:r>
          </w:p>
        </w:tc>
      </w:tr>
      <w:tr w:rsidR="008D7CE3" w:rsidRPr="00DF10A0" w14:paraId="1666FC57" w14:textId="77777777" w:rsidTr="00846B82">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34B1F92E" w14:textId="6CE06C28" w:rsidR="008D7CE3" w:rsidRPr="00DF10A0" w:rsidRDefault="008D7CE3" w:rsidP="009A2943">
            <w:pPr>
              <w:contextualSpacing/>
              <w:rPr>
                <w:rFonts w:cstheme="minorHAnsi"/>
                <w:color w:val="000000" w:themeColor="text1"/>
                <w:sz w:val="24"/>
                <w:szCs w:val="24"/>
                <w:highlight w:val="green"/>
              </w:rPr>
            </w:pPr>
            <w:r w:rsidRPr="00DF10A0">
              <w:rPr>
                <w:rFonts w:cstheme="minorHAnsi"/>
                <w:color w:val="000000" w:themeColor="text1"/>
                <w:sz w:val="24"/>
                <w:szCs w:val="24"/>
                <w:highlight w:val="green"/>
              </w:rPr>
              <w:lastRenderedPageBreak/>
              <w:t>Is Mailing Address</w:t>
            </w:r>
          </w:p>
        </w:tc>
        <w:tc>
          <w:tcPr>
            <w:tcW w:w="595" w:type="pct"/>
            <w:noWrap/>
            <w:vAlign w:val="center"/>
          </w:tcPr>
          <w:p w14:paraId="2AB138F2" w14:textId="28539125" w:rsidR="008D7CE3" w:rsidRPr="00DF10A0" w:rsidRDefault="008D7CE3" w:rsidP="009A294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Dropdown</w:t>
            </w:r>
          </w:p>
        </w:tc>
        <w:tc>
          <w:tcPr>
            <w:tcW w:w="446" w:type="pct"/>
            <w:noWrap/>
            <w:vAlign w:val="center"/>
          </w:tcPr>
          <w:p w14:paraId="6BE27095" w14:textId="28F40B8A" w:rsidR="008D7CE3" w:rsidRPr="00DF10A0" w:rsidRDefault="008D7CE3" w:rsidP="009A294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Y</w:t>
            </w:r>
          </w:p>
        </w:tc>
        <w:tc>
          <w:tcPr>
            <w:tcW w:w="447" w:type="pct"/>
            <w:noWrap/>
            <w:vAlign w:val="center"/>
          </w:tcPr>
          <w:p w14:paraId="6905E7B5" w14:textId="77777777" w:rsidR="008D7CE3" w:rsidRPr="00DF10A0" w:rsidRDefault="008D7CE3" w:rsidP="009A294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p>
        </w:tc>
        <w:tc>
          <w:tcPr>
            <w:tcW w:w="545" w:type="pct"/>
            <w:vAlign w:val="center"/>
          </w:tcPr>
          <w:p w14:paraId="2296F408" w14:textId="75ECD53E" w:rsidR="008D7CE3" w:rsidRPr="00DF10A0" w:rsidRDefault="008D7CE3" w:rsidP="009A294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NA</w:t>
            </w:r>
          </w:p>
        </w:tc>
        <w:tc>
          <w:tcPr>
            <w:tcW w:w="694" w:type="pct"/>
            <w:vAlign w:val="center"/>
          </w:tcPr>
          <w:p w14:paraId="5AAE28DC" w14:textId="77777777" w:rsidR="008D7CE3" w:rsidRPr="00DF10A0" w:rsidRDefault="00887875" w:rsidP="00887875">
            <w:pPr>
              <w:pStyle w:val="ListParagraph1"/>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1.Yes</w:t>
            </w:r>
          </w:p>
          <w:p w14:paraId="141C9241" w14:textId="3B1E5212" w:rsidR="00887875" w:rsidRPr="00DF10A0" w:rsidRDefault="00887875" w:rsidP="00887875">
            <w:pPr>
              <w:pStyle w:val="ListParagraph1"/>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2.No</w:t>
            </w:r>
          </w:p>
        </w:tc>
        <w:tc>
          <w:tcPr>
            <w:tcW w:w="1640" w:type="pct"/>
          </w:tcPr>
          <w:p w14:paraId="272375B2" w14:textId="51D9F01D" w:rsidR="008D7CE3" w:rsidRPr="00DF10A0" w:rsidRDefault="00887875" w:rsidP="009A2943">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The user will select if the address is mailing address of the customer. This can only be one address, if selected as Yes, all other addresses will be tagged as “No” on save.</w:t>
            </w:r>
          </w:p>
        </w:tc>
      </w:tr>
      <w:tr w:rsidR="009A2943" w:rsidRPr="00DF10A0" w14:paraId="69953C64"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771297B8" w14:textId="4EB68226" w:rsidR="009A2943" w:rsidRPr="00DF10A0" w:rsidRDefault="009A2943" w:rsidP="009A2943">
            <w:pPr>
              <w:contextualSpacing/>
              <w:rPr>
                <w:rFonts w:cstheme="minorHAnsi"/>
                <w:color w:val="000000" w:themeColor="text1"/>
                <w:sz w:val="24"/>
                <w:szCs w:val="24"/>
              </w:rPr>
            </w:pPr>
            <w:r w:rsidRPr="00DF10A0">
              <w:rPr>
                <w:rFonts w:cstheme="minorHAnsi"/>
                <w:color w:val="000000" w:themeColor="text1"/>
                <w:sz w:val="24"/>
                <w:szCs w:val="24"/>
              </w:rPr>
              <w:t>Phone Number</w:t>
            </w:r>
          </w:p>
        </w:tc>
        <w:tc>
          <w:tcPr>
            <w:tcW w:w="595" w:type="pct"/>
            <w:noWrap/>
            <w:vAlign w:val="center"/>
          </w:tcPr>
          <w:p w14:paraId="1F5365E2" w14:textId="4AABD441" w:rsidR="009A2943" w:rsidRPr="00DF10A0" w:rsidRDefault="009A2943" w:rsidP="009A294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46" w:type="pct"/>
            <w:noWrap/>
            <w:vAlign w:val="center"/>
          </w:tcPr>
          <w:p w14:paraId="5D784247" w14:textId="3CFAA365" w:rsidR="009A2943" w:rsidRPr="00DF10A0" w:rsidRDefault="009A2943" w:rsidP="009A294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47" w:type="pct"/>
            <w:noWrap/>
            <w:vAlign w:val="center"/>
          </w:tcPr>
          <w:p w14:paraId="699379F4" w14:textId="765B351A" w:rsidR="009A2943" w:rsidRPr="00DF10A0" w:rsidRDefault="009A2943" w:rsidP="009A294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 8</w:t>
            </w:r>
          </w:p>
        </w:tc>
        <w:tc>
          <w:tcPr>
            <w:tcW w:w="545" w:type="pct"/>
            <w:vAlign w:val="center"/>
          </w:tcPr>
          <w:p w14:paraId="59BA6F83" w14:textId="2411175D" w:rsidR="009A2943" w:rsidRPr="00DF10A0" w:rsidRDefault="009A2943" w:rsidP="009A294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vAlign w:val="center"/>
          </w:tcPr>
          <w:p w14:paraId="6054E7AE" w14:textId="3EBA1A6F" w:rsidR="009A2943" w:rsidRPr="00DF10A0" w:rsidRDefault="009A2943" w:rsidP="009A2943">
            <w:pPr>
              <w:pStyle w:val="ListParagraph1"/>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color w:val="000000" w:themeColor="text1"/>
                <w:sz w:val="24"/>
                <w:szCs w:val="24"/>
              </w:rPr>
              <w:t>NA</w:t>
            </w:r>
          </w:p>
        </w:tc>
        <w:tc>
          <w:tcPr>
            <w:tcW w:w="1640" w:type="pct"/>
            <w:vAlign w:val="center"/>
          </w:tcPr>
          <w:p w14:paraId="3448D80D" w14:textId="0494F164" w:rsidR="009A2943" w:rsidRPr="00DF10A0" w:rsidRDefault="009A2943" w:rsidP="009A2943">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This field shall display the mobile number captured during lead creation. Users shall have the option to edit and update the mobile number if necessary</w:t>
            </w:r>
          </w:p>
        </w:tc>
      </w:tr>
      <w:tr w:rsidR="009A2943" w:rsidRPr="00DF10A0" w14:paraId="4915E8C5" w14:textId="77777777">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vAlign w:val="center"/>
          </w:tcPr>
          <w:p w14:paraId="5F2928FA" w14:textId="77777777" w:rsidR="009A2943" w:rsidRPr="00DF10A0" w:rsidRDefault="009A2943" w:rsidP="009A2943">
            <w:pPr>
              <w:contextualSpacing/>
              <w:rPr>
                <w:rFonts w:cstheme="minorHAnsi"/>
                <w:b w:val="0"/>
                <w:bCs w:val="0"/>
                <w:sz w:val="24"/>
                <w:szCs w:val="24"/>
              </w:rPr>
            </w:pPr>
            <w:r w:rsidRPr="00DF10A0">
              <w:rPr>
                <w:rFonts w:cstheme="minorHAnsi"/>
                <w:sz w:val="24"/>
                <w:szCs w:val="24"/>
              </w:rPr>
              <w:t>Action Buttons</w:t>
            </w:r>
          </w:p>
        </w:tc>
      </w:tr>
      <w:tr w:rsidR="00F26D2F" w:rsidRPr="00DF10A0" w14:paraId="25B200F2"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04787C56" w14:textId="6E307518" w:rsidR="00F26D2F" w:rsidRPr="00DF10A0" w:rsidRDefault="00F26D2F" w:rsidP="00F26D2F">
            <w:pPr>
              <w:contextualSpacing/>
              <w:rPr>
                <w:rFonts w:cstheme="minorHAnsi"/>
                <w:color w:val="000000" w:themeColor="text1"/>
                <w:sz w:val="24"/>
                <w:szCs w:val="24"/>
              </w:rPr>
            </w:pPr>
            <w:r w:rsidRPr="00DF10A0">
              <w:rPr>
                <w:rFonts w:cstheme="minorHAnsi"/>
                <w:color w:val="000000" w:themeColor="text1"/>
                <w:sz w:val="24"/>
                <w:szCs w:val="24"/>
              </w:rPr>
              <w:t>Cancel</w:t>
            </w:r>
          </w:p>
        </w:tc>
        <w:tc>
          <w:tcPr>
            <w:tcW w:w="595" w:type="pct"/>
            <w:noWrap/>
          </w:tcPr>
          <w:p w14:paraId="1D469875" w14:textId="47A43736" w:rsidR="00F26D2F" w:rsidRPr="00DF10A0" w:rsidRDefault="00F26D2F" w:rsidP="00F26D2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3853703C" w14:textId="01E6DE4D" w:rsidR="00F26D2F" w:rsidRPr="00DF10A0" w:rsidRDefault="00F26D2F" w:rsidP="00F26D2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74057C52" w14:textId="10EACE9F" w:rsidR="00F26D2F" w:rsidRPr="00DF10A0" w:rsidRDefault="00F26D2F" w:rsidP="00F26D2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117F3D6B" w14:textId="1B056868" w:rsidR="00F26D2F" w:rsidRPr="00DF10A0" w:rsidRDefault="00F26D2F" w:rsidP="00F26D2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5963ED70" w14:textId="39832291" w:rsidR="00F26D2F" w:rsidRPr="00DF10A0" w:rsidRDefault="00F26D2F" w:rsidP="00F26D2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6998CB09" w14:textId="32DB3C7E" w:rsidR="00F26D2F" w:rsidRPr="00DF10A0" w:rsidRDefault="00F26D2F" w:rsidP="00F26D2F">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Allows the user to go back to the contact details screen.</w:t>
            </w:r>
          </w:p>
        </w:tc>
      </w:tr>
      <w:tr w:rsidR="00F26D2F" w:rsidRPr="00DF10A0" w14:paraId="36B78F3F" w14:textId="77777777">
        <w:trPr>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1A6EB6B5" w14:textId="3A8A0219" w:rsidR="00F26D2F" w:rsidRPr="00DF10A0" w:rsidRDefault="00557AD6" w:rsidP="00F26D2F">
            <w:pPr>
              <w:contextualSpacing/>
              <w:rPr>
                <w:rFonts w:cstheme="minorHAnsi"/>
                <w:color w:val="000000" w:themeColor="text1"/>
                <w:sz w:val="24"/>
                <w:szCs w:val="24"/>
              </w:rPr>
            </w:pPr>
            <w:r w:rsidRPr="00DF10A0">
              <w:rPr>
                <w:rFonts w:cstheme="minorHAnsi"/>
                <w:color w:val="000000" w:themeColor="text1"/>
                <w:sz w:val="24"/>
                <w:szCs w:val="24"/>
              </w:rPr>
              <w:t>Add</w:t>
            </w:r>
          </w:p>
        </w:tc>
        <w:tc>
          <w:tcPr>
            <w:tcW w:w="595" w:type="pct"/>
            <w:noWrap/>
          </w:tcPr>
          <w:p w14:paraId="2463F55A" w14:textId="6986018E" w:rsidR="00F26D2F" w:rsidRPr="00DF10A0" w:rsidRDefault="00F26D2F" w:rsidP="00F26D2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29C84EFF" w14:textId="54F69726" w:rsidR="00F26D2F" w:rsidRPr="00DF10A0" w:rsidRDefault="00F26D2F" w:rsidP="00F26D2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048B4330" w14:textId="13118298" w:rsidR="00F26D2F" w:rsidRPr="00DF10A0" w:rsidRDefault="00F26D2F" w:rsidP="00F26D2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6D9D44E7" w14:textId="21CBC960" w:rsidR="00F26D2F" w:rsidRPr="00DF10A0" w:rsidRDefault="00F26D2F" w:rsidP="00F26D2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45694229" w14:textId="21F93EA5" w:rsidR="00F26D2F" w:rsidRPr="00DF10A0" w:rsidRDefault="00F26D2F" w:rsidP="00F26D2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721BFCA1" w14:textId="3762219F" w:rsidR="00F26D2F" w:rsidRPr="00DF10A0" w:rsidRDefault="00F26D2F" w:rsidP="00F26D2F">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color w:val="000000" w:themeColor="text1"/>
                <w:sz w:val="24"/>
                <w:szCs w:val="24"/>
              </w:rPr>
              <w:t xml:space="preserve">Allows the user to </w:t>
            </w:r>
            <w:r w:rsidR="00557AD6" w:rsidRPr="00DF10A0">
              <w:rPr>
                <w:rFonts w:cstheme="minorHAnsi"/>
                <w:color w:val="000000" w:themeColor="text1"/>
                <w:sz w:val="24"/>
                <w:szCs w:val="24"/>
              </w:rPr>
              <w:t>save the details.</w:t>
            </w:r>
          </w:p>
        </w:tc>
      </w:tr>
    </w:tbl>
    <w:p w14:paraId="425E48EF" w14:textId="77777777" w:rsidR="00F26D2F" w:rsidRPr="00DF10A0" w:rsidRDefault="00F26D2F" w:rsidP="00D86CD5">
      <w:pPr>
        <w:rPr>
          <w:rFonts w:cstheme="minorHAnsi"/>
        </w:rPr>
      </w:pPr>
    </w:p>
    <w:p w14:paraId="7ADF497E" w14:textId="42FBFC09" w:rsidR="00B14503" w:rsidRPr="00DF10A0" w:rsidRDefault="00F22208" w:rsidP="009E4D45">
      <w:pPr>
        <w:pStyle w:val="ListParagraph"/>
        <w:numPr>
          <w:ilvl w:val="0"/>
          <w:numId w:val="44"/>
        </w:numPr>
        <w:rPr>
          <w:rFonts w:cstheme="minorHAnsi"/>
          <w:sz w:val="24"/>
          <w:szCs w:val="24"/>
        </w:rPr>
      </w:pPr>
      <w:r w:rsidRPr="00DF10A0">
        <w:rPr>
          <w:rFonts w:cstheme="minorHAnsi"/>
          <w:b/>
          <w:bCs/>
          <w:sz w:val="24"/>
          <w:szCs w:val="24"/>
        </w:rPr>
        <w:t>Note</w:t>
      </w:r>
      <w:r w:rsidRPr="00DF10A0">
        <w:rPr>
          <w:rFonts w:cstheme="minorHAnsi"/>
          <w:sz w:val="24"/>
          <w:szCs w:val="24"/>
        </w:rPr>
        <w:t>: For insurance related to NFH loans, address details should be fetched from the NFH database. Users should have the option to review and edit the fetched address information before final submission.</w:t>
      </w:r>
      <w:r w:rsidR="009E4D45" w:rsidRPr="00DF10A0">
        <w:rPr>
          <w:rFonts w:cstheme="minorHAnsi"/>
          <w:sz w:val="24"/>
          <w:szCs w:val="24"/>
        </w:rPr>
        <w:br/>
      </w:r>
    </w:p>
    <w:p w14:paraId="3228CA65" w14:textId="77777777" w:rsidR="001A1D39" w:rsidRPr="00DF10A0" w:rsidRDefault="001A1D39" w:rsidP="001A1D39">
      <w:pPr>
        <w:rPr>
          <w:rFonts w:cstheme="minorHAnsi"/>
          <w:sz w:val="24"/>
          <w:szCs w:val="24"/>
        </w:rPr>
      </w:pPr>
    </w:p>
    <w:p w14:paraId="1743C250" w14:textId="376AA0A1" w:rsidR="001A1D39" w:rsidRPr="00DF10A0" w:rsidRDefault="001A1D39" w:rsidP="001A1D39">
      <w:pPr>
        <w:ind w:left="720"/>
        <w:rPr>
          <w:rFonts w:cstheme="minorHAnsi"/>
          <w:sz w:val="24"/>
          <w:szCs w:val="24"/>
        </w:rPr>
      </w:pPr>
      <w:r w:rsidRPr="00DF10A0">
        <w:rPr>
          <w:rFonts w:cstheme="minorHAnsi"/>
          <w:sz w:val="24"/>
          <w:szCs w:val="24"/>
        </w:rPr>
        <w:t>Upon clicking the 'Add Details' button, a pop-up screen shall be displayed, allowing users to capture and enter contact details.</w:t>
      </w:r>
    </w:p>
    <w:p w14:paraId="3DD2FFE3" w14:textId="0290DDB3" w:rsidR="009E4D45" w:rsidRPr="00DF10A0" w:rsidRDefault="00AA00DB" w:rsidP="00AA00DB">
      <w:pPr>
        <w:jc w:val="center"/>
        <w:rPr>
          <w:rFonts w:cstheme="minorHAnsi"/>
          <w:sz w:val="24"/>
          <w:szCs w:val="24"/>
        </w:rPr>
      </w:pPr>
      <w:r w:rsidRPr="00DF10A0">
        <w:rPr>
          <w:rFonts w:cstheme="minorHAnsi"/>
          <w:noProof/>
          <w:sz w:val="24"/>
          <w:szCs w:val="24"/>
        </w:rPr>
        <w:lastRenderedPageBreak/>
        <w:drawing>
          <wp:inline distT="0" distB="0" distL="0" distR="0" wp14:anchorId="547ECF59" wp14:editId="60001057">
            <wp:extent cx="5400000" cy="2372501"/>
            <wp:effectExtent l="19050" t="19050" r="0" b="8890"/>
            <wp:docPr id="1209367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00" cy="2372501"/>
                    </a:xfrm>
                    <a:prstGeom prst="rect">
                      <a:avLst/>
                    </a:prstGeom>
                    <a:noFill/>
                    <a:ln>
                      <a:solidFill>
                        <a:schemeClr val="accent2"/>
                      </a:solidFill>
                    </a:ln>
                  </pic:spPr>
                </pic:pic>
              </a:graphicData>
            </a:graphic>
          </wp:inline>
        </w:drawing>
      </w:r>
    </w:p>
    <w:p w14:paraId="78123135" w14:textId="77777777" w:rsidR="009E4D45" w:rsidRPr="00DF10A0" w:rsidRDefault="009E4D45" w:rsidP="009E4D45">
      <w:pPr>
        <w:rPr>
          <w:rFonts w:cstheme="minorHAnsi"/>
        </w:rPr>
      </w:pPr>
    </w:p>
    <w:p w14:paraId="63E1059C" w14:textId="77777777" w:rsidR="009E4D45" w:rsidRPr="00DF10A0" w:rsidRDefault="009E4D45" w:rsidP="009E4D45">
      <w:pPr>
        <w:rPr>
          <w:rFonts w:cstheme="minorHAnsi"/>
        </w:rPr>
      </w:pPr>
    </w:p>
    <w:p w14:paraId="4AA12BBB" w14:textId="77777777" w:rsidR="001A1D39" w:rsidRPr="00DF10A0" w:rsidRDefault="001A1D39" w:rsidP="001A1D39">
      <w:pPr>
        <w:rPr>
          <w:rFonts w:cstheme="minorHAnsi"/>
          <w:b/>
          <w:bCs/>
          <w:sz w:val="24"/>
          <w:szCs w:val="24"/>
          <w:u w:val="single"/>
        </w:rPr>
      </w:pPr>
      <w:r w:rsidRPr="00DF10A0">
        <w:rPr>
          <w:rFonts w:cstheme="minorHAnsi"/>
          <w:b/>
          <w:bCs/>
          <w:sz w:val="24"/>
          <w:szCs w:val="24"/>
          <w:u w:val="single"/>
        </w:rPr>
        <w:t>Below mentioned are the details specific to the information being displayed above</w:t>
      </w:r>
    </w:p>
    <w:p w14:paraId="24177AA7" w14:textId="77777777" w:rsidR="001A1D39" w:rsidRPr="00DF10A0" w:rsidRDefault="001A1D39" w:rsidP="001A1D39">
      <w:pPr>
        <w:rPr>
          <w:rFonts w:cstheme="minorHAnsi"/>
          <w:b/>
          <w:bCs/>
          <w:u w:val="single"/>
        </w:rPr>
      </w:pPr>
    </w:p>
    <w:tbl>
      <w:tblPr>
        <w:tblStyle w:val="PlainTable1"/>
        <w:tblpPr w:leftFromText="180" w:rightFromText="180" w:vertAnchor="text" w:tblpXSpec="center" w:tblpY="1"/>
        <w:tblW w:w="5042" w:type="pct"/>
        <w:tblLayout w:type="fixed"/>
        <w:tblLook w:val="04A0" w:firstRow="1" w:lastRow="0" w:firstColumn="1" w:lastColumn="0" w:noHBand="0" w:noVBand="1"/>
      </w:tblPr>
      <w:tblGrid>
        <w:gridCol w:w="1809"/>
        <w:gridCol w:w="1701"/>
        <w:gridCol w:w="1275"/>
        <w:gridCol w:w="1278"/>
        <w:gridCol w:w="1558"/>
        <w:gridCol w:w="1984"/>
        <w:gridCol w:w="4688"/>
      </w:tblGrid>
      <w:tr w:rsidR="001A1D39" w:rsidRPr="00DF10A0" w14:paraId="44AEEFE2" w14:textId="77777777" w:rsidTr="00805EB9">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633" w:type="pct"/>
            <w:vMerge w:val="restart"/>
            <w:shd w:val="clear" w:color="auto" w:fill="002060"/>
            <w:noWrap/>
            <w:hideMark/>
          </w:tcPr>
          <w:p w14:paraId="33C92AB7" w14:textId="77777777" w:rsidR="001A1D39" w:rsidRPr="00DF10A0" w:rsidRDefault="001A1D39" w:rsidP="00805EB9">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595" w:type="pct"/>
            <w:vMerge w:val="restart"/>
            <w:shd w:val="clear" w:color="auto" w:fill="002060"/>
            <w:noWrap/>
            <w:hideMark/>
          </w:tcPr>
          <w:p w14:paraId="47788459" w14:textId="77777777" w:rsidR="001A1D39" w:rsidRPr="00DF10A0" w:rsidRDefault="001A1D39" w:rsidP="00805EB9">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46" w:type="pct"/>
            <w:vMerge w:val="restart"/>
            <w:shd w:val="clear" w:color="auto" w:fill="002060"/>
            <w:noWrap/>
            <w:hideMark/>
          </w:tcPr>
          <w:p w14:paraId="757A2A50" w14:textId="77777777" w:rsidR="001A1D39" w:rsidRPr="00DF10A0" w:rsidRDefault="001A1D39" w:rsidP="00805EB9">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447" w:type="pct"/>
            <w:vMerge w:val="restart"/>
            <w:shd w:val="clear" w:color="auto" w:fill="002060"/>
            <w:noWrap/>
          </w:tcPr>
          <w:p w14:paraId="6AB6330D" w14:textId="77777777" w:rsidR="001A1D39" w:rsidRPr="00DF10A0" w:rsidRDefault="001A1D39" w:rsidP="00805EB9">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45" w:type="pct"/>
            <w:vMerge w:val="restart"/>
            <w:shd w:val="clear" w:color="auto" w:fill="002060"/>
          </w:tcPr>
          <w:p w14:paraId="6AD15A74" w14:textId="77777777" w:rsidR="001A1D39" w:rsidRPr="00DF10A0" w:rsidRDefault="001A1D39" w:rsidP="00805EB9">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694" w:type="pct"/>
            <w:vMerge w:val="restart"/>
            <w:shd w:val="clear" w:color="auto" w:fill="002060"/>
          </w:tcPr>
          <w:p w14:paraId="7C880115" w14:textId="77777777" w:rsidR="001A1D39" w:rsidRPr="00DF10A0" w:rsidRDefault="001A1D39" w:rsidP="00805EB9">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640" w:type="pct"/>
            <w:shd w:val="clear" w:color="auto" w:fill="002060"/>
            <w:hideMark/>
          </w:tcPr>
          <w:p w14:paraId="089E8708" w14:textId="77777777" w:rsidR="001A1D39" w:rsidRPr="00DF10A0" w:rsidRDefault="001A1D39" w:rsidP="00805EB9">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1A1D39" w:rsidRPr="00DF10A0" w14:paraId="1D8B4F1A" w14:textId="77777777" w:rsidTr="00805EB9">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633" w:type="pct"/>
            <w:vMerge/>
            <w:shd w:val="clear" w:color="auto" w:fill="002060"/>
            <w:noWrap/>
          </w:tcPr>
          <w:p w14:paraId="063590DD" w14:textId="77777777" w:rsidR="001A1D39" w:rsidRPr="00DF10A0" w:rsidRDefault="001A1D39" w:rsidP="00805EB9">
            <w:pPr>
              <w:contextualSpacing/>
              <w:rPr>
                <w:rFonts w:cstheme="minorHAnsi"/>
                <w:b w:val="0"/>
                <w:color w:val="FFFFFF" w:themeColor="background1"/>
                <w:sz w:val="24"/>
                <w:szCs w:val="24"/>
              </w:rPr>
            </w:pPr>
          </w:p>
        </w:tc>
        <w:tc>
          <w:tcPr>
            <w:tcW w:w="595" w:type="pct"/>
            <w:vMerge/>
            <w:shd w:val="clear" w:color="auto" w:fill="002060"/>
            <w:noWrap/>
          </w:tcPr>
          <w:p w14:paraId="50032701" w14:textId="77777777" w:rsidR="001A1D39" w:rsidRPr="00DF10A0" w:rsidRDefault="001A1D39" w:rsidP="00805EB9">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46" w:type="pct"/>
            <w:vMerge/>
            <w:shd w:val="clear" w:color="auto" w:fill="002060"/>
            <w:noWrap/>
          </w:tcPr>
          <w:p w14:paraId="23FC3E76" w14:textId="77777777" w:rsidR="001A1D39" w:rsidRPr="00DF10A0" w:rsidRDefault="001A1D39" w:rsidP="00805EB9">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47" w:type="pct"/>
            <w:vMerge/>
            <w:shd w:val="clear" w:color="auto" w:fill="002060"/>
            <w:noWrap/>
          </w:tcPr>
          <w:p w14:paraId="1EF4FA54" w14:textId="77777777" w:rsidR="001A1D39" w:rsidRPr="00DF10A0" w:rsidRDefault="001A1D39" w:rsidP="00805EB9">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45" w:type="pct"/>
            <w:vMerge/>
            <w:shd w:val="clear" w:color="auto" w:fill="002060"/>
          </w:tcPr>
          <w:p w14:paraId="37342A9A" w14:textId="77777777" w:rsidR="001A1D39" w:rsidRPr="00DF10A0" w:rsidRDefault="001A1D39" w:rsidP="00805EB9">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694" w:type="pct"/>
            <w:vMerge/>
            <w:shd w:val="clear" w:color="auto" w:fill="002060"/>
          </w:tcPr>
          <w:p w14:paraId="675337BA" w14:textId="77777777" w:rsidR="001A1D39" w:rsidRPr="00DF10A0" w:rsidRDefault="001A1D39" w:rsidP="00805EB9">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1640" w:type="pct"/>
            <w:shd w:val="clear" w:color="auto" w:fill="002060"/>
          </w:tcPr>
          <w:p w14:paraId="7E8DB5FB" w14:textId="77777777" w:rsidR="001A1D39" w:rsidRPr="00DF10A0" w:rsidRDefault="001A1D39" w:rsidP="00805EB9">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Remarks/ Validation</w:t>
            </w:r>
          </w:p>
        </w:tc>
      </w:tr>
      <w:tr w:rsidR="001A1D39" w:rsidRPr="00DF10A0" w14:paraId="11C6E70A" w14:textId="77777777" w:rsidTr="007F583C">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04666819" w14:textId="36324704" w:rsidR="001A1D39" w:rsidRPr="00DF10A0" w:rsidRDefault="001A1D39" w:rsidP="001A1D39">
            <w:pPr>
              <w:contextualSpacing/>
              <w:rPr>
                <w:rFonts w:cstheme="minorHAnsi"/>
                <w:color w:val="000000" w:themeColor="text1"/>
                <w:sz w:val="24"/>
                <w:szCs w:val="24"/>
              </w:rPr>
            </w:pPr>
            <w:r w:rsidRPr="00DF10A0">
              <w:rPr>
                <w:rFonts w:cstheme="minorHAnsi"/>
                <w:color w:val="000000" w:themeColor="text1"/>
                <w:sz w:val="24"/>
                <w:szCs w:val="24"/>
                <w:highlight w:val="green"/>
              </w:rPr>
              <w:t>Contact Type</w:t>
            </w:r>
          </w:p>
        </w:tc>
        <w:tc>
          <w:tcPr>
            <w:tcW w:w="595" w:type="pct"/>
            <w:noWrap/>
            <w:vAlign w:val="center"/>
          </w:tcPr>
          <w:p w14:paraId="67B43DC7" w14:textId="41DB4496" w:rsidR="001A1D39" w:rsidRPr="00DF10A0" w:rsidRDefault="001A1D39" w:rsidP="001A1D3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Dropdown</w:t>
            </w:r>
          </w:p>
        </w:tc>
        <w:tc>
          <w:tcPr>
            <w:tcW w:w="446" w:type="pct"/>
            <w:noWrap/>
            <w:vAlign w:val="center"/>
          </w:tcPr>
          <w:p w14:paraId="08B2EC10" w14:textId="13E30A0F" w:rsidR="001A1D39" w:rsidRPr="00DF10A0" w:rsidRDefault="001A1D39" w:rsidP="001A1D3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Y</w:t>
            </w:r>
          </w:p>
        </w:tc>
        <w:tc>
          <w:tcPr>
            <w:tcW w:w="447" w:type="pct"/>
            <w:noWrap/>
            <w:vAlign w:val="center"/>
          </w:tcPr>
          <w:p w14:paraId="5316E373" w14:textId="08059394" w:rsidR="001A1D39" w:rsidRPr="00DF10A0" w:rsidRDefault="001A1D39" w:rsidP="001A1D3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VARCHAR / 10</w:t>
            </w:r>
          </w:p>
        </w:tc>
        <w:tc>
          <w:tcPr>
            <w:tcW w:w="545" w:type="pct"/>
            <w:vAlign w:val="center"/>
          </w:tcPr>
          <w:p w14:paraId="3020911D" w14:textId="58FB5C19" w:rsidR="001A1D39" w:rsidRPr="00DF10A0" w:rsidRDefault="001A1D39" w:rsidP="001A1D3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NA</w:t>
            </w:r>
          </w:p>
        </w:tc>
        <w:tc>
          <w:tcPr>
            <w:tcW w:w="694" w:type="pct"/>
            <w:vAlign w:val="center"/>
          </w:tcPr>
          <w:p w14:paraId="3E0901ED" w14:textId="77777777" w:rsidR="001A1D39" w:rsidRPr="00DF10A0" w:rsidRDefault="001A1D39" w:rsidP="001A1D39">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1.Mobile Number</w:t>
            </w:r>
          </w:p>
          <w:p w14:paraId="7A9BA893" w14:textId="77777777" w:rsidR="001A1D39" w:rsidRPr="00DF10A0" w:rsidRDefault="001A1D39" w:rsidP="001A1D39">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2.Whatsapp</w:t>
            </w:r>
          </w:p>
          <w:p w14:paraId="43F007C7" w14:textId="409F1A8B" w:rsidR="001A1D39" w:rsidRPr="00DF10A0" w:rsidRDefault="001A1D39" w:rsidP="001A1D39">
            <w:pPr>
              <w:pStyle w:val="ListParagraph"/>
              <w:numPr>
                <w:ilvl w:val="1"/>
                <w:numId w:val="8"/>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3.Email ID</w:t>
            </w:r>
          </w:p>
        </w:tc>
        <w:tc>
          <w:tcPr>
            <w:tcW w:w="1640" w:type="pct"/>
            <w:vAlign w:val="center"/>
          </w:tcPr>
          <w:p w14:paraId="6A67236C" w14:textId="32CA2C2D" w:rsidR="001A1D39" w:rsidRPr="00DF10A0" w:rsidRDefault="001A1D39" w:rsidP="001A1D39">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Users can select the contact Type to be captured.</w:t>
            </w:r>
          </w:p>
        </w:tc>
      </w:tr>
      <w:tr w:rsidR="001A1D39" w:rsidRPr="00DF10A0" w14:paraId="26B9FC14" w14:textId="77777777" w:rsidTr="007F583C">
        <w:trPr>
          <w:trHeight w:val="816"/>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169A2754" w14:textId="110D807C" w:rsidR="001A1D39" w:rsidRPr="00DF10A0" w:rsidRDefault="001A1D39" w:rsidP="001A1D39">
            <w:pPr>
              <w:contextualSpacing/>
              <w:rPr>
                <w:rFonts w:cstheme="minorHAnsi"/>
                <w:color w:val="000000" w:themeColor="text1"/>
                <w:sz w:val="24"/>
                <w:szCs w:val="24"/>
              </w:rPr>
            </w:pPr>
            <w:r w:rsidRPr="00DF10A0">
              <w:rPr>
                <w:rFonts w:cstheme="minorHAnsi"/>
                <w:color w:val="000000" w:themeColor="text1"/>
                <w:sz w:val="24"/>
                <w:szCs w:val="24"/>
                <w:highlight w:val="green"/>
              </w:rPr>
              <w:t>Mobile Number</w:t>
            </w:r>
          </w:p>
        </w:tc>
        <w:tc>
          <w:tcPr>
            <w:tcW w:w="595" w:type="pct"/>
            <w:noWrap/>
            <w:vAlign w:val="center"/>
          </w:tcPr>
          <w:p w14:paraId="32E379F0" w14:textId="4E06C91F" w:rsidR="001A1D39" w:rsidRPr="00DF10A0" w:rsidRDefault="001A1D39" w:rsidP="001A1D39">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Text Box</w:t>
            </w:r>
          </w:p>
        </w:tc>
        <w:tc>
          <w:tcPr>
            <w:tcW w:w="446" w:type="pct"/>
            <w:noWrap/>
            <w:vAlign w:val="center"/>
          </w:tcPr>
          <w:p w14:paraId="5BC9BD69" w14:textId="755E8D50" w:rsidR="001A1D39" w:rsidRPr="00DF10A0" w:rsidRDefault="001A1D39" w:rsidP="001A1D39">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N</w:t>
            </w:r>
          </w:p>
        </w:tc>
        <w:tc>
          <w:tcPr>
            <w:tcW w:w="447" w:type="pct"/>
            <w:noWrap/>
            <w:vAlign w:val="center"/>
          </w:tcPr>
          <w:p w14:paraId="65743B16" w14:textId="47603B36" w:rsidR="001A1D39" w:rsidRPr="00DF10A0" w:rsidRDefault="001A1D39" w:rsidP="001A1D39">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Numeric/ 8</w:t>
            </w:r>
          </w:p>
        </w:tc>
        <w:tc>
          <w:tcPr>
            <w:tcW w:w="545" w:type="pct"/>
            <w:vAlign w:val="center"/>
          </w:tcPr>
          <w:p w14:paraId="370BA1F2" w14:textId="51CC57EA" w:rsidR="001A1D39" w:rsidRPr="00DF10A0" w:rsidRDefault="001A1D39" w:rsidP="001A1D39">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NA</w:t>
            </w:r>
          </w:p>
        </w:tc>
        <w:tc>
          <w:tcPr>
            <w:tcW w:w="694" w:type="pct"/>
            <w:vAlign w:val="center"/>
          </w:tcPr>
          <w:p w14:paraId="3EBDBD2B" w14:textId="275588EC" w:rsidR="001A1D39" w:rsidRPr="00DF10A0" w:rsidRDefault="001A1D39" w:rsidP="001A1D3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NA</w:t>
            </w:r>
          </w:p>
        </w:tc>
        <w:tc>
          <w:tcPr>
            <w:tcW w:w="1640" w:type="pct"/>
            <w:vAlign w:val="center"/>
          </w:tcPr>
          <w:p w14:paraId="17728234" w14:textId="77777777" w:rsidR="001A1D39" w:rsidRPr="00DF10A0" w:rsidRDefault="001A1D39" w:rsidP="001A1D3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 xml:space="preserve">Thie field will be used to capture the </w:t>
            </w:r>
            <w:proofErr w:type="spellStart"/>
            <w:r w:rsidRPr="00DF10A0">
              <w:rPr>
                <w:rFonts w:cstheme="minorHAnsi"/>
                <w:color w:val="000000" w:themeColor="text1"/>
                <w:sz w:val="24"/>
                <w:szCs w:val="24"/>
                <w:highlight w:val="green"/>
              </w:rPr>
              <w:t>the</w:t>
            </w:r>
            <w:proofErr w:type="spellEnd"/>
            <w:r w:rsidRPr="00DF10A0">
              <w:rPr>
                <w:rFonts w:cstheme="minorHAnsi"/>
                <w:color w:val="000000" w:themeColor="text1"/>
                <w:sz w:val="24"/>
                <w:szCs w:val="24"/>
                <w:highlight w:val="green"/>
              </w:rPr>
              <w:t xml:space="preserve"> Mobile Number, if Contact Type selected as Mobile Number.</w:t>
            </w:r>
          </w:p>
          <w:p w14:paraId="100EE6D4" w14:textId="1EF9CEC6" w:rsidR="001A1D39" w:rsidRPr="00DF10A0" w:rsidRDefault="001A1D39" w:rsidP="001A1D3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This field shall display the mobile number captured during lead creation as an initial entry. Users shall have the option to edit and update the mobile number if necessary</w:t>
            </w:r>
          </w:p>
        </w:tc>
      </w:tr>
      <w:tr w:rsidR="001A1D39" w:rsidRPr="00DF10A0" w14:paraId="7C6771E3" w14:textId="77777777" w:rsidTr="007F583C">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vAlign w:val="center"/>
          </w:tcPr>
          <w:p w14:paraId="4808536C" w14:textId="707E3926" w:rsidR="001A1D39" w:rsidRPr="00DF10A0" w:rsidRDefault="001A1D39" w:rsidP="001A1D39">
            <w:pPr>
              <w:contextualSpacing/>
              <w:rPr>
                <w:rFonts w:cstheme="minorHAnsi"/>
                <w:color w:val="000000" w:themeColor="text1"/>
                <w:sz w:val="24"/>
                <w:szCs w:val="24"/>
              </w:rPr>
            </w:pPr>
            <w:r w:rsidRPr="00DF10A0">
              <w:rPr>
                <w:rFonts w:cstheme="minorHAnsi"/>
                <w:color w:val="000000" w:themeColor="text1"/>
                <w:sz w:val="24"/>
                <w:szCs w:val="24"/>
                <w:highlight w:val="green"/>
              </w:rPr>
              <w:lastRenderedPageBreak/>
              <w:t>Email ID</w:t>
            </w:r>
          </w:p>
        </w:tc>
        <w:tc>
          <w:tcPr>
            <w:tcW w:w="595" w:type="pct"/>
            <w:noWrap/>
            <w:vAlign w:val="center"/>
          </w:tcPr>
          <w:p w14:paraId="02752D01" w14:textId="356361FD" w:rsidR="001A1D39" w:rsidRPr="00DF10A0" w:rsidRDefault="001A1D39" w:rsidP="001A1D3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Text Box</w:t>
            </w:r>
          </w:p>
        </w:tc>
        <w:tc>
          <w:tcPr>
            <w:tcW w:w="446" w:type="pct"/>
            <w:noWrap/>
            <w:vAlign w:val="center"/>
          </w:tcPr>
          <w:p w14:paraId="644C3FE0" w14:textId="40B2F210" w:rsidR="001A1D39" w:rsidRPr="00DF10A0" w:rsidRDefault="001A1D39" w:rsidP="001A1D3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N</w:t>
            </w:r>
          </w:p>
        </w:tc>
        <w:tc>
          <w:tcPr>
            <w:tcW w:w="447" w:type="pct"/>
            <w:noWrap/>
            <w:vAlign w:val="center"/>
          </w:tcPr>
          <w:p w14:paraId="5C3B5D47" w14:textId="2BFD30C5" w:rsidR="001A1D39" w:rsidRPr="00DF10A0" w:rsidRDefault="001A1D39" w:rsidP="001A1D3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VARCHAR / 50</w:t>
            </w:r>
          </w:p>
        </w:tc>
        <w:tc>
          <w:tcPr>
            <w:tcW w:w="545" w:type="pct"/>
            <w:vAlign w:val="center"/>
          </w:tcPr>
          <w:p w14:paraId="6C7642A9" w14:textId="2B44D10E" w:rsidR="001A1D39" w:rsidRPr="00DF10A0" w:rsidRDefault="001A1D39" w:rsidP="001A1D3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NA</w:t>
            </w:r>
          </w:p>
        </w:tc>
        <w:tc>
          <w:tcPr>
            <w:tcW w:w="694" w:type="pct"/>
            <w:vAlign w:val="center"/>
          </w:tcPr>
          <w:p w14:paraId="0FE82D62" w14:textId="0A14D79D" w:rsidR="001A1D39" w:rsidRPr="00DF10A0" w:rsidRDefault="001A1D39" w:rsidP="001A1D3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NA</w:t>
            </w:r>
          </w:p>
        </w:tc>
        <w:tc>
          <w:tcPr>
            <w:tcW w:w="1640" w:type="pct"/>
            <w:vAlign w:val="center"/>
          </w:tcPr>
          <w:p w14:paraId="5921AFF0" w14:textId="5CA04720" w:rsidR="001A1D39" w:rsidRPr="00DF10A0" w:rsidRDefault="001A1D39" w:rsidP="001A1D39">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 xml:space="preserve">Allows the user to add the email ID of the  </w:t>
            </w:r>
          </w:p>
        </w:tc>
      </w:tr>
      <w:tr w:rsidR="001A1D39" w:rsidRPr="00DF10A0" w14:paraId="1D1C6595" w14:textId="77777777" w:rsidTr="007F583C">
        <w:trPr>
          <w:trHeight w:val="816"/>
        </w:trPr>
        <w:tc>
          <w:tcPr>
            <w:cnfStyle w:val="001000000000" w:firstRow="0" w:lastRow="0" w:firstColumn="1" w:lastColumn="0" w:oddVBand="0" w:evenVBand="0" w:oddHBand="0" w:evenHBand="0" w:firstRowFirstColumn="0" w:firstRowLastColumn="0" w:lastRowFirstColumn="0" w:lastRowLastColumn="0"/>
            <w:tcW w:w="633" w:type="pct"/>
            <w:vAlign w:val="center"/>
          </w:tcPr>
          <w:p w14:paraId="2788FA4B" w14:textId="0BD56D19" w:rsidR="001A1D39" w:rsidRPr="00DF10A0" w:rsidRDefault="001A1D39" w:rsidP="001A1D39">
            <w:pPr>
              <w:contextualSpacing/>
              <w:rPr>
                <w:rFonts w:cstheme="minorHAnsi"/>
                <w:color w:val="000000" w:themeColor="text1"/>
                <w:sz w:val="24"/>
                <w:szCs w:val="24"/>
              </w:rPr>
            </w:pPr>
            <w:r w:rsidRPr="00DF10A0">
              <w:rPr>
                <w:rFonts w:cstheme="minorHAnsi"/>
                <w:color w:val="000000" w:themeColor="text1"/>
                <w:sz w:val="24"/>
                <w:szCs w:val="24"/>
                <w:highlight w:val="green"/>
              </w:rPr>
              <w:t>WhatsApp Number</w:t>
            </w:r>
          </w:p>
        </w:tc>
        <w:tc>
          <w:tcPr>
            <w:tcW w:w="595" w:type="pct"/>
            <w:vAlign w:val="center"/>
          </w:tcPr>
          <w:p w14:paraId="4CF6C738" w14:textId="15C6FCBA" w:rsidR="001A1D39" w:rsidRPr="00DF10A0" w:rsidRDefault="001A1D39" w:rsidP="001A1D39">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Text Box</w:t>
            </w:r>
          </w:p>
        </w:tc>
        <w:tc>
          <w:tcPr>
            <w:tcW w:w="446" w:type="pct"/>
            <w:vAlign w:val="center"/>
          </w:tcPr>
          <w:p w14:paraId="32457D1F" w14:textId="0DDA183B" w:rsidR="001A1D39" w:rsidRPr="00DF10A0" w:rsidRDefault="001A1D39" w:rsidP="001A1D39">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N</w:t>
            </w:r>
          </w:p>
        </w:tc>
        <w:tc>
          <w:tcPr>
            <w:tcW w:w="447" w:type="pct"/>
            <w:vAlign w:val="center"/>
          </w:tcPr>
          <w:p w14:paraId="2EDDD692" w14:textId="02E04CCE" w:rsidR="001A1D39" w:rsidRPr="00DF10A0" w:rsidRDefault="001A1D39" w:rsidP="001A1D39">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Numeric/ 8</w:t>
            </w:r>
          </w:p>
        </w:tc>
        <w:tc>
          <w:tcPr>
            <w:tcW w:w="545" w:type="pct"/>
            <w:vAlign w:val="center"/>
          </w:tcPr>
          <w:p w14:paraId="0F7D5D62" w14:textId="71EF253E" w:rsidR="001A1D39" w:rsidRPr="00DF10A0" w:rsidRDefault="001A1D39" w:rsidP="001A1D39">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NA</w:t>
            </w:r>
          </w:p>
        </w:tc>
        <w:tc>
          <w:tcPr>
            <w:tcW w:w="694" w:type="pct"/>
            <w:vAlign w:val="center"/>
          </w:tcPr>
          <w:p w14:paraId="577430DF" w14:textId="7E74B462" w:rsidR="001A1D39" w:rsidRPr="00DF10A0" w:rsidRDefault="001A1D39" w:rsidP="001A1D3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NA</w:t>
            </w:r>
          </w:p>
        </w:tc>
        <w:tc>
          <w:tcPr>
            <w:tcW w:w="1640" w:type="pct"/>
            <w:vAlign w:val="center"/>
          </w:tcPr>
          <w:p w14:paraId="1F83C4AA" w14:textId="5E3903EB" w:rsidR="001A1D39" w:rsidRPr="00DF10A0" w:rsidRDefault="001A1D39" w:rsidP="001A1D3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 xml:space="preserve">Thie field will be used to capture the </w:t>
            </w:r>
            <w:proofErr w:type="spellStart"/>
            <w:r w:rsidRPr="00DF10A0">
              <w:rPr>
                <w:rFonts w:cstheme="minorHAnsi"/>
                <w:color w:val="000000" w:themeColor="text1"/>
                <w:sz w:val="24"/>
                <w:szCs w:val="24"/>
                <w:highlight w:val="green"/>
              </w:rPr>
              <w:t>the</w:t>
            </w:r>
            <w:proofErr w:type="spellEnd"/>
            <w:r w:rsidRPr="00DF10A0">
              <w:rPr>
                <w:rFonts w:cstheme="minorHAnsi"/>
                <w:color w:val="000000" w:themeColor="text1"/>
                <w:sz w:val="24"/>
                <w:szCs w:val="24"/>
                <w:highlight w:val="green"/>
              </w:rPr>
              <w:t xml:space="preserve"> Mobile Number, if Contact Type selected as WhatsApp.</w:t>
            </w:r>
          </w:p>
        </w:tc>
      </w:tr>
      <w:tr w:rsidR="001A1D39" w:rsidRPr="00DF10A0" w14:paraId="45D69B6F" w14:textId="77777777" w:rsidTr="007F583C">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633" w:type="pct"/>
            <w:vAlign w:val="center"/>
          </w:tcPr>
          <w:p w14:paraId="6571C4F7" w14:textId="4C583300" w:rsidR="001A1D39" w:rsidRPr="00DF10A0" w:rsidRDefault="001A1D39" w:rsidP="001A1D39">
            <w:pPr>
              <w:contextualSpacing/>
              <w:rPr>
                <w:rFonts w:cstheme="minorHAnsi"/>
                <w:color w:val="000000" w:themeColor="text1"/>
                <w:sz w:val="24"/>
                <w:szCs w:val="24"/>
              </w:rPr>
            </w:pPr>
            <w:r w:rsidRPr="00DF10A0">
              <w:rPr>
                <w:rFonts w:cstheme="minorHAnsi"/>
                <w:color w:val="000000" w:themeColor="text1"/>
                <w:sz w:val="24"/>
                <w:szCs w:val="24"/>
                <w:highlight w:val="green"/>
              </w:rPr>
              <w:t>Preferred (Y/N)</w:t>
            </w:r>
          </w:p>
        </w:tc>
        <w:tc>
          <w:tcPr>
            <w:tcW w:w="595" w:type="pct"/>
            <w:vAlign w:val="center"/>
          </w:tcPr>
          <w:p w14:paraId="589E2EA4" w14:textId="6EA95EAA" w:rsidR="001A1D39" w:rsidRPr="00DF10A0" w:rsidRDefault="001A1D39" w:rsidP="001A1D3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Dropdown</w:t>
            </w:r>
          </w:p>
        </w:tc>
        <w:tc>
          <w:tcPr>
            <w:tcW w:w="446" w:type="pct"/>
            <w:vAlign w:val="center"/>
          </w:tcPr>
          <w:p w14:paraId="47702D88" w14:textId="72A18D86" w:rsidR="001A1D39" w:rsidRPr="00DF10A0" w:rsidRDefault="001A1D39" w:rsidP="001A1D3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Y</w:t>
            </w:r>
          </w:p>
        </w:tc>
        <w:tc>
          <w:tcPr>
            <w:tcW w:w="447" w:type="pct"/>
            <w:vAlign w:val="center"/>
          </w:tcPr>
          <w:p w14:paraId="358FA016" w14:textId="3ABF51EE" w:rsidR="001A1D39" w:rsidRPr="00DF10A0" w:rsidRDefault="001A1D39" w:rsidP="001A1D3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VARCHAR / 10</w:t>
            </w:r>
          </w:p>
        </w:tc>
        <w:tc>
          <w:tcPr>
            <w:tcW w:w="545" w:type="pct"/>
            <w:vAlign w:val="center"/>
          </w:tcPr>
          <w:p w14:paraId="61FD3220" w14:textId="58B6E1DD" w:rsidR="001A1D39" w:rsidRPr="00DF10A0" w:rsidRDefault="001A1D39" w:rsidP="001A1D3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NA</w:t>
            </w:r>
          </w:p>
        </w:tc>
        <w:tc>
          <w:tcPr>
            <w:tcW w:w="694" w:type="pct"/>
            <w:vAlign w:val="center"/>
          </w:tcPr>
          <w:p w14:paraId="7B03C348" w14:textId="77777777" w:rsidR="001A1D39" w:rsidRPr="00DF10A0" w:rsidRDefault="001A1D39" w:rsidP="001A1D39">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1.Yes</w:t>
            </w:r>
          </w:p>
          <w:p w14:paraId="4978D010" w14:textId="5A67A5DA" w:rsidR="001A1D39" w:rsidRPr="00DF10A0" w:rsidRDefault="001A1D39" w:rsidP="001A1D3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2.No</w:t>
            </w:r>
          </w:p>
        </w:tc>
        <w:tc>
          <w:tcPr>
            <w:tcW w:w="1640" w:type="pct"/>
            <w:vAlign w:val="center"/>
          </w:tcPr>
          <w:p w14:paraId="55529068" w14:textId="77777777" w:rsidR="001A1D39" w:rsidRPr="00DF10A0" w:rsidRDefault="001A1D39" w:rsidP="001A1D39">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highlight w:val="green"/>
              </w:rPr>
            </w:pPr>
            <w:r w:rsidRPr="00DF10A0">
              <w:rPr>
                <w:rFonts w:cstheme="minorHAnsi"/>
                <w:color w:val="000000" w:themeColor="text1"/>
                <w:sz w:val="24"/>
                <w:szCs w:val="24"/>
                <w:highlight w:val="green"/>
              </w:rPr>
              <w:t>The user will select if this contact will be the preferred contact.</w:t>
            </w:r>
          </w:p>
          <w:p w14:paraId="3AD2D8DE" w14:textId="5B7ADB6B" w:rsidR="001A1D39" w:rsidRPr="00DF10A0" w:rsidRDefault="001A1D39" w:rsidP="001A1D39">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If the user tags this contact as Preferred, the system to set all other contacts of the same contact type as N.</w:t>
            </w:r>
          </w:p>
        </w:tc>
      </w:tr>
      <w:tr w:rsidR="001A1D39" w:rsidRPr="00DF10A0" w14:paraId="1A075927" w14:textId="77777777" w:rsidTr="00805EB9">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vAlign w:val="center"/>
          </w:tcPr>
          <w:p w14:paraId="0201CC4D" w14:textId="77777777" w:rsidR="001A1D39" w:rsidRPr="00DF10A0" w:rsidRDefault="001A1D39" w:rsidP="00805EB9">
            <w:pPr>
              <w:contextualSpacing/>
              <w:rPr>
                <w:rFonts w:cstheme="minorHAnsi"/>
                <w:b w:val="0"/>
                <w:bCs w:val="0"/>
                <w:sz w:val="24"/>
                <w:szCs w:val="24"/>
              </w:rPr>
            </w:pPr>
            <w:r w:rsidRPr="00DF10A0">
              <w:rPr>
                <w:rFonts w:cstheme="minorHAnsi"/>
                <w:sz w:val="24"/>
                <w:szCs w:val="24"/>
              </w:rPr>
              <w:t>Action Buttons</w:t>
            </w:r>
          </w:p>
        </w:tc>
      </w:tr>
      <w:tr w:rsidR="001A1D39" w:rsidRPr="00DF10A0" w14:paraId="452DBD58" w14:textId="77777777" w:rsidTr="00805EB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26F3E2F8" w14:textId="77777777" w:rsidR="001A1D39" w:rsidRPr="00DF10A0" w:rsidRDefault="001A1D39" w:rsidP="00805EB9">
            <w:pPr>
              <w:contextualSpacing/>
              <w:rPr>
                <w:rFonts w:cstheme="minorHAnsi"/>
                <w:color w:val="000000" w:themeColor="text1"/>
                <w:sz w:val="24"/>
                <w:szCs w:val="24"/>
              </w:rPr>
            </w:pPr>
            <w:r w:rsidRPr="00DF10A0">
              <w:rPr>
                <w:rFonts w:cstheme="minorHAnsi"/>
                <w:color w:val="000000" w:themeColor="text1"/>
                <w:sz w:val="24"/>
                <w:szCs w:val="24"/>
              </w:rPr>
              <w:t>Cancel</w:t>
            </w:r>
          </w:p>
        </w:tc>
        <w:tc>
          <w:tcPr>
            <w:tcW w:w="595" w:type="pct"/>
            <w:noWrap/>
          </w:tcPr>
          <w:p w14:paraId="75571E9B" w14:textId="77777777" w:rsidR="001A1D39" w:rsidRPr="00DF10A0" w:rsidRDefault="001A1D39" w:rsidP="00805EB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2A3E0A55" w14:textId="77777777" w:rsidR="001A1D39" w:rsidRPr="00DF10A0" w:rsidRDefault="001A1D39" w:rsidP="00805EB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291F399E" w14:textId="77777777" w:rsidR="001A1D39" w:rsidRPr="00DF10A0" w:rsidRDefault="001A1D39" w:rsidP="00805EB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2DF23AF7" w14:textId="77777777" w:rsidR="001A1D39" w:rsidRPr="00DF10A0" w:rsidRDefault="001A1D39" w:rsidP="00805EB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40CCE408" w14:textId="77777777" w:rsidR="001A1D39" w:rsidRPr="00DF10A0" w:rsidRDefault="001A1D39" w:rsidP="00805EB9">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0F54D9A1" w14:textId="77777777" w:rsidR="001A1D39" w:rsidRPr="00DF10A0" w:rsidRDefault="001A1D39" w:rsidP="00805EB9">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Allows the user to go back to the contact details screen.</w:t>
            </w:r>
          </w:p>
        </w:tc>
      </w:tr>
      <w:tr w:rsidR="001A1D39" w:rsidRPr="00DF10A0" w14:paraId="7FE878A4" w14:textId="77777777" w:rsidTr="00805EB9">
        <w:trPr>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06C5BA3B" w14:textId="77777777" w:rsidR="001A1D39" w:rsidRPr="00DF10A0" w:rsidRDefault="001A1D39" w:rsidP="00805EB9">
            <w:pPr>
              <w:contextualSpacing/>
              <w:rPr>
                <w:rFonts w:cstheme="minorHAnsi"/>
                <w:color w:val="000000" w:themeColor="text1"/>
                <w:sz w:val="24"/>
                <w:szCs w:val="24"/>
              </w:rPr>
            </w:pPr>
            <w:r w:rsidRPr="00DF10A0">
              <w:rPr>
                <w:rFonts w:cstheme="minorHAnsi"/>
                <w:color w:val="000000" w:themeColor="text1"/>
                <w:sz w:val="24"/>
                <w:szCs w:val="24"/>
              </w:rPr>
              <w:t>Add</w:t>
            </w:r>
          </w:p>
        </w:tc>
        <w:tc>
          <w:tcPr>
            <w:tcW w:w="595" w:type="pct"/>
            <w:noWrap/>
          </w:tcPr>
          <w:p w14:paraId="6A861411" w14:textId="77777777" w:rsidR="001A1D39" w:rsidRPr="00DF10A0" w:rsidRDefault="001A1D39" w:rsidP="00805EB9">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34BCB794" w14:textId="77777777" w:rsidR="001A1D39" w:rsidRPr="00DF10A0" w:rsidRDefault="001A1D39" w:rsidP="00805EB9">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46DB75B8" w14:textId="77777777" w:rsidR="001A1D39" w:rsidRPr="00DF10A0" w:rsidRDefault="001A1D39" w:rsidP="00805EB9">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6C3FDC39" w14:textId="77777777" w:rsidR="001A1D39" w:rsidRPr="00DF10A0" w:rsidRDefault="001A1D39" w:rsidP="00805EB9">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68F06260" w14:textId="77777777" w:rsidR="001A1D39" w:rsidRPr="00DF10A0" w:rsidRDefault="001A1D39" w:rsidP="00805EB9">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68FAFDD3" w14:textId="77777777" w:rsidR="001A1D39" w:rsidRPr="00DF10A0" w:rsidRDefault="001A1D39" w:rsidP="00805EB9">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color w:val="000000" w:themeColor="text1"/>
                <w:sz w:val="24"/>
                <w:szCs w:val="24"/>
              </w:rPr>
              <w:t>Allows the user to save the details.</w:t>
            </w:r>
          </w:p>
        </w:tc>
      </w:tr>
    </w:tbl>
    <w:p w14:paraId="1469287D" w14:textId="77777777" w:rsidR="001A1D39" w:rsidRPr="00DF10A0" w:rsidRDefault="001A1D39" w:rsidP="001A1D39">
      <w:pPr>
        <w:rPr>
          <w:rFonts w:cstheme="minorHAnsi"/>
        </w:rPr>
      </w:pPr>
    </w:p>
    <w:p w14:paraId="37B673EA" w14:textId="77777777" w:rsidR="001A1D39" w:rsidRPr="00DF10A0" w:rsidRDefault="001A1D39" w:rsidP="009E4D45">
      <w:pPr>
        <w:rPr>
          <w:rFonts w:cstheme="minorHAnsi"/>
        </w:rPr>
        <w:sectPr w:rsidR="001A1D39" w:rsidRPr="00DF10A0" w:rsidSect="00CE516E">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13467C04" w14:textId="176103B6" w:rsidR="00E600B6" w:rsidRPr="00DF10A0" w:rsidRDefault="009A2943">
      <w:pPr>
        <w:pStyle w:val="Heading2"/>
        <w:rPr>
          <w:rFonts w:cstheme="minorHAnsi"/>
        </w:rPr>
      </w:pPr>
      <w:bookmarkStart w:id="25" w:name="_Toc211525401"/>
      <w:r w:rsidRPr="00DF10A0">
        <w:rPr>
          <w:rFonts w:cstheme="minorHAnsi"/>
        </w:rPr>
        <w:lastRenderedPageBreak/>
        <w:t>Identification Details</w:t>
      </w:r>
      <w:bookmarkEnd w:id="25"/>
    </w:p>
    <w:p w14:paraId="4679AAFE" w14:textId="03F76B65" w:rsidR="009A2943" w:rsidRPr="00DF10A0" w:rsidRDefault="009A2943" w:rsidP="00A903C9">
      <w:pPr>
        <w:ind w:left="576"/>
        <w:rPr>
          <w:rFonts w:cstheme="minorHAnsi"/>
          <w:sz w:val="24"/>
          <w:szCs w:val="24"/>
        </w:rPr>
      </w:pPr>
      <w:r w:rsidRPr="00DF10A0">
        <w:rPr>
          <w:rFonts w:cstheme="minorHAnsi"/>
          <w:sz w:val="24"/>
          <w:szCs w:val="24"/>
        </w:rPr>
        <w:t xml:space="preserve">This screen allows the user to capture identification details which contains of the Identification information, these details are fetched by triggering the benefit </w:t>
      </w:r>
      <w:proofErr w:type="spellStart"/>
      <w:r w:rsidRPr="00DF10A0">
        <w:rPr>
          <w:rFonts w:cstheme="minorHAnsi"/>
          <w:sz w:val="24"/>
          <w:szCs w:val="24"/>
        </w:rPr>
        <w:t>eKYC</w:t>
      </w:r>
      <w:proofErr w:type="spellEnd"/>
      <w:r w:rsidRPr="00DF10A0">
        <w:rPr>
          <w:rFonts w:cstheme="minorHAnsi"/>
          <w:sz w:val="24"/>
          <w:szCs w:val="24"/>
        </w:rPr>
        <w:t xml:space="preserve"> or </w:t>
      </w:r>
      <w:proofErr w:type="spellStart"/>
      <w:r w:rsidRPr="00DF10A0">
        <w:rPr>
          <w:rFonts w:cstheme="minorHAnsi"/>
          <w:sz w:val="24"/>
          <w:szCs w:val="24"/>
        </w:rPr>
        <w:t>Sijilat</w:t>
      </w:r>
      <w:proofErr w:type="spellEnd"/>
      <w:r w:rsidRPr="00DF10A0">
        <w:rPr>
          <w:rFonts w:cstheme="minorHAnsi"/>
          <w:sz w:val="24"/>
          <w:szCs w:val="24"/>
        </w:rPr>
        <w:t xml:space="preserve"> interface. These fields are also open for manual entry in case the user does not want to trigger the interface.</w:t>
      </w:r>
    </w:p>
    <w:p w14:paraId="44A1B6E7" w14:textId="77777777" w:rsidR="009A2943" w:rsidRPr="00DF10A0" w:rsidRDefault="009A2943" w:rsidP="00A903C9">
      <w:pPr>
        <w:ind w:left="576"/>
        <w:rPr>
          <w:rFonts w:cstheme="minorHAnsi"/>
          <w:sz w:val="24"/>
          <w:szCs w:val="24"/>
        </w:rPr>
      </w:pPr>
    </w:p>
    <w:p w14:paraId="0AF29396" w14:textId="41EB529D" w:rsidR="009A2943" w:rsidRPr="00DF10A0" w:rsidRDefault="009A2943" w:rsidP="00A903C9">
      <w:pPr>
        <w:ind w:left="576"/>
        <w:rPr>
          <w:rFonts w:cstheme="minorHAnsi"/>
          <w:sz w:val="24"/>
          <w:szCs w:val="24"/>
        </w:rPr>
      </w:pPr>
      <w:r w:rsidRPr="00DF10A0">
        <w:rPr>
          <w:rFonts w:cstheme="minorHAnsi"/>
          <w:sz w:val="24"/>
          <w:szCs w:val="24"/>
        </w:rPr>
        <w:t>Following screen will be displayed once the user clicks on Next</w:t>
      </w:r>
      <w:r w:rsidR="00F26D2F" w:rsidRPr="00DF10A0">
        <w:rPr>
          <w:rFonts w:cstheme="minorHAnsi"/>
          <w:sz w:val="24"/>
          <w:szCs w:val="24"/>
        </w:rPr>
        <w:t xml:space="preserve"> on contact details screen</w:t>
      </w:r>
      <w:r w:rsidRPr="00DF10A0">
        <w:rPr>
          <w:rFonts w:cstheme="minorHAnsi"/>
          <w:sz w:val="24"/>
          <w:szCs w:val="24"/>
        </w:rPr>
        <w:t>:</w:t>
      </w:r>
    </w:p>
    <w:p w14:paraId="4EEBEF9B" w14:textId="77777777" w:rsidR="00F26D2F" w:rsidRPr="00DF10A0" w:rsidRDefault="00F26D2F" w:rsidP="009A2943">
      <w:pPr>
        <w:rPr>
          <w:rFonts w:cstheme="minorHAnsi"/>
        </w:rPr>
      </w:pPr>
    </w:p>
    <w:p w14:paraId="437999B5" w14:textId="77777777" w:rsidR="00F26D2F" w:rsidRPr="00DF10A0" w:rsidRDefault="00F26D2F" w:rsidP="00F26D2F">
      <w:pPr>
        <w:keepNext/>
        <w:rPr>
          <w:rFonts w:cstheme="minorHAnsi"/>
        </w:rPr>
      </w:pPr>
      <w:r w:rsidRPr="00DF10A0">
        <w:rPr>
          <w:rFonts w:cstheme="minorHAnsi"/>
          <w:noProof/>
        </w:rPr>
        <w:lastRenderedPageBreak/>
        <w:drawing>
          <wp:inline distT="0" distB="0" distL="0" distR="0" wp14:anchorId="699F7968" wp14:editId="7B25CA0A">
            <wp:extent cx="8460000" cy="4663645"/>
            <wp:effectExtent l="19050" t="19050" r="0" b="3810"/>
            <wp:docPr id="21471444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44434" name="Picture 1" descr="A screenshot of a computer&#10;&#10;AI-generated content may be incorrect."/>
                    <pic:cNvPicPr/>
                  </pic:nvPicPr>
                  <pic:blipFill rotWithShape="1">
                    <a:blip r:embed="rId42"/>
                    <a:srcRect l="17447"/>
                    <a:stretch>
                      <a:fillRect/>
                    </a:stretch>
                  </pic:blipFill>
                  <pic:spPr bwMode="auto">
                    <a:xfrm>
                      <a:off x="0" y="0"/>
                      <a:ext cx="8460000" cy="4663645"/>
                    </a:xfrm>
                    <a:prstGeom prst="rect">
                      <a:avLst/>
                    </a:prstGeom>
                    <a:ln w="9525" cap="flat" cmpd="sng" algn="ctr">
                      <a:solidFill>
                        <a:srgbClr val="ED7D3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9433E6F" w14:textId="77777777" w:rsidR="00C46C57" w:rsidRDefault="00C46C57" w:rsidP="00B14503">
      <w:pPr>
        <w:rPr>
          <w:rFonts w:cstheme="minorHAnsi"/>
          <w:b/>
          <w:bCs/>
          <w:sz w:val="24"/>
          <w:szCs w:val="24"/>
          <w:u w:val="single"/>
        </w:rPr>
      </w:pPr>
    </w:p>
    <w:p w14:paraId="756A6EA8" w14:textId="231BB6DF" w:rsidR="00A903C9" w:rsidRPr="00DF10A0" w:rsidRDefault="00F26D2F" w:rsidP="00B14503">
      <w:pPr>
        <w:rPr>
          <w:rFonts w:cstheme="minorHAnsi"/>
          <w:b/>
          <w:bCs/>
          <w:sz w:val="24"/>
          <w:szCs w:val="24"/>
          <w:u w:val="single"/>
        </w:rPr>
      </w:pPr>
      <w:r w:rsidRPr="00DF10A0">
        <w:rPr>
          <w:rFonts w:cstheme="minorHAnsi"/>
          <w:b/>
          <w:bCs/>
          <w:sz w:val="24"/>
          <w:szCs w:val="24"/>
          <w:u w:val="single"/>
        </w:rPr>
        <w:t>Below mentioned are the details specific to the information being displayed above</w:t>
      </w:r>
    </w:p>
    <w:p w14:paraId="4AD8E6F1" w14:textId="77777777" w:rsidR="00E600B6" w:rsidRPr="00DF10A0" w:rsidRDefault="00E600B6" w:rsidP="00E600B6">
      <w:pPr>
        <w:rPr>
          <w:rFonts w:cstheme="minorHAnsi"/>
        </w:rPr>
      </w:pPr>
    </w:p>
    <w:tbl>
      <w:tblPr>
        <w:tblStyle w:val="PlainTable1"/>
        <w:tblpPr w:leftFromText="180" w:rightFromText="180" w:vertAnchor="text" w:tblpXSpec="center" w:tblpY="1"/>
        <w:tblW w:w="5042" w:type="pct"/>
        <w:tblLayout w:type="fixed"/>
        <w:tblLook w:val="04A0" w:firstRow="1" w:lastRow="0" w:firstColumn="1" w:lastColumn="0" w:noHBand="0" w:noVBand="1"/>
      </w:tblPr>
      <w:tblGrid>
        <w:gridCol w:w="1809"/>
        <w:gridCol w:w="1701"/>
        <w:gridCol w:w="1275"/>
        <w:gridCol w:w="1278"/>
        <w:gridCol w:w="1558"/>
        <w:gridCol w:w="1984"/>
        <w:gridCol w:w="4688"/>
      </w:tblGrid>
      <w:tr w:rsidR="00F26D2F" w:rsidRPr="00DF10A0" w14:paraId="24C9FCB3" w14:textId="77777777" w:rsidTr="00B14503">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633" w:type="pct"/>
            <w:vMerge w:val="restart"/>
            <w:shd w:val="clear" w:color="auto" w:fill="002060"/>
            <w:noWrap/>
            <w:hideMark/>
          </w:tcPr>
          <w:p w14:paraId="3D074E19" w14:textId="77777777" w:rsidR="00F26D2F" w:rsidRPr="00DF10A0" w:rsidRDefault="00F26D2F">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595" w:type="pct"/>
            <w:vMerge w:val="restart"/>
            <w:shd w:val="clear" w:color="auto" w:fill="002060"/>
            <w:noWrap/>
            <w:hideMark/>
          </w:tcPr>
          <w:p w14:paraId="5C4BDF09" w14:textId="77777777" w:rsidR="00F26D2F" w:rsidRPr="00DF10A0" w:rsidRDefault="00F26D2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46" w:type="pct"/>
            <w:vMerge w:val="restart"/>
            <w:shd w:val="clear" w:color="auto" w:fill="002060"/>
            <w:noWrap/>
            <w:hideMark/>
          </w:tcPr>
          <w:p w14:paraId="65B840D2" w14:textId="77777777" w:rsidR="00F26D2F" w:rsidRPr="00DF10A0" w:rsidRDefault="00F26D2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w:t>
            </w:r>
            <w:r w:rsidRPr="00DF10A0">
              <w:rPr>
                <w:rFonts w:cstheme="minorHAnsi"/>
                <w:color w:val="FFFFFF" w:themeColor="background1"/>
                <w:sz w:val="24"/>
                <w:szCs w:val="24"/>
              </w:rPr>
              <w:lastRenderedPageBreak/>
              <w:t>y Y/N</w:t>
            </w:r>
          </w:p>
        </w:tc>
        <w:tc>
          <w:tcPr>
            <w:tcW w:w="447" w:type="pct"/>
            <w:vMerge w:val="restart"/>
            <w:shd w:val="clear" w:color="auto" w:fill="002060"/>
            <w:noWrap/>
          </w:tcPr>
          <w:p w14:paraId="689BAF59" w14:textId="77777777" w:rsidR="00F26D2F" w:rsidRPr="00DF10A0" w:rsidRDefault="00F26D2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lastRenderedPageBreak/>
              <w:t xml:space="preserve">Data Type </w:t>
            </w:r>
            <w:r w:rsidRPr="00DF10A0">
              <w:rPr>
                <w:rFonts w:cstheme="minorHAnsi"/>
                <w:color w:val="FFFFFF" w:themeColor="background1"/>
                <w:sz w:val="24"/>
                <w:szCs w:val="24"/>
              </w:rPr>
              <w:lastRenderedPageBreak/>
              <w:t>/ Length</w:t>
            </w:r>
          </w:p>
        </w:tc>
        <w:tc>
          <w:tcPr>
            <w:tcW w:w="545" w:type="pct"/>
            <w:vMerge w:val="restart"/>
            <w:shd w:val="clear" w:color="auto" w:fill="002060"/>
          </w:tcPr>
          <w:p w14:paraId="37A2DB39" w14:textId="77777777" w:rsidR="00F26D2F" w:rsidRPr="00DF10A0" w:rsidRDefault="00F26D2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lastRenderedPageBreak/>
              <w:t xml:space="preserve">Lookup Key / </w:t>
            </w:r>
            <w:r w:rsidRPr="00DF10A0">
              <w:rPr>
                <w:rFonts w:cstheme="minorHAnsi"/>
                <w:color w:val="FFFFFF" w:themeColor="background1"/>
                <w:sz w:val="24"/>
                <w:szCs w:val="24"/>
              </w:rPr>
              <w:lastRenderedPageBreak/>
              <w:t>Master Name</w:t>
            </w:r>
          </w:p>
        </w:tc>
        <w:tc>
          <w:tcPr>
            <w:tcW w:w="694" w:type="pct"/>
            <w:vMerge w:val="restart"/>
            <w:shd w:val="clear" w:color="auto" w:fill="002060"/>
          </w:tcPr>
          <w:p w14:paraId="7DC0F724" w14:textId="77777777" w:rsidR="00F26D2F" w:rsidRPr="00DF10A0" w:rsidRDefault="00F26D2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lastRenderedPageBreak/>
              <w:t>Possible Values</w:t>
            </w:r>
          </w:p>
        </w:tc>
        <w:tc>
          <w:tcPr>
            <w:tcW w:w="1640" w:type="pct"/>
            <w:shd w:val="clear" w:color="auto" w:fill="002060"/>
            <w:hideMark/>
          </w:tcPr>
          <w:p w14:paraId="6ED60D52" w14:textId="77777777" w:rsidR="00F26D2F" w:rsidRPr="00DF10A0" w:rsidRDefault="00F26D2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F26D2F" w:rsidRPr="00DF10A0" w14:paraId="1B950BA6" w14:textId="77777777" w:rsidTr="00B14503">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633" w:type="pct"/>
            <w:vMerge/>
            <w:shd w:val="clear" w:color="auto" w:fill="002060"/>
            <w:noWrap/>
          </w:tcPr>
          <w:p w14:paraId="73F026E1" w14:textId="77777777" w:rsidR="00F26D2F" w:rsidRPr="00DF10A0" w:rsidRDefault="00F26D2F">
            <w:pPr>
              <w:contextualSpacing/>
              <w:rPr>
                <w:rFonts w:cstheme="minorHAnsi"/>
                <w:b w:val="0"/>
                <w:color w:val="FFFFFF" w:themeColor="background1"/>
                <w:sz w:val="24"/>
                <w:szCs w:val="24"/>
              </w:rPr>
            </w:pPr>
          </w:p>
        </w:tc>
        <w:tc>
          <w:tcPr>
            <w:tcW w:w="595" w:type="pct"/>
            <w:vMerge/>
            <w:shd w:val="clear" w:color="auto" w:fill="002060"/>
            <w:noWrap/>
          </w:tcPr>
          <w:p w14:paraId="5F108D5B" w14:textId="77777777" w:rsidR="00F26D2F" w:rsidRPr="00DF10A0" w:rsidRDefault="00F26D2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46" w:type="pct"/>
            <w:vMerge/>
            <w:shd w:val="clear" w:color="auto" w:fill="002060"/>
            <w:noWrap/>
          </w:tcPr>
          <w:p w14:paraId="190BD392" w14:textId="77777777" w:rsidR="00F26D2F" w:rsidRPr="00DF10A0" w:rsidRDefault="00F26D2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47" w:type="pct"/>
            <w:vMerge/>
            <w:shd w:val="clear" w:color="auto" w:fill="002060"/>
            <w:noWrap/>
          </w:tcPr>
          <w:p w14:paraId="75C05703" w14:textId="77777777" w:rsidR="00F26D2F" w:rsidRPr="00DF10A0" w:rsidRDefault="00F26D2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45" w:type="pct"/>
            <w:vMerge/>
            <w:shd w:val="clear" w:color="auto" w:fill="002060"/>
          </w:tcPr>
          <w:p w14:paraId="6ED6F929" w14:textId="77777777" w:rsidR="00F26D2F" w:rsidRPr="00DF10A0" w:rsidRDefault="00F26D2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694" w:type="pct"/>
            <w:vMerge/>
            <w:shd w:val="clear" w:color="auto" w:fill="002060"/>
          </w:tcPr>
          <w:p w14:paraId="48218976" w14:textId="77777777" w:rsidR="00F26D2F" w:rsidRPr="00DF10A0" w:rsidRDefault="00F26D2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1640" w:type="pct"/>
            <w:shd w:val="clear" w:color="auto" w:fill="002060"/>
          </w:tcPr>
          <w:p w14:paraId="49A35F8A" w14:textId="77777777" w:rsidR="00F26D2F" w:rsidRPr="00DF10A0" w:rsidRDefault="00F26D2F">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Remarks/ Validation</w:t>
            </w:r>
          </w:p>
        </w:tc>
      </w:tr>
      <w:tr w:rsidR="00F26D2F" w:rsidRPr="00DF10A0" w14:paraId="04EA072E"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3FECA2F7" w14:textId="049D6B1E" w:rsidR="00F26D2F" w:rsidRPr="00DF10A0" w:rsidRDefault="00F26D2F">
            <w:pPr>
              <w:contextualSpacing/>
              <w:rPr>
                <w:rFonts w:cstheme="minorHAnsi"/>
                <w:color w:val="000000" w:themeColor="text1"/>
                <w:sz w:val="24"/>
                <w:szCs w:val="24"/>
              </w:rPr>
            </w:pPr>
            <w:r w:rsidRPr="00DF10A0">
              <w:rPr>
                <w:rFonts w:cstheme="minorHAnsi"/>
                <w:color w:val="000000" w:themeColor="text1"/>
                <w:sz w:val="24"/>
                <w:szCs w:val="24"/>
              </w:rPr>
              <w:t>ID Type</w:t>
            </w:r>
          </w:p>
        </w:tc>
        <w:tc>
          <w:tcPr>
            <w:tcW w:w="595" w:type="pct"/>
            <w:noWrap/>
          </w:tcPr>
          <w:p w14:paraId="7434B864" w14:textId="18E3D007" w:rsidR="00F26D2F" w:rsidRPr="00DF10A0" w:rsidRDefault="00F26D2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 List View</w:t>
            </w:r>
          </w:p>
        </w:tc>
        <w:tc>
          <w:tcPr>
            <w:tcW w:w="446" w:type="pct"/>
            <w:noWrap/>
          </w:tcPr>
          <w:p w14:paraId="2592CC4A" w14:textId="408F10A6" w:rsidR="00F26D2F" w:rsidRPr="00DF10A0" w:rsidRDefault="00F26D2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0BB40562" w14:textId="343788C1" w:rsidR="00F26D2F" w:rsidRPr="00DF10A0" w:rsidRDefault="00F26D2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45" w:type="pct"/>
          </w:tcPr>
          <w:p w14:paraId="143F338E" w14:textId="77777777" w:rsidR="00F26D2F" w:rsidRPr="00DF10A0" w:rsidRDefault="00F26D2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617EAE92" w14:textId="285C0F5E" w:rsidR="00F26D2F" w:rsidRPr="00DF10A0" w:rsidRDefault="00F26D2F" w:rsidP="00F26D2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53FBFB71" w14:textId="531C1466" w:rsidR="00F26D2F" w:rsidRPr="00DF10A0" w:rsidRDefault="00F26D2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ID type of the customer captured during lead creation.</w:t>
            </w:r>
          </w:p>
        </w:tc>
      </w:tr>
      <w:tr w:rsidR="00F26D2F" w:rsidRPr="00DF10A0" w14:paraId="284B2007"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21221D1F" w14:textId="306EE0D3" w:rsidR="00F26D2F" w:rsidRPr="00DF10A0" w:rsidRDefault="00F26D2F" w:rsidP="00F26D2F">
            <w:pPr>
              <w:contextualSpacing/>
              <w:rPr>
                <w:rFonts w:cstheme="minorHAnsi"/>
                <w:color w:val="000000" w:themeColor="text1"/>
                <w:sz w:val="24"/>
                <w:szCs w:val="24"/>
              </w:rPr>
            </w:pPr>
            <w:r w:rsidRPr="00DF10A0">
              <w:rPr>
                <w:rFonts w:cstheme="minorHAnsi"/>
                <w:color w:val="000000" w:themeColor="text1"/>
                <w:sz w:val="24"/>
                <w:szCs w:val="24"/>
              </w:rPr>
              <w:t>ID Number</w:t>
            </w:r>
          </w:p>
        </w:tc>
        <w:tc>
          <w:tcPr>
            <w:tcW w:w="595" w:type="pct"/>
            <w:noWrap/>
          </w:tcPr>
          <w:p w14:paraId="34C3E496" w14:textId="669FF32A" w:rsidR="00F26D2F" w:rsidRPr="00DF10A0" w:rsidRDefault="00F26D2F" w:rsidP="00F26D2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 List View</w:t>
            </w:r>
          </w:p>
        </w:tc>
        <w:tc>
          <w:tcPr>
            <w:tcW w:w="446" w:type="pct"/>
            <w:noWrap/>
          </w:tcPr>
          <w:p w14:paraId="5A251C6B" w14:textId="3FB94A2B" w:rsidR="00F26D2F" w:rsidRPr="00DF10A0" w:rsidRDefault="00F26D2F" w:rsidP="00F26D2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5CC00B1D" w14:textId="57742425" w:rsidR="00F26D2F" w:rsidRPr="00DF10A0" w:rsidRDefault="00F26D2F" w:rsidP="00F26D2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45" w:type="pct"/>
          </w:tcPr>
          <w:p w14:paraId="4E7733FF" w14:textId="6F5D9E47" w:rsidR="00F26D2F" w:rsidRPr="00DF10A0" w:rsidRDefault="00F26D2F" w:rsidP="00F26D2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687EAFFC" w14:textId="604E44FE" w:rsidR="00F26D2F" w:rsidRPr="00DF10A0" w:rsidRDefault="00F26D2F" w:rsidP="00F26D2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5F32509A" w14:textId="2F0A3827" w:rsidR="00F26D2F" w:rsidRPr="00DF10A0" w:rsidRDefault="00F26D2F" w:rsidP="00F26D2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ID type of the customer captured during lead creation.</w:t>
            </w:r>
          </w:p>
        </w:tc>
      </w:tr>
      <w:tr w:rsidR="00F26D2F" w:rsidRPr="00DF10A0" w14:paraId="21AE08D0"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65187E96" w14:textId="18755CAF" w:rsidR="00F26D2F" w:rsidRPr="00DF10A0" w:rsidRDefault="00F26D2F" w:rsidP="00F26D2F">
            <w:pPr>
              <w:contextualSpacing/>
              <w:rPr>
                <w:rFonts w:cstheme="minorHAnsi"/>
                <w:color w:val="000000" w:themeColor="text1"/>
                <w:sz w:val="24"/>
                <w:szCs w:val="24"/>
              </w:rPr>
            </w:pPr>
            <w:r w:rsidRPr="00DF10A0">
              <w:rPr>
                <w:rFonts w:cstheme="minorHAnsi"/>
                <w:color w:val="000000" w:themeColor="text1"/>
                <w:sz w:val="24"/>
                <w:szCs w:val="24"/>
              </w:rPr>
              <w:t>Issue Date</w:t>
            </w:r>
          </w:p>
        </w:tc>
        <w:tc>
          <w:tcPr>
            <w:tcW w:w="595" w:type="pct"/>
            <w:noWrap/>
          </w:tcPr>
          <w:p w14:paraId="77BD3CB8" w14:textId="142DA683" w:rsidR="00F26D2F" w:rsidRPr="00DF10A0" w:rsidRDefault="00F26D2F" w:rsidP="00F26D2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 List View</w:t>
            </w:r>
          </w:p>
        </w:tc>
        <w:tc>
          <w:tcPr>
            <w:tcW w:w="446" w:type="pct"/>
            <w:noWrap/>
          </w:tcPr>
          <w:p w14:paraId="31CF6531" w14:textId="2A5B379F" w:rsidR="00F26D2F" w:rsidRPr="00DF10A0" w:rsidRDefault="00F26D2F" w:rsidP="00F26D2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7C69D680" w14:textId="09B480C3" w:rsidR="00F26D2F" w:rsidRPr="00DF10A0" w:rsidRDefault="00F26D2F" w:rsidP="00F26D2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45" w:type="pct"/>
          </w:tcPr>
          <w:p w14:paraId="0356D434" w14:textId="12ED789A" w:rsidR="00F26D2F" w:rsidRPr="00DF10A0" w:rsidRDefault="00F26D2F" w:rsidP="00F26D2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3517915A" w14:textId="7DF3756B" w:rsidR="00F26D2F" w:rsidRPr="00DF10A0" w:rsidRDefault="00F26D2F" w:rsidP="00F26D2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38454225" w14:textId="77777777" w:rsidR="00F26D2F" w:rsidRPr="00DF10A0" w:rsidRDefault="00F26D2F" w:rsidP="00F26D2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issue date of the ID Captured for the ID.</w:t>
            </w:r>
          </w:p>
          <w:p w14:paraId="643007F4" w14:textId="3DDEE476" w:rsidR="00F26D2F" w:rsidRPr="00DF10A0" w:rsidRDefault="00F26D2F" w:rsidP="00492E8D">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Fetched using interface.</w:t>
            </w:r>
          </w:p>
        </w:tc>
      </w:tr>
      <w:tr w:rsidR="00F26D2F" w:rsidRPr="00DF10A0" w14:paraId="2DF4869F"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2C94DFFE" w14:textId="6AF4518F" w:rsidR="00F26D2F" w:rsidRPr="00DF10A0" w:rsidRDefault="00F26D2F" w:rsidP="00F26D2F">
            <w:pPr>
              <w:contextualSpacing/>
              <w:rPr>
                <w:rFonts w:cstheme="minorHAnsi"/>
                <w:color w:val="000000" w:themeColor="text1"/>
                <w:sz w:val="24"/>
                <w:szCs w:val="24"/>
              </w:rPr>
            </w:pPr>
            <w:r w:rsidRPr="00DF10A0">
              <w:rPr>
                <w:rFonts w:cstheme="minorHAnsi"/>
                <w:color w:val="000000" w:themeColor="text1"/>
                <w:sz w:val="24"/>
                <w:szCs w:val="24"/>
              </w:rPr>
              <w:t>Expiry Date</w:t>
            </w:r>
          </w:p>
        </w:tc>
        <w:tc>
          <w:tcPr>
            <w:tcW w:w="595" w:type="pct"/>
            <w:noWrap/>
          </w:tcPr>
          <w:p w14:paraId="6661D13D" w14:textId="599AA462" w:rsidR="00F26D2F" w:rsidRPr="00DF10A0" w:rsidRDefault="00F26D2F" w:rsidP="00F26D2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 List View</w:t>
            </w:r>
          </w:p>
        </w:tc>
        <w:tc>
          <w:tcPr>
            <w:tcW w:w="446" w:type="pct"/>
            <w:noWrap/>
          </w:tcPr>
          <w:p w14:paraId="51A4F351" w14:textId="7043180F" w:rsidR="00F26D2F" w:rsidRPr="00DF10A0" w:rsidRDefault="00F26D2F" w:rsidP="00F26D2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40174251" w14:textId="46EE64BF" w:rsidR="00F26D2F" w:rsidRPr="00DF10A0" w:rsidRDefault="00F26D2F" w:rsidP="00F26D2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45" w:type="pct"/>
          </w:tcPr>
          <w:p w14:paraId="5757F9BD" w14:textId="6B9BF894" w:rsidR="00F26D2F" w:rsidRPr="00DF10A0" w:rsidRDefault="00F26D2F" w:rsidP="00F26D2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6514991B" w14:textId="5AE1B0AA" w:rsidR="00F26D2F" w:rsidRPr="00DF10A0" w:rsidRDefault="00F26D2F" w:rsidP="00F26D2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75341758" w14:textId="77777777" w:rsidR="00F26D2F" w:rsidRPr="00DF10A0" w:rsidRDefault="00F26D2F" w:rsidP="00F26D2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issue date of the ID Captured for the ID.</w:t>
            </w:r>
          </w:p>
          <w:p w14:paraId="62428BA8" w14:textId="6A7070DE" w:rsidR="00F26D2F" w:rsidRPr="00DF10A0" w:rsidRDefault="00F26D2F" w:rsidP="00492E8D">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Fetched using interface.</w:t>
            </w:r>
          </w:p>
        </w:tc>
      </w:tr>
      <w:tr w:rsidR="00F26D2F" w:rsidRPr="00DF10A0" w14:paraId="3233A642"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tcPr>
          <w:p w14:paraId="18DD4C65" w14:textId="2E10EF6A" w:rsidR="00F26D2F" w:rsidRPr="00DF10A0" w:rsidRDefault="00F26D2F" w:rsidP="00F26D2F">
            <w:pPr>
              <w:contextualSpacing/>
              <w:rPr>
                <w:rFonts w:cstheme="minorHAnsi"/>
                <w:color w:val="000000" w:themeColor="text1"/>
                <w:sz w:val="24"/>
                <w:szCs w:val="24"/>
              </w:rPr>
            </w:pPr>
            <w:r w:rsidRPr="00DF10A0">
              <w:rPr>
                <w:rFonts w:cstheme="minorHAnsi"/>
                <w:color w:val="000000" w:themeColor="text1"/>
                <w:sz w:val="24"/>
                <w:szCs w:val="24"/>
              </w:rPr>
              <w:t>Issue Country</w:t>
            </w:r>
          </w:p>
        </w:tc>
        <w:tc>
          <w:tcPr>
            <w:tcW w:w="595" w:type="pct"/>
          </w:tcPr>
          <w:p w14:paraId="7CC86EDE" w14:textId="7E610143" w:rsidR="00F26D2F" w:rsidRPr="00DF10A0" w:rsidRDefault="00F26D2F" w:rsidP="00F26D2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 List View</w:t>
            </w:r>
          </w:p>
        </w:tc>
        <w:tc>
          <w:tcPr>
            <w:tcW w:w="446" w:type="pct"/>
          </w:tcPr>
          <w:p w14:paraId="305232FC" w14:textId="74D1D204" w:rsidR="00F26D2F" w:rsidRPr="00DF10A0" w:rsidRDefault="00F26D2F" w:rsidP="00F26D2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tcPr>
          <w:p w14:paraId="5C7ABC98" w14:textId="418361FD" w:rsidR="00F26D2F" w:rsidRPr="00DF10A0" w:rsidRDefault="00F26D2F" w:rsidP="00F26D2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45" w:type="pct"/>
          </w:tcPr>
          <w:p w14:paraId="6BA20542" w14:textId="546D2A9E" w:rsidR="00F26D2F" w:rsidRPr="00DF10A0" w:rsidRDefault="00F26D2F" w:rsidP="00F26D2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41B0A059" w14:textId="1D25436D" w:rsidR="00F26D2F" w:rsidRPr="00DF10A0" w:rsidRDefault="00F26D2F" w:rsidP="00F26D2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28CF665D" w14:textId="77777777" w:rsidR="00F26D2F" w:rsidRPr="00DF10A0" w:rsidRDefault="00F26D2F" w:rsidP="00F26D2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issue date of the ID Captured for the ID.</w:t>
            </w:r>
          </w:p>
          <w:p w14:paraId="30045B69" w14:textId="3796D42E" w:rsidR="00F26D2F" w:rsidRPr="00DF10A0" w:rsidRDefault="00F26D2F" w:rsidP="00492E8D">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Fetched using interface.</w:t>
            </w:r>
          </w:p>
        </w:tc>
      </w:tr>
      <w:tr w:rsidR="00F26D2F" w:rsidRPr="00DF10A0" w14:paraId="0703C398" w14:textId="77777777">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vAlign w:val="center"/>
          </w:tcPr>
          <w:p w14:paraId="408D47AE" w14:textId="77777777" w:rsidR="00F26D2F" w:rsidRPr="00DF10A0" w:rsidRDefault="00F26D2F" w:rsidP="00F26D2F">
            <w:pPr>
              <w:contextualSpacing/>
              <w:rPr>
                <w:rFonts w:cstheme="minorHAnsi"/>
                <w:b w:val="0"/>
                <w:bCs w:val="0"/>
                <w:sz w:val="24"/>
                <w:szCs w:val="24"/>
              </w:rPr>
            </w:pPr>
            <w:r w:rsidRPr="00DF10A0">
              <w:rPr>
                <w:rFonts w:cstheme="minorHAnsi"/>
                <w:sz w:val="24"/>
                <w:szCs w:val="24"/>
              </w:rPr>
              <w:t>Action Buttons</w:t>
            </w:r>
          </w:p>
        </w:tc>
      </w:tr>
      <w:tr w:rsidR="00557AD6" w:rsidRPr="00DF10A0" w14:paraId="3F556834"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3673487B" w14:textId="31A3896A" w:rsidR="00557AD6" w:rsidRPr="00DF10A0" w:rsidRDefault="00557AD6" w:rsidP="00557AD6">
            <w:pPr>
              <w:contextualSpacing/>
              <w:rPr>
                <w:rFonts w:cstheme="minorHAnsi"/>
                <w:color w:val="000000" w:themeColor="text1"/>
                <w:sz w:val="24"/>
                <w:szCs w:val="24"/>
              </w:rPr>
            </w:pPr>
            <w:r w:rsidRPr="00DF10A0">
              <w:rPr>
                <w:rFonts w:cstheme="minorHAnsi"/>
                <w:color w:val="000000" w:themeColor="text1"/>
                <w:sz w:val="24"/>
                <w:szCs w:val="24"/>
              </w:rPr>
              <w:t>Add Details</w:t>
            </w:r>
          </w:p>
        </w:tc>
        <w:tc>
          <w:tcPr>
            <w:tcW w:w="595" w:type="pct"/>
            <w:noWrap/>
          </w:tcPr>
          <w:p w14:paraId="7FB05B3D" w14:textId="206939C5" w:rsidR="00557AD6" w:rsidRPr="00DF10A0" w:rsidRDefault="00557AD6" w:rsidP="00557A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2BA93B15" w14:textId="6B3F779B" w:rsidR="00557AD6" w:rsidRPr="00DF10A0" w:rsidRDefault="00557AD6" w:rsidP="00557A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164C5B4A" w14:textId="31136EA6" w:rsidR="00557AD6" w:rsidRPr="00DF10A0" w:rsidRDefault="00557AD6" w:rsidP="00557A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0A56E460" w14:textId="00A9F1D9" w:rsidR="00557AD6" w:rsidRPr="00DF10A0" w:rsidRDefault="00557AD6" w:rsidP="00557A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4283FD15" w14:textId="794B9ABC" w:rsidR="00557AD6" w:rsidRPr="00DF10A0" w:rsidRDefault="00557AD6" w:rsidP="00557A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5C90F009" w14:textId="08AF3618" w:rsidR="00557AD6" w:rsidRPr="00DF10A0" w:rsidRDefault="00557AD6" w:rsidP="00557AD6">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Allow users to capture contact details.</w:t>
            </w:r>
          </w:p>
        </w:tc>
      </w:tr>
      <w:tr w:rsidR="00557AD6" w:rsidRPr="00DF10A0" w14:paraId="16E23939" w14:textId="77777777">
        <w:trPr>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3B7D3E7D" w14:textId="44BAEE04" w:rsidR="00557AD6" w:rsidRPr="00DF10A0" w:rsidRDefault="00557AD6" w:rsidP="00557AD6">
            <w:pPr>
              <w:contextualSpacing/>
              <w:rPr>
                <w:rFonts w:cstheme="minorHAnsi"/>
                <w:color w:val="000000" w:themeColor="text1"/>
                <w:sz w:val="24"/>
                <w:szCs w:val="24"/>
              </w:rPr>
            </w:pPr>
            <w:r w:rsidRPr="00DF10A0">
              <w:rPr>
                <w:rFonts w:cstheme="minorHAnsi"/>
                <w:noProof/>
                <w:color w:val="000000" w:themeColor="text1"/>
                <w:sz w:val="24"/>
                <w:szCs w:val="24"/>
              </w:rPr>
              <w:drawing>
                <wp:inline distT="0" distB="0" distL="0" distR="0" wp14:anchorId="5249EB3D" wp14:editId="78D2708D">
                  <wp:extent cx="210779" cy="311150"/>
                  <wp:effectExtent l="0" t="0" r="0" b="0"/>
                  <wp:docPr id="205210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00587" name=""/>
                          <pic:cNvPicPr/>
                        </pic:nvPicPr>
                        <pic:blipFill>
                          <a:blip r:embed="rId37"/>
                          <a:stretch>
                            <a:fillRect/>
                          </a:stretch>
                        </pic:blipFill>
                        <pic:spPr>
                          <a:xfrm>
                            <a:off x="0" y="0"/>
                            <a:ext cx="212235" cy="313299"/>
                          </a:xfrm>
                          <a:prstGeom prst="rect">
                            <a:avLst/>
                          </a:prstGeom>
                        </pic:spPr>
                      </pic:pic>
                    </a:graphicData>
                  </a:graphic>
                </wp:inline>
              </w:drawing>
            </w:r>
          </w:p>
        </w:tc>
        <w:tc>
          <w:tcPr>
            <w:tcW w:w="595" w:type="pct"/>
            <w:noWrap/>
          </w:tcPr>
          <w:p w14:paraId="4ED31EFF" w14:textId="3C34D8EB" w:rsidR="00557AD6" w:rsidRPr="00DF10A0" w:rsidRDefault="00557AD6" w:rsidP="00557A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1458F175" w14:textId="52728769" w:rsidR="00557AD6" w:rsidRPr="00DF10A0" w:rsidRDefault="00557AD6" w:rsidP="00557A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3333E0A8" w14:textId="0EC1B165" w:rsidR="00557AD6" w:rsidRPr="00DF10A0" w:rsidRDefault="00557AD6" w:rsidP="00557A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683E6DFD" w14:textId="37BF38E6" w:rsidR="00557AD6" w:rsidRPr="00DF10A0" w:rsidRDefault="00557AD6" w:rsidP="00557A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3E0E5E66" w14:textId="3DF694CA" w:rsidR="00557AD6" w:rsidRPr="00DF10A0" w:rsidRDefault="00557AD6" w:rsidP="00557A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48484094" w14:textId="37B6DCEE" w:rsidR="00557AD6" w:rsidRPr="00DF10A0" w:rsidRDefault="00557AD6" w:rsidP="00557AD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Allow users to view saved record under contact details.</w:t>
            </w:r>
          </w:p>
        </w:tc>
      </w:tr>
      <w:tr w:rsidR="00557AD6" w:rsidRPr="00DF10A0" w14:paraId="1FC6C34A"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4A8B720D" w14:textId="0F9A4AD1" w:rsidR="00557AD6" w:rsidRPr="00DF10A0" w:rsidRDefault="00557AD6" w:rsidP="00557AD6">
            <w:pPr>
              <w:contextualSpacing/>
              <w:rPr>
                <w:rFonts w:cstheme="minorHAnsi"/>
                <w:color w:val="000000" w:themeColor="text1"/>
                <w:sz w:val="24"/>
                <w:szCs w:val="24"/>
              </w:rPr>
            </w:pPr>
            <w:r w:rsidRPr="00DF10A0">
              <w:rPr>
                <w:rFonts w:cstheme="minorHAnsi"/>
                <w:noProof/>
                <w:color w:val="000000" w:themeColor="text1"/>
                <w:sz w:val="24"/>
                <w:szCs w:val="24"/>
              </w:rPr>
              <w:drawing>
                <wp:inline distT="0" distB="0" distL="0" distR="0" wp14:anchorId="2D34E2C2" wp14:editId="60EBF41B">
                  <wp:extent cx="203200" cy="249382"/>
                  <wp:effectExtent l="0" t="0" r="0" b="0"/>
                  <wp:docPr id="85285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75199" name=""/>
                          <pic:cNvPicPr/>
                        </pic:nvPicPr>
                        <pic:blipFill>
                          <a:blip r:embed="rId38"/>
                          <a:stretch>
                            <a:fillRect/>
                          </a:stretch>
                        </pic:blipFill>
                        <pic:spPr>
                          <a:xfrm>
                            <a:off x="0" y="0"/>
                            <a:ext cx="204778" cy="251319"/>
                          </a:xfrm>
                          <a:prstGeom prst="rect">
                            <a:avLst/>
                          </a:prstGeom>
                        </pic:spPr>
                      </pic:pic>
                    </a:graphicData>
                  </a:graphic>
                </wp:inline>
              </w:drawing>
            </w:r>
          </w:p>
        </w:tc>
        <w:tc>
          <w:tcPr>
            <w:tcW w:w="595" w:type="pct"/>
            <w:noWrap/>
          </w:tcPr>
          <w:p w14:paraId="62A32A6C" w14:textId="4E67CC0A" w:rsidR="00557AD6" w:rsidRPr="00DF10A0" w:rsidRDefault="00557AD6" w:rsidP="00557A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289F58F0" w14:textId="77839F28" w:rsidR="00557AD6" w:rsidRPr="00DF10A0" w:rsidRDefault="00557AD6" w:rsidP="00557A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0423B1A7" w14:textId="676410B2" w:rsidR="00557AD6" w:rsidRPr="00DF10A0" w:rsidRDefault="00557AD6" w:rsidP="00557A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68630B90" w14:textId="57105E62" w:rsidR="00557AD6" w:rsidRPr="00DF10A0" w:rsidRDefault="00557AD6" w:rsidP="00557A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3ABF807C" w14:textId="1F6C1FF0" w:rsidR="00557AD6" w:rsidRPr="00DF10A0" w:rsidRDefault="00557AD6" w:rsidP="00557A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5FB0E179" w14:textId="5804DFD4" w:rsidR="00557AD6" w:rsidRPr="00DF10A0" w:rsidRDefault="00557AD6" w:rsidP="00557A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Allow users to edit saved record under contact details.</w:t>
            </w:r>
          </w:p>
        </w:tc>
      </w:tr>
      <w:tr w:rsidR="00557AD6" w:rsidRPr="00DF10A0" w14:paraId="34DD5B3F" w14:textId="77777777">
        <w:trPr>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19C5723B" w14:textId="2B024B44" w:rsidR="00557AD6" w:rsidRPr="00DF10A0" w:rsidRDefault="00557AD6" w:rsidP="00557AD6">
            <w:pPr>
              <w:contextualSpacing/>
              <w:rPr>
                <w:rFonts w:cstheme="minorHAnsi"/>
                <w:color w:val="000000" w:themeColor="text1"/>
                <w:sz w:val="24"/>
                <w:szCs w:val="24"/>
              </w:rPr>
            </w:pPr>
            <w:r w:rsidRPr="00DF10A0">
              <w:rPr>
                <w:rFonts w:cstheme="minorHAnsi"/>
                <w:noProof/>
                <w:color w:val="000000" w:themeColor="text1"/>
                <w:sz w:val="24"/>
                <w:szCs w:val="24"/>
              </w:rPr>
              <w:drawing>
                <wp:inline distT="0" distB="0" distL="0" distR="0" wp14:anchorId="120E3F35" wp14:editId="479B7D04">
                  <wp:extent cx="237067" cy="254000"/>
                  <wp:effectExtent l="0" t="0" r="0" b="0"/>
                  <wp:docPr id="17798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18145" name=""/>
                          <pic:cNvPicPr/>
                        </pic:nvPicPr>
                        <pic:blipFill>
                          <a:blip r:embed="rId39"/>
                          <a:stretch>
                            <a:fillRect/>
                          </a:stretch>
                        </pic:blipFill>
                        <pic:spPr>
                          <a:xfrm>
                            <a:off x="0" y="0"/>
                            <a:ext cx="238224" cy="255240"/>
                          </a:xfrm>
                          <a:prstGeom prst="rect">
                            <a:avLst/>
                          </a:prstGeom>
                        </pic:spPr>
                      </pic:pic>
                    </a:graphicData>
                  </a:graphic>
                </wp:inline>
              </w:drawing>
            </w:r>
          </w:p>
        </w:tc>
        <w:tc>
          <w:tcPr>
            <w:tcW w:w="595" w:type="pct"/>
            <w:noWrap/>
          </w:tcPr>
          <w:p w14:paraId="46BC0099" w14:textId="3317D51A" w:rsidR="00557AD6" w:rsidRPr="00DF10A0" w:rsidRDefault="00557AD6" w:rsidP="00557A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356FCC24" w14:textId="34570756" w:rsidR="00557AD6" w:rsidRPr="00DF10A0" w:rsidRDefault="00557AD6" w:rsidP="00557A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1CF763C3" w14:textId="09C12D43" w:rsidR="00557AD6" w:rsidRPr="00DF10A0" w:rsidRDefault="00557AD6" w:rsidP="00557A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59BAEBC8" w14:textId="52F20D99" w:rsidR="00557AD6" w:rsidRPr="00DF10A0" w:rsidRDefault="00557AD6" w:rsidP="00557A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72F43D7B" w14:textId="2B009182" w:rsidR="00557AD6" w:rsidRPr="00DF10A0" w:rsidRDefault="00557AD6" w:rsidP="00557A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1EE7921E" w14:textId="4FDAE36B" w:rsidR="00557AD6" w:rsidRPr="00DF10A0" w:rsidRDefault="00557AD6" w:rsidP="00557AD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Allow users to delete saved record under contact details.</w:t>
            </w:r>
          </w:p>
        </w:tc>
      </w:tr>
      <w:tr w:rsidR="00557AD6" w:rsidRPr="00DF10A0" w14:paraId="05416AF4"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4B0345CE" w14:textId="39B0BD47" w:rsidR="00557AD6" w:rsidRPr="00DF10A0" w:rsidRDefault="00557AD6" w:rsidP="00557AD6">
            <w:pPr>
              <w:contextualSpacing/>
              <w:rPr>
                <w:rFonts w:cstheme="minorHAnsi"/>
                <w:color w:val="000000" w:themeColor="text1"/>
                <w:sz w:val="24"/>
                <w:szCs w:val="24"/>
              </w:rPr>
            </w:pPr>
            <w:r w:rsidRPr="00DF10A0">
              <w:rPr>
                <w:rFonts w:cstheme="minorHAnsi"/>
                <w:color w:val="000000" w:themeColor="text1"/>
                <w:sz w:val="24"/>
                <w:szCs w:val="24"/>
              </w:rPr>
              <w:t>Back</w:t>
            </w:r>
          </w:p>
        </w:tc>
        <w:tc>
          <w:tcPr>
            <w:tcW w:w="595" w:type="pct"/>
            <w:noWrap/>
          </w:tcPr>
          <w:p w14:paraId="5799C088" w14:textId="4C5A0DD5" w:rsidR="00557AD6" w:rsidRPr="00DF10A0" w:rsidRDefault="00557AD6" w:rsidP="00557A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407C134C" w14:textId="35D17155" w:rsidR="00557AD6" w:rsidRPr="00DF10A0" w:rsidRDefault="00557AD6" w:rsidP="00557A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72FD280B" w14:textId="3EF59243" w:rsidR="00557AD6" w:rsidRPr="00DF10A0" w:rsidRDefault="00557AD6" w:rsidP="00557A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74F61B3D" w14:textId="6DF8D9A5" w:rsidR="00557AD6" w:rsidRPr="00DF10A0" w:rsidRDefault="00557AD6" w:rsidP="00557A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207FED12" w14:textId="7EC28FD1" w:rsidR="00557AD6" w:rsidRPr="00DF10A0" w:rsidRDefault="00557AD6" w:rsidP="00557A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66B69365" w14:textId="09142EF4" w:rsidR="00557AD6" w:rsidRPr="00DF10A0" w:rsidRDefault="00557AD6" w:rsidP="00557AD6">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Allows the user to go back to the basic details screen.</w:t>
            </w:r>
          </w:p>
        </w:tc>
      </w:tr>
      <w:tr w:rsidR="00557AD6" w:rsidRPr="00DF10A0" w14:paraId="7DB57A43" w14:textId="77777777">
        <w:trPr>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653D0EF1" w14:textId="3620525A" w:rsidR="00557AD6" w:rsidRPr="00DF10A0" w:rsidRDefault="00557AD6" w:rsidP="00557AD6">
            <w:pPr>
              <w:contextualSpacing/>
              <w:rPr>
                <w:rFonts w:cstheme="minorHAnsi"/>
                <w:color w:val="000000" w:themeColor="text1"/>
                <w:sz w:val="24"/>
                <w:szCs w:val="24"/>
              </w:rPr>
            </w:pPr>
            <w:r w:rsidRPr="00DF10A0">
              <w:rPr>
                <w:rFonts w:cstheme="minorHAnsi"/>
                <w:color w:val="000000" w:themeColor="text1"/>
                <w:sz w:val="24"/>
                <w:szCs w:val="24"/>
              </w:rPr>
              <w:t>Next</w:t>
            </w:r>
          </w:p>
        </w:tc>
        <w:tc>
          <w:tcPr>
            <w:tcW w:w="595" w:type="pct"/>
            <w:noWrap/>
          </w:tcPr>
          <w:p w14:paraId="727326DD" w14:textId="110423D6" w:rsidR="00557AD6" w:rsidRPr="00DF10A0" w:rsidRDefault="00557AD6" w:rsidP="00557A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46A6DB07" w14:textId="66DF73C0" w:rsidR="00557AD6" w:rsidRPr="00DF10A0" w:rsidRDefault="00557AD6" w:rsidP="00557A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0A2D875E" w14:textId="256870A2" w:rsidR="00557AD6" w:rsidRPr="00DF10A0" w:rsidRDefault="00557AD6" w:rsidP="00557A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0FAEE33D" w14:textId="32B5AF33" w:rsidR="00557AD6" w:rsidRPr="00DF10A0" w:rsidRDefault="00557AD6" w:rsidP="00557A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43505694" w14:textId="7F0F01C7" w:rsidR="00557AD6" w:rsidRPr="00DF10A0" w:rsidRDefault="00557AD6" w:rsidP="00557A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7C16472D" w14:textId="7DC42FB7" w:rsidR="00557AD6" w:rsidRPr="00DF10A0" w:rsidRDefault="00557AD6" w:rsidP="00557AD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color w:val="000000" w:themeColor="text1"/>
                <w:sz w:val="24"/>
                <w:szCs w:val="24"/>
              </w:rPr>
              <w:t>Allows the user to go to the next screen.</w:t>
            </w:r>
          </w:p>
        </w:tc>
      </w:tr>
    </w:tbl>
    <w:p w14:paraId="6804BE61" w14:textId="77777777" w:rsidR="00F26D2F" w:rsidRPr="00DF10A0" w:rsidRDefault="00F26D2F" w:rsidP="00E600B6">
      <w:pPr>
        <w:rPr>
          <w:rFonts w:cstheme="minorHAnsi"/>
        </w:rPr>
      </w:pPr>
    </w:p>
    <w:p w14:paraId="20D8CD60" w14:textId="77777777" w:rsidR="00B14503" w:rsidRPr="00DF10A0" w:rsidRDefault="00B14503" w:rsidP="00A903C9">
      <w:pPr>
        <w:ind w:left="720"/>
        <w:rPr>
          <w:rFonts w:cstheme="minorHAnsi"/>
          <w:sz w:val="24"/>
          <w:szCs w:val="24"/>
        </w:rPr>
      </w:pPr>
    </w:p>
    <w:p w14:paraId="486AD15D" w14:textId="77777777" w:rsidR="00B14503" w:rsidRPr="00DF10A0" w:rsidRDefault="00B14503" w:rsidP="00A903C9">
      <w:pPr>
        <w:ind w:left="720"/>
        <w:rPr>
          <w:rFonts w:cstheme="minorHAnsi"/>
          <w:sz w:val="24"/>
          <w:szCs w:val="24"/>
        </w:rPr>
      </w:pPr>
    </w:p>
    <w:p w14:paraId="4CF196B0" w14:textId="60FA7D77" w:rsidR="00557AD6" w:rsidRPr="00DF10A0" w:rsidRDefault="00557AD6" w:rsidP="00A903C9">
      <w:pPr>
        <w:ind w:left="720"/>
        <w:rPr>
          <w:rFonts w:cstheme="minorHAnsi"/>
          <w:sz w:val="24"/>
          <w:szCs w:val="24"/>
        </w:rPr>
      </w:pPr>
      <w:r w:rsidRPr="00DF10A0">
        <w:rPr>
          <w:rFonts w:cstheme="minorHAnsi"/>
          <w:sz w:val="24"/>
          <w:szCs w:val="24"/>
        </w:rPr>
        <w:t>When users click on “Add details”, below screen will pop-up:</w:t>
      </w:r>
    </w:p>
    <w:p w14:paraId="0D70BAA7" w14:textId="77777777" w:rsidR="00557AD6" w:rsidRPr="00DF10A0" w:rsidRDefault="00557AD6" w:rsidP="00E600B6">
      <w:pPr>
        <w:rPr>
          <w:rFonts w:cstheme="minorHAnsi"/>
        </w:rPr>
      </w:pPr>
    </w:p>
    <w:p w14:paraId="16735C8B" w14:textId="77777777" w:rsidR="00557AD6" w:rsidRPr="00DF10A0" w:rsidRDefault="00557AD6" w:rsidP="00557AD6">
      <w:pPr>
        <w:keepNext/>
        <w:jc w:val="center"/>
        <w:rPr>
          <w:rFonts w:cstheme="minorHAnsi"/>
        </w:rPr>
      </w:pPr>
      <w:r w:rsidRPr="00DF10A0">
        <w:rPr>
          <w:rFonts w:cstheme="minorHAnsi"/>
          <w:noProof/>
        </w:rPr>
        <w:drawing>
          <wp:inline distT="0" distB="0" distL="0" distR="0" wp14:anchorId="66693027" wp14:editId="2872E68E">
            <wp:extent cx="5874052" cy="2940201"/>
            <wp:effectExtent l="19050" t="19050" r="0" b="0"/>
            <wp:docPr id="125698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84153" name=""/>
                    <pic:cNvPicPr/>
                  </pic:nvPicPr>
                  <pic:blipFill>
                    <a:blip r:embed="rId43"/>
                    <a:stretch>
                      <a:fillRect/>
                    </a:stretch>
                  </pic:blipFill>
                  <pic:spPr>
                    <a:xfrm>
                      <a:off x="0" y="0"/>
                      <a:ext cx="5874052" cy="2940201"/>
                    </a:xfrm>
                    <a:prstGeom prst="rect">
                      <a:avLst/>
                    </a:prstGeom>
                    <a:ln>
                      <a:solidFill>
                        <a:schemeClr val="accent2"/>
                      </a:solidFill>
                    </a:ln>
                  </pic:spPr>
                </pic:pic>
              </a:graphicData>
            </a:graphic>
          </wp:inline>
        </w:drawing>
      </w:r>
    </w:p>
    <w:p w14:paraId="5202C826" w14:textId="77777777" w:rsidR="00B14503" w:rsidRPr="00DF10A0" w:rsidRDefault="00B14503" w:rsidP="00E600B6">
      <w:pPr>
        <w:rPr>
          <w:rFonts w:cstheme="minorHAnsi"/>
          <w:b/>
          <w:bCs/>
          <w:sz w:val="24"/>
          <w:szCs w:val="24"/>
          <w:u w:val="single"/>
        </w:rPr>
      </w:pPr>
    </w:p>
    <w:p w14:paraId="12B06305" w14:textId="77777777" w:rsidR="00B14503" w:rsidRPr="00DF10A0" w:rsidRDefault="00B14503" w:rsidP="00E600B6">
      <w:pPr>
        <w:rPr>
          <w:rFonts w:cstheme="minorHAnsi"/>
          <w:b/>
          <w:bCs/>
          <w:sz w:val="24"/>
          <w:szCs w:val="24"/>
          <w:u w:val="single"/>
        </w:rPr>
      </w:pPr>
    </w:p>
    <w:p w14:paraId="1D2BA525" w14:textId="4A584DEA" w:rsidR="00557AD6" w:rsidRPr="00DF10A0" w:rsidRDefault="00557AD6" w:rsidP="00E600B6">
      <w:pPr>
        <w:rPr>
          <w:rFonts w:cstheme="minorHAnsi"/>
          <w:b/>
          <w:bCs/>
          <w:sz w:val="24"/>
          <w:szCs w:val="24"/>
          <w:u w:val="single"/>
        </w:rPr>
      </w:pPr>
      <w:r w:rsidRPr="00DF10A0">
        <w:rPr>
          <w:rFonts w:cstheme="minorHAnsi"/>
          <w:b/>
          <w:bCs/>
          <w:sz w:val="24"/>
          <w:szCs w:val="24"/>
          <w:u w:val="single"/>
        </w:rPr>
        <w:t>Below mentioned are the details specific to the information being displayed above</w:t>
      </w:r>
    </w:p>
    <w:p w14:paraId="1E8095C5" w14:textId="77777777" w:rsidR="00557AD6" w:rsidRPr="00DF10A0" w:rsidRDefault="00557AD6" w:rsidP="00E600B6">
      <w:pPr>
        <w:rPr>
          <w:rFonts w:cstheme="minorHAnsi"/>
          <w:b/>
          <w:bCs/>
          <w:u w:val="single"/>
        </w:rPr>
      </w:pPr>
    </w:p>
    <w:tbl>
      <w:tblPr>
        <w:tblStyle w:val="PlainTable1"/>
        <w:tblpPr w:leftFromText="180" w:rightFromText="180" w:vertAnchor="text" w:tblpXSpec="center" w:tblpY="1"/>
        <w:tblW w:w="5042" w:type="pct"/>
        <w:tblLayout w:type="fixed"/>
        <w:tblLook w:val="04A0" w:firstRow="1" w:lastRow="0" w:firstColumn="1" w:lastColumn="0" w:noHBand="0" w:noVBand="1"/>
      </w:tblPr>
      <w:tblGrid>
        <w:gridCol w:w="1809"/>
        <w:gridCol w:w="1701"/>
        <w:gridCol w:w="1275"/>
        <w:gridCol w:w="1278"/>
        <w:gridCol w:w="1558"/>
        <w:gridCol w:w="1984"/>
        <w:gridCol w:w="4688"/>
      </w:tblGrid>
      <w:tr w:rsidR="007847EE" w:rsidRPr="00DF10A0" w14:paraId="52D9AC33" w14:textId="77777777" w:rsidTr="00B14503">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633" w:type="pct"/>
            <w:vMerge w:val="restart"/>
            <w:shd w:val="clear" w:color="auto" w:fill="002060"/>
            <w:noWrap/>
            <w:hideMark/>
          </w:tcPr>
          <w:p w14:paraId="6F2EA23E" w14:textId="77777777" w:rsidR="007847EE" w:rsidRPr="00DF10A0" w:rsidRDefault="007847EE">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595" w:type="pct"/>
            <w:vMerge w:val="restart"/>
            <w:shd w:val="clear" w:color="auto" w:fill="002060"/>
            <w:noWrap/>
            <w:hideMark/>
          </w:tcPr>
          <w:p w14:paraId="6B130F25" w14:textId="77777777" w:rsidR="007847EE" w:rsidRPr="00DF10A0" w:rsidRDefault="007847EE">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46" w:type="pct"/>
            <w:vMerge w:val="restart"/>
            <w:shd w:val="clear" w:color="auto" w:fill="002060"/>
            <w:noWrap/>
            <w:hideMark/>
          </w:tcPr>
          <w:p w14:paraId="5538EA90" w14:textId="77777777" w:rsidR="007847EE" w:rsidRPr="00DF10A0" w:rsidRDefault="007847EE">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447" w:type="pct"/>
            <w:vMerge w:val="restart"/>
            <w:shd w:val="clear" w:color="auto" w:fill="002060"/>
            <w:noWrap/>
          </w:tcPr>
          <w:p w14:paraId="038B745A" w14:textId="77777777" w:rsidR="007847EE" w:rsidRPr="00DF10A0" w:rsidRDefault="007847EE">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45" w:type="pct"/>
            <w:vMerge w:val="restart"/>
            <w:shd w:val="clear" w:color="auto" w:fill="002060"/>
          </w:tcPr>
          <w:p w14:paraId="17FB529A" w14:textId="77777777" w:rsidR="007847EE" w:rsidRPr="00DF10A0" w:rsidRDefault="007847EE">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694" w:type="pct"/>
            <w:vMerge w:val="restart"/>
            <w:shd w:val="clear" w:color="auto" w:fill="002060"/>
          </w:tcPr>
          <w:p w14:paraId="1F9C9060" w14:textId="77777777" w:rsidR="007847EE" w:rsidRPr="00DF10A0" w:rsidRDefault="007847EE">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640" w:type="pct"/>
            <w:shd w:val="clear" w:color="auto" w:fill="002060"/>
            <w:hideMark/>
          </w:tcPr>
          <w:p w14:paraId="545B6FB7" w14:textId="77777777" w:rsidR="007847EE" w:rsidRPr="00DF10A0" w:rsidRDefault="007847EE">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7847EE" w:rsidRPr="00DF10A0" w14:paraId="5935960C" w14:textId="77777777" w:rsidTr="00B14503">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633" w:type="pct"/>
            <w:vMerge/>
            <w:shd w:val="clear" w:color="auto" w:fill="002060"/>
            <w:noWrap/>
          </w:tcPr>
          <w:p w14:paraId="03B00FE0" w14:textId="77777777" w:rsidR="007847EE" w:rsidRPr="00DF10A0" w:rsidRDefault="007847EE">
            <w:pPr>
              <w:contextualSpacing/>
              <w:rPr>
                <w:rFonts w:cstheme="minorHAnsi"/>
                <w:b w:val="0"/>
                <w:color w:val="FFFFFF" w:themeColor="background1"/>
                <w:sz w:val="24"/>
                <w:szCs w:val="24"/>
              </w:rPr>
            </w:pPr>
          </w:p>
        </w:tc>
        <w:tc>
          <w:tcPr>
            <w:tcW w:w="595" w:type="pct"/>
            <w:vMerge/>
            <w:shd w:val="clear" w:color="auto" w:fill="002060"/>
            <w:noWrap/>
          </w:tcPr>
          <w:p w14:paraId="145DB4B5" w14:textId="77777777" w:rsidR="007847EE" w:rsidRPr="00DF10A0" w:rsidRDefault="007847EE">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46" w:type="pct"/>
            <w:vMerge/>
            <w:shd w:val="clear" w:color="auto" w:fill="002060"/>
            <w:noWrap/>
          </w:tcPr>
          <w:p w14:paraId="69EA3D4C" w14:textId="77777777" w:rsidR="007847EE" w:rsidRPr="00DF10A0" w:rsidRDefault="007847EE">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47" w:type="pct"/>
            <w:vMerge/>
            <w:shd w:val="clear" w:color="auto" w:fill="002060"/>
            <w:noWrap/>
          </w:tcPr>
          <w:p w14:paraId="5A3E79A1" w14:textId="77777777" w:rsidR="007847EE" w:rsidRPr="00DF10A0" w:rsidRDefault="007847EE">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45" w:type="pct"/>
            <w:vMerge/>
            <w:shd w:val="clear" w:color="auto" w:fill="002060"/>
          </w:tcPr>
          <w:p w14:paraId="29CCFA58" w14:textId="77777777" w:rsidR="007847EE" w:rsidRPr="00DF10A0" w:rsidRDefault="007847EE">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694" w:type="pct"/>
            <w:vMerge/>
            <w:shd w:val="clear" w:color="auto" w:fill="002060"/>
          </w:tcPr>
          <w:p w14:paraId="37ACC82D" w14:textId="77777777" w:rsidR="007847EE" w:rsidRPr="00DF10A0" w:rsidRDefault="007847EE">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1640" w:type="pct"/>
            <w:shd w:val="clear" w:color="auto" w:fill="002060"/>
          </w:tcPr>
          <w:p w14:paraId="7A8847C0" w14:textId="77777777" w:rsidR="007847EE" w:rsidRPr="00DF10A0" w:rsidRDefault="007847EE">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Remarks/ Validation</w:t>
            </w:r>
          </w:p>
        </w:tc>
      </w:tr>
      <w:tr w:rsidR="007847EE" w:rsidRPr="00DF10A0" w14:paraId="281E1D90"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7FEF548F" w14:textId="33F46C4C" w:rsidR="007847EE" w:rsidRPr="00DF10A0" w:rsidRDefault="007847EE">
            <w:pPr>
              <w:contextualSpacing/>
              <w:rPr>
                <w:rFonts w:cstheme="minorHAnsi"/>
                <w:color w:val="000000" w:themeColor="text1"/>
                <w:sz w:val="24"/>
                <w:szCs w:val="24"/>
              </w:rPr>
            </w:pPr>
            <w:r w:rsidRPr="00DF10A0">
              <w:rPr>
                <w:rFonts w:cstheme="minorHAnsi"/>
                <w:color w:val="000000" w:themeColor="text1"/>
                <w:sz w:val="24"/>
                <w:szCs w:val="24"/>
              </w:rPr>
              <w:t>Customer Type</w:t>
            </w:r>
          </w:p>
        </w:tc>
        <w:tc>
          <w:tcPr>
            <w:tcW w:w="595" w:type="pct"/>
            <w:noWrap/>
          </w:tcPr>
          <w:p w14:paraId="1B8BF081" w14:textId="5817E86C" w:rsidR="007847EE" w:rsidRPr="00DF10A0" w:rsidRDefault="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46" w:type="pct"/>
            <w:noWrap/>
          </w:tcPr>
          <w:p w14:paraId="629656C2" w14:textId="2C9A7C1A" w:rsidR="007847EE" w:rsidRPr="00DF10A0" w:rsidRDefault="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3C8B3EC6" w14:textId="01EBB1E1" w:rsidR="007847EE" w:rsidRPr="00DF10A0" w:rsidRDefault="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45" w:type="pct"/>
          </w:tcPr>
          <w:p w14:paraId="44F3F3CB" w14:textId="70ABD1DE" w:rsidR="007847EE" w:rsidRPr="00DF10A0" w:rsidRDefault="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5DDC7F9F" w14:textId="18B58508" w:rsidR="007847EE" w:rsidRPr="00DF10A0" w:rsidRDefault="007847EE">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6F18DE89" w14:textId="35A38B0D" w:rsidR="007847EE" w:rsidRPr="00DF10A0" w:rsidRDefault="007847EE">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type of the customer saved during lead creation.</w:t>
            </w:r>
          </w:p>
        </w:tc>
      </w:tr>
      <w:tr w:rsidR="007847EE" w:rsidRPr="00DF10A0" w14:paraId="631BC1C2"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2660F774" w14:textId="4C8E3AA7" w:rsidR="007847EE" w:rsidRPr="00DF10A0" w:rsidRDefault="007847EE" w:rsidP="007847EE">
            <w:pPr>
              <w:contextualSpacing/>
              <w:rPr>
                <w:rFonts w:cstheme="minorHAnsi"/>
                <w:color w:val="000000" w:themeColor="text1"/>
                <w:sz w:val="24"/>
                <w:szCs w:val="24"/>
              </w:rPr>
            </w:pPr>
            <w:r w:rsidRPr="00DF10A0">
              <w:rPr>
                <w:rFonts w:cstheme="minorHAnsi"/>
                <w:color w:val="000000" w:themeColor="text1"/>
                <w:sz w:val="24"/>
                <w:szCs w:val="24"/>
              </w:rPr>
              <w:lastRenderedPageBreak/>
              <w:t>Customer Name</w:t>
            </w:r>
          </w:p>
        </w:tc>
        <w:tc>
          <w:tcPr>
            <w:tcW w:w="595" w:type="pct"/>
            <w:noWrap/>
          </w:tcPr>
          <w:p w14:paraId="7101E452" w14:textId="147833F1"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46" w:type="pct"/>
            <w:noWrap/>
          </w:tcPr>
          <w:p w14:paraId="70A10D0E" w14:textId="626D5E9E"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noWrap/>
          </w:tcPr>
          <w:p w14:paraId="6D7EC83F" w14:textId="18D3CAD6"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45" w:type="pct"/>
          </w:tcPr>
          <w:p w14:paraId="33D503F6" w14:textId="10193BC0"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0E05BD93" w14:textId="3315FD95" w:rsidR="007847EE" w:rsidRPr="00DF10A0" w:rsidRDefault="007847EE" w:rsidP="007847E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0D4675A4" w14:textId="6DAE05E2" w:rsidR="007847EE" w:rsidRPr="00DF10A0" w:rsidRDefault="007847EE" w:rsidP="007847E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type of the customer saved during lead creation.</w:t>
            </w:r>
          </w:p>
        </w:tc>
      </w:tr>
      <w:tr w:rsidR="007847EE" w:rsidRPr="00DF10A0" w14:paraId="00660ADF"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77CA2997" w14:textId="77777777" w:rsidR="007847EE" w:rsidRPr="00DF10A0" w:rsidRDefault="007847EE" w:rsidP="007847EE">
            <w:pPr>
              <w:contextualSpacing/>
              <w:rPr>
                <w:rFonts w:cstheme="minorHAnsi"/>
                <w:color w:val="000000" w:themeColor="text1"/>
                <w:sz w:val="24"/>
                <w:szCs w:val="24"/>
              </w:rPr>
            </w:pPr>
            <w:r w:rsidRPr="00DF10A0">
              <w:rPr>
                <w:rFonts w:cstheme="minorHAnsi"/>
                <w:color w:val="000000" w:themeColor="text1"/>
                <w:sz w:val="24"/>
                <w:szCs w:val="24"/>
              </w:rPr>
              <w:t>ID Type</w:t>
            </w:r>
          </w:p>
        </w:tc>
        <w:tc>
          <w:tcPr>
            <w:tcW w:w="595" w:type="pct"/>
            <w:noWrap/>
          </w:tcPr>
          <w:p w14:paraId="21AA80E4" w14:textId="2D01A3B3"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Dropdown</w:t>
            </w:r>
          </w:p>
        </w:tc>
        <w:tc>
          <w:tcPr>
            <w:tcW w:w="446" w:type="pct"/>
            <w:noWrap/>
          </w:tcPr>
          <w:p w14:paraId="251F6832" w14:textId="203B5C18"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40ED16F0" w14:textId="23A3873F"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tcPr>
          <w:p w14:paraId="6295C7AF" w14:textId="2FD4D7AD"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4789D028" w14:textId="088E54F6" w:rsidR="007847EE" w:rsidRPr="00DF10A0" w:rsidRDefault="007847EE" w:rsidP="007847EE">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w:t>
            </w:r>
            <w:r w:rsidR="004200BC" w:rsidRPr="00DF10A0">
              <w:rPr>
                <w:rFonts w:cstheme="minorHAnsi"/>
                <w:color w:val="000000" w:themeColor="text1"/>
                <w:sz w:val="24"/>
                <w:szCs w:val="24"/>
              </w:rPr>
              <w:t>CR</w:t>
            </w:r>
          </w:p>
          <w:p w14:paraId="271A5DE4" w14:textId="0C109A53" w:rsidR="007847EE" w:rsidRPr="00DF10A0" w:rsidRDefault="007847EE" w:rsidP="007847EE">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w:t>
            </w:r>
            <w:r w:rsidR="004200BC" w:rsidRPr="00DF10A0">
              <w:rPr>
                <w:rFonts w:cstheme="minorHAnsi"/>
                <w:color w:val="000000" w:themeColor="text1"/>
                <w:sz w:val="24"/>
                <w:szCs w:val="24"/>
              </w:rPr>
              <w:t>CPR</w:t>
            </w:r>
          </w:p>
        </w:tc>
        <w:tc>
          <w:tcPr>
            <w:tcW w:w="1640" w:type="pct"/>
          </w:tcPr>
          <w:p w14:paraId="4D7EA6D1" w14:textId="77777777" w:rsidR="007847EE" w:rsidRPr="00DF10A0" w:rsidRDefault="007847EE" w:rsidP="007847EE">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the ID type.</w:t>
            </w:r>
          </w:p>
          <w:p w14:paraId="3990BB16" w14:textId="72406F0F" w:rsidR="007847EE" w:rsidRPr="00DF10A0" w:rsidRDefault="00D04F68" w:rsidP="007847EE">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highlight w:val="green"/>
              </w:rPr>
              <w:t>-</w:t>
            </w:r>
            <w:r w:rsidR="004200BC" w:rsidRPr="00DF10A0">
              <w:rPr>
                <w:rFonts w:cstheme="minorHAnsi"/>
                <w:color w:val="000000" w:themeColor="text1"/>
                <w:sz w:val="24"/>
                <w:szCs w:val="24"/>
                <w:highlight w:val="green"/>
              </w:rPr>
              <w:t xml:space="preserve">The ID type and ID Number entered during lead </w:t>
            </w:r>
            <w:r w:rsidRPr="00DF10A0">
              <w:rPr>
                <w:rFonts w:cstheme="minorHAnsi"/>
                <w:color w:val="000000" w:themeColor="text1"/>
                <w:sz w:val="24"/>
                <w:szCs w:val="24"/>
                <w:highlight w:val="green"/>
              </w:rPr>
              <w:t>creation will be displayed here.</w:t>
            </w:r>
          </w:p>
        </w:tc>
      </w:tr>
      <w:tr w:rsidR="007847EE" w:rsidRPr="00DF10A0" w14:paraId="03EE38AE"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65BBB240" w14:textId="77777777" w:rsidR="007847EE" w:rsidRPr="00DF10A0" w:rsidRDefault="007847EE" w:rsidP="007847EE">
            <w:pPr>
              <w:contextualSpacing/>
              <w:rPr>
                <w:rFonts w:cstheme="minorHAnsi"/>
                <w:color w:val="000000" w:themeColor="text1"/>
                <w:sz w:val="24"/>
                <w:szCs w:val="24"/>
              </w:rPr>
            </w:pPr>
            <w:r w:rsidRPr="00DF10A0">
              <w:rPr>
                <w:rFonts w:cstheme="minorHAnsi"/>
                <w:color w:val="000000" w:themeColor="text1"/>
                <w:sz w:val="24"/>
                <w:szCs w:val="24"/>
              </w:rPr>
              <w:t>ID Number</w:t>
            </w:r>
          </w:p>
        </w:tc>
        <w:tc>
          <w:tcPr>
            <w:tcW w:w="595" w:type="pct"/>
            <w:noWrap/>
          </w:tcPr>
          <w:p w14:paraId="6CB225A7" w14:textId="43C5819A"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Field</w:t>
            </w:r>
          </w:p>
        </w:tc>
        <w:tc>
          <w:tcPr>
            <w:tcW w:w="446" w:type="pct"/>
            <w:noWrap/>
          </w:tcPr>
          <w:p w14:paraId="095B6F2F" w14:textId="135B195B"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13C506C3" w14:textId="4A1C180E"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45" w:type="pct"/>
          </w:tcPr>
          <w:p w14:paraId="08A13285" w14:textId="7D7955F5"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2B1BDD54" w14:textId="1ACB5100" w:rsidR="007847EE" w:rsidRPr="00DF10A0" w:rsidRDefault="007847EE" w:rsidP="007847E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67069E27" w14:textId="2B418737" w:rsidR="007847EE" w:rsidRPr="00DF10A0" w:rsidRDefault="007847EE" w:rsidP="007847E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ID number.</w:t>
            </w:r>
          </w:p>
        </w:tc>
      </w:tr>
      <w:tr w:rsidR="007847EE" w:rsidRPr="00DF10A0" w14:paraId="68BD2814"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65011E03" w14:textId="77777777" w:rsidR="007847EE" w:rsidRPr="00DF10A0" w:rsidRDefault="007847EE" w:rsidP="007847EE">
            <w:pPr>
              <w:contextualSpacing/>
              <w:rPr>
                <w:rFonts w:cstheme="minorHAnsi"/>
                <w:color w:val="000000" w:themeColor="text1"/>
                <w:sz w:val="24"/>
                <w:szCs w:val="24"/>
              </w:rPr>
            </w:pPr>
            <w:r w:rsidRPr="00DF10A0">
              <w:rPr>
                <w:rFonts w:cstheme="minorHAnsi"/>
                <w:color w:val="000000" w:themeColor="text1"/>
                <w:sz w:val="24"/>
                <w:szCs w:val="24"/>
              </w:rPr>
              <w:t>Issue Date</w:t>
            </w:r>
          </w:p>
        </w:tc>
        <w:tc>
          <w:tcPr>
            <w:tcW w:w="595" w:type="pct"/>
            <w:noWrap/>
          </w:tcPr>
          <w:p w14:paraId="76E938C5" w14:textId="52D200D1"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w:t>
            </w:r>
          </w:p>
        </w:tc>
        <w:tc>
          <w:tcPr>
            <w:tcW w:w="446" w:type="pct"/>
            <w:noWrap/>
          </w:tcPr>
          <w:p w14:paraId="6C33DC0B" w14:textId="6566E612"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1C8D8337" w14:textId="005FFE60"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Calendar</w:t>
            </w:r>
          </w:p>
        </w:tc>
        <w:tc>
          <w:tcPr>
            <w:tcW w:w="545" w:type="pct"/>
          </w:tcPr>
          <w:p w14:paraId="7BEF9A23"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31F923A8"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6344FD7A" w14:textId="22875435" w:rsidR="007847EE" w:rsidRPr="00DF10A0" w:rsidRDefault="007847EE" w:rsidP="007847EE">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issue date of the ID.</w:t>
            </w:r>
          </w:p>
        </w:tc>
      </w:tr>
      <w:tr w:rsidR="007847EE" w:rsidRPr="00DF10A0" w14:paraId="5B6B6BA3" w14:textId="77777777">
        <w:trPr>
          <w:trHeight w:val="816"/>
        </w:trPr>
        <w:tc>
          <w:tcPr>
            <w:cnfStyle w:val="001000000000" w:firstRow="0" w:lastRow="0" w:firstColumn="1" w:lastColumn="0" w:oddVBand="0" w:evenVBand="0" w:oddHBand="0" w:evenHBand="0" w:firstRowFirstColumn="0" w:firstRowLastColumn="0" w:lastRowFirstColumn="0" w:lastRowLastColumn="0"/>
            <w:tcW w:w="633" w:type="pct"/>
            <w:noWrap/>
          </w:tcPr>
          <w:p w14:paraId="3BB783A6" w14:textId="77777777" w:rsidR="007847EE" w:rsidRPr="00DF10A0" w:rsidRDefault="007847EE" w:rsidP="007847EE">
            <w:pPr>
              <w:contextualSpacing/>
              <w:rPr>
                <w:rFonts w:cstheme="minorHAnsi"/>
                <w:color w:val="000000" w:themeColor="text1"/>
                <w:sz w:val="24"/>
                <w:szCs w:val="24"/>
              </w:rPr>
            </w:pPr>
            <w:r w:rsidRPr="00DF10A0">
              <w:rPr>
                <w:rFonts w:cstheme="minorHAnsi"/>
                <w:color w:val="000000" w:themeColor="text1"/>
                <w:sz w:val="24"/>
                <w:szCs w:val="24"/>
              </w:rPr>
              <w:t>Expiry Date</w:t>
            </w:r>
          </w:p>
        </w:tc>
        <w:tc>
          <w:tcPr>
            <w:tcW w:w="595" w:type="pct"/>
            <w:noWrap/>
          </w:tcPr>
          <w:p w14:paraId="0A423EDD" w14:textId="340CD113"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w:t>
            </w:r>
          </w:p>
        </w:tc>
        <w:tc>
          <w:tcPr>
            <w:tcW w:w="446" w:type="pct"/>
            <w:noWrap/>
          </w:tcPr>
          <w:p w14:paraId="2A7269AC" w14:textId="06C8B7A8"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024CA69B" w14:textId="2453AAB3"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Calendar</w:t>
            </w:r>
          </w:p>
        </w:tc>
        <w:tc>
          <w:tcPr>
            <w:tcW w:w="545" w:type="pct"/>
          </w:tcPr>
          <w:p w14:paraId="51A047D9"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0CF12AE0"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661F5777" w14:textId="4FE45B4E" w:rsidR="007847EE" w:rsidRPr="00DF10A0" w:rsidRDefault="007847EE" w:rsidP="007847E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expiry date of the ID.</w:t>
            </w:r>
          </w:p>
        </w:tc>
      </w:tr>
      <w:tr w:rsidR="007847EE" w:rsidRPr="00DF10A0" w14:paraId="42DBE0C1"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33" w:type="pct"/>
          </w:tcPr>
          <w:p w14:paraId="430D2C46" w14:textId="77777777" w:rsidR="007847EE" w:rsidRPr="00DF10A0" w:rsidRDefault="007847EE" w:rsidP="007847EE">
            <w:pPr>
              <w:contextualSpacing/>
              <w:rPr>
                <w:rFonts w:cstheme="minorHAnsi"/>
                <w:color w:val="000000" w:themeColor="text1"/>
                <w:sz w:val="24"/>
                <w:szCs w:val="24"/>
              </w:rPr>
            </w:pPr>
            <w:r w:rsidRPr="00DF10A0">
              <w:rPr>
                <w:rFonts w:cstheme="minorHAnsi"/>
                <w:color w:val="000000" w:themeColor="text1"/>
                <w:sz w:val="24"/>
                <w:szCs w:val="24"/>
              </w:rPr>
              <w:t>Issue Country</w:t>
            </w:r>
          </w:p>
        </w:tc>
        <w:tc>
          <w:tcPr>
            <w:tcW w:w="595" w:type="pct"/>
          </w:tcPr>
          <w:p w14:paraId="6B684E05"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 List View</w:t>
            </w:r>
          </w:p>
        </w:tc>
        <w:tc>
          <w:tcPr>
            <w:tcW w:w="446" w:type="pct"/>
          </w:tcPr>
          <w:p w14:paraId="1B8618CB"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47" w:type="pct"/>
          </w:tcPr>
          <w:p w14:paraId="0271EAB5"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45" w:type="pct"/>
          </w:tcPr>
          <w:p w14:paraId="6745D5C1"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7D262933" w14:textId="77777777" w:rsidR="007847EE" w:rsidRPr="00DF10A0" w:rsidRDefault="007847EE" w:rsidP="007847EE">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3C078370" w14:textId="77777777" w:rsidR="007847EE" w:rsidRPr="00DF10A0" w:rsidRDefault="007847EE" w:rsidP="007847EE">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issue date of the ID Captured for the ID.</w:t>
            </w:r>
          </w:p>
          <w:p w14:paraId="074A278C" w14:textId="77777777" w:rsidR="007847EE" w:rsidRPr="00DF10A0" w:rsidRDefault="007847EE" w:rsidP="00492E8D">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Fetched using interface.</w:t>
            </w:r>
          </w:p>
        </w:tc>
      </w:tr>
      <w:tr w:rsidR="007847EE" w:rsidRPr="00DF10A0" w14:paraId="1E4BA293" w14:textId="77777777">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vAlign w:val="center"/>
          </w:tcPr>
          <w:p w14:paraId="084A1D1D" w14:textId="77777777" w:rsidR="007847EE" w:rsidRPr="00DF10A0" w:rsidRDefault="007847EE" w:rsidP="007847EE">
            <w:pPr>
              <w:contextualSpacing/>
              <w:rPr>
                <w:rFonts w:cstheme="minorHAnsi"/>
                <w:b w:val="0"/>
                <w:bCs w:val="0"/>
                <w:sz w:val="24"/>
                <w:szCs w:val="24"/>
              </w:rPr>
            </w:pPr>
            <w:r w:rsidRPr="00DF10A0">
              <w:rPr>
                <w:rFonts w:cstheme="minorHAnsi"/>
                <w:sz w:val="24"/>
                <w:szCs w:val="24"/>
              </w:rPr>
              <w:t>Action Buttons</w:t>
            </w:r>
          </w:p>
        </w:tc>
      </w:tr>
      <w:tr w:rsidR="007847EE" w:rsidRPr="00DF10A0" w14:paraId="26077CB8"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56A8AE5A" w14:textId="77777777" w:rsidR="007847EE" w:rsidRPr="00DF10A0" w:rsidRDefault="007847EE" w:rsidP="007847EE">
            <w:pPr>
              <w:contextualSpacing/>
              <w:rPr>
                <w:rFonts w:cstheme="minorHAnsi"/>
                <w:color w:val="000000" w:themeColor="text1"/>
                <w:sz w:val="24"/>
                <w:szCs w:val="24"/>
              </w:rPr>
            </w:pPr>
            <w:r w:rsidRPr="00DF10A0">
              <w:rPr>
                <w:rFonts w:cstheme="minorHAnsi"/>
                <w:color w:val="000000" w:themeColor="text1"/>
                <w:sz w:val="24"/>
                <w:szCs w:val="24"/>
              </w:rPr>
              <w:t>Add Details</w:t>
            </w:r>
          </w:p>
        </w:tc>
        <w:tc>
          <w:tcPr>
            <w:tcW w:w="595" w:type="pct"/>
            <w:noWrap/>
          </w:tcPr>
          <w:p w14:paraId="2035A171"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447F315C"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5E9570EF"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261A6ADA"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5E81E17E"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37B496BC"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Allow users to capture contact details.</w:t>
            </w:r>
          </w:p>
        </w:tc>
      </w:tr>
      <w:tr w:rsidR="007847EE" w:rsidRPr="00DF10A0" w14:paraId="73A86FB1" w14:textId="77777777">
        <w:trPr>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08487132" w14:textId="77777777" w:rsidR="007847EE" w:rsidRPr="00DF10A0" w:rsidRDefault="007847EE" w:rsidP="007847EE">
            <w:pPr>
              <w:contextualSpacing/>
              <w:rPr>
                <w:rFonts w:cstheme="minorHAnsi"/>
                <w:color w:val="000000" w:themeColor="text1"/>
                <w:sz w:val="24"/>
                <w:szCs w:val="24"/>
              </w:rPr>
            </w:pPr>
            <w:r w:rsidRPr="00DF10A0">
              <w:rPr>
                <w:rFonts w:cstheme="minorHAnsi"/>
                <w:noProof/>
                <w:color w:val="000000" w:themeColor="text1"/>
                <w:sz w:val="24"/>
                <w:szCs w:val="24"/>
              </w:rPr>
              <w:drawing>
                <wp:inline distT="0" distB="0" distL="0" distR="0" wp14:anchorId="64091E8A" wp14:editId="4CE582BA">
                  <wp:extent cx="210779" cy="311150"/>
                  <wp:effectExtent l="0" t="0" r="0" b="0"/>
                  <wp:docPr id="65496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00587" name=""/>
                          <pic:cNvPicPr/>
                        </pic:nvPicPr>
                        <pic:blipFill>
                          <a:blip r:embed="rId37"/>
                          <a:stretch>
                            <a:fillRect/>
                          </a:stretch>
                        </pic:blipFill>
                        <pic:spPr>
                          <a:xfrm>
                            <a:off x="0" y="0"/>
                            <a:ext cx="212235" cy="313299"/>
                          </a:xfrm>
                          <a:prstGeom prst="rect">
                            <a:avLst/>
                          </a:prstGeom>
                        </pic:spPr>
                      </pic:pic>
                    </a:graphicData>
                  </a:graphic>
                </wp:inline>
              </w:drawing>
            </w:r>
          </w:p>
        </w:tc>
        <w:tc>
          <w:tcPr>
            <w:tcW w:w="595" w:type="pct"/>
            <w:noWrap/>
          </w:tcPr>
          <w:p w14:paraId="5E2B302D"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39E42436"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004DFABF"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4A991DAB"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6F14105F"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6FC50046"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Allow users to view saved record under contact details.</w:t>
            </w:r>
          </w:p>
        </w:tc>
      </w:tr>
      <w:tr w:rsidR="007847EE" w:rsidRPr="00DF10A0" w14:paraId="32F9EDFD"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1FD1D9A8" w14:textId="77777777" w:rsidR="007847EE" w:rsidRPr="00DF10A0" w:rsidRDefault="007847EE" w:rsidP="007847EE">
            <w:pPr>
              <w:contextualSpacing/>
              <w:rPr>
                <w:rFonts w:cstheme="minorHAnsi"/>
                <w:color w:val="000000" w:themeColor="text1"/>
                <w:sz w:val="24"/>
                <w:szCs w:val="24"/>
              </w:rPr>
            </w:pPr>
            <w:r w:rsidRPr="00DF10A0">
              <w:rPr>
                <w:rFonts w:cstheme="minorHAnsi"/>
                <w:noProof/>
                <w:color w:val="000000" w:themeColor="text1"/>
                <w:sz w:val="24"/>
                <w:szCs w:val="24"/>
              </w:rPr>
              <w:drawing>
                <wp:inline distT="0" distB="0" distL="0" distR="0" wp14:anchorId="1BD4F74F" wp14:editId="54204E17">
                  <wp:extent cx="203200" cy="249382"/>
                  <wp:effectExtent l="0" t="0" r="0" b="0"/>
                  <wp:docPr id="130565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75199" name=""/>
                          <pic:cNvPicPr/>
                        </pic:nvPicPr>
                        <pic:blipFill>
                          <a:blip r:embed="rId38"/>
                          <a:stretch>
                            <a:fillRect/>
                          </a:stretch>
                        </pic:blipFill>
                        <pic:spPr>
                          <a:xfrm>
                            <a:off x="0" y="0"/>
                            <a:ext cx="204778" cy="251319"/>
                          </a:xfrm>
                          <a:prstGeom prst="rect">
                            <a:avLst/>
                          </a:prstGeom>
                        </pic:spPr>
                      </pic:pic>
                    </a:graphicData>
                  </a:graphic>
                </wp:inline>
              </w:drawing>
            </w:r>
          </w:p>
        </w:tc>
        <w:tc>
          <w:tcPr>
            <w:tcW w:w="595" w:type="pct"/>
            <w:noWrap/>
          </w:tcPr>
          <w:p w14:paraId="5097BB5A"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67FB43CF"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2D654D6B"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2257C6F5"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1C786A9D"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529ED90F"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Allow users to edit saved record under contact details.</w:t>
            </w:r>
          </w:p>
        </w:tc>
      </w:tr>
      <w:tr w:rsidR="007847EE" w:rsidRPr="00DF10A0" w14:paraId="4A8E79C6" w14:textId="77777777">
        <w:trPr>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392BDF13" w14:textId="77777777" w:rsidR="007847EE" w:rsidRPr="00DF10A0" w:rsidRDefault="007847EE" w:rsidP="007847EE">
            <w:pPr>
              <w:contextualSpacing/>
              <w:rPr>
                <w:rFonts w:cstheme="minorHAnsi"/>
                <w:color w:val="000000" w:themeColor="text1"/>
                <w:sz w:val="24"/>
                <w:szCs w:val="24"/>
              </w:rPr>
            </w:pPr>
            <w:r w:rsidRPr="00DF10A0">
              <w:rPr>
                <w:rFonts w:cstheme="minorHAnsi"/>
                <w:noProof/>
                <w:color w:val="000000" w:themeColor="text1"/>
                <w:sz w:val="24"/>
                <w:szCs w:val="24"/>
              </w:rPr>
              <w:drawing>
                <wp:inline distT="0" distB="0" distL="0" distR="0" wp14:anchorId="7660B1A0" wp14:editId="768B4F31">
                  <wp:extent cx="237067" cy="254000"/>
                  <wp:effectExtent l="0" t="0" r="0" b="0"/>
                  <wp:docPr id="175125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18145" name=""/>
                          <pic:cNvPicPr/>
                        </pic:nvPicPr>
                        <pic:blipFill>
                          <a:blip r:embed="rId39"/>
                          <a:stretch>
                            <a:fillRect/>
                          </a:stretch>
                        </pic:blipFill>
                        <pic:spPr>
                          <a:xfrm>
                            <a:off x="0" y="0"/>
                            <a:ext cx="238224" cy="255240"/>
                          </a:xfrm>
                          <a:prstGeom prst="rect">
                            <a:avLst/>
                          </a:prstGeom>
                        </pic:spPr>
                      </pic:pic>
                    </a:graphicData>
                  </a:graphic>
                </wp:inline>
              </w:drawing>
            </w:r>
          </w:p>
        </w:tc>
        <w:tc>
          <w:tcPr>
            <w:tcW w:w="595" w:type="pct"/>
            <w:noWrap/>
          </w:tcPr>
          <w:p w14:paraId="63199F69"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6905723B"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10FC41A4"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386EDBE3"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0FF66CDC"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7BBADBC8"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Allow users to delete saved record under contact details.</w:t>
            </w:r>
          </w:p>
        </w:tc>
      </w:tr>
      <w:tr w:rsidR="007847EE" w:rsidRPr="00DF10A0" w14:paraId="5AA2C0B7"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56E26CFB" w14:textId="77777777" w:rsidR="007847EE" w:rsidRPr="00DF10A0" w:rsidRDefault="007847EE" w:rsidP="007847EE">
            <w:pPr>
              <w:contextualSpacing/>
              <w:rPr>
                <w:rFonts w:cstheme="minorHAnsi"/>
                <w:color w:val="000000" w:themeColor="text1"/>
                <w:sz w:val="24"/>
                <w:szCs w:val="24"/>
              </w:rPr>
            </w:pPr>
            <w:r w:rsidRPr="00DF10A0">
              <w:rPr>
                <w:rFonts w:cstheme="minorHAnsi"/>
                <w:color w:val="000000" w:themeColor="text1"/>
                <w:sz w:val="24"/>
                <w:szCs w:val="24"/>
              </w:rPr>
              <w:t>Back</w:t>
            </w:r>
          </w:p>
        </w:tc>
        <w:tc>
          <w:tcPr>
            <w:tcW w:w="595" w:type="pct"/>
            <w:noWrap/>
          </w:tcPr>
          <w:p w14:paraId="477BC109"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71A946AA"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0608E425"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1E2500A3"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0C96329A"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791FF910" w14:textId="77777777" w:rsidR="007847EE" w:rsidRPr="00DF10A0" w:rsidRDefault="007847EE" w:rsidP="007847EE">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Allows the user to go back to the basic details screen.</w:t>
            </w:r>
          </w:p>
        </w:tc>
      </w:tr>
      <w:tr w:rsidR="007847EE" w:rsidRPr="00DF10A0" w14:paraId="104C8EA6" w14:textId="77777777">
        <w:trPr>
          <w:trHeight w:val="227"/>
        </w:trPr>
        <w:tc>
          <w:tcPr>
            <w:cnfStyle w:val="001000000000" w:firstRow="0" w:lastRow="0" w:firstColumn="1" w:lastColumn="0" w:oddVBand="0" w:evenVBand="0" w:oddHBand="0" w:evenHBand="0" w:firstRowFirstColumn="0" w:firstRowLastColumn="0" w:lastRowFirstColumn="0" w:lastRowLastColumn="0"/>
            <w:tcW w:w="633" w:type="pct"/>
            <w:noWrap/>
          </w:tcPr>
          <w:p w14:paraId="30C80785" w14:textId="77777777" w:rsidR="007847EE" w:rsidRPr="00DF10A0" w:rsidRDefault="007847EE" w:rsidP="007847EE">
            <w:pPr>
              <w:contextualSpacing/>
              <w:rPr>
                <w:rFonts w:cstheme="minorHAnsi"/>
                <w:color w:val="000000" w:themeColor="text1"/>
                <w:sz w:val="24"/>
                <w:szCs w:val="24"/>
              </w:rPr>
            </w:pPr>
            <w:r w:rsidRPr="00DF10A0">
              <w:rPr>
                <w:rFonts w:cstheme="minorHAnsi"/>
                <w:color w:val="000000" w:themeColor="text1"/>
                <w:sz w:val="24"/>
                <w:szCs w:val="24"/>
              </w:rPr>
              <w:lastRenderedPageBreak/>
              <w:t>Next</w:t>
            </w:r>
          </w:p>
        </w:tc>
        <w:tc>
          <w:tcPr>
            <w:tcW w:w="595" w:type="pct"/>
            <w:noWrap/>
          </w:tcPr>
          <w:p w14:paraId="04D54765"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46" w:type="pct"/>
            <w:noWrap/>
          </w:tcPr>
          <w:p w14:paraId="0520AB83"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47" w:type="pct"/>
            <w:noWrap/>
          </w:tcPr>
          <w:p w14:paraId="51606E72"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45" w:type="pct"/>
          </w:tcPr>
          <w:p w14:paraId="7B79EB8B"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94" w:type="pct"/>
          </w:tcPr>
          <w:p w14:paraId="0F4E356D"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640" w:type="pct"/>
          </w:tcPr>
          <w:p w14:paraId="466448E0" w14:textId="77777777" w:rsidR="007847EE" w:rsidRPr="00DF10A0" w:rsidRDefault="007847EE" w:rsidP="007847EE">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color w:val="000000" w:themeColor="text1"/>
                <w:sz w:val="24"/>
                <w:szCs w:val="24"/>
              </w:rPr>
              <w:t>Allows the user to go to the next screen.</w:t>
            </w:r>
          </w:p>
        </w:tc>
      </w:tr>
    </w:tbl>
    <w:p w14:paraId="4A6F428E" w14:textId="77777777" w:rsidR="00557AD6" w:rsidRPr="00DF10A0" w:rsidRDefault="00557AD6" w:rsidP="00E600B6">
      <w:pPr>
        <w:rPr>
          <w:rFonts w:cstheme="minorHAnsi"/>
        </w:rPr>
      </w:pPr>
    </w:p>
    <w:p w14:paraId="075BE4FA" w14:textId="3A9F7A43" w:rsidR="002B4E73" w:rsidRPr="00DF10A0" w:rsidRDefault="0085027C" w:rsidP="00492E8D">
      <w:pPr>
        <w:pStyle w:val="ListParagraph"/>
        <w:numPr>
          <w:ilvl w:val="0"/>
          <w:numId w:val="38"/>
        </w:numPr>
        <w:rPr>
          <w:rFonts w:cstheme="minorHAnsi"/>
          <w:sz w:val="24"/>
          <w:szCs w:val="24"/>
        </w:rPr>
      </w:pPr>
      <w:r w:rsidRPr="00DF10A0">
        <w:rPr>
          <w:rFonts w:cstheme="minorHAnsi"/>
          <w:b/>
          <w:bCs/>
          <w:sz w:val="24"/>
          <w:szCs w:val="24"/>
        </w:rPr>
        <w:t>Note</w:t>
      </w:r>
      <w:r w:rsidRPr="00DF10A0">
        <w:rPr>
          <w:rFonts w:cstheme="minorHAnsi"/>
          <w:sz w:val="24"/>
          <w:szCs w:val="24"/>
        </w:rPr>
        <w:t>: The 'Identification Details' screen shall be displayed only for individual customers. For corporate customers, this screen will not be shown. Upon capturing the contact details, corporate customer flows shall proceed directly to the 'Insurance Details' screen.</w:t>
      </w:r>
    </w:p>
    <w:p w14:paraId="13D367D3" w14:textId="77777777" w:rsidR="00B14503" w:rsidRPr="00DF10A0" w:rsidRDefault="00B14503" w:rsidP="007A46D6">
      <w:pPr>
        <w:pStyle w:val="Heading2"/>
        <w:rPr>
          <w:rFonts w:cstheme="minorHAnsi"/>
        </w:rPr>
        <w:sectPr w:rsidR="00B14503" w:rsidRPr="00DF10A0" w:rsidSect="00CE516E">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bookmarkStart w:id="26" w:name="_Non-Individual_1"/>
      <w:bookmarkEnd w:id="26"/>
    </w:p>
    <w:p w14:paraId="6D3A96DB" w14:textId="77777777" w:rsidR="007A46D6" w:rsidRPr="00DF10A0" w:rsidRDefault="007A46D6" w:rsidP="007A46D6">
      <w:pPr>
        <w:pStyle w:val="Heading2"/>
        <w:rPr>
          <w:rFonts w:cstheme="minorHAnsi"/>
        </w:rPr>
      </w:pPr>
      <w:bookmarkStart w:id="27" w:name="_Toc211525402"/>
      <w:r w:rsidRPr="00DF10A0">
        <w:rPr>
          <w:rFonts w:cstheme="minorHAnsi"/>
        </w:rPr>
        <w:lastRenderedPageBreak/>
        <w:t>Additional Details</w:t>
      </w:r>
      <w:bookmarkEnd w:id="27"/>
    </w:p>
    <w:p w14:paraId="3F2848CC" w14:textId="77777777" w:rsidR="00F15E9F" w:rsidRPr="00DF10A0" w:rsidRDefault="00F15E9F" w:rsidP="00F15E9F">
      <w:pPr>
        <w:ind w:left="576"/>
        <w:rPr>
          <w:rFonts w:cstheme="minorHAnsi"/>
          <w:sz w:val="24"/>
          <w:szCs w:val="24"/>
        </w:rPr>
      </w:pPr>
      <w:r w:rsidRPr="00DF10A0">
        <w:rPr>
          <w:rFonts w:cstheme="minorHAnsi"/>
          <w:sz w:val="24"/>
          <w:szCs w:val="24"/>
        </w:rPr>
        <w:t>Based on the insurance type or package selected, the system automatically generates the corresponding entries in the details grid. The user must then provide the required information in the relevant fields to complete the insurance application. This ensures that all necessary details, including coverage specifics and applicable rates, are accurately captured for the next stage.</w:t>
      </w:r>
    </w:p>
    <w:p w14:paraId="077D8BB6" w14:textId="77777777" w:rsidR="00F15E9F" w:rsidRPr="00DF10A0" w:rsidRDefault="00F15E9F" w:rsidP="00F15E9F">
      <w:pPr>
        <w:ind w:left="576"/>
        <w:rPr>
          <w:rFonts w:cstheme="minorHAnsi"/>
          <w:sz w:val="24"/>
          <w:szCs w:val="24"/>
        </w:rPr>
      </w:pPr>
    </w:p>
    <w:p w14:paraId="330A76B7" w14:textId="0729BA65" w:rsidR="001D7247" w:rsidRPr="00DF10A0" w:rsidRDefault="00F15E9F" w:rsidP="00F15E9F">
      <w:pPr>
        <w:ind w:left="576"/>
        <w:rPr>
          <w:rFonts w:cstheme="minorHAnsi"/>
          <w:sz w:val="24"/>
          <w:szCs w:val="24"/>
        </w:rPr>
      </w:pPr>
      <w:r w:rsidRPr="00DF10A0">
        <w:rPr>
          <w:rFonts w:cstheme="minorHAnsi"/>
          <w:sz w:val="24"/>
          <w:szCs w:val="24"/>
        </w:rPr>
        <w:t>When the user clicks Edit on a specific entry in the grid, the system opens the corresponding detail screen based on the selected insurance type. The user is then required to input all applicable information for each insurance type listed in the grid before proceeding. Once completed, the application can move to the next stage, where insurance premium details are calculated and captured.</w:t>
      </w:r>
    </w:p>
    <w:p w14:paraId="496AF268" w14:textId="77777777" w:rsidR="00586341" w:rsidRPr="00DF10A0" w:rsidRDefault="00586341" w:rsidP="00F15E9F">
      <w:pPr>
        <w:ind w:left="576"/>
        <w:rPr>
          <w:rFonts w:cstheme="minorHAnsi"/>
          <w:sz w:val="24"/>
          <w:szCs w:val="24"/>
        </w:rPr>
      </w:pPr>
    </w:p>
    <w:p w14:paraId="7D26321B" w14:textId="38D22102" w:rsidR="00222A50" w:rsidRPr="00DF10A0" w:rsidRDefault="004700F7" w:rsidP="00F15E9F">
      <w:pPr>
        <w:ind w:left="576"/>
        <w:rPr>
          <w:rFonts w:cstheme="minorHAnsi"/>
          <w:sz w:val="24"/>
          <w:szCs w:val="24"/>
        </w:rPr>
      </w:pPr>
      <w:r w:rsidRPr="00DF10A0">
        <w:rPr>
          <w:rFonts w:cstheme="minorHAnsi"/>
          <w:noProof/>
          <w:sz w:val="24"/>
          <w:szCs w:val="24"/>
        </w:rPr>
        <w:drawing>
          <wp:inline distT="0" distB="0" distL="0" distR="0" wp14:anchorId="3E085DEA" wp14:editId="6004DB7E">
            <wp:extent cx="8460000" cy="1500781"/>
            <wp:effectExtent l="19050" t="19050" r="0" b="4445"/>
            <wp:docPr id="153602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22833" name="Picture 1"/>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8460000" cy="1500781"/>
                    </a:xfrm>
                    <a:prstGeom prst="rect">
                      <a:avLst/>
                    </a:prstGeom>
                    <a:noFill/>
                    <a:ln>
                      <a:solidFill>
                        <a:schemeClr val="accent2"/>
                      </a:solidFill>
                    </a:ln>
                  </pic:spPr>
                </pic:pic>
              </a:graphicData>
            </a:graphic>
          </wp:inline>
        </w:drawing>
      </w:r>
    </w:p>
    <w:p w14:paraId="024475A4" w14:textId="5964EE7A" w:rsidR="007A46D6" w:rsidRPr="00DF10A0" w:rsidRDefault="007A46D6" w:rsidP="007A46D6">
      <w:pPr>
        <w:pStyle w:val="Heading3"/>
        <w:rPr>
          <w:rFonts w:cstheme="minorHAnsi"/>
        </w:rPr>
      </w:pPr>
      <w:bookmarkStart w:id="28" w:name="_Toc211525403"/>
      <w:r w:rsidRPr="00DF10A0">
        <w:rPr>
          <w:rFonts w:cstheme="minorHAnsi"/>
        </w:rPr>
        <w:t>Vehicle Details</w:t>
      </w:r>
      <w:bookmarkEnd w:id="28"/>
    </w:p>
    <w:p w14:paraId="1761C775" w14:textId="6DB86804" w:rsidR="007A46D6" w:rsidRPr="00DF10A0" w:rsidRDefault="007A46D6" w:rsidP="007A46D6">
      <w:pPr>
        <w:ind w:left="720"/>
        <w:rPr>
          <w:rFonts w:cstheme="minorHAnsi"/>
          <w:sz w:val="24"/>
          <w:szCs w:val="24"/>
        </w:rPr>
      </w:pPr>
      <w:r w:rsidRPr="00DF10A0">
        <w:rPr>
          <w:rFonts w:cstheme="minorHAnsi"/>
          <w:sz w:val="24"/>
          <w:szCs w:val="24"/>
        </w:rPr>
        <w:t>This screen allows the user to capture all the vehicle details if asset</w:t>
      </w:r>
      <w:r w:rsidR="00882C41" w:rsidRPr="00DF10A0">
        <w:rPr>
          <w:rFonts w:cstheme="minorHAnsi"/>
          <w:sz w:val="24"/>
          <w:szCs w:val="24"/>
        </w:rPr>
        <w:t>/vehicle</w:t>
      </w:r>
      <w:r w:rsidRPr="00DF10A0">
        <w:rPr>
          <w:rFonts w:cstheme="minorHAnsi"/>
          <w:sz w:val="24"/>
          <w:szCs w:val="24"/>
        </w:rPr>
        <w:t xml:space="preserve"> insurance was selected in the insurance type.</w:t>
      </w:r>
    </w:p>
    <w:p w14:paraId="1D2D93CC" w14:textId="77777777" w:rsidR="007A46D6" w:rsidRPr="00DF10A0" w:rsidRDefault="007A46D6" w:rsidP="007A46D6">
      <w:pPr>
        <w:ind w:left="720"/>
        <w:rPr>
          <w:rFonts w:cstheme="minorHAnsi"/>
          <w:sz w:val="24"/>
          <w:szCs w:val="24"/>
        </w:rPr>
      </w:pPr>
    </w:p>
    <w:p w14:paraId="788BBDBE" w14:textId="77777777" w:rsidR="007A46D6" w:rsidRPr="00DF10A0" w:rsidRDefault="007A46D6" w:rsidP="007A46D6">
      <w:pPr>
        <w:ind w:left="720"/>
        <w:rPr>
          <w:rFonts w:cstheme="minorHAnsi"/>
          <w:sz w:val="24"/>
          <w:szCs w:val="24"/>
        </w:rPr>
      </w:pPr>
      <w:r w:rsidRPr="00DF10A0">
        <w:rPr>
          <w:rFonts w:cstheme="minorHAnsi"/>
          <w:sz w:val="24"/>
          <w:szCs w:val="24"/>
        </w:rPr>
        <w:t>Following screen will be displayed once the user clicks on Next:</w:t>
      </w:r>
    </w:p>
    <w:p w14:paraId="23FB0A8D" w14:textId="77777777" w:rsidR="007A46D6" w:rsidRPr="00DF10A0" w:rsidRDefault="007A46D6" w:rsidP="007A46D6">
      <w:pPr>
        <w:rPr>
          <w:rFonts w:cstheme="minorHAnsi"/>
          <w:b/>
          <w:bCs/>
          <w:u w:val="single"/>
        </w:rPr>
      </w:pPr>
    </w:p>
    <w:p w14:paraId="70D085AE" w14:textId="77777777" w:rsidR="007A46D6" w:rsidRPr="00DF10A0" w:rsidRDefault="007A46D6" w:rsidP="007A46D6">
      <w:pPr>
        <w:keepNext/>
        <w:jc w:val="center"/>
        <w:rPr>
          <w:rFonts w:cstheme="minorHAnsi"/>
        </w:rPr>
      </w:pPr>
      <w:r w:rsidRPr="00DF10A0">
        <w:rPr>
          <w:rFonts w:cstheme="minorHAnsi"/>
          <w:noProof/>
        </w:rPr>
        <w:lastRenderedPageBreak/>
        <w:drawing>
          <wp:inline distT="0" distB="0" distL="0" distR="0" wp14:anchorId="11DCB9EE" wp14:editId="5B5E8FC9">
            <wp:extent cx="8460000" cy="5459314"/>
            <wp:effectExtent l="19050" t="19050" r="0" b="8255"/>
            <wp:docPr id="157001031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10319" name="Picture 3"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460000" cy="5459314"/>
                    </a:xfrm>
                    <a:prstGeom prst="rect">
                      <a:avLst/>
                    </a:prstGeom>
                    <a:noFill/>
                    <a:ln>
                      <a:solidFill>
                        <a:schemeClr val="accent2"/>
                      </a:solidFill>
                    </a:ln>
                  </pic:spPr>
                </pic:pic>
              </a:graphicData>
            </a:graphic>
          </wp:inline>
        </w:drawing>
      </w:r>
    </w:p>
    <w:p w14:paraId="06B3A0B4" w14:textId="77777777" w:rsidR="007A46D6" w:rsidRPr="00DF10A0" w:rsidRDefault="007A46D6" w:rsidP="007A46D6">
      <w:pPr>
        <w:rPr>
          <w:rFonts w:cstheme="minorHAnsi"/>
          <w:b/>
          <w:bCs/>
          <w:u w:val="single"/>
        </w:rPr>
      </w:pPr>
    </w:p>
    <w:p w14:paraId="1516DD5C" w14:textId="3392A00B" w:rsidR="007A46D6" w:rsidRPr="00DF10A0" w:rsidRDefault="007A46D6" w:rsidP="00B14503">
      <w:pPr>
        <w:rPr>
          <w:rFonts w:cstheme="minorHAnsi"/>
          <w:b/>
          <w:bCs/>
          <w:sz w:val="24"/>
          <w:szCs w:val="24"/>
          <w:u w:val="single"/>
        </w:rPr>
      </w:pPr>
      <w:r w:rsidRPr="00DF10A0">
        <w:rPr>
          <w:rFonts w:cstheme="minorHAnsi"/>
          <w:b/>
          <w:bCs/>
          <w:sz w:val="24"/>
          <w:szCs w:val="24"/>
          <w:u w:val="single"/>
        </w:rPr>
        <w:lastRenderedPageBreak/>
        <w:t>Below mentioned are the details specific to the information being displayed above:</w:t>
      </w:r>
    </w:p>
    <w:p w14:paraId="2936C586" w14:textId="77777777" w:rsidR="007A46D6" w:rsidRPr="00DF10A0" w:rsidRDefault="007A46D6" w:rsidP="007A46D6">
      <w:pPr>
        <w:rPr>
          <w:rFonts w:cstheme="minorHAnsi"/>
        </w:rPr>
      </w:pPr>
    </w:p>
    <w:tbl>
      <w:tblPr>
        <w:tblStyle w:val="PlainTable1"/>
        <w:tblW w:w="5000" w:type="pct"/>
        <w:tblLayout w:type="fixed"/>
        <w:tblLook w:val="04A0" w:firstRow="1" w:lastRow="0" w:firstColumn="1" w:lastColumn="0" w:noHBand="0" w:noVBand="1"/>
      </w:tblPr>
      <w:tblGrid>
        <w:gridCol w:w="1667"/>
        <w:gridCol w:w="1559"/>
        <w:gridCol w:w="1701"/>
        <w:gridCol w:w="1276"/>
        <w:gridCol w:w="1559"/>
        <w:gridCol w:w="2412"/>
        <w:gridCol w:w="4000"/>
      </w:tblGrid>
      <w:tr w:rsidR="007A46D6" w:rsidRPr="00DF10A0" w14:paraId="2BE336FA" w14:textId="77777777" w:rsidTr="00B14503">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588" w:type="pct"/>
            <w:vMerge w:val="restart"/>
            <w:shd w:val="clear" w:color="auto" w:fill="002060"/>
            <w:noWrap/>
            <w:hideMark/>
          </w:tcPr>
          <w:p w14:paraId="35447AE0" w14:textId="77777777" w:rsidR="007A46D6" w:rsidRPr="00DF10A0" w:rsidRDefault="007A46D6">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550" w:type="pct"/>
            <w:vMerge w:val="restart"/>
            <w:shd w:val="clear" w:color="auto" w:fill="002060"/>
            <w:noWrap/>
            <w:hideMark/>
          </w:tcPr>
          <w:p w14:paraId="1F2AAB02"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600" w:type="pct"/>
            <w:vMerge w:val="restart"/>
            <w:shd w:val="clear" w:color="auto" w:fill="002060"/>
            <w:noWrap/>
            <w:hideMark/>
          </w:tcPr>
          <w:p w14:paraId="42EF3814"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450" w:type="pct"/>
            <w:vMerge w:val="restart"/>
            <w:shd w:val="clear" w:color="auto" w:fill="002060"/>
            <w:noWrap/>
          </w:tcPr>
          <w:p w14:paraId="6E4734A0"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0" w:type="pct"/>
            <w:vMerge w:val="restart"/>
            <w:shd w:val="clear" w:color="auto" w:fill="002060"/>
          </w:tcPr>
          <w:p w14:paraId="3CBAC467"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851" w:type="pct"/>
            <w:vMerge w:val="restart"/>
            <w:shd w:val="clear" w:color="auto" w:fill="002060"/>
          </w:tcPr>
          <w:p w14:paraId="640D7B02"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411" w:type="pct"/>
            <w:shd w:val="clear" w:color="auto" w:fill="002060"/>
          </w:tcPr>
          <w:p w14:paraId="7434E286"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7A46D6" w:rsidRPr="00DF10A0" w14:paraId="7AED6703" w14:textId="77777777" w:rsidTr="00B14503">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588" w:type="pct"/>
            <w:vMerge/>
            <w:shd w:val="clear" w:color="auto" w:fill="002060"/>
            <w:noWrap/>
          </w:tcPr>
          <w:p w14:paraId="46C0D7E2" w14:textId="77777777" w:rsidR="007A46D6" w:rsidRPr="00DF10A0" w:rsidRDefault="007A46D6">
            <w:pPr>
              <w:contextualSpacing/>
              <w:rPr>
                <w:rFonts w:cstheme="minorHAnsi"/>
                <w:b w:val="0"/>
                <w:color w:val="FFFFFF" w:themeColor="background1"/>
                <w:sz w:val="24"/>
                <w:szCs w:val="24"/>
              </w:rPr>
            </w:pPr>
          </w:p>
        </w:tc>
        <w:tc>
          <w:tcPr>
            <w:tcW w:w="550" w:type="pct"/>
            <w:vMerge/>
            <w:shd w:val="clear" w:color="auto" w:fill="002060"/>
            <w:noWrap/>
          </w:tcPr>
          <w:p w14:paraId="6F26C261"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600" w:type="pct"/>
            <w:vMerge/>
            <w:shd w:val="clear" w:color="auto" w:fill="002060"/>
            <w:noWrap/>
          </w:tcPr>
          <w:p w14:paraId="3CFBF5CE"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50" w:type="pct"/>
            <w:vMerge/>
            <w:shd w:val="clear" w:color="auto" w:fill="002060"/>
            <w:noWrap/>
          </w:tcPr>
          <w:p w14:paraId="2911AF56"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50" w:type="pct"/>
            <w:vMerge/>
            <w:shd w:val="clear" w:color="auto" w:fill="002060"/>
          </w:tcPr>
          <w:p w14:paraId="2680455E"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851" w:type="pct"/>
            <w:vMerge/>
            <w:shd w:val="clear" w:color="auto" w:fill="002060"/>
          </w:tcPr>
          <w:p w14:paraId="21F1F9CC"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1411" w:type="pct"/>
            <w:shd w:val="clear" w:color="auto" w:fill="002060"/>
          </w:tcPr>
          <w:p w14:paraId="5B08C7FF"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Remarks/ Validation</w:t>
            </w:r>
          </w:p>
        </w:tc>
      </w:tr>
      <w:tr w:rsidR="007A46D6" w:rsidRPr="00DF10A0" w14:paraId="54F2BA06"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88" w:type="pct"/>
            <w:noWrap/>
          </w:tcPr>
          <w:p w14:paraId="0095D515"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Purchase Type</w:t>
            </w:r>
          </w:p>
        </w:tc>
        <w:tc>
          <w:tcPr>
            <w:tcW w:w="550" w:type="pct"/>
            <w:noWrap/>
          </w:tcPr>
          <w:p w14:paraId="0F1C24D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Dropdown</w:t>
            </w:r>
          </w:p>
        </w:tc>
        <w:tc>
          <w:tcPr>
            <w:tcW w:w="600" w:type="pct"/>
            <w:noWrap/>
          </w:tcPr>
          <w:p w14:paraId="45BD943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14EBADA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03</w:t>
            </w:r>
          </w:p>
        </w:tc>
        <w:tc>
          <w:tcPr>
            <w:tcW w:w="550" w:type="pct"/>
          </w:tcPr>
          <w:p w14:paraId="3070B8B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851" w:type="pct"/>
          </w:tcPr>
          <w:p w14:paraId="6F6B9D18"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1.New</w:t>
            </w:r>
          </w:p>
          <w:p w14:paraId="0E76A6A5"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2.Used</w:t>
            </w:r>
          </w:p>
        </w:tc>
        <w:tc>
          <w:tcPr>
            <w:tcW w:w="1411" w:type="pct"/>
          </w:tcPr>
          <w:p w14:paraId="78E3C46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 can select the purchase type.</w:t>
            </w:r>
          </w:p>
        </w:tc>
      </w:tr>
      <w:tr w:rsidR="007A46D6" w:rsidRPr="00DF10A0" w14:paraId="686EBF5D"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7ED755E9"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Hire Purchase</w:t>
            </w:r>
          </w:p>
        </w:tc>
        <w:tc>
          <w:tcPr>
            <w:tcW w:w="550" w:type="pct"/>
            <w:noWrap/>
          </w:tcPr>
          <w:p w14:paraId="2607D4C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157A264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0A1AC7F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03</w:t>
            </w:r>
          </w:p>
        </w:tc>
        <w:tc>
          <w:tcPr>
            <w:tcW w:w="550" w:type="pct"/>
          </w:tcPr>
          <w:p w14:paraId="4076DAC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851" w:type="pct"/>
          </w:tcPr>
          <w:p w14:paraId="2AB2C72D" w14:textId="77777777" w:rsidR="007A46D6" w:rsidRPr="00DF10A0" w:rsidRDefault="007A46D6" w:rsidP="00492E8D">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Yes</w:t>
            </w:r>
          </w:p>
          <w:p w14:paraId="278FD181" w14:textId="77777777" w:rsidR="007A46D6" w:rsidRPr="00DF10A0" w:rsidRDefault="007A46D6" w:rsidP="00492E8D">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No</w:t>
            </w:r>
          </w:p>
        </w:tc>
        <w:tc>
          <w:tcPr>
            <w:tcW w:w="1411" w:type="pct"/>
          </w:tcPr>
          <w:p w14:paraId="536518A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 selects if it’s a hire purchase</w:t>
            </w:r>
          </w:p>
        </w:tc>
      </w:tr>
      <w:tr w:rsidR="007A46D6" w:rsidRPr="00DF10A0" w14:paraId="04DE3EFC"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7BB03BAE"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Vehicle Dealer</w:t>
            </w:r>
          </w:p>
        </w:tc>
        <w:tc>
          <w:tcPr>
            <w:tcW w:w="550" w:type="pct"/>
            <w:noWrap/>
          </w:tcPr>
          <w:p w14:paraId="32EE8DC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600" w:type="pct"/>
            <w:noWrap/>
          </w:tcPr>
          <w:p w14:paraId="04C2DA9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4248F35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03ACA06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10919D8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D551A4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 can select the vehicle dealer.</w:t>
            </w:r>
          </w:p>
        </w:tc>
      </w:tr>
      <w:tr w:rsidR="007A46D6" w:rsidRPr="00DF10A0" w14:paraId="45BAA2CA"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5D230291"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Vehicle Usage</w:t>
            </w:r>
          </w:p>
        </w:tc>
        <w:tc>
          <w:tcPr>
            <w:tcW w:w="550" w:type="pct"/>
            <w:noWrap/>
          </w:tcPr>
          <w:p w14:paraId="2326574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600" w:type="pct"/>
            <w:noWrap/>
          </w:tcPr>
          <w:p w14:paraId="10EF407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458A0BB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03</w:t>
            </w:r>
          </w:p>
        </w:tc>
        <w:tc>
          <w:tcPr>
            <w:tcW w:w="550" w:type="pct"/>
          </w:tcPr>
          <w:p w14:paraId="5BF08BE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851" w:type="pct"/>
          </w:tcPr>
          <w:p w14:paraId="3633F2A3"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 Private</w:t>
            </w:r>
          </w:p>
          <w:p w14:paraId="01F02944"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 Commercial</w:t>
            </w:r>
          </w:p>
          <w:p w14:paraId="756BC53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3. Sports</w:t>
            </w:r>
          </w:p>
        </w:tc>
        <w:tc>
          <w:tcPr>
            <w:tcW w:w="1411" w:type="pct"/>
          </w:tcPr>
          <w:p w14:paraId="4279623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 can select the vehicle usage.</w:t>
            </w:r>
          </w:p>
        </w:tc>
      </w:tr>
      <w:tr w:rsidR="007A46D6" w:rsidRPr="00DF10A0" w14:paraId="64A203EC"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2403F70D"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Vehicle Category</w:t>
            </w:r>
          </w:p>
        </w:tc>
        <w:tc>
          <w:tcPr>
            <w:tcW w:w="550" w:type="pct"/>
            <w:noWrap/>
          </w:tcPr>
          <w:p w14:paraId="4729752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600" w:type="pct"/>
            <w:noWrap/>
          </w:tcPr>
          <w:p w14:paraId="1C7F50C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5B4B8BD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03</w:t>
            </w:r>
          </w:p>
        </w:tc>
        <w:tc>
          <w:tcPr>
            <w:tcW w:w="550" w:type="pct"/>
          </w:tcPr>
          <w:p w14:paraId="7C404F8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851" w:type="pct"/>
          </w:tcPr>
          <w:p w14:paraId="4A37F67D"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 Motor</w:t>
            </w:r>
          </w:p>
          <w:p w14:paraId="5FF7EA68"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 Electric</w:t>
            </w:r>
          </w:p>
          <w:p w14:paraId="44E87F2F"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411" w:type="pct"/>
          </w:tcPr>
          <w:p w14:paraId="2663FB0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users can select the vehicle category.</w:t>
            </w:r>
          </w:p>
        </w:tc>
      </w:tr>
      <w:tr w:rsidR="007A46D6" w:rsidRPr="00DF10A0" w14:paraId="0F0DEE6A"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367D6068"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Vehicle Maker</w:t>
            </w:r>
          </w:p>
        </w:tc>
        <w:tc>
          <w:tcPr>
            <w:tcW w:w="550" w:type="pct"/>
            <w:noWrap/>
          </w:tcPr>
          <w:p w14:paraId="02E8504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600" w:type="pct"/>
            <w:noWrap/>
          </w:tcPr>
          <w:p w14:paraId="255D374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041E2CB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50" w:type="pct"/>
          </w:tcPr>
          <w:p w14:paraId="14A6EA8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6280531F"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Toyota</w:t>
            </w:r>
          </w:p>
        </w:tc>
        <w:tc>
          <w:tcPr>
            <w:tcW w:w="1411" w:type="pct"/>
          </w:tcPr>
          <w:p w14:paraId="7001C5C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 can select the vehicle maker</w:t>
            </w:r>
          </w:p>
        </w:tc>
      </w:tr>
      <w:tr w:rsidR="007A46D6" w:rsidRPr="00DF10A0" w14:paraId="71A010E5"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2480211E"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Vehicle Model</w:t>
            </w:r>
          </w:p>
        </w:tc>
        <w:tc>
          <w:tcPr>
            <w:tcW w:w="550" w:type="pct"/>
            <w:noWrap/>
          </w:tcPr>
          <w:p w14:paraId="62832FB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600" w:type="pct"/>
            <w:noWrap/>
          </w:tcPr>
          <w:p w14:paraId="5DCBA6E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68CEB0B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20</w:t>
            </w:r>
          </w:p>
        </w:tc>
        <w:tc>
          <w:tcPr>
            <w:tcW w:w="550" w:type="pct"/>
          </w:tcPr>
          <w:p w14:paraId="5C5DB97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12A1D0EC"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Corolla</w:t>
            </w:r>
          </w:p>
        </w:tc>
        <w:tc>
          <w:tcPr>
            <w:tcW w:w="1411" w:type="pct"/>
          </w:tcPr>
          <w:p w14:paraId="64D89F6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 adds the vehicle model</w:t>
            </w:r>
          </w:p>
          <w:p w14:paraId="65686964" w14:textId="77777777" w:rsidR="007A46D6" w:rsidRPr="00DF10A0" w:rsidRDefault="007A46D6" w:rsidP="00492E8D">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Fonts w:cstheme="minorHAnsi"/>
                <w:sz w:val="24"/>
                <w:szCs w:val="24"/>
                <w:lang w:val="en-GB"/>
              </w:rPr>
              <w:t>Vehicle model is depended upon the maker selected</w:t>
            </w:r>
          </w:p>
        </w:tc>
      </w:tr>
      <w:tr w:rsidR="007A46D6" w:rsidRPr="00DF10A0" w14:paraId="75EAC82F"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24B50CCA"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Vehicle Subcategory</w:t>
            </w:r>
          </w:p>
        </w:tc>
        <w:tc>
          <w:tcPr>
            <w:tcW w:w="550" w:type="pct"/>
            <w:noWrap/>
          </w:tcPr>
          <w:p w14:paraId="50B874E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600" w:type="pct"/>
            <w:noWrap/>
          </w:tcPr>
          <w:p w14:paraId="4F6A963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4712A2D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10</w:t>
            </w:r>
          </w:p>
        </w:tc>
        <w:tc>
          <w:tcPr>
            <w:tcW w:w="550" w:type="pct"/>
          </w:tcPr>
          <w:p w14:paraId="30FCDAA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6F5E2C3C" w14:textId="77777777" w:rsidR="007A46D6" w:rsidRPr="00DF10A0" w:rsidRDefault="007A46D6" w:rsidP="00492E8D">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SUV</w:t>
            </w:r>
          </w:p>
          <w:p w14:paraId="0AD3F0A3"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Sedan</w:t>
            </w:r>
          </w:p>
        </w:tc>
        <w:tc>
          <w:tcPr>
            <w:tcW w:w="1411" w:type="pct"/>
          </w:tcPr>
          <w:p w14:paraId="7FC353F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 selects the vehicle subcategory</w:t>
            </w:r>
          </w:p>
          <w:p w14:paraId="0379E249" w14:textId="77777777" w:rsidR="007A46D6" w:rsidRPr="00DF10A0" w:rsidRDefault="007A46D6" w:rsidP="00492E8D">
            <w:pPr>
              <w:pStyle w:val="ListParagraph"/>
              <w:numPr>
                <w:ilvl w:val="0"/>
                <w:numId w:val="39"/>
              </w:numPr>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Fonts w:cstheme="minorHAnsi"/>
                <w:sz w:val="24"/>
                <w:szCs w:val="24"/>
                <w:lang w:val="en-GB"/>
              </w:rPr>
              <w:t>Vehicle subcategory is depended upon the model selected</w:t>
            </w:r>
          </w:p>
        </w:tc>
      </w:tr>
      <w:tr w:rsidR="007A46D6" w:rsidRPr="00DF10A0" w14:paraId="35A57CB1" w14:textId="77777777">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588" w:type="pct"/>
            <w:noWrap/>
          </w:tcPr>
          <w:p w14:paraId="4B0E9FB8"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lastRenderedPageBreak/>
              <w:t>Country of Manufacture</w:t>
            </w:r>
          </w:p>
        </w:tc>
        <w:tc>
          <w:tcPr>
            <w:tcW w:w="550" w:type="pct"/>
            <w:noWrap/>
          </w:tcPr>
          <w:p w14:paraId="0B123E5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600" w:type="pct"/>
            <w:noWrap/>
          </w:tcPr>
          <w:p w14:paraId="55EF84E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60CA42D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50" w:type="pct"/>
          </w:tcPr>
          <w:p w14:paraId="4A7349C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Country Master</w:t>
            </w:r>
          </w:p>
        </w:tc>
        <w:tc>
          <w:tcPr>
            <w:tcW w:w="851" w:type="pct"/>
          </w:tcPr>
          <w:p w14:paraId="43E189E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E73D7A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 selects the country of manufacture</w:t>
            </w:r>
          </w:p>
          <w:p w14:paraId="7D25FE9B" w14:textId="77777777" w:rsidR="007A46D6" w:rsidRPr="00DF10A0" w:rsidRDefault="007A46D6" w:rsidP="00492E8D">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Fonts w:cstheme="minorHAnsi"/>
                <w:sz w:val="24"/>
                <w:szCs w:val="24"/>
                <w:lang w:val="en-GB"/>
              </w:rPr>
              <w:t>Country of manufacture is depended upon the maker selected</w:t>
            </w:r>
          </w:p>
        </w:tc>
      </w:tr>
      <w:tr w:rsidR="007A46D6" w:rsidRPr="00DF10A0" w14:paraId="7F98571E"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28AD59DC"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Chassis Number</w:t>
            </w:r>
          </w:p>
        </w:tc>
        <w:tc>
          <w:tcPr>
            <w:tcW w:w="550" w:type="pct"/>
            <w:noWrap/>
          </w:tcPr>
          <w:p w14:paraId="1D5D124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tcPr>
          <w:p w14:paraId="16941BD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50" w:type="pct"/>
            <w:noWrap/>
          </w:tcPr>
          <w:p w14:paraId="4AFC06D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10</w:t>
            </w:r>
          </w:p>
        </w:tc>
        <w:tc>
          <w:tcPr>
            <w:tcW w:w="550" w:type="pct"/>
          </w:tcPr>
          <w:p w14:paraId="419ECE0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0453BD2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1B8CB21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 can capture the chassis number</w:t>
            </w:r>
          </w:p>
        </w:tc>
      </w:tr>
      <w:tr w:rsidR="007A46D6" w:rsidRPr="00DF10A0" w14:paraId="530BB52E"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12532066"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Engine Number</w:t>
            </w:r>
          </w:p>
        </w:tc>
        <w:tc>
          <w:tcPr>
            <w:tcW w:w="550" w:type="pct"/>
            <w:noWrap/>
          </w:tcPr>
          <w:p w14:paraId="1A0E9E5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tcPr>
          <w:p w14:paraId="3DDCDBF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50" w:type="pct"/>
            <w:noWrap/>
          </w:tcPr>
          <w:p w14:paraId="5CEFC90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10</w:t>
            </w:r>
          </w:p>
        </w:tc>
        <w:tc>
          <w:tcPr>
            <w:tcW w:w="550" w:type="pct"/>
          </w:tcPr>
          <w:p w14:paraId="76000F1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7B51029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6DDD04B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 can capture the engine number</w:t>
            </w:r>
          </w:p>
        </w:tc>
      </w:tr>
      <w:tr w:rsidR="007A46D6" w:rsidRPr="00DF10A0" w14:paraId="46634833"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03327C8F"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Colour</w:t>
            </w:r>
          </w:p>
        </w:tc>
        <w:tc>
          <w:tcPr>
            <w:tcW w:w="550" w:type="pct"/>
            <w:noWrap/>
          </w:tcPr>
          <w:p w14:paraId="42E11B1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tcPr>
          <w:p w14:paraId="50D83FF5"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50" w:type="pct"/>
            <w:noWrap/>
          </w:tcPr>
          <w:p w14:paraId="131A704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7850FD5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56141EB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5CEB352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 captures the colour of vehicle</w:t>
            </w:r>
          </w:p>
        </w:tc>
      </w:tr>
      <w:tr w:rsidR="007A46D6" w:rsidRPr="00DF10A0" w14:paraId="1D9FA8A2"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588" w:type="pct"/>
            <w:noWrap/>
          </w:tcPr>
          <w:p w14:paraId="69D5B25A"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Cubic Capacity</w:t>
            </w:r>
          </w:p>
        </w:tc>
        <w:tc>
          <w:tcPr>
            <w:tcW w:w="550" w:type="pct"/>
            <w:noWrap/>
          </w:tcPr>
          <w:p w14:paraId="4628212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tcPr>
          <w:p w14:paraId="0C8BC13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687F0BE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10</w:t>
            </w:r>
          </w:p>
        </w:tc>
        <w:tc>
          <w:tcPr>
            <w:tcW w:w="550" w:type="pct"/>
          </w:tcPr>
          <w:p w14:paraId="6CF78E7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7021D30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5CAAC04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 can capture the cubic capacity of the engine.</w:t>
            </w:r>
          </w:p>
        </w:tc>
      </w:tr>
      <w:tr w:rsidR="007A46D6" w:rsidRPr="00DF10A0" w14:paraId="5CB50E9B" w14:textId="77777777">
        <w:trPr>
          <w:trHeight w:val="816"/>
        </w:trPr>
        <w:tc>
          <w:tcPr>
            <w:cnfStyle w:val="001000000000" w:firstRow="0" w:lastRow="0" w:firstColumn="1" w:lastColumn="0" w:oddVBand="0" w:evenVBand="0" w:oddHBand="0" w:evenHBand="0" w:firstRowFirstColumn="0" w:firstRowLastColumn="0" w:lastRowFirstColumn="0" w:lastRowLastColumn="0"/>
            <w:tcW w:w="588" w:type="pct"/>
            <w:noWrap/>
          </w:tcPr>
          <w:p w14:paraId="111508D9"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No. of Cylinders</w:t>
            </w:r>
          </w:p>
        </w:tc>
        <w:tc>
          <w:tcPr>
            <w:tcW w:w="550" w:type="pct"/>
            <w:noWrap/>
          </w:tcPr>
          <w:p w14:paraId="6F0136E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tcPr>
          <w:p w14:paraId="1CA5615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0F9328E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10</w:t>
            </w:r>
          </w:p>
        </w:tc>
        <w:tc>
          <w:tcPr>
            <w:tcW w:w="550" w:type="pct"/>
          </w:tcPr>
          <w:p w14:paraId="1B94326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1F5D89A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6275CFE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 adds the number of cylinders in the vehicle.</w:t>
            </w:r>
          </w:p>
        </w:tc>
      </w:tr>
      <w:tr w:rsidR="007A46D6" w:rsidRPr="00DF10A0" w14:paraId="0B9225C3"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588" w:type="pct"/>
            <w:noWrap/>
          </w:tcPr>
          <w:p w14:paraId="28FE33AA"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Number of Seats</w:t>
            </w:r>
          </w:p>
        </w:tc>
        <w:tc>
          <w:tcPr>
            <w:tcW w:w="550" w:type="pct"/>
            <w:noWrap/>
          </w:tcPr>
          <w:p w14:paraId="3B10D50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tcPr>
          <w:p w14:paraId="0FCA3AD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5C3F881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10</w:t>
            </w:r>
          </w:p>
        </w:tc>
        <w:tc>
          <w:tcPr>
            <w:tcW w:w="550" w:type="pct"/>
          </w:tcPr>
          <w:p w14:paraId="0C54D99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2E2C134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6BED599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 captures the number of seats in a vehicle.</w:t>
            </w:r>
          </w:p>
        </w:tc>
      </w:tr>
      <w:tr w:rsidR="007A46D6" w:rsidRPr="00DF10A0" w14:paraId="767B8547" w14:textId="77777777">
        <w:trPr>
          <w:trHeight w:val="816"/>
        </w:trPr>
        <w:tc>
          <w:tcPr>
            <w:cnfStyle w:val="001000000000" w:firstRow="0" w:lastRow="0" w:firstColumn="1" w:lastColumn="0" w:oddVBand="0" w:evenVBand="0" w:oddHBand="0" w:evenHBand="0" w:firstRowFirstColumn="0" w:firstRowLastColumn="0" w:lastRowFirstColumn="0" w:lastRowLastColumn="0"/>
            <w:tcW w:w="588" w:type="pct"/>
            <w:noWrap/>
          </w:tcPr>
          <w:p w14:paraId="00BF56BA"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Year of Manufacture</w:t>
            </w:r>
          </w:p>
        </w:tc>
        <w:tc>
          <w:tcPr>
            <w:tcW w:w="550" w:type="pct"/>
            <w:noWrap/>
          </w:tcPr>
          <w:p w14:paraId="476EC97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tcPr>
          <w:p w14:paraId="0034381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6E58CFC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04</w:t>
            </w:r>
          </w:p>
        </w:tc>
        <w:tc>
          <w:tcPr>
            <w:tcW w:w="550" w:type="pct"/>
          </w:tcPr>
          <w:p w14:paraId="6028D89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1A092CE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6D0BBDC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 adds the year of manufacture of the vehicle.</w:t>
            </w:r>
          </w:p>
        </w:tc>
      </w:tr>
      <w:tr w:rsidR="007A46D6" w:rsidRPr="00DF10A0" w14:paraId="3E1DBA5D"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588" w:type="pct"/>
            <w:noWrap/>
          </w:tcPr>
          <w:p w14:paraId="7BB4F1D8"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Vehicle Price</w:t>
            </w:r>
          </w:p>
        </w:tc>
        <w:tc>
          <w:tcPr>
            <w:tcW w:w="550" w:type="pct"/>
            <w:noWrap/>
          </w:tcPr>
          <w:p w14:paraId="67AEF1D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tcPr>
          <w:p w14:paraId="3D7FACA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660E5DD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FLOAT / 20</w:t>
            </w:r>
          </w:p>
        </w:tc>
        <w:tc>
          <w:tcPr>
            <w:tcW w:w="550" w:type="pct"/>
          </w:tcPr>
          <w:p w14:paraId="5032507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3546369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61A8B8E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 enters the value of the asset which is sum insured.</w:t>
            </w:r>
          </w:p>
          <w:p w14:paraId="20CB9B9E" w14:textId="77777777" w:rsidR="007A46D6" w:rsidRPr="00DF10A0" w:rsidRDefault="007A46D6" w:rsidP="00492E8D">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This price will be inclusive of VAT</w:t>
            </w:r>
          </w:p>
        </w:tc>
      </w:tr>
      <w:tr w:rsidR="007A46D6" w:rsidRPr="00DF10A0" w14:paraId="0ADE5545" w14:textId="77777777">
        <w:trPr>
          <w:trHeight w:val="550"/>
        </w:trPr>
        <w:tc>
          <w:tcPr>
            <w:cnfStyle w:val="001000000000" w:firstRow="0" w:lastRow="0" w:firstColumn="1" w:lastColumn="0" w:oddVBand="0" w:evenVBand="0" w:oddHBand="0" w:evenHBand="0" w:firstRowFirstColumn="0" w:firstRowLastColumn="0" w:lastRowFirstColumn="0" w:lastRowLastColumn="0"/>
            <w:tcW w:w="588" w:type="pct"/>
            <w:noWrap/>
          </w:tcPr>
          <w:p w14:paraId="158363F2"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lastRenderedPageBreak/>
              <w:t>Registration Number</w:t>
            </w:r>
          </w:p>
        </w:tc>
        <w:tc>
          <w:tcPr>
            <w:tcW w:w="550" w:type="pct"/>
            <w:noWrap/>
          </w:tcPr>
          <w:p w14:paraId="6C9DEC7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tcPr>
          <w:p w14:paraId="0184875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50" w:type="pct"/>
            <w:noWrap/>
          </w:tcPr>
          <w:p w14:paraId="5449CC3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10</w:t>
            </w:r>
          </w:p>
        </w:tc>
        <w:tc>
          <w:tcPr>
            <w:tcW w:w="550" w:type="pct"/>
          </w:tcPr>
          <w:p w14:paraId="2E2CDE4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0A58563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79F0183A"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This filed will be editable in case of used asset.</w:t>
            </w:r>
          </w:p>
        </w:tc>
      </w:tr>
      <w:tr w:rsidR="007A46D6" w:rsidRPr="00DF10A0" w14:paraId="07D07367"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588" w:type="pct"/>
            <w:noWrap/>
          </w:tcPr>
          <w:p w14:paraId="0E79F6A3"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Mileage in KM</w:t>
            </w:r>
          </w:p>
        </w:tc>
        <w:tc>
          <w:tcPr>
            <w:tcW w:w="550" w:type="pct"/>
            <w:noWrap/>
          </w:tcPr>
          <w:p w14:paraId="77F7720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tcPr>
          <w:p w14:paraId="6ADE53D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50" w:type="pct"/>
            <w:noWrap/>
          </w:tcPr>
          <w:p w14:paraId="6E42CB6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02</w:t>
            </w:r>
          </w:p>
        </w:tc>
        <w:tc>
          <w:tcPr>
            <w:tcW w:w="550" w:type="pct"/>
          </w:tcPr>
          <w:p w14:paraId="1381EAB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7A1710A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61E7A9A4"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The user captures the mileage of the vehicle in kilometres.</w:t>
            </w:r>
          </w:p>
          <w:p w14:paraId="0F63EEE5" w14:textId="77777777" w:rsidR="007A46D6" w:rsidRPr="00DF10A0" w:rsidRDefault="007A46D6" w:rsidP="00492E8D">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Will be editable in case of used asset</w:t>
            </w:r>
          </w:p>
        </w:tc>
      </w:tr>
      <w:tr w:rsidR="007A46D6" w:rsidRPr="00DF10A0" w14:paraId="6588F6F2" w14:textId="77777777">
        <w:trPr>
          <w:trHeight w:val="135"/>
        </w:trPr>
        <w:tc>
          <w:tcPr>
            <w:cnfStyle w:val="001000000000" w:firstRow="0" w:lastRow="0" w:firstColumn="1" w:lastColumn="0" w:oddVBand="0" w:evenVBand="0" w:oddHBand="0" w:evenHBand="0" w:firstRowFirstColumn="0" w:firstRowLastColumn="0" w:lastRowFirstColumn="0" w:lastRowLastColumn="0"/>
            <w:tcW w:w="588" w:type="pct"/>
            <w:noWrap/>
          </w:tcPr>
          <w:p w14:paraId="62E7F056"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Referral</w:t>
            </w:r>
          </w:p>
        </w:tc>
        <w:tc>
          <w:tcPr>
            <w:tcW w:w="550" w:type="pct"/>
            <w:noWrap/>
          </w:tcPr>
          <w:p w14:paraId="76FBFCB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tcPr>
          <w:p w14:paraId="3C1BD54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50" w:type="pct"/>
            <w:noWrap/>
          </w:tcPr>
          <w:p w14:paraId="12D1A69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10</w:t>
            </w:r>
          </w:p>
        </w:tc>
        <w:tc>
          <w:tcPr>
            <w:tcW w:w="550" w:type="pct"/>
          </w:tcPr>
          <w:p w14:paraId="0FF09F4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1D1A8DD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1EC0CD19"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Users can add the referral if any.</w:t>
            </w:r>
          </w:p>
        </w:tc>
      </w:tr>
      <w:tr w:rsidR="007A46D6" w:rsidRPr="00DF10A0" w14:paraId="28BDF289" w14:textId="77777777">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52768AF6" w14:textId="77777777" w:rsidR="007A46D6" w:rsidRPr="00DF10A0" w:rsidRDefault="007A46D6">
            <w:pPr>
              <w:rPr>
                <w:rFonts w:cstheme="minorHAnsi"/>
                <w:sz w:val="24"/>
                <w:szCs w:val="24"/>
              </w:rPr>
            </w:pPr>
            <w:r w:rsidRPr="00DF10A0">
              <w:rPr>
                <w:rFonts w:cstheme="minorHAnsi"/>
                <w:color w:val="000000" w:themeColor="text1"/>
                <w:sz w:val="24"/>
                <w:szCs w:val="24"/>
              </w:rPr>
              <w:t>Collateral List</w:t>
            </w:r>
          </w:p>
        </w:tc>
      </w:tr>
      <w:tr w:rsidR="007A46D6" w:rsidRPr="00DF10A0" w14:paraId="55C97E92" w14:textId="77777777">
        <w:trPr>
          <w:trHeight w:val="135"/>
        </w:trPr>
        <w:tc>
          <w:tcPr>
            <w:cnfStyle w:val="001000000000" w:firstRow="0" w:lastRow="0" w:firstColumn="1" w:lastColumn="0" w:oddVBand="0" w:evenVBand="0" w:oddHBand="0" w:evenHBand="0" w:firstRowFirstColumn="0" w:firstRowLastColumn="0" w:lastRowFirstColumn="0" w:lastRowLastColumn="0"/>
            <w:tcW w:w="588" w:type="pct"/>
            <w:noWrap/>
          </w:tcPr>
          <w:p w14:paraId="1A0E2C37"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Vehicle Category</w:t>
            </w:r>
          </w:p>
        </w:tc>
        <w:tc>
          <w:tcPr>
            <w:tcW w:w="550" w:type="pct"/>
            <w:noWrap/>
          </w:tcPr>
          <w:p w14:paraId="2CC3078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600" w:type="pct"/>
            <w:noWrap/>
          </w:tcPr>
          <w:p w14:paraId="5104C62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50" w:type="pct"/>
            <w:noWrap/>
          </w:tcPr>
          <w:p w14:paraId="3F3350B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2EAB4D7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7CC702A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79BCA9C2"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Displays the vehicle category based on selected loan account number and customer ID.</w:t>
            </w:r>
          </w:p>
        </w:tc>
      </w:tr>
      <w:tr w:rsidR="007A46D6" w:rsidRPr="00DF10A0" w14:paraId="18AA1B2E" w14:textId="77777777">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588" w:type="pct"/>
            <w:noWrap/>
          </w:tcPr>
          <w:p w14:paraId="2E099410"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Vehicle Maker</w:t>
            </w:r>
          </w:p>
        </w:tc>
        <w:tc>
          <w:tcPr>
            <w:tcW w:w="550" w:type="pct"/>
            <w:noWrap/>
          </w:tcPr>
          <w:p w14:paraId="4081E84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600" w:type="pct"/>
            <w:noWrap/>
          </w:tcPr>
          <w:p w14:paraId="52B9BE8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50" w:type="pct"/>
            <w:noWrap/>
          </w:tcPr>
          <w:p w14:paraId="3ACFBBE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4E686BD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16FE695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91C95C3"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Displays the vehicle category based on selected loan account number and customer ID.</w:t>
            </w:r>
          </w:p>
        </w:tc>
      </w:tr>
      <w:tr w:rsidR="007A46D6" w:rsidRPr="00DF10A0" w14:paraId="7E256454" w14:textId="77777777">
        <w:trPr>
          <w:trHeight w:val="135"/>
        </w:trPr>
        <w:tc>
          <w:tcPr>
            <w:cnfStyle w:val="001000000000" w:firstRow="0" w:lastRow="0" w:firstColumn="1" w:lastColumn="0" w:oddVBand="0" w:evenVBand="0" w:oddHBand="0" w:evenHBand="0" w:firstRowFirstColumn="0" w:firstRowLastColumn="0" w:lastRowFirstColumn="0" w:lastRowLastColumn="0"/>
            <w:tcW w:w="588" w:type="pct"/>
            <w:noWrap/>
          </w:tcPr>
          <w:p w14:paraId="50E1762C"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Vehicle Model</w:t>
            </w:r>
          </w:p>
        </w:tc>
        <w:tc>
          <w:tcPr>
            <w:tcW w:w="550" w:type="pct"/>
            <w:noWrap/>
          </w:tcPr>
          <w:p w14:paraId="747F543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600" w:type="pct"/>
            <w:noWrap/>
          </w:tcPr>
          <w:p w14:paraId="53CFBBB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50" w:type="pct"/>
            <w:noWrap/>
          </w:tcPr>
          <w:p w14:paraId="6360682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0488FE8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169A6BA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D1F8B07"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Displays the vehicle category based on selected loan account number and customer ID.</w:t>
            </w:r>
          </w:p>
        </w:tc>
      </w:tr>
      <w:tr w:rsidR="007A46D6" w:rsidRPr="00DF10A0" w14:paraId="594E6752" w14:textId="77777777">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588" w:type="pct"/>
            <w:noWrap/>
          </w:tcPr>
          <w:p w14:paraId="7B86F415"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Vehicle Subcategory</w:t>
            </w:r>
          </w:p>
        </w:tc>
        <w:tc>
          <w:tcPr>
            <w:tcW w:w="550" w:type="pct"/>
            <w:noWrap/>
          </w:tcPr>
          <w:p w14:paraId="034EB65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600" w:type="pct"/>
            <w:noWrap/>
          </w:tcPr>
          <w:p w14:paraId="7DB663B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50" w:type="pct"/>
            <w:noWrap/>
          </w:tcPr>
          <w:p w14:paraId="591D9A6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5FB9A10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6F62B50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8C78537"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Displays the vehicle category based on selected loan account number and customer ID.</w:t>
            </w:r>
          </w:p>
        </w:tc>
      </w:tr>
      <w:tr w:rsidR="007A46D6" w:rsidRPr="00DF10A0" w14:paraId="388BEC8A" w14:textId="77777777">
        <w:trPr>
          <w:trHeight w:val="135"/>
        </w:trPr>
        <w:tc>
          <w:tcPr>
            <w:cnfStyle w:val="001000000000" w:firstRow="0" w:lastRow="0" w:firstColumn="1" w:lastColumn="0" w:oddVBand="0" w:evenVBand="0" w:oddHBand="0" w:evenHBand="0" w:firstRowFirstColumn="0" w:firstRowLastColumn="0" w:lastRowFirstColumn="0" w:lastRowLastColumn="0"/>
            <w:tcW w:w="588" w:type="pct"/>
            <w:noWrap/>
          </w:tcPr>
          <w:p w14:paraId="2FDE948C"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Colour</w:t>
            </w:r>
          </w:p>
        </w:tc>
        <w:tc>
          <w:tcPr>
            <w:tcW w:w="550" w:type="pct"/>
            <w:noWrap/>
          </w:tcPr>
          <w:p w14:paraId="08F59DF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600" w:type="pct"/>
            <w:noWrap/>
          </w:tcPr>
          <w:p w14:paraId="51B913A5"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50" w:type="pct"/>
            <w:noWrap/>
          </w:tcPr>
          <w:p w14:paraId="44338CC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08ABFD4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4920E1A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0D7E122C"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Displays the vehicle category based on selected loan account number and customer ID.</w:t>
            </w:r>
          </w:p>
        </w:tc>
      </w:tr>
      <w:tr w:rsidR="007A46D6" w:rsidRPr="00DF10A0" w14:paraId="1402FC5C" w14:textId="77777777">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588" w:type="pct"/>
            <w:noWrap/>
          </w:tcPr>
          <w:p w14:paraId="6AFE39B4"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Checkbox</w:t>
            </w:r>
          </w:p>
        </w:tc>
        <w:tc>
          <w:tcPr>
            <w:tcW w:w="550" w:type="pct"/>
            <w:noWrap/>
          </w:tcPr>
          <w:p w14:paraId="35F8AAD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Checkbox</w:t>
            </w:r>
          </w:p>
        </w:tc>
        <w:tc>
          <w:tcPr>
            <w:tcW w:w="600" w:type="pct"/>
            <w:noWrap/>
          </w:tcPr>
          <w:p w14:paraId="1FBF156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50" w:type="pct"/>
            <w:noWrap/>
          </w:tcPr>
          <w:p w14:paraId="00A60B8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7D16245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557C408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1AC50950"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 xml:space="preserve">Users should be able to </w:t>
            </w:r>
            <w:r w:rsidRPr="00DF10A0">
              <w:rPr>
                <w:rFonts w:cstheme="minorHAnsi"/>
                <w:b/>
                <w:bCs/>
                <w:sz w:val="24"/>
                <w:szCs w:val="24"/>
              </w:rPr>
              <w:t>select the vehicle</w:t>
            </w:r>
            <w:r w:rsidRPr="00DF10A0">
              <w:rPr>
                <w:rFonts w:cstheme="minorHAnsi"/>
                <w:sz w:val="24"/>
                <w:szCs w:val="24"/>
              </w:rPr>
              <w:t xml:space="preserve"> for which the insurance is to be issued. Upon selection (via </w:t>
            </w:r>
            <w:r w:rsidRPr="00DF10A0">
              <w:rPr>
                <w:rFonts w:cstheme="minorHAnsi"/>
                <w:sz w:val="24"/>
                <w:szCs w:val="24"/>
              </w:rPr>
              <w:lastRenderedPageBreak/>
              <w:t xml:space="preserve">checkbox), the corresponding </w:t>
            </w:r>
            <w:r w:rsidRPr="00DF10A0">
              <w:rPr>
                <w:rFonts w:cstheme="minorHAnsi"/>
                <w:b/>
                <w:bCs/>
                <w:sz w:val="24"/>
                <w:szCs w:val="24"/>
              </w:rPr>
              <w:t>vehicle details should automatically populate</w:t>
            </w:r>
            <w:r w:rsidRPr="00DF10A0">
              <w:rPr>
                <w:rFonts w:cstheme="minorHAnsi"/>
                <w:sz w:val="24"/>
                <w:szCs w:val="24"/>
              </w:rPr>
              <w:t xml:space="preserve"> under the </w:t>
            </w:r>
            <w:r w:rsidRPr="00DF10A0">
              <w:rPr>
                <w:rFonts w:cstheme="minorHAnsi"/>
                <w:b/>
                <w:bCs/>
                <w:sz w:val="24"/>
                <w:szCs w:val="24"/>
              </w:rPr>
              <w:t>"Additional Details - Vehicle"</w:t>
            </w:r>
            <w:r w:rsidRPr="00DF10A0">
              <w:rPr>
                <w:rFonts w:cstheme="minorHAnsi"/>
                <w:sz w:val="24"/>
                <w:szCs w:val="24"/>
              </w:rPr>
              <w:t xml:space="preserve"> section.</w:t>
            </w:r>
          </w:p>
        </w:tc>
      </w:tr>
      <w:tr w:rsidR="007A46D6" w:rsidRPr="00DF10A0" w14:paraId="526BDC46" w14:textId="77777777">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51981509" w14:textId="77777777" w:rsidR="007A46D6" w:rsidRPr="00DF10A0" w:rsidRDefault="007A46D6">
            <w:pPr>
              <w:contextualSpacing/>
              <w:rPr>
                <w:rFonts w:cstheme="minorHAnsi"/>
                <w:b w:val="0"/>
                <w:bCs w:val="0"/>
                <w:sz w:val="24"/>
                <w:szCs w:val="24"/>
              </w:rPr>
            </w:pPr>
            <w:r w:rsidRPr="00DF10A0">
              <w:rPr>
                <w:rFonts w:cstheme="minorHAnsi"/>
                <w:sz w:val="24"/>
                <w:szCs w:val="24"/>
              </w:rPr>
              <w:lastRenderedPageBreak/>
              <w:t>Action Buttons</w:t>
            </w:r>
          </w:p>
        </w:tc>
      </w:tr>
      <w:tr w:rsidR="007A46D6" w:rsidRPr="00DF10A0" w14:paraId="402261BD"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88" w:type="pct"/>
            <w:noWrap/>
          </w:tcPr>
          <w:p w14:paraId="0EEE59C0"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Back</w:t>
            </w:r>
          </w:p>
        </w:tc>
        <w:tc>
          <w:tcPr>
            <w:tcW w:w="550" w:type="pct"/>
            <w:noWrap/>
          </w:tcPr>
          <w:p w14:paraId="68F5D8F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600" w:type="pct"/>
            <w:noWrap/>
          </w:tcPr>
          <w:p w14:paraId="3A90664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50AF70C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75865FB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3F134FD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62E9D87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Allows the user to go back to the insurance detail screen.</w:t>
            </w:r>
          </w:p>
        </w:tc>
      </w:tr>
      <w:tr w:rsidR="007A46D6" w:rsidRPr="00DF10A0" w14:paraId="4EC3A8BA" w14:textId="77777777">
        <w:trPr>
          <w:trHeight w:val="227"/>
        </w:trPr>
        <w:tc>
          <w:tcPr>
            <w:cnfStyle w:val="001000000000" w:firstRow="0" w:lastRow="0" w:firstColumn="1" w:lastColumn="0" w:oddVBand="0" w:evenVBand="0" w:oddHBand="0" w:evenHBand="0" w:firstRowFirstColumn="0" w:firstRowLastColumn="0" w:lastRowFirstColumn="0" w:lastRowLastColumn="0"/>
            <w:tcW w:w="588" w:type="pct"/>
            <w:noWrap/>
          </w:tcPr>
          <w:p w14:paraId="020C69F4"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Submit</w:t>
            </w:r>
          </w:p>
        </w:tc>
        <w:tc>
          <w:tcPr>
            <w:tcW w:w="550" w:type="pct"/>
            <w:noWrap/>
          </w:tcPr>
          <w:p w14:paraId="3149646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600" w:type="pct"/>
            <w:noWrap/>
          </w:tcPr>
          <w:p w14:paraId="679D5DB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1B21435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662074B5"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062A2E6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1B4204E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Allow user to submit the application.</w:t>
            </w:r>
          </w:p>
        </w:tc>
      </w:tr>
    </w:tbl>
    <w:p w14:paraId="432CBCFD" w14:textId="77777777" w:rsidR="007A46D6" w:rsidRPr="00DF10A0" w:rsidRDefault="007A46D6" w:rsidP="007A46D6">
      <w:pPr>
        <w:rPr>
          <w:rFonts w:cstheme="minorHAnsi"/>
        </w:rPr>
      </w:pPr>
    </w:p>
    <w:p w14:paraId="265B1273" w14:textId="77777777" w:rsidR="007A46D6" w:rsidRPr="00DF10A0" w:rsidRDefault="007A46D6" w:rsidP="00492E8D">
      <w:pPr>
        <w:pStyle w:val="ListParagraph"/>
        <w:numPr>
          <w:ilvl w:val="0"/>
          <w:numId w:val="38"/>
        </w:numPr>
        <w:rPr>
          <w:rFonts w:cstheme="minorHAnsi"/>
          <w:sz w:val="24"/>
          <w:szCs w:val="24"/>
        </w:rPr>
      </w:pPr>
      <w:r w:rsidRPr="00DF10A0">
        <w:rPr>
          <w:rFonts w:cstheme="minorHAnsi"/>
          <w:b/>
          <w:bCs/>
          <w:sz w:val="24"/>
          <w:szCs w:val="24"/>
        </w:rPr>
        <w:t>Note</w:t>
      </w:r>
      <w:r w:rsidRPr="00DF10A0">
        <w:rPr>
          <w:rFonts w:cstheme="minorHAnsi"/>
          <w:sz w:val="24"/>
          <w:szCs w:val="24"/>
        </w:rPr>
        <w:t xml:space="preserve">: If </w:t>
      </w:r>
      <w:r w:rsidRPr="00DF10A0">
        <w:rPr>
          <w:rFonts w:cstheme="minorHAnsi"/>
          <w:b/>
          <w:bCs/>
          <w:sz w:val="24"/>
          <w:szCs w:val="24"/>
        </w:rPr>
        <w:t>Loan Number</w:t>
      </w:r>
      <w:r w:rsidRPr="00DF10A0">
        <w:rPr>
          <w:rFonts w:cstheme="minorHAnsi"/>
          <w:sz w:val="24"/>
          <w:szCs w:val="24"/>
        </w:rPr>
        <w:t xml:space="preserve"> is selected under </w:t>
      </w:r>
      <w:r w:rsidRPr="00DF10A0">
        <w:rPr>
          <w:rFonts w:cstheme="minorHAnsi"/>
          <w:b/>
          <w:bCs/>
          <w:sz w:val="24"/>
          <w:szCs w:val="24"/>
        </w:rPr>
        <w:t>Basic Details</w:t>
      </w:r>
      <w:r w:rsidRPr="00DF10A0">
        <w:rPr>
          <w:rFonts w:cstheme="minorHAnsi"/>
          <w:sz w:val="24"/>
          <w:szCs w:val="24"/>
        </w:rPr>
        <w:t xml:space="preserve">, the system should display a </w:t>
      </w:r>
      <w:r w:rsidRPr="00DF10A0">
        <w:rPr>
          <w:rFonts w:cstheme="minorHAnsi"/>
          <w:b/>
          <w:bCs/>
          <w:sz w:val="24"/>
          <w:szCs w:val="24"/>
        </w:rPr>
        <w:t>checkbox list of associated vehicles/collateral</w:t>
      </w:r>
      <w:r w:rsidRPr="00DF10A0">
        <w:rPr>
          <w:rFonts w:cstheme="minorHAnsi"/>
          <w:sz w:val="24"/>
          <w:szCs w:val="24"/>
        </w:rPr>
        <w:t xml:space="preserve"> for the user to select. Upon selection, the corresponding </w:t>
      </w:r>
      <w:r w:rsidRPr="00DF10A0">
        <w:rPr>
          <w:rFonts w:cstheme="minorHAnsi"/>
          <w:b/>
          <w:bCs/>
          <w:sz w:val="24"/>
          <w:szCs w:val="24"/>
        </w:rPr>
        <w:t>vehicle/collateral details should automatically populate</w:t>
      </w:r>
      <w:r w:rsidRPr="00DF10A0">
        <w:rPr>
          <w:rFonts w:cstheme="minorHAnsi"/>
          <w:sz w:val="24"/>
          <w:szCs w:val="24"/>
        </w:rPr>
        <w:t xml:space="preserve"> in the </w:t>
      </w:r>
      <w:r w:rsidRPr="00DF10A0">
        <w:rPr>
          <w:rFonts w:cstheme="minorHAnsi"/>
          <w:b/>
          <w:bCs/>
          <w:sz w:val="24"/>
          <w:szCs w:val="24"/>
        </w:rPr>
        <w:t>Vehicle Details</w:t>
      </w:r>
      <w:r w:rsidRPr="00DF10A0">
        <w:rPr>
          <w:rFonts w:cstheme="minorHAnsi"/>
          <w:sz w:val="24"/>
          <w:szCs w:val="24"/>
        </w:rPr>
        <w:t xml:space="preserve"> section.</w:t>
      </w:r>
    </w:p>
    <w:p w14:paraId="0EDF85C5" w14:textId="77777777" w:rsidR="007A46D6" w:rsidRPr="00DF10A0" w:rsidRDefault="007A46D6" w:rsidP="007A46D6">
      <w:pPr>
        <w:rPr>
          <w:rFonts w:cstheme="minorHAnsi"/>
        </w:rPr>
      </w:pPr>
    </w:p>
    <w:p w14:paraId="301B8EB0" w14:textId="77777777" w:rsidR="007A46D6" w:rsidRPr="00DF10A0" w:rsidRDefault="007A46D6" w:rsidP="007A46D6">
      <w:pPr>
        <w:pStyle w:val="Heading3"/>
        <w:rPr>
          <w:rFonts w:cstheme="minorHAnsi"/>
        </w:rPr>
      </w:pPr>
      <w:bookmarkStart w:id="29" w:name="_Toc211525404"/>
      <w:r w:rsidRPr="00DF10A0">
        <w:rPr>
          <w:rFonts w:cstheme="minorHAnsi"/>
        </w:rPr>
        <w:t>Medical Equipment</w:t>
      </w:r>
      <w:bookmarkEnd w:id="29"/>
    </w:p>
    <w:p w14:paraId="2C3DD1A7" w14:textId="77777777" w:rsidR="007A46D6" w:rsidRPr="00DF10A0" w:rsidRDefault="007A46D6" w:rsidP="007A46D6">
      <w:pPr>
        <w:rPr>
          <w:rFonts w:cstheme="minorHAnsi"/>
        </w:rPr>
      </w:pPr>
    </w:p>
    <w:p w14:paraId="5AA0B3BB" w14:textId="77777777" w:rsidR="007A46D6" w:rsidRPr="00DF10A0" w:rsidRDefault="007A46D6" w:rsidP="007A46D6">
      <w:pPr>
        <w:ind w:left="720"/>
        <w:rPr>
          <w:rFonts w:cstheme="minorHAnsi"/>
          <w:sz w:val="24"/>
          <w:szCs w:val="24"/>
        </w:rPr>
      </w:pPr>
      <w:r w:rsidRPr="00DF10A0">
        <w:rPr>
          <w:rFonts w:cstheme="minorHAnsi"/>
          <w:sz w:val="24"/>
          <w:szCs w:val="24"/>
        </w:rPr>
        <w:t>This screen allows the user to capture all the equipment details if medical equipment insurance was selected in the insurance type.</w:t>
      </w:r>
    </w:p>
    <w:p w14:paraId="621BF262" w14:textId="77777777" w:rsidR="007A46D6" w:rsidRPr="00DF10A0" w:rsidRDefault="007A46D6" w:rsidP="007A46D6">
      <w:pPr>
        <w:ind w:left="720"/>
        <w:rPr>
          <w:rFonts w:cstheme="minorHAnsi"/>
          <w:sz w:val="24"/>
          <w:szCs w:val="24"/>
        </w:rPr>
      </w:pPr>
    </w:p>
    <w:p w14:paraId="652E978E" w14:textId="77777777" w:rsidR="007A46D6" w:rsidRPr="00DF10A0" w:rsidRDefault="007A46D6" w:rsidP="007A46D6">
      <w:pPr>
        <w:ind w:left="720"/>
        <w:rPr>
          <w:rFonts w:cstheme="minorHAnsi"/>
          <w:sz w:val="24"/>
          <w:szCs w:val="24"/>
        </w:rPr>
      </w:pPr>
      <w:r w:rsidRPr="00DF10A0">
        <w:rPr>
          <w:rFonts w:cstheme="minorHAnsi"/>
          <w:sz w:val="24"/>
          <w:szCs w:val="24"/>
        </w:rPr>
        <w:t>Following screen will be displayed once the user clicks on Next:</w:t>
      </w:r>
    </w:p>
    <w:p w14:paraId="47790963" w14:textId="77777777" w:rsidR="007A46D6" w:rsidRPr="00DF10A0" w:rsidRDefault="007A46D6" w:rsidP="007A46D6">
      <w:pPr>
        <w:rPr>
          <w:rFonts w:cstheme="minorHAnsi"/>
        </w:rPr>
      </w:pPr>
    </w:p>
    <w:p w14:paraId="0969FCE6" w14:textId="77777777" w:rsidR="007A46D6" w:rsidRPr="00DF10A0" w:rsidRDefault="007A46D6" w:rsidP="007A46D6">
      <w:pPr>
        <w:keepNext/>
        <w:rPr>
          <w:rFonts w:cstheme="minorHAnsi"/>
        </w:rPr>
      </w:pPr>
      <w:r w:rsidRPr="00DF10A0">
        <w:rPr>
          <w:rFonts w:cstheme="minorHAnsi"/>
          <w:noProof/>
        </w:rPr>
        <w:lastRenderedPageBreak/>
        <w:drawing>
          <wp:inline distT="0" distB="0" distL="0" distR="0" wp14:anchorId="29B826C7" wp14:editId="42E9BA36">
            <wp:extent cx="8236373" cy="3333921"/>
            <wp:effectExtent l="19050" t="19050" r="0" b="0"/>
            <wp:docPr id="601217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17297" name="Picture 1" descr="A screenshot of a computer&#10;&#10;AI-generated content may be incorrect."/>
                    <pic:cNvPicPr/>
                  </pic:nvPicPr>
                  <pic:blipFill>
                    <a:blip r:embed="rId46"/>
                    <a:stretch>
                      <a:fillRect/>
                    </a:stretch>
                  </pic:blipFill>
                  <pic:spPr>
                    <a:xfrm>
                      <a:off x="0" y="0"/>
                      <a:ext cx="8236373" cy="3333921"/>
                    </a:xfrm>
                    <a:prstGeom prst="rect">
                      <a:avLst/>
                    </a:prstGeom>
                    <a:ln>
                      <a:solidFill>
                        <a:schemeClr val="accent2"/>
                      </a:solidFill>
                    </a:ln>
                  </pic:spPr>
                </pic:pic>
              </a:graphicData>
            </a:graphic>
          </wp:inline>
        </w:drawing>
      </w:r>
    </w:p>
    <w:p w14:paraId="252884CF" w14:textId="77777777" w:rsidR="007A46D6" w:rsidRPr="00DF10A0" w:rsidRDefault="007A46D6" w:rsidP="007A46D6">
      <w:pPr>
        <w:keepNext/>
        <w:rPr>
          <w:rFonts w:cstheme="minorHAnsi"/>
        </w:rPr>
      </w:pPr>
      <w:r w:rsidRPr="00DF10A0">
        <w:rPr>
          <w:rFonts w:cstheme="minorHAnsi"/>
          <w:noProof/>
        </w:rPr>
        <w:lastRenderedPageBreak/>
        <w:drawing>
          <wp:inline distT="0" distB="0" distL="0" distR="0" wp14:anchorId="5C0C5B0F" wp14:editId="1B997885">
            <wp:extent cx="8249074" cy="4438878"/>
            <wp:effectExtent l="19050" t="19050" r="0" b="0"/>
            <wp:docPr id="932618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18169" name="Picture 1" descr="A screenshot of a computer&#10;&#10;AI-generated content may be incorrect."/>
                    <pic:cNvPicPr/>
                  </pic:nvPicPr>
                  <pic:blipFill>
                    <a:blip r:embed="rId47"/>
                    <a:stretch>
                      <a:fillRect/>
                    </a:stretch>
                  </pic:blipFill>
                  <pic:spPr>
                    <a:xfrm>
                      <a:off x="0" y="0"/>
                      <a:ext cx="8249074" cy="4438878"/>
                    </a:xfrm>
                    <a:prstGeom prst="rect">
                      <a:avLst/>
                    </a:prstGeom>
                    <a:ln>
                      <a:solidFill>
                        <a:schemeClr val="accent2"/>
                      </a:solidFill>
                    </a:ln>
                  </pic:spPr>
                </pic:pic>
              </a:graphicData>
            </a:graphic>
          </wp:inline>
        </w:drawing>
      </w:r>
    </w:p>
    <w:p w14:paraId="0DEEE8BB" w14:textId="77777777" w:rsidR="007A46D6" w:rsidRPr="00DF10A0" w:rsidRDefault="007A46D6" w:rsidP="007A46D6">
      <w:pPr>
        <w:rPr>
          <w:rFonts w:cstheme="minorHAnsi"/>
        </w:rPr>
      </w:pPr>
    </w:p>
    <w:p w14:paraId="2163199D" w14:textId="77777777" w:rsidR="007A46D6" w:rsidRPr="00DF10A0" w:rsidRDefault="007A46D6" w:rsidP="007A46D6">
      <w:pPr>
        <w:rPr>
          <w:rFonts w:cstheme="minorHAnsi"/>
          <w:b/>
          <w:bCs/>
          <w:sz w:val="24"/>
          <w:szCs w:val="24"/>
          <w:u w:val="single"/>
        </w:rPr>
      </w:pPr>
      <w:r w:rsidRPr="00DF10A0">
        <w:rPr>
          <w:rFonts w:cstheme="minorHAnsi"/>
          <w:b/>
          <w:bCs/>
          <w:sz w:val="24"/>
          <w:szCs w:val="24"/>
          <w:u w:val="single"/>
        </w:rPr>
        <w:t>Below mentioned are the details specific to the information being displayed above:</w:t>
      </w:r>
    </w:p>
    <w:p w14:paraId="71DA610B" w14:textId="77777777" w:rsidR="007A46D6" w:rsidRPr="00DF10A0" w:rsidRDefault="007A46D6" w:rsidP="007A46D6">
      <w:pPr>
        <w:rPr>
          <w:rFonts w:cstheme="minorHAnsi"/>
          <w:b/>
          <w:bCs/>
          <w:u w:val="single"/>
        </w:rPr>
      </w:pPr>
    </w:p>
    <w:p w14:paraId="61C9C7FF" w14:textId="77777777" w:rsidR="007A46D6" w:rsidRPr="00DF10A0" w:rsidRDefault="007A46D6" w:rsidP="007A46D6">
      <w:pPr>
        <w:rPr>
          <w:rFonts w:cstheme="minorHAnsi"/>
          <w:b/>
          <w:bCs/>
          <w:u w:val="single"/>
        </w:rPr>
      </w:pPr>
    </w:p>
    <w:p w14:paraId="150A7C26" w14:textId="77777777" w:rsidR="007A46D6" w:rsidRPr="00DF10A0" w:rsidRDefault="007A46D6" w:rsidP="007A46D6">
      <w:pPr>
        <w:rPr>
          <w:rFonts w:cstheme="minorHAnsi"/>
        </w:rPr>
      </w:pPr>
    </w:p>
    <w:tbl>
      <w:tblPr>
        <w:tblStyle w:val="PlainTable1"/>
        <w:tblW w:w="5000" w:type="pct"/>
        <w:tblLayout w:type="fixed"/>
        <w:tblLook w:val="04A0" w:firstRow="1" w:lastRow="0" w:firstColumn="1" w:lastColumn="0" w:noHBand="0" w:noVBand="1"/>
      </w:tblPr>
      <w:tblGrid>
        <w:gridCol w:w="1667"/>
        <w:gridCol w:w="1559"/>
        <w:gridCol w:w="1701"/>
        <w:gridCol w:w="1276"/>
        <w:gridCol w:w="1559"/>
        <w:gridCol w:w="2412"/>
        <w:gridCol w:w="4000"/>
      </w:tblGrid>
      <w:tr w:rsidR="007A46D6" w:rsidRPr="00DF10A0" w14:paraId="785E9C01" w14:textId="77777777">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88" w:type="pct"/>
            <w:vMerge w:val="restart"/>
            <w:shd w:val="clear" w:color="auto" w:fill="002060"/>
            <w:noWrap/>
            <w:hideMark/>
          </w:tcPr>
          <w:p w14:paraId="4E49709B" w14:textId="77777777" w:rsidR="007A46D6" w:rsidRPr="00DF10A0" w:rsidRDefault="007A46D6">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550" w:type="pct"/>
            <w:vMerge w:val="restart"/>
            <w:shd w:val="clear" w:color="auto" w:fill="002060"/>
            <w:noWrap/>
            <w:hideMark/>
          </w:tcPr>
          <w:p w14:paraId="7271C9FD"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600" w:type="pct"/>
            <w:vMerge w:val="restart"/>
            <w:shd w:val="clear" w:color="auto" w:fill="002060"/>
            <w:noWrap/>
            <w:hideMark/>
          </w:tcPr>
          <w:p w14:paraId="125EED64"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450" w:type="pct"/>
            <w:vMerge w:val="restart"/>
            <w:shd w:val="clear" w:color="auto" w:fill="002060"/>
            <w:noWrap/>
          </w:tcPr>
          <w:p w14:paraId="5EC5E02E"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0" w:type="pct"/>
            <w:vMerge w:val="restart"/>
            <w:shd w:val="clear" w:color="auto" w:fill="002060"/>
          </w:tcPr>
          <w:p w14:paraId="68363028"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 xml:space="preserve">Lookup Key / Master </w:t>
            </w:r>
            <w:r w:rsidRPr="00DF10A0">
              <w:rPr>
                <w:rFonts w:cstheme="minorHAnsi"/>
                <w:color w:val="FFFFFF" w:themeColor="background1"/>
                <w:sz w:val="24"/>
                <w:szCs w:val="24"/>
              </w:rPr>
              <w:lastRenderedPageBreak/>
              <w:t>Name</w:t>
            </w:r>
          </w:p>
        </w:tc>
        <w:tc>
          <w:tcPr>
            <w:tcW w:w="851" w:type="pct"/>
            <w:vMerge w:val="restart"/>
            <w:shd w:val="clear" w:color="auto" w:fill="002060"/>
          </w:tcPr>
          <w:p w14:paraId="01E25A82"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lastRenderedPageBreak/>
              <w:t>Possible Values</w:t>
            </w:r>
          </w:p>
        </w:tc>
        <w:tc>
          <w:tcPr>
            <w:tcW w:w="1411" w:type="pct"/>
            <w:shd w:val="clear" w:color="auto" w:fill="002060"/>
          </w:tcPr>
          <w:p w14:paraId="63B6D6E3"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7A46D6" w:rsidRPr="00DF10A0" w14:paraId="5BF869D5"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88" w:type="pct"/>
            <w:vMerge/>
            <w:shd w:val="clear" w:color="auto" w:fill="002060"/>
            <w:noWrap/>
          </w:tcPr>
          <w:p w14:paraId="6093C587" w14:textId="77777777" w:rsidR="007A46D6" w:rsidRPr="00DF10A0" w:rsidRDefault="007A46D6">
            <w:pPr>
              <w:contextualSpacing/>
              <w:rPr>
                <w:rFonts w:cstheme="minorHAnsi"/>
                <w:b w:val="0"/>
                <w:color w:val="FFFFFF" w:themeColor="background1"/>
                <w:sz w:val="24"/>
                <w:szCs w:val="24"/>
              </w:rPr>
            </w:pPr>
          </w:p>
        </w:tc>
        <w:tc>
          <w:tcPr>
            <w:tcW w:w="550" w:type="pct"/>
            <w:vMerge/>
            <w:shd w:val="clear" w:color="auto" w:fill="002060"/>
            <w:noWrap/>
          </w:tcPr>
          <w:p w14:paraId="200DACE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600" w:type="pct"/>
            <w:vMerge/>
            <w:shd w:val="clear" w:color="auto" w:fill="002060"/>
            <w:noWrap/>
          </w:tcPr>
          <w:p w14:paraId="47AFD49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450" w:type="pct"/>
            <w:vMerge/>
            <w:shd w:val="clear" w:color="auto" w:fill="002060"/>
            <w:noWrap/>
          </w:tcPr>
          <w:p w14:paraId="3F7C870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tcPr>
          <w:p w14:paraId="27557C1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851" w:type="pct"/>
            <w:vMerge/>
            <w:shd w:val="clear" w:color="auto" w:fill="002060"/>
          </w:tcPr>
          <w:p w14:paraId="1585BEE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1411" w:type="pct"/>
            <w:shd w:val="clear" w:color="auto" w:fill="002060"/>
          </w:tcPr>
          <w:p w14:paraId="46F9107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DF10A0">
              <w:rPr>
                <w:rFonts w:cstheme="minorHAnsi"/>
                <w:b/>
                <w:color w:val="FFFFFF" w:themeColor="background1"/>
                <w:sz w:val="24"/>
                <w:szCs w:val="24"/>
              </w:rPr>
              <w:t>Remarks/ Validation</w:t>
            </w:r>
          </w:p>
        </w:tc>
      </w:tr>
      <w:tr w:rsidR="007A46D6" w:rsidRPr="00DF10A0" w14:paraId="1645288E" w14:textId="77777777">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640105B7" w14:textId="77777777" w:rsidR="007A46D6" w:rsidRPr="00DF10A0" w:rsidRDefault="007A46D6">
            <w:pPr>
              <w:contextualSpacing/>
              <w:rPr>
                <w:rFonts w:cstheme="minorHAnsi"/>
                <w:b w:val="0"/>
                <w:bCs w:val="0"/>
                <w:color w:val="000000" w:themeColor="text1"/>
                <w:sz w:val="24"/>
                <w:szCs w:val="24"/>
              </w:rPr>
            </w:pPr>
            <w:r w:rsidRPr="00DF10A0">
              <w:rPr>
                <w:rFonts w:cstheme="minorHAnsi"/>
                <w:color w:val="000000" w:themeColor="text1"/>
                <w:sz w:val="24"/>
                <w:szCs w:val="24"/>
              </w:rPr>
              <w:t>Asset Owner Details</w:t>
            </w:r>
          </w:p>
        </w:tc>
      </w:tr>
      <w:tr w:rsidR="007A46D6" w:rsidRPr="00DF10A0" w14:paraId="0DFE55E2" w14:textId="7777777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588" w:type="pct"/>
            <w:noWrap/>
          </w:tcPr>
          <w:p w14:paraId="763198B7" w14:textId="77777777" w:rsidR="007A46D6" w:rsidRPr="00DF10A0" w:rsidRDefault="007A46D6">
            <w:pPr>
              <w:contextualSpacing/>
              <w:rPr>
                <w:rFonts w:cstheme="minorHAnsi"/>
                <w:color w:val="000000" w:themeColor="text1"/>
                <w:sz w:val="24"/>
                <w:szCs w:val="24"/>
              </w:rPr>
            </w:pPr>
            <w:r w:rsidRPr="00DF10A0">
              <w:rPr>
                <w:rFonts w:cstheme="minorHAnsi"/>
                <w:noProof/>
                <w:sz w:val="24"/>
                <w:szCs w:val="24"/>
                <w:lang w:val="en-GB"/>
              </w:rPr>
              <w:t>Collateral Type</w:t>
            </w:r>
          </w:p>
        </w:tc>
        <w:tc>
          <w:tcPr>
            <w:tcW w:w="550" w:type="pct"/>
            <w:noWrap/>
          </w:tcPr>
          <w:p w14:paraId="67BC891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noProof/>
                <w:sz w:val="24"/>
                <w:szCs w:val="24"/>
                <w:lang w:val="en-GB"/>
              </w:rPr>
              <w:t>Read-Only</w:t>
            </w:r>
          </w:p>
        </w:tc>
        <w:tc>
          <w:tcPr>
            <w:tcW w:w="600" w:type="pct"/>
            <w:noWrap/>
          </w:tcPr>
          <w:p w14:paraId="46E4CEE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50" w:type="pct"/>
            <w:noWrap/>
          </w:tcPr>
          <w:p w14:paraId="52E2B56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25</w:t>
            </w:r>
          </w:p>
        </w:tc>
        <w:tc>
          <w:tcPr>
            <w:tcW w:w="550" w:type="pct"/>
          </w:tcPr>
          <w:p w14:paraId="5E554A4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noProof/>
                <w:sz w:val="24"/>
                <w:szCs w:val="24"/>
                <w:lang w:val="en-GB"/>
              </w:rPr>
              <w:t>Collateral Config master</w:t>
            </w:r>
          </w:p>
        </w:tc>
        <w:tc>
          <w:tcPr>
            <w:tcW w:w="851" w:type="pct"/>
          </w:tcPr>
          <w:p w14:paraId="090FE2FC" w14:textId="77777777" w:rsidR="007A46D6" w:rsidRPr="00DF10A0" w:rsidRDefault="007A46D6">
            <w:pPr>
              <w:spacing w:line="259" w:lineRule="auto"/>
              <w:cnfStyle w:val="000000100000" w:firstRow="0" w:lastRow="0" w:firstColumn="0" w:lastColumn="0" w:oddVBand="0" w:evenVBand="0" w:oddHBand="1"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Medical Equipment</w:t>
            </w:r>
          </w:p>
          <w:p w14:paraId="418398D1" w14:textId="77777777" w:rsidR="007A46D6" w:rsidRPr="00DF10A0" w:rsidRDefault="007A46D6">
            <w:pPr>
              <w:spacing w:line="259" w:lineRule="auto"/>
              <w:cnfStyle w:val="000000100000" w:firstRow="0" w:lastRow="0" w:firstColumn="0" w:lastColumn="0" w:oddVBand="0" w:evenVBand="0" w:oddHBand="1" w:evenHBand="0" w:firstRowFirstColumn="0" w:firstRowLastColumn="0" w:lastRowFirstColumn="0" w:lastRowLastColumn="0"/>
              <w:rPr>
                <w:rFonts w:cstheme="minorHAnsi"/>
                <w:noProof/>
                <w:sz w:val="24"/>
                <w:szCs w:val="24"/>
                <w:lang w:val="en-GB"/>
              </w:rPr>
            </w:pPr>
          </w:p>
        </w:tc>
        <w:tc>
          <w:tcPr>
            <w:tcW w:w="1411" w:type="pct"/>
          </w:tcPr>
          <w:p w14:paraId="708A576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noProof/>
                <w:sz w:val="24"/>
                <w:szCs w:val="24"/>
                <w:lang w:val="en-GB"/>
              </w:rPr>
              <w:t>Auto fetched as per the product selected</w:t>
            </w:r>
          </w:p>
          <w:p w14:paraId="0647DD3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r>
      <w:tr w:rsidR="007A46D6" w:rsidRPr="00DF10A0" w14:paraId="1D106DF6" w14:textId="77777777">
        <w:trPr>
          <w:trHeight w:val="806"/>
        </w:trPr>
        <w:tc>
          <w:tcPr>
            <w:cnfStyle w:val="001000000000" w:firstRow="0" w:lastRow="0" w:firstColumn="1" w:lastColumn="0" w:oddVBand="0" w:evenVBand="0" w:oddHBand="0" w:evenHBand="0" w:firstRowFirstColumn="0" w:firstRowLastColumn="0" w:lastRowFirstColumn="0" w:lastRowLastColumn="0"/>
            <w:tcW w:w="588" w:type="pct"/>
            <w:noWrap/>
          </w:tcPr>
          <w:p w14:paraId="71317CD7"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Already Registered With NFH?</w:t>
            </w:r>
          </w:p>
        </w:tc>
        <w:tc>
          <w:tcPr>
            <w:tcW w:w="550" w:type="pct"/>
            <w:noWrap/>
          </w:tcPr>
          <w:p w14:paraId="128F37B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600" w:type="pct"/>
            <w:noWrap/>
          </w:tcPr>
          <w:p w14:paraId="1B59722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517DE42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03</w:t>
            </w:r>
          </w:p>
        </w:tc>
        <w:tc>
          <w:tcPr>
            <w:tcW w:w="550" w:type="pct"/>
          </w:tcPr>
          <w:p w14:paraId="65A610F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851" w:type="pct"/>
          </w:tcPr>
          <w:p w14:paraId="2EE5D668" w14:textId="77777777" w:rsidR="007A46D6" w:rsidRPr="00DF10A0" w:rsidRDefault="007A46D6" w:rsidP="00492E8D">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Yes</w:t>
            </w:r>
          </w:p>
          <w:p w14:paraId="425F253A" w14:textId="77777777" w:rsidR="007A46D6" w:rsidRPr="00DF10A0" w:rsidRDefault="007A46D6" w:rsidP="00492E8D">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No</w:t>
            </w:r>
          </w:p>
        </w:tc>
        <w:tc>
          <w:tcPr>
            <w:tcW w:w="1411" w:type="pct"/>
          </w:tcPr>
          <w:p w14:paraId="57240CE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 can select of the collateral is already registered with NFH.</w:t>
            </w:r>
          </w:p>
        </w:tc>
      </w:tr>
      <w:tr w:rsidR="007A46D6" w:rsidRPr="00DF10A0" w14:paraId="36AB85B3"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1A574100"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Purchase Type</w:t>
            </w:r>
          </w:p>
        </w:tc>
        <w:tc>
          <w:tcPr>
            <w:tcW w:w="550" w:type="pct"/>
            <w:noWrap/>
          </w:tcPr>
          <w:p w14:paraId="20654D2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694EAFA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0AB69B7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50" w:type="pct"/>
          </w:tcPr>
          <w:p w14:paraId="1A77551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851" w:type="pct"/>
          </w:tcPr>
          <w:p w14:paraId="6F071410" w14:textId="77777777" w:rsidR="007A46D6" w:rsidRPr="00DF10A0" w:rsidRDefault="007A46D6" w:rsidP="00492E8D">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New</w:t>
            </w:r>
          </w:p>
          <w:p w14:paraId="7D998E10" w14:textId="77777777" w:rsidR="007A46D6" w:rsidRPr="00DF10A0" w:rsidRDefault="007A46D6" w:rsidP="00492E8D">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Existing</w:t>
            </w:r>
          </w:p>
        </w:tc>
        <w:tc>
          <w:tcPr>
            <w:tcW w:w="1411" w:type="pct"/>
          </w:tcPr>
          <w:p w14:paraId="06EBFD8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 can capture the purchase type.</w:t>
            </w:r>
          </w:p>
          <w:p w14:paraId="2669749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r>
      <w:tr w:rsidR="007A46D6" w:rsidRPr="00DF10A0" w14:paraId="7ED4FF47"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6D34F59F"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Hire Purchase</w:t>
            </w:r>
          </w:p>
        </w:tc>
        <w:tc>
          <w:tcPr>
            <w:tcW w:w="550" w:type="pct"/>
            <w:noWrap/>
          </w:tcPr>
          <w:p w14:paraId="23BFCD8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103D4635"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19BB2AA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03</w:t>
            </w:r>
          </w:p>
        </w:tc>
        <w:tc>
          <w:tcPr>
            <w:tcW w:w="550" w:type="pct"/>
          </w:tcPr>
          <w:p w14:paraId="3C5F585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851" w:type="pct"/>
          </w:tcPr>
          <w:p w14:paraId="30CD43D2" w14:textId="77777777" w:rsidR="007A46D6" w:rsidRPr="00DF10A0" w:rsidRDefault="007A46D6" w:rsidP="00492E8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Yes</w:t>
            </w:r>
          </w:p>
          <w:p w14:paraId="4DAFA1EF" w14:textId="77777777" w:rsidR="007A46D6" w:rsidRPr="00DF10A0" w:rsidRDefault="007A46D6" w:rsidP="00492E8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No</w:t>
            </w:r>
          </w:p>
        </w:tc>
        <w:tc>
          <w:tcPr>
            <w:tcW w:w="1411" w:type="pct"/>
          </w:tcPr>
          <w:p w14:paraId="65E4351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 selects if it’s a hire purchase</w:t>
            </w:r>
          </w:p>
        </w:tc>
      </w:tr>
      <w:tr w:rsidR="007A46D6" w:rsidRPr="00DF10A0" w14:paraId="741342FC" w14:textId="77777777">
        <w:trPr>
          <w:cnfStyle w:val="000000100000" w:firstRow="0" w:lastRow="0" w:firstColumn="0" w:lastColumn="0" w:oddVBand="0" w:evenVBand="0" w:oddHBand="1" w:evenHBand="0" w:firstRowFirstColumn="0" w:firstRowLastColumn="0" w:lastRowFirstColumn="0" w:lastRowLastColumn="0"/>
          <w:trHeight w:val="1353"/>
        </w:trPr>
        <w:tc>
          <w:tcPr>
            <w:cnfStyle w:val="001000000000" w:firstRow="0" w:lastRow="0" w:firstColumn="1" w:lastColumn="0" w:oddVBand="0" w:evenVBand="0" w:oddHBand="0" w:evenHBand="0" w:firstRowFirstColumn="0" w:firstRowLastColumn="0" w:lastRowFirstColumn="0" w:lastRowLastColumn="0"/>
            <w:tcW w:w="588" w:type="pct"/>
            <w:noWrap/>
          </w:tcPr>
          <w:p w14:paraId="4C523DC7"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Is Applicant Owner?</w:t>
            </w:r>
          </w:p>
        </w:tc>
        <w:tc>
          <w:tcPr>
            <w:tcW w:w="550" w:type="pct"/>
            <w:noWrap/>
          </w:tcPr>
          <w:p w14:paraId="0A18E63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7844AD8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7DC24DA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03</w:t>
            </w:r>
          </w:p>
        </w:tc>
        <w:tc>
          <w:tcPr>
            <w:tcW w:w="550" w:type="pct"/>
          </w:tcPr>
          <w:p w14:paraId="2229639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28DDAD89" w14:textId="77777777" w:rsidR="007A46D6" w:rsidRPr="00DF10A0" w:rsidRDefault="007A46D6" w:rsidP="00492E8D">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Yes</w:t>
            </w:r>
          </w:p>
          <w:p w14:paraId="5B571DE9" w14:textId="77777777" w:rsidR="007A46D6" w:rsidRPr="00DF10A0" w:rsidRDefault="007A46D6" w:rsidP="00492E8D">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No</w:t>
            </w:r>
          </w:p>
        </w:tc>
        <w:tc>
          <w:tcPr>
            <w:tcW w:w="1411" w:type="pct"/>
          </w:tcPr>
          <w:p w14:paraId="382355E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noProof/>
                <w:sz w:val="24"/>
                <w:szCs w:val="24"/>
                <w:lang w:val="en-GB"/>
              </w:rPr>
              <w:t>If HP selected as NO, user will select if applicant is owner or not</w:t>
            </w:r>
          </w:p>
          <w:p w14:paraId="3EA2513C"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noProof/>
                <w:sz w:val="24"/>
                <w:szCs w:val="24"/>
                <w:lang w:val="en-GB"/>
              </w:rPr>
              <w:t>If HP selected as yes above, this field will be unediatble and the owner name will be National Finance House by default.</w:t>
            </w:r>
          </w:p>
        </w:tc>
      </w:tr>
      <w:tr w:rsidR="007A46D6" w:rsidRPr="00DF10A0" w14:paraId="6FA50DCE" w14:textId="77777777">
        <w:trPr>
          <w:trHeight w:val="1084"/>
        </w:trPr>
        <w:tc>
          <w:tcPr>
            <w:cnfStyle w:val="001000000000" w:firstRow="0" w:lastRow="0" w:firstColumn="1" w:lastColumn="0" w:oddVBand="0" w:evenVBand="0" w:oddHBand="0" w:evenHBand="0" w:firstRowFirstColumn="0" w:firstRowLastColumn="0" w:lastRowFirstColumn="0" w:lastRowLastColumn="0"/>
            <w:tcW w:w="588" w:type="pct"/>
            <w:noWrap/>
          </w:tcPr>
          <w:p w14:paraId="21FDB5BC"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Title</w:t>
            </w:r>
          </w:p>
        </w:tc>
        <w:tc>
          <w:tcPr>
            <w:tcW w:w="550" w:type="pct"/>
            <w:noWrap/>
          </w:tcPr>
          <w:p w14:paraId="1D31AE4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15F7065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40BA6AA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50" w:type="pct"/>
          </w:tcPr>
          <w:p w14:paraId="4A9A73F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225FA8C5" w14:textId="77777777" w:rsidR="007A46D6" w:rsidRPr="00DF10A0" w:rsidRDefault="007A46D6" w:rsidP="00492E8D">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Mr.</w:t>
            </w:r>
          </w:p>
          <w:p w14:paraId="4ADA3F78" w14:textId="77777777" w:rsidR="007A46D6" w:rsidRPr="00DF10A0" w:rsidRDefault="007A46D6" w:rsidP="00492E8D">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Mrs.</w:t>
            </w:r>
          </w:p>
        </w:tc>
        <w:tc>
          <w:tcPr>
            <w:tcW w:w="1411" w:type="pct"/>
          </w:tcPr>
          <w:p w14:paraId="31C1B76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lang w:val="en-GB"/>
              </w:rPr>
              <w:t>If selected “Is Applicant Owner” as No, then the user will capture the owner details.</w:t>
            </w:r>
          </w:p>
        </w:tc>
      </w:tr>
      <w:tr w:rsidR="007A46D6" w:rsidRPr="00DF10A0" w14:paraId="1A88AA66" w14:textId="77777777">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588" w:type="pct"/>
            <w:noWrap/>
          </w:tcPr>
          <w:p w14:paraId="2A0F848F"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Owner First Name</w:t>
            </w:r>
          </w:p>
        </w:tc>
        <w:tc>
          <w:tcPr>
            <w:tcW w:w="550" w:type="pct"/>
            <w:noWrap/>
          </w:tcPr>
          <w:p w14:paraId="305D2B0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tcPr>
          <w:p w14:paraId="0147A30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3445F8F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7B6D092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2103FD7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11F583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noProof/>
                <w:sz w:val="24"/>
                <w:szCs w:val="24"/>
                <w:lang w:val="en-GB"/>
              </w:rPr>
              <w:t>If selected “Is Applicant Owner” as No, then the user will capture the owner details.</w:t>
            </w:r>
          </w:p>
        </w:tc>
      </w:tr>
      <w:tr w:rsidR="007A46D6" w:rsidRPr="00DF10A0" w14:paraId="31BD8723" w14:textId="77777777">
        <w:trPr>
          <w:trHeight w:val="1084"/>
        </w:trPr>
        <w:tc>
          <w:tcPr>
            <w:cnfStyle w:val="001000000000" w:firstRow="0" w:lastRow="0" w:firstColumn="1" w:lastColumn="0" w:oddVBand="0" w:evenVBand="0" w:oddHBand="0" w:evenHBand="0" w:firstRowFirstColumn="0" w:firstRowLastColumn="0" w:lastRowFirstColumn="0" w:lastRowLastColumn="0"/>
            <w:tcW w:w="588" w:type="pct"/>
            <w:noWrap/>
          </w:tcPr>
          <w:p w14:paraId="07FDD22A"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Relationship With Applicant</w:t>
            </w:r>
          </w:p>
        </w:tc>
        <w:tc>
          <w:tcPr>
            <w:tcW w:w="550" w:type="pct"/>
            <w:noWrap/>
          </w:tcPr>
          <w:p w14:paraId="2F74573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600" w:type="pct"/>
            <w:noWrap/>
          </w:tcPr>
          <w:p w14:paraId="1D41ED0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50" w:type="pct"/>
            <w:noWrap/>
          </w:tcPr>
          <w:p w14:paraId="052E496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05</w:t>
            </w:r>
          </w:p>
        </w:tc>
        <w:tc>
          <w:tcPr>
            <w:tcW w:w="550" w:type="pct"/>
          </w:tcPr>
          <w:p w14:paraId="5BC1FE6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RELWITHAPPL</w:t>
            </w:r>
          </w:p>
        </w:tc>
        <w:tc>
          <w:tcPr>
            <w:tcW w:w="851" w:type="pct"/>
          </w:tcPr>
          <w:p w14:paraId="3C49B266" w14:textId="77777777" w:rsidR="007A46D6" w:rsidRPr="00DF10A0" w:rsidRDefault="007A46D6" w:rsidP="00492E8D">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Self</w:t>
            </w:r>
          </w:p>
          <w:p w14:paraId="724DCBFE" w14:textId="77777777" w:rsidR="007A46D6" w:rsidRPr="00DF10A0" w:rsidRDefault="007A46D6" w:rsidP="00492E8D">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Parent</w:t>
            </w:r>
          </w:p>
        </w:tc>
        <w:tc>
          <w:tcPr>
            <w:tcW w:w="1411" w:type="pct"/>
          </w:tcPr>
          <w:p w14:paraId="2D97C06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Fonts w:cstheme="minorHAnsi"/>
                <w:noProof/>
                <w:sz w:val="24"/>
                <w:szCs w:val="24"/>
                <w:lang w:val="en-GB"/>
              </w:rPr>
              <w:t>If selected “Is Applicant Owner” as No, then the user will capture the owner details.</w:t>
            </w:r>
          </w:p>
        </w:tc>
      </w:tr>
      <w:tr w:rsidR="007A46D6" w:rsidRPr="00DF10A0" w14:paraId="4D535349" w14:textId="77777777">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588" w:type="pct"/>
            <w:noWrap/>
          </w:tcPr>
          <w:p w14:paraId="4EF62161"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lastRenderedPageBreak/>
              <w:t>ID Type</w:t>
            </w:r>
          </w:p>
        </w:tc>
        <w:tc>
          <w:tcPr>
            <w:tcW w:w="550" w:type="pct"/>
            <w:noWrap/>
          </w:tcPr>
          <w:p w14:paraId="536B740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600" w:type="pct"/>
            <w:noWrap/>
          </w:tcPr>
          <w:p w14:paraId="5C4E4E8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4327C77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10</w:t>
            </w:r>
          </w:p>
        </w:tc>
        <w:tc>
          <w:tcPr>
            <w:tcW w:w="550" w:type="pct"/>
          </w:tcPr>
          <w:p w14:paraId="681D11E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3E45932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0E2C1CA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Fonts w:cstheme="minorHAnsi"/>
                <w:noProof/>
                <w:sz w:val="24"/>
                <w:szCs w:val="24"/>
                <w:lang w:val="en-GB"/>
              </w:rPr>
              <w:t>If selected “Is Applicant Owner” as No, then the user will capture the owner details.</w:t>
            </w:r>
          </w:p>
        </w:tc>
      </w:tr>
      <w:tr w:rsidR="007A46D6" w:rsidRPr="00DF10A0" w14:paraId="509B55F3" w14:textId="77777777">
        <w:trPr>
          <w:trHeight w:val="1084"/>
        </w:trPr>
        <w:tc>
          <w:tcPr>
            <w:cnfStyle w:val="001000000000" w:firstRow="0" w:lastRow="0" w:firstColumn="1" w:lastColumn="0" w:oddVBand="0" w:evenVBand="0" w:oddHBand="0" w:evenHBand="0" w:firstRowFirstColumn="0" w:firstRowLastColumn="0" w:lastRowFirstColumn="0" w:lastRowLastColumn="0"/>
            <w:tcW w:w="588" w:type="pct"/>
            <w:noWrap/>
          </w:tcPr>
          <w:p w14:paraId="10AEE898"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Owner ID Number</w:t>
            </w:r>
          </w:p>
        </w:tc>
        <w:tc>
          <w:tcPr>
            <w:tcW w:w="550" w:type="pct"/>
            <w:noWrap/>
          </w:tcPr>
          <w:p w14:paraId="211DD73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10D694E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131B2AA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DATETIME</w:t>
            </w:r>
          </w:p>
        </w:tc>
        <w:tc>
          <w:tcPr>
            <w:tcW w:w="550" w:type="pct"/>
          </w:tcPr>
          <w:p w14:paraId="1440F0A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1A5C632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6553882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Fonts w:cstheme="minorHAnsi"/>
                <w:noProof/>
                <w:sz w:val="24"/>
                <w:szCs w:val="24"/>
                <w:lang w:val="en-GB"/>
              </w:rPr>
              <w:t>If selected “Is Applicant Owner” as No, then the user will capture the owner details.</w:t>
            </w:r>
          </w:p>
        </w:tc>
      </w:tr>
      <w:tr w:rsidR="007A46D6" w:rsidRPr="00DF10A0" w14:paraId="40214457"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723D28EF"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Is Primary Security?</w:t>
            </w:r>
          </w:p>
        </w:tc>
        <w:tc>
          <w:tcPr>
            <w:tcW w:w="550" w:type="pct"/>
            <w:noWrap/>
          </w:tcPr>
          <w:p w14:paraId="2F585AF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6BA6EFE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7E4F3F6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50" w:type="pct"/>
          </w:tcPr>
          <w:p w14:paraId="413FFFE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4F48FE49" w14:textId="77777777" w:rsidR="007A46D6" w:rsidRPr="00DF10A0" w:rsidRDefault="007A46D6" w:rsidP="00492E8D">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Primary</w:t>
            </w:r>
          </w:p>
          <w:p w14:paraId="3E50074B" w14:textId="77777777" w:rsidR="007A46D6" w:rsidRPr="00DF10A0" w:rsidRDefault="007A46D6" w:rsidP="00492E8D">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Secondary</w:t>
            </w:r>
          </w:p>
        </w:tc>
        <w:tc>
          <w:tcPr>
            <w:tcW w:w="1411" w:type="pct"/>
          </w:tcPr>
          <w:p w14:paraId="1F349AB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 selects if it is a primary security.</w:t>
            </w:r>
          </w:p>
        </w:tc>
      </w:tr>
      <w:tr w:rsidR="007A46D6" w:rsidRPr="00DF10A0" w14:paraId="6DC0E228" w14:textId="77777777">
        <w:trPr>
          <w:trHeight w:val="363"/>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574784DC" w14:textId="77777777" w:rsidR="007A46D6" w:rsidRPr="00DF10A0" w:rsidRDefault="007A46D6">
            <w:pPr>
              <w:contextualSpacing/>
              <w:rPr>
                <w:rStyle w:val="ui-provider"/>
                <w:rFonts w:cstheme="minorHAnsi"/>
                <w:sz w:val="24"/>
                <w:szCs w:val="24"/>
              </w:rPr>
            </w:pPr>
            <w:r w:rsidRPr="00DF10A0">
              <w:rPr>
                <w:rFonts w:cstheme="minorHAnsi"/>
                <w:color w:val="000000" w:themeColor="text1"/>
                <w:sz w:val="24"/>
                <w:szCs w:val="24"/>
              </w:rPr>
              <w:t>Equipment Details</w:t>
            </w:r>
          </w:p>
        </w:tc>
      </w:tr>
      <w:tr w:rsidR="007A46D6" w:rsidRPr="00DF10A0" w14:paraId="058BA199"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1BB10A80"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Equipment Dealer</w:t>
            </w:r>
          </w:p>
        </w:tc>
        <w:tc>
          <w:tcPr>
            <w:tcW w:w="550" w:type="pct"/>
            <w:noWrap/>
          </w:tcPr>
          <w:p w14:paraId="71EC8E9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Dropdown</w:t>
            </w:r>
          </w:p>
        </w:tc>
        <w:tc>
          <w:tcPr>
            <w:tcW w:w="600" w:type="pct"/>
            <w:noWrap/>
          </w:tcPr>
          <w:p w14:paraId="1B280D2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6A8C7AA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2A499C4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64FD1A3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5CE2D82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 can capture the equipment dealer.</w:t>
            </w:r>
          </w:p>
        </w:tc>
      </w:tr>
      <w:tr w:rsidR="007A46D6" w:rsidRPr="00DF10A0" w14:paraId="1528D539"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58C311FE"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Dealer Salesman</w:t>
            </w:r>
          </w:p>
        </w:tc>
        <w:tc>
          <w:tcPr>
            <w:tcW w:w="550" w:type="pct"/>
            <w:noWrap/>
          </w:tcPr>
          <w:p w14:paraId="4E962BF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tcPr>
          <w:p w14:paraId="7220A14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68D7193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1EF06F9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08F698D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7751B8B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capture the dealer salesman.</w:t>
            </w:r>
          </w:p>
        </w:tc>
      </w:tr>
      <w:tr w:rsidR="007A46D6" w:rsidRPr="00DF10A0" w14:paraId="0C8C8732"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5A88A5C6"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Equipment Category</w:t>
            </w:r>
          </w:p>
        </w:tc>
        <w:tc>
          <w:tcPr>
            <w:tcW w:w="550" w:type="pct"/>
            <w:noWrap/>
          </w:tcPr>
          <w:p w14:paraId="474C945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600" w:type="pct"/>
            <w:noWrap/>
          </w:tcPr>
          <w:p w14:paraId="5FE4A22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612DA15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50" w:type="pct"/>
          </w:tcPr>
          <w:p w14:paraId="2E94358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06D6D749"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1.Inverter</w:t>
            </w:r>
          </w:p>
          <w:p w14:paraId="7B0DD16D"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2.Battery Storage</w:t>
            </w:r>
          </w:p>
        </w:tc>
        <w:tc>
          <w:tcPr>
            <w:tcW w:w="1411" w:type="pct"/>
          </w:tcPr>
          <w:p w14:paraId="5C282E7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select the equipment category.</w:t>
            </w:r>
          </w:p>
        </w:tc>
      </w:tr>
      <w:tr w:rsidR="007A46D6" w:rsidRPr="00DF10A0" w14:paraId="3D5235F0"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062B4077"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Equipment Maker</w:t>
            </w:r>
          </w:p>
        </w:tc>
        <w:tc>
          <w:tcPr>
            <w:tcW w:w="550" w:type="pct"/>
            <w:noWrap/>
          </w:tcPr>
          <w:p w14:paraId="4454CAA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03EF561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0FC5852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50" w:type="pct"/>
          </w:tcPr>
          <w:p w14:paraId="2791B46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1BC2DD10"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411" w:type="pct"/>
          </w:tcPr>
          <w:p w14:paraId="1DA77C2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select the equipment maker</w:t>
            </w:r>
          </w:p>
        </w:tc>
      </w:tr>
      <w:tr w:rsidR="007A46D6" w:rsidRPr="00DF10A0" w14:paraId="61E77775"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588" w:type="pct"/>
            <w:noWrap/>
          </w:tcPr>
          <w:p w14:paraId="15EC0F42"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Equipment Model</w:t>
            </w:r>
          </w:p>
        </w:tc>
        <w:tc>
          <w:tcPr>
            <w:tcW w:w="550" w:type="pct"/>
            <w:noWrap/>
          </w:tcPr>
          <w:p w14:paraId="1C120D0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7B89916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679C763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20</w:t>
            </w:r>
          </w:p>
        </w:tc>
        <w:tc>
          <w:tcPr>
            <w:tcW w:w="550" w:type="pct"/>
          </w:tcPr>
          <w:p w14:paraId="7870B6D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1722FDD2"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411" w:type="pct"/>
          </w:tcPr>
          <w:p w14:paraId="34701F4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 can add the equipment model</w:t>
            </w:r>
          </w:p>
          <w:p w14:paraId="4C6BE2C5" w14:textId="77777777" w:rsidR="007A46D6" w:rsidRPr="00DF10A0" w:rsidRDefault="007A46D6" w:rsidP="00492E8D">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Fonts w:cstheme="minorHAnsi"/>
                <w:sz w:val="24"/>
                <w:szCs w:val="24"/>
                <w:lang w:val="en-GB"/>
              </w:rPr>
              <w:t>Equipment model is depended upon the maker selected</w:t>
            </w:r>
          </w:p>
        </w:tc>
      </w:tr>
      <w:tr w:rsidR="007A46D6" w:rsidRPr="00DF10A0" w14:paraId="2841DE61" w14:textId="77777777">
        <w:trPr>
          <w:trHeight w:val="816"/>
        </w:trPr>
        <w:tc>
          <w:tcPr>
            <w:cnfStyle w:val="001000000000" w:firstRow="0" w:lastRow="0" w:firstColumn="1" w:lastColumn="0" w:oddVBand="0" w:evenVBand="0" w:oddHBand="0" w:evenHBand="0" w:firstRowFirstColumn="0" w:firstRowLastColumn="0" w:lastRowFirstColumn="0" w:lastRowLastColumn="0"/>
            <w:tcW w:w="588" w:type="pct"/>
            <w:noWrap/>
          </w:tcPr>
          <w:p w14:paraId="07DE9FD2"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Equipment Subcategory</w:t>
            </w:r>
          </w:p>
        </w:tc>
        <w:tc>
          <w:tcPr>
            <w:tcW w:w="550" w:type="pct"/>
            <w:noWrap/>
          </w:tcPr>
          <w:p w14:paraId="02A5E66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3183B55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24D1650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10</w:t>
            </w:r>
          </w:p>
        </w:tc>
        <w:tc>
          <w:tcPr>
            <w:tcW w:w="550" w:type="pct"/>
          </w:tcPr>
          <w:p w14:paraId="101D05B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447157AF"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411" w:type="pct"/>
          </w:tcPr>
          <w:p w14:paraId="4B3DA75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 selects the equipment subcategory</w:t>
            </w:r>
          </w:p>
          <w:p w14:paraId="174AB657" w14:textId="77777777" w:rsidR="007A46D6" w:rsidRPr="00DF10A0" w:rsidRDefault="007A46D6" w:rsidP="00492E8D">
            <w:pPr>
              <w:pStyle w:val="ListParagraph"/>
              <w:numPr>
                <w:ilvl w:val="0"/>
                <w:numId w:val="39"/>
              </w:numPr>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Fonts w:cstheme="minorHAnsi"/>
                <w:sz w:val="24"/>
                <w:szCs w:val="24"/>
                <w:lang w:val="en-GB"/>
              </w:rPr>
              <w:t>Equipment subcategory is depended upon the model selected</w:t>
            </w:r>
          </w:p>
        </w:tc>
      </w:tr>
      <w:tr w:rsidR="007A46D6" w:rsidRPr="00DF10A0" w14:paraId="536B2720"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588" w:type="pct"/>
            <w:noWrap/>
          </w:tcPr>
          <w:p w14:paraId="01FD009D"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Country of Manufacture</w:t>
            </w:r>
          </w:p>
        </w:tc>
        <w:tc>
          <w:tcPr>
            <w:tcW w:w="550" w:type="pct"/>
            <w:noWrap/>
          </w:tcPr>
          <w:p w14:paraId="620D448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320BB3E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0602B91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50" w:type="pct"/>
          </w:tcPr>
          <w:p w14:paraId="31832BA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Country Master</w:t>
            </w:r>
          </w:p>
        </w:tc>
        <w:tc>
          <w:tcPr>
            <w:tcW w:w="851" w:type="pct"/>
          </w:tcPr>
          <w:p w14:paraId="102D808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CA887F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 selects the country of manufacture</w:t>
            </w:r>
          </w:p>
          <w:p w14:paraId="28760A05" w14:textId="77777777" w:rsidR="007A46D6" w:rsidRPr="00DF10A0" w:rsidRDefault="007A46D6" w:rsidP="00492E8D">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Fonts w:cstheme="minorHAnsi"/>
                <w:sz w:val="24"/>
                <w:szCs w:val="24"/>
                <w:lang w:val="en-GB"/>
              </w:rPr>
              <w:t xml:space="preserve">Country of manufacture is </w:t>
            </w:r>
            <w:r w:rsidRPr="00DF10A0">
              <w:rPr>
                <w:rFonts w:cstheme="minorHAnsi"/>
                <w:sz w:val="24"/>
                <w:szCs w:val="24"/>
                <w:lang w:val="en-GB"/>
              </w:rPr>
              <w:lastRenderedPageBreak/>
              <w:t>depended upon the maker selected</w:t>
            </w:r>
          </w:p>
        </w:tc>
      </w:tr>
      <w:tr w:rsidR="007A46D6" w:rsidRPr="00DF10A0" w14:paraId="60CB1479" w14:textId="77777777">
        <w:trPr>
          <w:trHeight w:val="816"/>
        </w:trPr>
        <w:tc>
          <w:tcPr>
            <w:cnfStyle w:val="001000000000" w:firstRow="0" w:lastRow="0" w:firstColumn="1" w:lastColumn="0" w:oddVBand="0" w:evenVBand="0" w:oddHBand="0" w:evenHBand="0" w:firstRowFirstColumn="0" w:firstRowLastColumn="0" w:lastRowFirstColumn="0" w:lastRowLastColumn="0"/>
            <w:tcW w:w="588" w:type="pct"/>
            <w:noWrap/>
          </w:tcPr>
          <w:p w14:paraId="50C8D123"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lastRenderedPageBreak/>
              <w:t>Year of Manufacture</w:t>
            </w:r>
          </w:p>
        </w:tc>
        <w:tc>
          <w:tcPr>
            <w:tcW w:w="550" w:type="pct"/>
            <w:noWrap/>
          </w:tcPr>
          <w:p w14:paraId="430C15B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tcPr>
          <w:p w14:paraId="41AACE5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50BA17C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10</w:t>
            </w:r>
          </w:p>
        </w:tc>
        <w:tc>
          <w:tcPr>
            <w:tcW w:w="550" w:type="pct"/>
          </w:tcPr>
          <w:p w14:paraId="0E2DF32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13D6B155"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2E5DD54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 can add the year of manufacture of the equipment</w:t>
            </w:r>
          </w:p>
        </w:tc>
      </w:tr>
      <w:tr w:rsidR="007A46D6" w:rsidRPr="00DF10A0" w14:paraId="20A04C81"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69DD5B71"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Serial Number</w:t>
            </w:r>
          </w:p>
        </w:tc>
        <w:tc>
          <w:tcPr>
            <w:tcW w:w="550" w:type="pct"/>
            <w:noWrap/>
          </w:tcPr>
          <w:p w14:paraId="6C09F70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tcPr>
          <w:p w14:paraId="5557E1B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50" w:type="pct"/>
            <w:noWrap/>
          </w:tcPr>
          <w:p w14:paraId="277A758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10</w:t>
            </w:r>
          </w:p>
        </w:tc>
        <w:tc>
          <w:tcPr>
            <w:tcW w:w="550" w:type="pct"/>
          </w:tcPr>
          <w:p w14:paraId="1FFCA72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3AA5191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6AC19C9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add the serial number.</w:t>
            </w:r>
          </w:p>
        </w:tc>
      </w:tr>
      <w:tr w:rsidR="007A46D6" w:rsidRPr="00DF10A0" w14:paraId="4D365718"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40A3C4EF"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Colour</w:t>
            </w:r>
          </w:p>
        </w:tc>
        <w:tc>
          <w:tcPr>
            <w:tcW w:w="550" w:type="pct"/>
            <w:noWrap/>
          </w:tcPr>
          <w:p w14:paraId="65C6D705"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tcPr>
          <w:p w14:paraId="1833BEA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50" w:type="pct"/>
            <w:noWrap/>
          </w:tcPr>
          <w:p w14:paraId="1424B18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5EBA703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3170ADD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4ACA47E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capture the colour of equipment.</w:t>
            </w:r>
          </w:p>
        </w:tc>
      </w:tr>
      <w:tr w:rsidR="007A46D6" w:rsidRPr="00DF10A0" w14:paraId="772ACA9A"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588" w:type="pct"/>
            <w:noWrap/>
          </w:tcPr>
          <w:p w14:paraId="38B80132"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Power Consumption</w:t>
            </w:r>
          </w:p>
        </w:tc>
        <w:tc>
          <w:tcPr>
            <w:tcW w:w="550" w:type="pct"/>
            <w:noWrap/>
          </w:tcPr>
          <w:p w14:paraId="0612ADF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tcPr>
          <w:p w14:paraId="15A8853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50" w:type="pct"/>
            <w:noWrap/>
          </w:tcPr>
          <w:p w14:paraId="7D0A85E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04</w:t>
            </w:r>
          </w:p>
        </w:tc>
        <w:tc>
          <w:tcPr>
            <w:tcW w:w="550" w:type="pct"/>
          </w:tcPr>
          <w:p w14:paraId="17C1199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65FE66F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6BC1717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capture the power consumption of the equipment.</w:t>
            </w:r>
          </w:p>
        </w:tc>
      </w:tr>
      <w:tr w:rsidR="007A46D6" w:rsidRPr="00DF10A0" w14:paraId="3B66CD9A" w14:textId="77777777">
        <w:trPr>
          <w:trHeight w:val="816"/>
        </w:trPr>
        <w:tc>
          <w:tcPr>
            <w:cnfStyle w:val="001000000000" w:firstRow="0" w:lastRow="0" w:firstColumn="1" w:lastColumn="0" w:oddVBand="0" w:evenVBand="0" w:oddHBand="0" w:evenHBand="0" w:firstRowFirstColumn="0" w:firstRowLastColumn="0" w:lastRowFirstColumn="0" w:lastRowLastColumn="0"/>
            <w:tcW w:w="588" w:type="pct"/>
            <w:noWrap/>
          </w:tcPr>
          <w:p w14:paraId="3FAB7732"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Dimensions</w:t>
            </w:r>
          </w:p>
        </w:tc>
        <w:tc>
          <w:tcPr>
            <w:tcW w:w="550" w:type="pct"/>
            <w:noWrap/>
          </w:tcPr>
          <w:p w14:paraId="30089FB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tcPr>
          <w:p w14:paraId="55E5090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50" w:type="pct"/>
            <w:noWrap/>
          </w:tcPr>
          <w:p w14:paraId="4E99071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FLOAT / 10</w:t>
            </w:r>
          </w:p>
        </w:tc>
        <w:tc>
          <w:tcPr>
            <w:tcW w:w="550" w:type="pct"/>
          </w:tcPr>
          <w:p w14:paraId="5FB1251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29E8BE3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60D7370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capture the dimensions of the equipment.</w:t>
            </w:r>
          </w:p>
        </w:tc>
      </w:tr>
      <w:tr w:rsidR="007A46D6" w:rsidRPr="00DF10A0" w14:paraId="79947B55"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588" w:type="pct"/>
            <w:noWrap/>
          </w:tcPr>
          <w:p w14:paraId="71EA606A"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Weight</w:t>
            </w:r>
          </w:p>
        </w:tc>
        <w:tc>
          <w:tcPr>
            <w:tcW w:w="550" w:type="pct"/>
            <w:noWrap/>
          </w:tcPr>
          <w:p w14:paraId="4781A9A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tcPr>
          <w:p w14:paraId="54577D0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50" w:type="pct"/>
            <w:noWrap/>
          </w:tcPr>
          <w:p w14:paraId="3B65842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FLOAT / 10</w:t>
            </w:r>
          </w:p>
        </w:tc>
        <w:tc>
          <w:tcPr>
            <w:tcW w:w="550" w:type="pct"/>
          </w:tcPr>
          <w:p w14:paraId="408BFF5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55CED23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7A646C1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capture the weight of the equipment.</w:t>
            </w:r>
          </w:p>
        </w:tc>
      </w:tr>
      <w:tr w:rsidR="007A46D6" w:rsidRPr="00DF10A0" w14:paraId="12C139FB" w14:textId="77777777">
        <w:trPr>
          <w:trHeight w:val="816"/>
        </w:trPr>
        <w:tc>
          <w:tcPr>
            <w:cnfStyle w:val="001000000000" w:firstRow="0" w:lastRow="0" w:firstColumn="1" w:lastColumn="0" w:oddVBand="0" w:evenVBand="0" w:oddHBand="0" w:evenHBand="0" w:firstRowFirstColumn="0" w:firstRowLastColumn="0" w:lastRowFirstColumn="0" w:lastRowLastColumn="0"/>
            <w:tcW w:w="588" w:type="pct"/>
            <w:noWrap/>
          </w:tcPr>
          <w:p w14:paraId="504C742C"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Equipment Price</w:t>
            </w:r>
          </w:p>
        </w:tc>
        <w:tc>
          <w:tcPr>
            <w:tcW w:w="550" w:type="pct"/>
            <w:noWrap/>
          </w:tcPr>
          <w:p w14:paraId="2011A56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tcPr>
          <w:p w14:paraId="6003766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7FE2FFC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FLOAT / 20</w:t>
            </w:r>
          </w:p>
        </w:tc>
        <w:tc>
          <w:tcPr>
            <w:tcW w:w="550" w:type="pct"/>
          </w:tcPr>
          <w:p w14:paraId="427C2AE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308681B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32AF9E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capture the value of the equipment which is the sum insured.</w:t>
            </w:r>
          </w:p>
        </w:tc>
      </w:tr>
      <w:tr w:rsidR="007A46D6" w:rsidRPr="00DF10A0" w14:paraId="156090D1" w14:textId="77777777">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588" w:type="pct"/>
            <w:noWrap/>
          </w:tcPr>
          <w:p w14:paraId="19DA14B9"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VAT (%)</w:t>
            </w:r>
          </w:p>
        </w:tc>
        <w:tc>
          <w:tcPr>
            <w:tcW w:w="550" w:type="pct"/>
            <w:noWrap/>
          </w:tcPr>
          <w:p w14:paraId="5E59BC1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tcPr>
          <w:p w14:paraId="3390E79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591158A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FLOAT / 04</w:t>
            </w:r>
          </w:p>
        </w:tc>
        <w:tc>
          <w:tcPr>
            <w:tcW w:w="550" w:type="pct"/>
          </w:tcPr>
          <w:p w14:paraId="098305D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0283D6A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16CEC4CC"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Fonts w:cstheme="minorHAnsi"/>
                <w:sz w:val="24"/>
                <w:szCs w:val="24"/>
              </w:rPr>
              <w:t>The default VAT rate will be set at 10% of the asset value also it allows the user to select.</w:t>
            </w:r>
          </w:p>
        </w:tc>
      </w:tr>
      <w:tr w:rsidR="007A46D6" w:rsidRPr="00DF10A0" w14:paraId="5D3A426E" w14:textId="77777777">
        <w:trPr>
          <w:trHeight w:val="1084"/>
        </w:trPr>
        <w:tc>
          <w:tcPr>
            <w:cnfStyle w:val="001000000000" w:firstRow="0" w:lastRow="0" w:firstColumn="1" w:lastColumn="0" w:oddVBand="0" w:evenVBand="0" w:oddHBand="0" w:evenHBand="0" w:firstRowFirstColumn="0" w:firstRowLastColumn="0" w:lastRowFirstColumn="0" w:lastRowLastColumn="0"/>
            <w:tcW w:w="588" w:type="pct"/>
            <w:noWrap/>
          </w:tcPr>
          <w:p w14:paraId="34A07014"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VAT of Asset Value</w:t>
            </w:r>
          </w:p>
        </w:tc>
        <w:tc>
          <w:tcPr>
            <w:tcW w:w="550" w:type="pct"/>
            <w:noWrap/>
          </w:tcPr>
          <w:p w14:paraId="09F8740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tcPr>
          <w:p w14:paraId="1B88E6D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6E0BE6C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FLOAT / 20</w:t>
            </w:r>
          </w:p>
        </w:tc>
        <w:tc>
          <w:tcPr>
            <w:tcW w:w="550" w:type="pct"/>
          </w:tcPr>
          <w:p w14:paraId="59A1F82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35B9B42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040262A"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Fonts w:cstheme="minorHAnsi"/>
                <w:sz w:val="24"/>
                <w:szCs w:val="24"/>
              </w:rPr>
              <w:t>To be auto populated based on the VAT (%)</w:t>
            </w:r>
          </w:p>
          <w:p w14:paraId="2804DA5F"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Fonts w:cstheme="minorHAnsi"/>
                <w:sz w:val="24"/>
                <w:szCs w:val="24"/>
              </w:rPr>
              <w:t>% consideration from the asset price based on the VAT (%) selected.</w:t>
            </w:r>
          </w:p>
        </w:tc>
      </w:tr>
      <w:tr w:rsidR="007A46D6" w:rsidRPr="00DF10A0" w14:paraId="455D4B13" w14:textId="77777777">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588" w:type="pct"/>
            <w:noWrap/>
          </w:tcPr>
          <w:p w14:paraId="1F136096"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Seller Name</w:t>
            </w:r>
          </w:p>
        </w:tc>
        <w:tc>
          <w:tcPr>
            <w:tcW w:w="550" w:type="pct"/>
            <w:noWrap/>
          </w:tcPr>
          <w:p w14:paraId="456D202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tcPr>
          <w:p w14:paraId="0678355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4CA3200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291062B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74A7ECD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693585DC"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Will be editable in case of used asset</w:t>
            </w:r>
          </w:p>
        </w:tc>
      </w:tr>
      <w:tr w:rsidR="007A46D6" w:rsidRPr="00DF10A0" w14:paraId="08F8184C" w14:textId="77777777">
        <w:trPr>
          <w:trHeight w:val="550"/>
        </w:trPr>
        <w:tc>
          <w:tcPr>
            <w:cnfStyle w:val="001000000000" w:firstRow="0" w:lastRow="0" w:firstColumn="1" w:lastColumn="0" w:oddVBand="0" w:evenVBand="0" w:oddHBand="0" w:evenHBand="0" w:firstRowFirstColumn="0" w:firstRowLastColumn="0" w:lastRowFirstColumn="0" w:lastRowLastColumn="0"/>
            <w:tcW w:w="588" w:type="pct"/>
            <w:noWrap/>
          </w:tcPr>
          <w:p w14:paraId="2715DEF0"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lastRenderedPageBreak/>
              <w:t>Registration Number</w:t>
            </w:r>
          </w:p>
        </w:tc>
        <w:tc>
          <w:tcPr>
            <w:tcW w:w="550" w:type="pct"/>
            <w:noWrap/>
          </w:tcPr>
          <w:p w14:paraId="0D16582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tcPr>
          <w:p w14:paraId="2D40CE8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2A3EC16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10</w:t>
            </w:r>
          </w:p>
        </w:tc>
        <w:tc>
          <w:tcPr>
            <w:tcW w:w="550" w:type="pct"/>
          </w:tcPr>
          <w:p w14:paraId="448EF33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3B14B06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23BF9D09"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Will be editable in case of used asset</w:t>
            </w:r>
          </w:p>
        </w:tc>
      </w:tr>
      <w:tr w:rsidR="007A46D6" w:rsidRPr="00DF10A0" w14:paraId="51271ED2" w14:textId="77777777">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588" w:type="pct"/>
            <w:noWrap/>
          </w:tcPr>
          <w:p w14:paraId="30C8CDAA"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Manufacture Warranty Years Remaining</w:t>
            </w:r>
          </w:p>
        </w:tc>
        <w:tc>
          <w:tcPr>
            <w:tcW w:w="550" w:type="pct"/>
            <w:noWrap/>
          </w:tcPr>
          <w:p w14:paraId="2286B32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tcPr>
          <w:p w14:paraId="2492873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245A832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02</w:t>
            </w:r>
          </w:p>
        </w:tc>
        <w:tc>
          <w:tcPr>
            <w:tcW w:w="550" w:type="pct"/>
          </w:tcPr>
          <w:p w14:paraId="3F673DA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76B4DD2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1394DE76"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Will be editable in case of used asset</w:t>
            </w:r>
          </w:p>
        </w:tc>
      </w:tr>
      <w:tr w:rsidR="007A46D6" w:rsidRPr="00DF10A0" w14:paraId="02168F1F" w14:textId="77777777">
        <w:trPr>
          <w:trHeight w:val="550"/>
        </w:trPr>
        <w:tc>
          <w:tcPr>
            <w:cnfStyle w:val="001000000000" w:firstRow="0" w:lastRow="0" w:firstColumn="1" w:lastColumn="0" w:oddVBand="0" w:evenVBand="0" w:oddHBand="0" w:evenHBand="0" w:firstRowFirstColumn="0" w:firstRowLastColumn="0" w:lastRowFirstColumn="0" w:lastRowLastColumn="0"/>
            <w:tcW w:w="588" w:type="pct"/>
            <w:noWrap/>
          </w:tcPr>
          <w:p w14:paraId="64D642D7"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Registration Date</w:t>
            </w:r>
          </w:p>
        </w:tc>
        <w:tc>
          <w:tcPr>
            <w:tcW w:w="550" w:type="pct"/>
            <w:noWrap/>
          </w:tcPr>
          <w:p w14:paraId="0ACF292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Calendar</w:t>
            </w:r>
          </w:p>
        </w:tc>
        <w:tc>
          <w:tcPr>
            <w:tcW w:w="600" w:type="pct"/>
            <w:noWrap/>
          </w:tcPr>
          <w:p w14:paraId="486B222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5109E93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DATETIME</w:t>
            </w:r>
          </w:p>
        </w:tc>
        <w:tc>
          <w:tcPr>
            <w:tcW w:w="550" w:type="pct"/>
          </w:tcPr>
          <w:p w14:paraId="0445B66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0173872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4815A98E"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Will be editable in case of used asset</w:t>
            </w:r>
          </w:p>
        </w:tc>
      </w:tr>
      <w:tr w:rsidR="007A46D6" w:rsidRPr="00DF10A0" w14:paraId="00B558FE"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367D51BC" w14:textId="77777777" w:rsidR="007A46D6" w:rsidRPr="00DF10A0" w:rsidRDefault="007A46D6">
            <w:pPr>
              <w:contextualSpacing/>
              <w:rPr>
                <w:rFonts w:cstheme="minorHAnsi"/>
                <w:b w:val="0"/>
                <w:bCs w:val="0"/>
                <w:sz w:val="24"/>
                <w:szCs w:val="24"/>
              </w:rPr>
            </w:pPr>
            <w:r w:rsidRPr="00DF10A0">
              <w:rPr>
                <w:rFonts w:cstheme="minorHAnsi"/>
                <w:sz w:val="24"/>
                <w:szCs w:val="24"/>
              </w:rPr>
              <w:t>Action Buttons</w:t>
            </w:r>
          </w:p>
        </w:tc>
      </w:tr>
      <w:tr w:rsidR="007A46D6" w:rsidRPr="00DF10A0" w14:paraId="4FBDCA12" w14:textId="77777777">
        <w:trPr>
          <w:trHeight w:val="227"/>
        </w:trPr>
        <w:tc>
          <w:tcPr>
            <w:cnfStyle w:val="001000000000" w:firstRow="0" w:lastRow="0" w:firstColumn="1" w:lastColumn="0" w:oddVBand="0" w:evenVBand="0" w:oddHBand="0" w:evenHBand="0" w:firstRowFirstColumn="0" w:firstRowLastColumn="0" w:lastRowFirstColumn="0" w:lastRowLastColumn="0"/>
            <w:tcW w:w="588" w:type="pct"/>
            <w:noWrap/>
          </w:tcPr>
          <w:p w14:paraId="4823BB86"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Back</w:t>
            </w:r>
          </w:p>
        </w:tc>
        <w:tc>
          <w:tcPr>
            <w:tcW w:w="550" w:type="pct"/>
            <w:noWrap/>
          </w:tcPr>
          <w:p w14:paraId="1DDDE6D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600" w:type="pct"/>
            <w:noWrap/>
          </w:tcPr>
          <w:p w14:paraId="64EC846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60A0C1F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123D999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603AEC0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4F7ED4F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Allows the user to go back to the insurance detail screen.</w:t>
            </w:r>
          </w:p>
        </w:tc>
      </w:tr>
      <w:tr w:rsidR="007A46D6" w:rsidRPr="00DF10A0" w14:paraId="59EF37E8"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88" w:type="pct"/>
            <w:noWrap/>
          </w:tcPr>
          <w:p w14:paraId="3EFDFE6A"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Submit</w:t>
            </w:r>
          </w:p>
        </w:tc>
        <w:tc>
          <w:tcPr>
            <w:tcW w:w="550" w:type="pct"/>
            <w:noWrap/>
          </w:tcPr>
          <w:p w14:paraId="3115F53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600" w:type="pct"/>
            <w:noWrap/>
          </w:tcPr>
          <w:p w14:paraId="326DD8A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3B1CB6E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57A0FBD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55EACEC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2C0BC0C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Allow user to submit the application.</w:t>
            </w:r>
          </w:p>
        </w:tc>
      </w:tr>
    </w:tbl>
    <w:p w14:paraId="4940A02A" w14:textId="77777777" w:rsidR="007A46D6" w:rsidRPr="00DF10A0" w:rsidRDefault="007A46D6" w:rsidP="007A46D6">
      <w:pPr>
        <w:rPr>
          <w:rFonts w:cstheme="minorHAnsi"/>
        </w:rPr>
      </w:pPr>
    </w:p>
    <w:p w14:paraId="4F4D3FC7" w14:textId="77777777" w:rsidR="007A46D6" w:rsidRPr="00DF10A0" w:rsidRDefault="007A46D6" w:rsidP="007A46D6">
      <w:pPr>
        <w:pStyle w:val="Heading3"/>
        <w:rPr>
          <w:rFonts w:cstheme="minorHAnsi"/>
          <w:sz w:val="28"/>
        </w:rPr>
      </w:pPr>
      <w:bookmarkStart w:id="30" w:name="_Toc211525405"/>
      <w:r w:rsidRPr="00DF10A0">
        <w:rPr>
          <w:rFonts w:cstheme="minorHAnsi"/>
          <w:sz w:val="28"/>
        </w:rPr>
        <w:t>Solar Equipment</w:t>
      </w:r>
      <w:bookmarkEnd w:id="30"/>
    </w:p>
    <w:p w14:paraId="61948AEF" w14:textId="77777777" w:rsidR="007A46D6" w:rsidRPr="00DF10A0" w:rsidRDefault="007A46D6" w:rsidP="007A46D6">
      <w:pPr>
        <w:ind w:left="720"/>
        <w:rPr>
          <w:rFonts w:cstheme="minorHAnsi"/>
          <w:sz w:val="24"/>
          <w:szCs w:val="24"/>
        </w:rPr>
      </w:pPr>
      <w:r w:rsidRPr="00DF10A0">
        <w:rPr>
          <w:rFonts w:cstheme="minorHAnsi"/>
          <w:sz w:val="24"/>
          <w:szCs w:val="24"/>
        </w:rPr>
        <w:t>This screen allows the user to capture all the equipment details if solar equipment insurance was selected in the insurance type.</w:t>
      </w:r>
    </w:p>
    <w:p w14:paraId="1AA2E445" w14:textId="77777777" w:rsidR="007A46D6" w:rsidRPr="00DF10A0" w:rsidRDefault="007A46D6" w:rsidP="007A46D6">
      <w:pPr>
        <w:ind w:left="720"/>
        <w:rPr>
          <w:rFonts w:cstheme="minorHAnsi"/>
          <w:sz w:val="24"/>
          <w:szCs w:val="24"/>
        </w:rPr>
      </w:pPr>
    </w:p>
    <w:p w14:paraId="761BDEB0" w14:textId="77777777" w:rsidR="007A46D6" w:rsidRPr="00DF10A0" w:rsidRDefault="007A46D6" w:rsidP="007A46D6">
      <w:pPr>
        <w:ind w:left="720"/>
        <w:rPr>
          <w:rFonts w:cstheme="minorHAnsi"/>
          <w:sz w:val="24"/>
          <w:szCs w:val="24"/>
        </w:rPr>
      </w:pPr>
      <w:r w:rsidRPr="00DF10A0">
        <w:rPr>
          <w:rFonts w:cstheme="minorHAnsi"/>
          <w:sz w:val="24"/>
          <w:szCs w:val="24"/>
        </w:rPr>
        <w:t>Following screen will be displayed once the user clicks on Next:</w:t>
      </w:r>
    </w:p>
    <w:p w14:paraId="263B0BE9" w14:textId="77777777" w:rsidR="007A46D6" w:rsidRPr="00DF10A0" w:rsidRDefault="007A46D6" w:rsidP="007A46D6">
      <w:pPr>
        <w:rPr>
          <w:rFonts w:cstheme="minorHAnsi"/>
        </w:rPr>
      </w:pPr>
    </w:p>
    <w:p w14:paraId="4244BACB" w14:textId="77777777" w:rsidR="007A46D6" w:rsidRPr="00DF10A0" w:rsidRDefault="007A46D6" w:rsidP="007A46D6">
      <w:pPr>
        <w:rPr>
          <w:rFonts w:cstheme="minorHAnsi"/>
        </w:rPr>
      </w:pPr>
    </w:p>
    <w:p w14:paraId="61BECCB8" w14:textId="77777777" w:rsidR="007A46D6" w:rsidRPr="00DF10A0" w:rsidRDefault="007A46D6" w:rsidP="007A46D6">
      <w:pPr>
        <w:keepNext/>
        <w:rPr>
          <w:rFonts w:cstheme="minorHAnsi"/>
        </w:rPr>
      </w:pPr>
      <w:r w:rsidRPr="00DF10A0">
        <w:rPr>
          <w:rFonts w:cstheme="minorHAnsi"/>
          <w:noProof/>
        </w:rPr>
        <w:lastRenderedPageBreak/>
        <w:drawing>
          <wp:inline distT="0" distB="0" distL="0" distR="0" wp14:anchorId="7B98FD99" wp14:editId="69B1440E">
            <wp:extent cx="8007762" cy="3029106"/>
            <wp:effectExtent l="19050" t="19050" r="0" b="0"/>
            <wp:docPr id="33355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5772" name="Picture 1" descr="A screenshot of a computer&#10;&#10;AI-generated content may be incorrect."/>
                    <pic:cNvPicPr/>
                  </pic:nvPicPr>
                  <pic:blipFill>
                    <a:blip r:embed="rId48"/>
                    <a:stretch>
                      <a:fillRect/>
                    </a:stretch>
                  </pic:blipFill>
                  <pic:spPr>
                    <a:xfrm>
                      <a:off x="0" y="0"/>
                      <a:ext cx="8007762" cy="3029106"/>
                    </a:xfrm>
                    <a:prstGeom prst="rect">
                      <a:avLst/>
                    </a:prstGeom>
                    <a:ln>
                      <a:solidFill>
                        <a:schemeClr val="accent2"/>
                      </a:solidFill>
                    </a:ln>
                  </pic:spPr>
                </pic:pic>
              </a:graphicData>
            </a:graphic>
          </wp:inline>
        </w:drawing>
      </w:r>
    </w:p>
    <w:p w14:paraId="4ADD9580" w14:textId="77777777" w:rsidR="007A46D6" w:rsidRPr="00DF10A0" w:rsidRDefault="007A46D6" w:rsidP="007A46D6">
      <w:pPr>
        <w:keepNext/>
        <w:rPr>
          <w:rFonts w:cstheme="minorHAnsi"/>
        </w:rPr>
      </w:pPr>
      <w:r w:rsidRPr="00DF10A0">
        <w:rPr>
          <w:rFonts w:cstheme="minorHAnsi"/>
          <w:noProof/>
        </w:rPr>
        <w:lastRenderedPageBreak/>
        <w:drawing>
          <wp:inline distT="0" distB="0" distL="0" distR="0" wp14:anchorId="0B5F4504" wp14:editId="508CC0B3">
            <wp:extent cx="8179220" cy="4464279"/>
            <wp:effectExtent l="19050" t="19050" r="0" b="0"/>
            <wp:docPr id="5049071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07157" name="Picture 1" descr="A screenshot of a computer&#10;&#10;AI-generated content may be incorrect."/>
                    <pic:cNvPicPr/>
                  </pic:nvPicPr>
                  <pic:blipFill>
                    <a:blip r:embed="rId49"/>
                    <a:stretch>
                      <a:fillRect/>
                    </a:stretch>
                  </pic:blipFill>
                  <pic:spPr>
                    <a:xfrm>
                      <a:off x="0" y="0"/>
                      <a:ext cx="8179220" cy="4464279"/>
                    </a:xfrm>
                    <a:prstGeom prst="rect">
                      <a:avLst/>
                    </a:prstGeom>
                    <a:ln>
                      <a:solidFill>
                        <a:schemeClr val="accent2"/>
                      </a:solidFill>
                    </a:ln>
                  </pic:spPr>
                </pic:pic>
              </a:graphicData>
            </a:graphic>
          </wp:inline>
        </w:drawing>
      </w:r>
    </w:p>
    <w:p w14:paraId="6F90B9EE" w14:textId="77777777" w:rsidR="00381453" w:rsidRDefault="00381453" w:rsidP="007A46D6">
      <w:pPr>
        <w:rPr>
          <w:rFonts w:cstheme="minorHAnsi"/>
          <w:b/>
          <w:bCs/>
          <w:sz w:val="24"/>
          <w:szCs w:val="24"/>
          <w:u w:val="single"/>
        </w:rPr>
      </w:pPr>
    </w:p>
    <w:p w14:paraId="4285ADA8" w14:textId="7808401E" w:rsidR="007A46D6" w:rsidRPr="00DF10A0" w:rsidRDefault="007A46D6" w:rsidP="007A46D6">
      <w:pPr>
        <w:rPr>
          <w:rFonts w:cstheme="minorHAnsi"/>
          <w:b/>
          <w:bCs/>
          <w:sz w:val="24"/>
          <w:szCs w:val="24"/>
          <w:u w:val="single"/>
        </w:rPr>
      </w:pPr>
      <w:r w:rsidRPr="00DF10A0">
        <w:rPr>
          <w:rFonts w:cstheme="minorHAnsi"/>
          <w:b/>
          <w:bCs/>
          <w:sz w:val="24"/>
          <w:szCs w:val="24"/>
          <w:u w:val="single"/>
        </w:rPr>
        <w:t>Below mentioned are the details specific to the information being displayed above:</w:t>
      </w:r>
    </w:p>
    <w:p w14:paraId="1D63CD71" w14:textId="77777777" w:rsidR="007A46D6" w:rsidRPr="00DF10A0" w:rsidRDefault="007A46D6" w:rsidP="007A46D6">
      <w:pPr>
        <w:rPr>
          <w:rFonts w:cstheme="minorHAnsi"/>
          <w:b/>
          <w:bCs/>
          <w:sz w:val="24"/>
          <w:szCs w:val="24"/>
          <w:u w:val="single"/>
        </w:rPr>
      </w:pPr>
    </w:p>
    <w:p w14:paraId="3D7EC113" w14:textId="77777777" w:rsidR="007A46D6" w:rsidRPr="00DF10A0" w:rsidRDefault="007A46D6" w:rsidP="007A46D6">
      <w:pPr>
        <w:rPr>
          <w:rFonts w:cstheme="minorHAnsi"/>
        </w:rPr>
      </w:pPr>
    </w:p>
    <w:tbl>
      <w:tblPr>
        <w:tblStyle w:val="PlainTable1"/>
        <w:tblW w:w="5000" w:type="pct"/>
        <w:tblLayout w:type="fixed"/>
        <w:tblLook w:val="04A0" w:firstRow="1" w:lastRow="0" w:firstColumn="1" w:lastColumn="0" w:noHBand="0" w:noVBand="1"/>
      </w:tblPr>
      <w:tblGrid>
        <w:gridCol w:w="1667"/>
        <w:gridCol w:w="1559"/>
        <w:gridCol w:w="1701"/>
        <w:gridCol w:w="1276"/>
        <w:gridCol w:w="1559"/>
        <w:gridCol w:w="2412"/>
        <w:gridCol w:w="4000"/>
      </w:tblGrid>
      <w:tr w:rsidR="007A46D6" w:rsidRPr="00DF10A0" w14:paraId="3746C7F1" w14:textId="77777777">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88" w:type="pct"/>
            <w:vMerge w:val="restart"/>
            <w:shd w:val="clear" w:color="auto" w:fill="002060"/>
            <w:noWrap/>
            <w:hideMark/>
          </w:tcPr>
          <w:p w14:paraId="42C1D7FC" w14:textId="77777777" w:rsidR="007A46D6" w:rsidRPr="00DF10A0" w:rsidRDefault="007A46D6">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550" w:type="pct"/>
            <w:vMerge w:val="restart"/>
            <w:shd w:val="clear" w:color="auto" w:fill="002060"/>
            <w:noWrap/>
            <w:hideMark/>
          </w:tcPr>
          <w:p w14:paraId="2187AF79"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600" w:type="pct"/>
            <w:vMerge w:val="restart"/>
            <w:shd w:val="clear" w:color="auto" w:fill="002060"/>
            <w:noWrap/>
            <w:hideMark/>
          </w:tcPr>
          <w:p w14:paraId="6D636F06"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450" w:type="pct"/>
            <w:vMerge w:val="restart"/>
            <w:shd w:val="clear" w:color="auto" w:fill="002060"/>
            <w:noWrap/>
          </w:tcPr>
          <w:p w14:paraId="1AA7309E"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0" w:type="pct"/>
            <w:vMerge w:val="restart"/>
            <w:shd w:val="clear" w:color="auto" w:fill="002060"/>
          </w:tcPr>
          <w:p w14:paraId="1B00E58F"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 xml:space="preserve">Lookup Key / Master </w:t>
            </w:r>
            <w:r w:rsidRPr="00DF10A0">
              <w:rPr>
                <w:rFonts w:cstheme="minorHAnsi"/>
                <w:color w:val="FFFFFF" w:themeColor="background1"/>
                <w:sz w:val="24"/>
                <w:szCs w:val="24"/>
              </w:rPr>
              <w:lastRenderedPageBreak/>
              <w:t>Name</w:t>
            </w:r>
          </w:p>
        </w:tc>
        <w:tc>
          <w:tcPr>
            <w:tcW w:w="851" w:type="pct"/>
            <w:vMerge w:val="restart"/>
            <w:shd w:val="clear" w:color="auto" w:fill="002060"/>
          </w:tcPr>
          <w:p w14:paraId="0C734F5B"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lastRenderedPageBreak/>
              <w:t>Possible Values</w:t>
            </w:r>
          </w:p>
        </w:tc>
        <w:tc>
          <w:tcPr>
            <w:tcW w:w="1411" w:type="pct"/>
            <w:shd w:val="clear" w:color="auto" w:fill="002060"/>
          </w:tcPr>
          <w:p w14:paraId="3EB81692"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7A46D6" w:rsidRPr="00DF10A0" w14:paraId="03AC4F4C"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88" w:type="pct"/>
            <w:vMerge/>
            <w:shd w:val="clear" w:color="auto" w:fill="002060"/>
            <w:noWrap/>
          </w:tcPr>
          <w:p w14:paraId="3171276B" w14:textId="77777777" w:rsidR="007A46D6" w:rsidRPr="00DF10A0" w:rsidRDefault="007A46D6">
            <w:pPr>
              <w:contextualSpacing/>
              <w:rPr>
                <w:rFonts w:cstheme="minorHAnsi"/>
                <w:b w:val="0"/>
                <w:color w:val="FFFFFF" w:themeColor="background1"/>
                <w:sz w:val="24"/>
                <w:szCs w:val="24"/>
              </w:rPr>
            </w:pPr>
          </w:p>
        </w:tc>
        <w:tc>
          <w:tcPr>
            <w:tcW w:w="550" w:type="pct"/>
            <w:vMerge/>
            <w:shd w:val="clear" w:color="auto" w:fill="002060"/>
            <w:noWrap/>
          </w:tcPr>
          <w:p w14:paraId="5D01F68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600" w:type="pct"/>
            <w:vMerge/>
            <w:shd w:val="clear" w:color="auto" w:fill="002060"/>
            <w:noWrap/>
          </w:tcPr>
          <w:p w14:paraId="2F5C98C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450" w:type="pct"/>
            <w:vMerge/>
            <w:shd w:val="clear" w:color="auto" w:fill="002060"/>
            <w:noWrap/>
          </w:tcPr>
          <w:p w14:paraId="0E5CDE9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tcPr>
          <w:p w14:paraId="1BD2E18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851" w:type="pct"/>
            <w:vMerge/>
            <w:shd w:val="clear" w:color="auto" w:fill="002060"/>
          </w:tcPr>
          <w:p w14:paraId="0421C54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1411" w:type="pct"/>
            <w:shd w:val="clear" w:color="auto" w:fill="002060"/>
          </w:tcPr>
          <w:p w14:paraId="1E998C6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DF10A0">
              <w:rPr>
                <w:rFonts w:cstheme="minorHAnsi"/>
                <w:b/>
                <w:color w:val="FFFFFF" w:themeColor="background1"/>
                <w:sz w:val="24"/>
                <w:szCs w:val="24"/>
              </w:rPr>
              <w:t>Remarks/ Validation</w:t>
            </w:r>
          </w:p>
        </w:tc>
      </w:tr>
      <w:tr w:rsidR="007A46D6" w:rsidRPr="00DF10A0" w14:paraId="0E0B945C" w14:textId="77777777">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046ABE1A" w14:textId="77777777" w:rsidR="007A46D6" w:rsidRPr="00DF10A0" w:rsidRDefault="007A46D6">
            <w:pPr>
              <w:contextualSpacing/>
              <w:rPr>
                <w:rFonts w:cstheme="minorHAnsi"/>
                <w:b w:val="0"/>
                <w:bCs w:val="0"/>
                <w:color w:val="000000" w:themeColor="text1"/>
                <w:sz w:val="24"/>
                <w:szCs w:val="24"/>
              </w:rPr>
            </w:pPr>
            <w:r w:rsidRPr="00DF10A0">
              <w:rPr>
                <w:rFonts w:cstheme="minorHAnsi"/>
                <w:color w:val="000000" w:themeColor="text1"/>
                <w:sz w:val="24"/>
                <w:szCs w:val="24"/>
              </w:rPr>
              <w:t>Asset Owner Details</w:t>
            </w:r>
          </w:p>
        </w:tc>
      </w:tr>
      <w:tr w:rsidR="007A46D6" w:rsidRPr="00DF10A0" w14:paraId="377E9DFD" w14:textId="7777777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588" w:type="pct"/>
            <w:noWrap/>
          </w:tcPr>
          <w:p w14:paraId="6D4747A4" w14:textId="77777777" w:rsidR="007A46D6" w:rsidRPr="00DF10A0" w:rsidRDefault="007A46D6">
            <w:pPr>
              <w:contextualSpacing/>
              <w:rPr>
                <w:rFonts w:cstheme="minorHAnsi"/>
                <w:color w:val="000000" w:themeColor="text1"/>
                <w:sz w:val="24"/>
                <w:szCs w:val="24"/>
              </w:rPr>
            </w:pPr>
            <w:r w:rsidRPr="00DF10A0">
              <w:rPr>
                <w:rFonts w:cstheme="minorHAnsi"/>
                <w:noProof/>
                <w:sz w:val="24"/>
                <w:szCs w:val="24"/>
                <w:lang w:val="en-GB"/>
              </w:rPr>
              <w:t>Collateral Type</w:t>
            </w:r>
          </w:p>
        </w:tc>
        <w:tc>
          <w:tcPr>
            <w:tcW w:w="550" w:type="pct"/>
            <w:noWrap/>
          </w:tcPr>
          <w:p w14:paraId="62943D9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noProof/>
                <w:sz w:val="24"/>
                <w:szCs w:val="24"/>
                <w:lang w:val="en-GB"/>
              </w:rPr>
              <w:t>Read-Only</w:t>
            </w:r>
          </w:p>
        </w:tc>
        <w:tc>
          <w:tcPr>
            <w:tcW w:w="600" w:type="pct"/>
            <w:noWrap/>
          </w:tcPr>
          <w:p w14:paraId="6C0B899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450" w:type="pct"/>
            <w:noWrap/>
          </w:tcPr>
          <w:p w14:paraId="11AB625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25</w:t>
            </w:r>
          </w:p>
        </w:tc>
        <w:tc>
          <w:tcPr>
            <w:tcW w:w="550" w:type="pct"/>
          </w:tcPr>
          <w:p w14:paraId="76E88BD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noProof/>
                <w:sz w:val="24"/>
                <w:szCs w:val="24"/>
                <w:lang w:val="en-GB"/>
              </w:rPr>
              <w:t>Collateral Config master</w:t>
            </w:r>
          </w:p>
        </w:tc>
        <w:tc>
          <w:tcPr>
            <w:tcW w:w="851" w:type="pct"/>
          </w:tcPr>
          <w:p w14:paraId="52493741" w14:textId="77777777" w:rsidR="007A46D6" w:rsidRPr="00DF10A0" w:rsidRDefault="007A46D6">
            <w:pPr>
              <w:spacing w:line="259" w:lineRule="auto"/>
              <w:cnfStyle w:val="000000100000" w:firstRow="0" w:lastRow="0" w:firstColumn="0" w:lastColumn="0" w:oddVBand="0" w:evenVBand="0" w:oddHBand="1"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Solar Equipment</w:t>
            </w:r>
          </w:p>
          <w:p w14:paraId="5DD9A08A" w14:textId="77777777" w:rsidR="007A46D6" w:rsidRPr="00DF10A0" w:rsidRDefault="007A46D6">
            <w:pPr>
              <w:spacing w:line="259" w:lineRule="auto"/>
              <w:cnfStyle w:val="000000100000" w:firstRow="0" w:lastRow="0" w:firstColumn="0" w:lastColumn="0" w:oddVBand="0" w:evenVBand="0" w:oddHBand="1" w:evenHBand="0" w:firstRowFirstColumn="0" w:firstRowLastColumn="0" w:lastRowFirstColumn="0" w:lastRowLastColumn="0"/>
              <w:rPr>
                <w:rFonts w:cstheme="minorHAnsi"/>
                <w:noProof/>
                <w:sz w:val="24"/>
                <w:szCs w:val="24"/>
                <w:lang w:val="en-GB"/>
              </w:rPr>
            </w:pPr>
          </w:p>
        </w:tc>
        <w:tc>
          <w:tcPr>
            <w:tcW w:w="1411" w:type="pct"/>
          </w:tcPr>
          <w:p w14:paraId="00F0A58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noProof/>
                <w:sz w:val="24"/>
                <w:szCs w:val="24"/>
                <w:lang w:val="en-GB"/>
              </w:rPr>
              <w:t>Auto fetched as per the product selected</w:t>
            </w:r>
          </w:p>
          <w:p w14:paraId="2B09F16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r>
      <w:tr w:rsidR="007A46D6" w:rsidRPr="00DF10A0" w14:paraId="7E08EA4B" w14:textId="77777777">
        <w:trPr>
          <w:trHeight w:val="806"/>
        </w:trPr>
        <w:tc>
          <w:tcPr>
            <w:cnfStyle w:val="001000000000" w:firstRow="0" w:lastRow="0" w:firstColumn="1" w:lastColumn="0" w:oddVBand="0" w:evenVBand="0" w:oddHBand="0" w:evenHBand="0" w:firstRowFirstColumn="0" w:firstRowLastColumn="0" w:lastRowFirstColumn="0" w:lastRowLastColumn="0"/>
            <w:tcW w:w="588" w:type="pct"/>
            <w:noWrap/>
          </w:tcPr>
          <w:p w14:paraId="0F7FC047"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Already Registered With NFH?</w:t>
            </w:r>
          </w:p>
        </w:tc>
        <w:tc>
          <w:tcPr>
            <w:tcW w:w="550" w:type="pct"/>
            <w:noWrap/>
          </w:tcPr>
          <w:p w14:paraId="330018F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600" w:type="pct"/>
            <w:noWrap/>
          </w:tcPr>
          <w:p w14:paraId="25CBA0C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0FE3468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03</w:t>
            </w:r>
          </w:p>
        </w:tc>
        <w:tc>
          <w:tcPr>
            <w:tcW w:w="550" w:type="pct"/>
          </w:tcPr>
          <w:p w14:paraId="1D15CC9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851" w:type="pct"/>
          </w:tcPr>
          <w:p w14:paraId="68576A84"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 Yes</w:t>
            </w:r>
          </w:p>
          <w:p w14:paraId="7C9E2EBA"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 No</w:t>
            </w:r>
          </w:p>
        </w:tc>
        <w:tc>
          <w:tcPr>
            <w:tcW w:w="1411" w:type="pct"/>
          </w:tcPr>
          <w:p w14:paraId="5B73A18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 can select of the collateral is already registered with NFH.</w:t>
            </w:r>
          </w:p>
        </w:tc>
      </w:tr>
      <w:tr w:rsidR="007A46D6" w:rsidRPr="00DF10A0" w14:paraId="3E38B560"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3711442B"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Purchase Type</w:t>
            </w:r>
          </w:p>
        </w:tc>
        <w:tc>
          <w:tcPr>
            <w:tcW w:w="550" w:type="pct"/>
            <w:noWrap/>
          </w:tcPr>
          <w:p w14:paraId="2C71087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075E140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3F32E16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50" w:type="pct"/>
          </w:tcPr>
          <w:p w14:paraId="1DFE013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851" w:type="pct"/>
          </w:tcPr>
          <w:p w14:paraId="34824C50"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 New</w:t>
            </w:r>
          </w:p>
          <w:p w14:paraId="05B67A06"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 Existing</w:t>
            </w:r>
          </w:p>
        </w:tc>
        <w:tc>
          <w:tcPr>
            <w:tcW w:w="1411" w:type="pct"/>
          </w:tcPr>
          <w:p w14:paraId="4473ED4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 can capture the purchase type.</w:t>
            </w:r>
          </w:p>
          <w:p w14:paraId="2E639AD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r>
      <w:tr w:rsidR="007A46D6" w:rsidRPr="00DF10A0" w14:paraId="7AB861E8"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2092FA58"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Hire Purchase</w:t>
            </w:r>
          </w:p>
        </w:tc>
        <w:tc>
          <w:tcPr>
            <w:tcW w:w="550" w:type="pct"/>
            <w:noWrap/>
          </w:tcPr>
          <w:p w14:paraId="419ACCF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6AB63F7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6CAE0F0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03</w:t>
            </w:r>
          </w:p>
        </w:tc>
        <w:tc>
          <w:tcPr>
            <w:tcW w:w="550" w:type="pct"/>
          </w:tcPr>
          <w:p w14:paraId="6C84367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851" w:type="pct"/>
          </w:tcPr>
          <w:p w14:paraId="272B78C9"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 Yes</w:t>
            </w:r>
          </w:p>
          <w:p w14:paraId="49C577FB"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 No</w:t>
            </w:r>
          </w:p>
        </w:tc>
        <w:tc>
          <w:tcPr>
            <w:tcW w:w="1411" w:type="pct"/>
          </w:tcPr>
          <w:p w14:paraId="3798C48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 selects if it’s a hire purchase</w:t>
            </w:r>
          </w:p>
        </w:tc>
      </w:tr>
      <w:tr w:rsidR="007A46D6" w:rsidRPr="00DF10A0" w14:paraId="7522A95D" w14:textId="77777777">
        <w:trPr>
          <w:cnfStyle w:val="000000100000" w:firstRow="0" w:lastRow="0" w:firstColumn="0" w:lastColumn="0" w:oddVBand="0" w:evenVBand="0" w:oddHBand="1" w:evenHBand="0" w:firstRowFirstColumn="0" w:firstRowLastColumn="0" w:lastRowFirstColumn="0" w:lastRowLastColumn="0"/>
          <w:trHeight w:val="1353"/>
        </w:trPr>
        <w:tc>
          <w:tcPr>
            <w:cnfStyle w:val="001000000000" w:firstRow="0" w:lastRow="0" w:firstColumn="1" w:lastColumn="0" w:oddVBand="0" w:evenVBand="0" w:oddHBand="0" w:evenHBand="0" w:firstRowFirstColumn="0" w:firstRowLastColumn="0" w:lastRowFirstColumn="0" w:lastRowLastColumn="0"/>
            <w:tcW w:w="588" w:type="pct"/>
            <w:noWrap/>
          </w:tcPr>
          <w:p w14:paraId="0E90EC95"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Is Applicant Owner?</w:t>
            </w:r>
          </w:p>
        </w:tc>
        <w:tc>
          <w:tcPr>
            <w:tcW w:w="550" w:type="pct"/>
            <w:noWrap/>
          </w:tcPr>
          <w:p w14:paraId="68D0C7C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2C8DDBB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5933BA7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03</w:t>
            </w:r>
          </w:p>
        </w:tc>
        <w:tc>
          <w:tcPr>
            <w:tcW w:w="550" w:type="pct"/>
          </w:tcPr>
          <w:p w14:paraId="3084B0F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6D8679E7"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 Yes</w:t>
            </w:r>
          </w:p>
          <w:p w14:paraId="5AFF8243"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 No</w:t>
            </w:r>
          </w:p>
        </w:tc>
        <w:tc>
          <w:tcPr>
            <w:tcW w:w="1411" w:type="pct"/>
          </w:tcPr>
          <w:p w14:paraId="17351B2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noProof/>
                <w:sz w:val="24"/>
                <w:szCs w:val="24"/>
                <w:lang w:val="en-GB"/>
              </w:rPr>
              <w:t>If HP selected as NO, user will select if applicant is owner or not</w:t>
            </w:r>
          </w:p>
          <w:p w14:paraId="6B60A18E"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noProof/>
                <w:sz w:val="24"/>
                <w:szCs w:val="24"/>
                <w:lang w:val="en-GB"/>
              </w:rPr>
              <w:t>If HP selected as yes above, this field will be unediatble and the owner name will be National Finance House by default.</w:t>
            </w:r>
          </w:p>
        </w:tc>
      </w:tr>
      <w:tr w:rsidR="007A46D6" w:rsidRPr="00DF10A0" w14:paraId="2A4C9808" w14:textId="77777777">
        <w:trPr>
          <w:trHeight w:val="1084"/>
        </w:trPr>
        <w:tc>
          <w:tcPr>
            <w:cnfStyle w:val="001000000000" w:firstRow="0" w:lastRow="0" w:firstColumn="1" w:lastColumn="0" w:oddVBand="0" w:evenVBand="0" w:oddHBand="0" w:evenHBand="0" w:firstRowFirstColumn="0" w:firstRowLastColumn="0" w:lastRowFirstColumn="0" w:lastRowLastColumn="0"/>
            <w:tcW w:w="588" w:type="pct"/>
            <w:noWrap/>
          </w:tcPr>
          <w:p w14:paraId="4DC83A76"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Title</w:t>
            </w:r>
          </w:p>
        </w:tc>
        <w:tc>
          <w:tcPr>
            <w:tcW w:w="550" w:type="pct"/>
            <w:noWrap/>
          </w:tcPr>
          <w:p w14:paraId="1577AD7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2B45831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24C30EA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50" w:type="pct"/>
          </w:tcPr>
          <w:p w14:paraId="6A15FBD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686AC1B7"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 Mr.</w:t>
            </w:r>
          </w:p>
          <w:p w14:paraId="6296712E"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 Mrs.</w:t>
            </w:r>
          </w:p>
        </w:tc>
        <w:tc>
          <w:tcPr>
            <w:tcW w:w="1411" w:type="pct"/>
          </w:tcPr>
          <w:p w14:paraId="4080DA8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lang w:val="en-GB"/>
              </w:rPr>
              <w:t>If selected “Is Applicant Owner” as No, then the user will capture the owner details.</w:t>
            </w:r>
          </w:p>
        </w:tc>
      </w:tr>
      <w:tr w:rsidR="007A46D6" w:rsidRPr="00DF10A0" w14:paraId="77642F9A" w14:textId="77777777">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588" w:type="pct"/>
            <w:noWrap/>
          </w:tcPr>
          <w:p w14:paraId="577131B6"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Owner First Name</w:t>
            </w:r>
          </w:p>
        </w:tc>
        <w:tc>
          <w:tcPr>
            <w:tcW w:w="550" w:type="pct"/>
            <w:noWrap/>
          </w:tcPr>
          <w:p w14:paraId="2C8D05E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tcPr>
          <w:p w14:paraId="3928799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60CE37D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624097E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63107B9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0A6247A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noProof/>
                <w:sz w:val="24"/>
                <w:szCs w:val="24"/>
                <w:lang w:val="en-GB"/>
              </w:rPr>
              <w:t>If selected “Is Applicant Owner” as No, then the user will capture the owner details.</w:t>
            </w:r>
          </w:p>
        </w:tc>
      </w:tr>
      <w:tr w:rsidR="007A46D6" w:rsidRPr="00DF10A0" w14:paraId="3D789EE9" w14:textId="77777777">
        <w:trPr>
          <w:trHeight w:val="1084"/>
        </w:trPr>
        <w:tc>
          <w:tcPr>
            <w:cnfStyle w:val="001000000000" w:firstRow="0" w:lastRow="0" w:firstColumn="1" w:lastColumn="0" w:oddVBand="0" w:evenVBand="0" w:oddHBand="0" w:evenHBand="0" w:firstRowFirstColumn="0" w:firstRowLastColumn="0" w:lastRowFirstColumn="0" w:lastRowLastColumn="0"/>
            <w:tcW w:w="588" w:type="pct"/>
            <w:noWrap/>
          </w:tcPr>
          <w:p w14:paraId="598327E5"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Owner Second Name</w:t>
            </w:r>
          </w:p>
        </w:tc>
        <w:tc>
          <w:tcPr>
            <w:tcW w:w="550" w:type="pct"/>
            <w:noWrap/>
          </w:tcPr>
          <w:p w14:paraId="179E6D4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tcPr>
          <w:p w14:paraId="33D25A7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27E63B4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467C489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28FA8F9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2F647F6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If selected “Is Applicant Owner” as No, then the user will capture the owner details.</w:t>
            </w:r>
          </w:p>
        </w:tc>
      </w:tr>
      <w:tr w:rsidR="007A46D6" w:rsidRPr="00DF10A0" w14:paraId="285F5944" w14:textId="77777777">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588" w:type="pct"/>
            <w:noWrap/>
          </w:tcPr>
          <w:p w14:paraId="57751A39"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lastRenderedPageBreak/>
              <w:t>Owner Third Name</w:t>
            </w:r>
          </w:p>
        </w:tc>
        <w:tc>
          <w:tcPr>
            <w:tcW w:w="550" w:type="pct"/>
            <w:noWrap/>
          </w:tcPr>
          <w:p w14:paraId="427BE4C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tcPr>
          <w:p w14:paraId="2604B1F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1D2BF40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3A3D52D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5DA0A31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769E0CD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If selected “Is Applicant Owner” as No, then the user will capture the owner details.</w:t>
            </w:r>
          </w:p>
        </w:tc>
      </w:tr>
      <w:tr w:rsidR="007A46D6" w:rsidRPr="00DF10A0" w14:paraId="0472A6E3" w14:textId="77777777">
        <w:trPr>
          <w:trHeight w:val="1084"/>
        </w:trPr>
        <w:tc>
          <w:tcPr>
            <w:cnfStyle w:val="001000000000" w:firstRow="0" w:lastRow="0" w:firstColumn="1" w:lastColumn="0" w:oddVBand="0" w:evenVBand="0" w:oddHBand="0" w:evenHBand="0" w:firstRowFirstColumn="0" w:firstRowLastColumn="0" w:lastRowFirstColumn="0" w:lastRowLastColumn="0"/>
            <w:tcW w:w="588" w:type="pct"/>
            <w:noWrap/>
          </w:tcPr>
          <w:p w14:paraId="6CF0525A"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Relationship With Applicant</w:t>
            </w:r>
          </w:p>
        </w:tc>
        <w:tc>
          <w:tcPr>
            <w:tcW w:w="550" w:type="pct"/>
            <w:noWrap/>
          </w:tcPr>
          <w:p w14:paraId="5A943FE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600" w:type="pct"/>
            <w:noWrap/>
          </w:tcPr>
          <w:p w14:paraId="0465636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50" w:type="pct"/>
            <w:noWrap/>
          </w:tcPr>
          <w:p w14:paraId="40A34D5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05</w:t>
            </w:r>
          </w:p>
        </w:tc>
        <w:tc>
          <w:tcPr>
            <w:tcW w:w="550" w:type="pct"/>
          </w:tcPr>
          <w:p w14:paraId="53DBFF0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RELWITHAPPL</w:t>
            </w:r>
          </w:p>
        </w:tc>
        <w:tc>
          <w:tcPr>
            <w:tcW w:w="851" w:type="pct"/>
          </w:tcPr>
          <w:p w14:paraId="39D31D90" w14:textId="77777777" w:rsidR="007A46D6" w:rsidRPr="00DF10A0" w:rsidRDefault="007A46D6" w:rsidP="00492E8D">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Self</w:t>
            </w:r>
          </w:p>
          <w:p w14:paraId="7321E05F" w14:textId="77777777" w:rsidR="007A46D6" w:rsidRPr="00DF10A0" w:rsidRDefault="007A46D6" w:rsidP="00492E8D">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Parent</w:t>
            </w:r>
          </w:p>
        </w:tc>
        <w:tc>
          <w:tcPr>
            <w:tcW w:w="1411" w:type="pct"/>
          </w:tcPr>
          <w:p w14:paraId="75A98C2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Fonts w:cstheme="minorHAnsi"/>
                <w:noProof/>
                <w:sz w:val="24"/>
                <w:szCs w:val="24"/>
                <w:lang w:val="en-GB"/>
              </w:rPr>
              <w:t>If selected “Is Applicant Owner” as No, then the user will capture the owner details.</w:t>
            </w:r>
          </w:p>
        </w:tc>
      </w:tr>
      <w:tr w:rsidR="007A46D6" w:rsidRPr="00DF10A0" w14:paraId="6223758F" w14:textId="77777777">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588" w:type="pct"/>
            <w:noWrap/>
          </w:tcPr>
          <w:p w14:paraId="3D79098A"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ID Type</w:t>
            </w:r>
          </w:p>
        </w:tc>
        <w:tc>
          <w:tcPr>
            <w:tcW w:w="550" w:type="pct"/>
            <w:noWrap/>
          </w:tcPr>
          <w:p w14:paraId="676FBA0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600" w:type="pct"/>
            <w:noWrap/>
          </w:tcPr>
          <w:p w14:paraId="443FFED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6620AB0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10</w:t>
            </w:r>
          </w:p>
        </w:tc>
        <w:tc>
          <w:tcPr>
            <w:tcW w:w="550" w:type="pct"/>
          </w:tcPr>
          <w:p w14:paraId="0E4E812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74BDFCA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791743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Fonts w:cstheme="minorHAnsi"/>
                <w:noProof/>
                <w:sz w:val="24"/>
                <w:szCs w:val="24"/>
                <w:lang w:val="en-GB"/>
              </w:rPr>
              <w:t>If selected “Is Applicant Owner” as No, then the user will capture the owner details.</w:t>
            </w:r>
          </w:p>
        </w:tc>
      </w:tr>
      <w:tr w:rsidR="007A46D6" w:rsidRPr="00DF10A0" w14:paraId="23234663" w14:textId="77777777">
        <w:trPr>
          <w:trHeight w:val="1084"/>
        </w:trPr>
        <w:tc>
          <w:tcPr>
            <w:cnfStyle w:val="001000000000" w:firstRow="0" w:lastRow="0" w:firstColumn="1" w:lastColumn="0" w:oddVBand="0" w:evenVBand="0" w:oddHBand="0" w:evenHBand="0" w:firstRowFirstColumn="0" w:firstRowLastColumn="0" w:lastRowFirstColumn="0" w:lastRowLastColumn="0"/>
            <w:tcW w:w="588" w:type="pct"/>
            <w:noWrap/>
          </w:tcPr>
          <w:p w14:paraId="0561CF29"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Owner ID Number</w:t>
            </w:r>
          </w:p>
        </w:tc>
        <w:tc>
          <w:tcPr>
            <w:tcW w:w="550" w:type="pct"/>
            <w:noWrap/>
          </w:tcPr>
          <w:p w14:paraId="1455141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1EEF7E2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64C898C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DATETIME</w:t>
            </w:r>
          </w:p>
        </w:tc>
        <w:tc>
          <w:tcPr>
            <w:tcW w:w="550" w:type="pct"/>
          </w:tcPr>
          <w:p w14:paraId="7E9A03F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7597670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4C59912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Fonts w:cstheme="minorHAnsi"/>
                <w:noProof/>
                <w:sz w:val="24"/>
                <w:szCs w:val="24"/>
                <w:lang w:val="en-GB"/>
              </w:rPr>
              <w:t>If selected “Is Applicant Owner” as No, then the user will capture the owner details.</w:t>
            </w:r>
          </w:p>
        </w:tc>
      </w:tr>
      <w:tr w:rsidR="007A46D6" w:rsidRPr="00DF10A0" w14:paraId="123864B9"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1B50120B"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Is Primary Security?</w:t>
            </w:r>
          </w:p>
        </w:tc>
        <w:tc>
          <w:tcPr>
            <w:tcW w:w="550" w:type="pct"/>
            <w:noWrap/>
          </w:tcPr>
          <w:p w14:paraId="69D0EDC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0F4018C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290390C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50" w:type="pct"/>
          </w:tcPr>
          <w:p w14:paraId="08D670F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25B7CC68" w14:textId="77777777" w:rsidR="007A46D6" w:rsidRPr="00DF10A0" w:rsidRDefault="007A46D6" w:rsidP="00492E8D">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Primary</w:t>
            </w:r>
          </w:p>
          <w:p w14:paraId="1729791E" w14:textId="77777777" w:rsidR="007A46D6" w:rsidRPr="00DF10A0" w:rsidRDefault="007A46D6" w:rsidP="00492E8D">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Secondary</w:t>
            </w:r>
          </w:p>
        </w:tc>
        <w:tc>
          <w:tcPr>
            <w:tcW w:w="1411" w:type="pct"/>
          </w:tcPr>
          <w:p w14:paraId="2D18246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 selects if it is a primary security.</w:t>
            </w:r>
          </w:p>
        </w:tc>
      </w:tr>
      <w:tr w:rsidR="007A46D6" w:rsidRPr="00DF10A0" w14:paraId="069C785E" w14:textId="77777777">
        <w:trPr>
          <w:trHeight w:val="363"/>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187CCBA0" w14:textId="77777777" w:rsidR="007A46D6" w:rsidRPr="00DF10A0" w:rsidRDefault="007A46D6">
            <w:pPr>
              <w:contextualSpacing/>
              <w:rPr>
                <w:rStyle w:val="ui-provider"/>
                <w:rFonts w:cstheme="minorHAnsi"/>
                <w:sz w:val="24"/>
                <w:szCs w:val="24"/>
              </w:rPr>
            </w:pPr>
            <w:r w:rsidRPr="00DF10A0">
              <w:rPr>
                <w:rFonts w:cstheme="minorHAnsi"/>
                <w:color w:val="000000" w:themeColor="text1"/>
                <w:sz w:val="24"/>
                <w:szCs w:val="24"/>
              </w:rPr>
              <w:t>Equipment Details</w:t>
            </w:r>
          </w:p>
        </w:tc>
      </w:tr>
      <w:tr w:rsidR="007A46D6" w:rsidRPr="00DF10A0" w14:paraId="6A8FEF88"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3BC26D50"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Equipment Dealer</w:t>
            </w:r>
          </w:p>
        </w:tc>
        <w:tc>
          <w:tcPr>
            <w:tcW w:w="550" w:type="pct"/>
            <w:noWrap/>
          </w:tcPr>
          <w:p w14:paraId="2CE874A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Dropdown</w:t>
            </w:r>
          </w:p>
        </w:tc>
        <w:tc>
          <w:tcPr>
            <w:tcW w:w="600" w:type="pct"/>
            <w:noWrap/>
          </w:tcPr>
          <w:p w14:paraId="6CCEDA7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569F035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2D509FE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09129B8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29E5A8F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The user can capture the equipment dealer.</w:t>
            </w:r>
          </w:p>
        </w:tc>
      </w:tr>
      <w:tr w:rsidR="007A46D6" w:rsidRPr="00DF10A0" w14:paraId="0242B85C"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2EE53283"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Dealer Salesman</w:t>
            </w:r>
          </w:p>
        </w:tc>
        <w:tc>
          <w:tcPr>
            <w:tcW w:w="550" w:type="pct"/>
            <w:noWrap/>
          </w:tcPr>
          <w:p w14:paraId="29CF99F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tcPr>
          <w:p w14:paraId="1C52726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21FC5CF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698777B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0D08E80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29BAE72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capture the dealer salesman.</w:t>
            </w:r>
          </w:p>
        </w:tc>
      </w:tr>
      <w:tr w:rsidR="007A46D6" w:rsidRPr="00DF10A0" w14:paraId="02B92799"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54A75832"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Equipment Category</w:t>
            </w:r>
          </w:p>
        </w:tc>
        <w:tc>
          <w:tcPr>
            <w:tcW w:w="550" w:type="pct"/>
            <w:noWrap/>
          </w:tcPr>
          <w:p w14:paraId="32EF478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600" w:type="pct"/>
            <w:noWrap/>
          </w:tcPr>
          <w:p w14:paraId="20984DA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0DE7D55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50" w:type="pct"/>
          </w:tcPr>
          <w:p w14:paraId="11EF292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1F0A2412"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1.Inverter</w:t>
            </w:r>
          </w:p>
          <w:p w14:paraId="63167FC8"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2.Battery Storage</w:t>
            </w:r>
          </w:p>
        </w:tc>
        <w:tc>
          <w:tcPr>
            <w:tcW w:w="1411" w:type="pct"/>
          </w:tcPr>
          <w:p w14:paraId="7131132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select the equipment category.</w:t>
            </w:r>
          </w:p>
        </w:tc>
      </w:tr>
      <w:tr w:rsidR="007A46D6" w:rsidRPr="00DF10A0" w14:paraId="58435E05"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1430DD72"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Equipment Maker</w:t>
            </w:r>
          </w:p>
        </w:tc>
        <w:tc>
          <w:tcPr>
            <w:tcW w:w="550" w:type="pct"/>
            <w:noWrap/>
          </w:tcPr>
          <w:p w14:paraId="31AC0F1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30CCE54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3F85173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50" w:type="pct"/>
          </w:tcPr>
          <w:p w14:paraId="6FD919F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76C6B36F"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411" w:type="pct"/>
          </w:tcPr>
          <w:p w14:paraId="3FDE8FE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select the equipment maker</w:t>
            </w:r>
          </w:p>
        </w:tc>
      </w:tr>
      <w:tr w:rsidR="007A46D6" w:rsidRPr="00DF10A0" w14:paraId="584CDC95"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588" w:type="pct"/>
            <w:noWrap/>
          </w:tcPr>
          <w:p w14:paraId="2B7ABC23"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Equipment Model</w:t>
            </w:r>
          </w:p>
        </w:tc>
        <w:tc>
          <w:tcPr>
            <w:tcW w:w="550" w:type="pct"/>
            <w:noWrap/>
          </w:tcPr>
          <w:p w14:paraId="1E9047C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201E9EE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51C3805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20</w:t>
            </w:r>
          </w:p>
        </w:tc>
        <w:tc>
          <w:tcPr>
            <w:tcW w:w="550" w:type="pct"/>
          </w:tcPr>
          <w:p w14:paraId="541FD48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64287AEE"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411" w:type="pct"/>
          </w:tcPr>
          <w:p w14:paraId="0000F86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 can add the equipment model</w:t>
            </w:r>
          </w:p>
          <w:p w14:paraId="4045FECD" w14:textId="77777777" w:rsidR="007A46D6" w:rsidRPr="00DF10A0" w:rsidRDefault="007A46D6" w:rsidP="00492E8D">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Fonts w:cstheme="minorHAnsi"/>
                <w:sz w:val="24"/>
                <w:szCs w:val="24"/>
                <w:lang w:val="en-GB"/>
              </w:rPr>
              <w:t>Equipment model is depended upon the maker selected</w:t>
            </w:r>
          </w:p>
        </w:tc>
      </w:tr>
      <w:tr w:rsidR="007A46D6" w:rsidRPr="00DF10A0" w14:paraId="5A960B82" w14:textId="77777777">
        <w:trPr>
          <w:trHeight w:val="816"/>
        </w:trPr>
        <w:tc>
          <w:tcPr>
            <w:cnfStyle w:val="001000000000" w:firstRow="0" w:lastRow="0" w:firstColumn="1" w:lastColumn="0" w:oddVBand="0" w:evenVBand="0" w:oddHBand="0" w:evenHBand="0" w:firstRowFirstColumn="0" w:firstRowLastColumn="0" w:lastRowFirstColumn="0" w:lastRowLastColumn="0"/>
            <w:tcW w:w="588" w:type="pct"/>
            <w:noWrap/>
          </w:tcPr>
          <w:p w14:paraId="17B72D3A"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lastRenderedPageBreak/>
              <w:t>Equipment Subcategory</w:t>
            </w:r>
          </w:p>
        </w:tc>
        <w:tc>
          <w:tcPr>
            <w:tcW w:w="550" w:type="pct"/>
            <w:noWrap/>
          </w:tcPr>
          <w:p w14:paraId="694ECF8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0F7C567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300F018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10</w:t>
            </w:r>
          </w:p>
        </w:tc>
        <w:tc>
          <w:tcPr>
            <w:tcW w:w="550" w:type="pct"/>
          </w:tcPr>
          <w:p w14:paraId="4ABB800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162A4A8E"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411" w:type="pct"/>
          </w:tcPr>
          <w:p w14:paraId="6F7AF92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 selects the equipment subcategory</w:t>
            </w:r>
          </w:p>
          <w:p w14:paraId="5BB56FFC" w14:textId="77777777" w:rsidR="007A46D6" w:rsidRPr="00DF10A0" w:rsidRDefault="007A46D6" w:rsidP="00492E8D">
            <w:pPr>
              <w:pStyle w:val="ListParagraph"/>
              <w:numPr>
                <w:ilvl w:val="0"/>
                <w:numId w:val="39"/>
              </w:numPr>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Fonts w:cstheme="minorHAnsi"/>
                <w:sz w:val="24"/>
                <w:szCs w:val="24"/>
                <w:lang w:val="en-GB"/>
              </w:rPr>
              <w:t>Equipment subcategory is depended upon the model selected</w:t>
            </w:r>
          </w:p>
        </w:tc>
      </w:tr>
      <w:tr w:rsidR="007A46D6" w:rsidRPr="00DF10A0" w14:paraId="4E5FA11D"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588" w:type="pct"/>
            <w:noWrap/>
          </w:tcPr>
          <w:p w14:paraId="494468D2"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Country of Manufacture</w:t>
            </w:r>
          </w:p>
        </w:tc>
        <w:tc>
          <w:tcPr>
            <w:tcW w:w="550" w:type="pct"/>
            <w:noWrap/>
          </w:tcPr>
          <w:p w14:paraId="60761E0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600" w:type="pct"/>
            <w:noWrap/>
          </w:tcPr>
          <w:p w14:paraId="2E6AAEF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4DC5F01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50" w:type="pct"/>
          </w:tcPr>
          <w:p w14:paraId="3D98D0C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Country Master</w:t>
            </w:r>
          </w:p>
        </w:tc>
        <w:tc>
          <w:tcPr>
            <w:tcW w:w="851" w:type="pct"/>
          </w:tcPr>
          <w:p w14:paraId="2A8EA9D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E15F8B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 selects the country of manufacture</w:t>
            </w:r>
          </w:p>
          <w:p w14:paraId="6BF26D7F" w14:textId="77777777" w:rsidR="007A46D6" w:rsidRPr="00DF10A0" w:rsidRDefault="007A46D6" w:rsidP="00492E8D">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Fonts w:cstheme="minorHAnsi"/>
                <w:sz w:val="24"/>
                <w:szCs w:val="24"/>
                <w:lang w:val="en-GB"/>
              </w:rPr>
              <w:t>Country of manufacture is depended upon the maker selected</w:t>
            </w:r>
          </w:p>
        </w:tc>
      </w:tr>
      <w:tr w:rsidR="007A46D6" w:rsidRPr="00DF10A0" w14:paraId="41322EEF" w14:textId="77777777">
        <w:trPr>
          <w:trHeight w:val="816"/>
        </w:trPr>
        <w:tc>
          <w:tcPr>
            <w:cnfStyle w:val="001000000000" w:firstRow="0" w:lastRow="0" w:firstColumn="1" w:lastColumn="0" w:oddVBand="0" w:evenVBand="0" w:oddHBand="0" w:evenHBand="0" w:firstRowFirstColumn="0" w:firstRowLastColumn="0" w:lastRowFirstColumn="0" w:lastRowLastColumn="0"/>
            <w:tcW w:w="588" w:type="pct"/>
            <w:noWrap/>
          </w:tcPr>
          <w:p w14:paraId="45B4B8AA"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Year of Manufacture</w:t>
            </w:r>
          </w:p>
        </w:tc>
        <w:tc>
          <w:tcPr>
            <w:tcW w:w="550" w:type="pct"/>
            <w:noWrap/>
          </w:tcPr>
          <w:p w14:paraId="411D378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tcPr>
          <w:p w14:paraId="18E769B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00CE819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10</w:t>
            </w:r>
          </w:p>
        </w:tc>
        <w:tc>
          <w:tcPr>
            <w:tcW w:w="550" w:type="pct"/>
          </w:tcPr>
          <w:p w14:paraId="0D4F6DD5"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3B35394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03E3474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 can add the year of manufacture of the equipment</w:t>
            </w:r>
          </w:p>
        </w:tc>
      </w:tr>
      <w:tr w:rsidR="007A46D6" w:rsidRPr="00DF10A0" w14:paraId="15CD3DA8"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3D3F4CE2"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Serial Number</w:t>
            </w:r>
          </w:p>
        </w:tc>
        <w:tc>
          <w:tcPr>
            <w:tcW w:w="550" w:type="pct"/>
            <w:noWrap/>
          </w:tcPr>
          <w:p w14:paraId="40754D9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tcPr>
          <w:p w14:paraId="6F2DC13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50" w:type="pct"/>
            <w:noWrap/>
          </w:tcPr>
          <w:p w14:paraId="495A396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10</w:t>
            </w:r>
          </w:p>
        </w:tc>
        <w:tc>
          <w:tcPr>
            <w:tcW w:w="550" w:type="pct"/>
          </w:tcPr>
          <w:p w14:paraId="2558861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501C4B1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6879701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add the serial number.</w:t>
            </w:r>
          </w:p>
        </w:tc>
      </w:tr>
      <w:tr w:rsidR="007A46D6" w:rsidRPr="00DF10A0" w14:paraId="3AC05DE1"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tcPr>
          <w:p w14:paraId="7DC304B5"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Colour</w:t>
            </w:r>
          </w:p>
        </w:tc>
        <w:tc>
          <w:tcPr>
            <w:tcW w:w="550" w:type="pct"/>
            <w:noWrap/>
          </w:tcPr>
          <w:p w14:paraId="3D989A2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tcPr>
          <w:p w14:paraId="225F851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50" w:type="pct"/>
            <w:noWrap/>
          </w:tcPr>
          <w:p w14:paraId="4581ADE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1AF95C0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6B4B20B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C343AC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capture the colour of equipment.</w:t>
            </w:r>
          </w:p>
        </w:tc>
      </w:tr>
      <w:tr w:rsidR="007A46D6" w:rsidRPr="00DF10A0" w14:paraId="434B5FC1"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vAlign w:val="center"/>
          </w:tcPr>
          <w:p w14:paraId="00DE5C4E"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Solar Panel Wattage</w:t>
            </w:r>
          </w:p>
        </w:tc>
        <w:tc>
          <w:tcPr>
            <w:tcW w:w="550" w:type="pct"/>
            <w:noWrap/>
            <w:vAlign w:val="center"/>
          </w:tcPr>
          <w:p w14:paraId="6D87CE7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vAlign w:val="center"/>
          </w:tcPr>
          <w:p w14:paraId="0E08729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vAlign w:val="center"/>
          </w:tcPr>
          <w:p w14:paraId="751FE0B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INT / </w:t>
            </w:r>
          </w:p>
        </w:tc>
        <w:tc>
          <w:tcPr>
            <w:tcW w:w="550" w:type="pct"/>
            <w:vAlign w:val="center"/>
          </w:tcPr>
          <w:p w14:paraId="62FBD31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vAlign w:val="center"/>
          </w:tcPr>
          <w:p w14:paraId="71DE360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vAlign w:val="center"/>
          </w:tcPr>
          <w:p w14:paraId="74CBA37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capture the solar panel wattage</w:t>
            </w:r>
          </w:p>
        </w:tc>
      </w:tr>
      <w:tr w:rsidR="007A46D6" w:rsidRPr="00DF10A0" w14:paraId="74EDDA14"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vAlign w:val="center"/>
          </w:tcPr>
          <w:p w14:paraId="3DA54043"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Inverter Type</w:t>
            </w:r>
          </w:p>
        </w:tc>
        <w:tc>
          <w:tcPr>
            <w:tcW w:w="550" w:type="pct"/>
            <w:noWrap/>
            <w:vAlign w:val="center"/>
          </w:tcPr>
          <w:p w14:paraId="079F195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vAlign w:val="center"/>
          </w:tcPr>
          <w:p w14:paraId="7D9AFD2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50" w:type="pct"/>
            <w:noWrap/>
            <w:vAlign w:val="center"/>
          </w:tcPr>
          <w:p w14:paraId="3DEDF0D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vAlign w:val="center"/>
          </w:tcPr>
          <w:p w14:paraId="6C3D731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vAlign w:val="center"/>
          </w:tcPr>
          <w:p w14:paraId="0C755DC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vAlign w:val="center"/>
          </w:tcPr>
          <w:p w14:paraId="0D9A564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capture the inverter type</w:t>
            </w:r>
          </w:p>
        </w:tc>
      </w:tr>
      <w:tr w:rsidR="007A46D6" w:rsidRPr="00DF10A0" w14:paraId="5CEFEA8F"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vAlign w:val="center"/>
          </w:tcPr>
          <w:p w14:paraId="63D4391C"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Inverter Make</w:t>
            </w:r>
          </w:p>
        </w:tc>
        <w:tc>
          <w:tcPr>
            <w:tcW w:w="550" w:type="pct"/>
            <w:noWrap/>
            <w:vAlign w:val="center"/>
          </w:tcPr>
          <w:p w14:paraId="5F9FCD2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vAlign w:val="center"/>
          </w:tcPr>
          <w:p w14:paraId="108E0CD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50" w:type="pct"/>
            <w:noWrap/>
            <w:vAlign w:val="center"/>
          </w:tcPr>
          <w:p w14:paraId="348E518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20</w:t>
            </w:r>
          </w:p>
        </w:tc>
        <w:tc>
          <w:tcPr>
            <w:tcW w:w="550" w:type="pct"/>
            <w:vAlign w:val="center"/>
          </w:tcPr>
          <w:p w14:paraId="52DA198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vAlign w:val="center"/>
          </w:tcPr>
          <w:p w14:paraId="141160E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vAlign w:val="center"/>
          </w:tcPr>
          <w:p w14:paraId="79C02F9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capture the inverter make</w:t>
            </w:r>
          </w:p>
        </w:tc>
      </w:tr>
      <w:tr w:rsidR="007A46D6" w:rsidRPr="00DF10A0" w14:paraId="6DF1B6CB"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vAlign w:val="center"/>
          </w:tcPr>
          <w:p w14:paraId="7B065D44"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Inverter Size</w:t>
            </w:r>
          </w:p>
        </w:tc>
        <w:tc>
          <w:tcPr>
            <w:tcW w:w="550" w:type="pct"/>
            <w:noWrap/>
            <w:vAlign w:val="center"/>
          </w:tcPr>
          <w:p w14:paraId="3E34FA6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vAlign w:val="center"/>
          </w:tcPr>
          <w:p w14:paraId="11782A3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450" w:type="pct"/>
            <w:noWrap/>
            <w:vAlign w:val="center"/>
          </w:tcPr>
          <w:p w14:paraId="49F7B10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FLOAT / 10</w:t>
            </w:r>
          </w:p>
        </w:tc>
        <w:tc>
          <w:tcPr>
            <w:tcW w:w="550" w:type="pct"/>
            <w:vAlign w:val="center"/>
          </w:tcPr>
          <w:p w14:paraId="3E4E6255"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vAlign w:val="center"/>
          </w:tcPr>
          <w:p w14:paraId="601F311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vAlign w:val="center"/>
          </w:tcPr>
          <w:p w14:paraId="27AB33D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capture the inverter size</w:t>
            </w:r>
          </w:p>
        </w:tc>
      </w:tr>
      <w:tr w:rsidR="007A46D6" w:rsidRPr="00DF10A0" w14:paraId="074203F3"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vAlign w:val="center"/>
          </w:tcPr>
          <w:p w14:paraId="6CFE8035"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Equipment Price</w:t>
            </w:r>
          </w:p>
        </w:tc>
        <w:tc>
          <w:tcPr>
            <w:tcW w:w="550" w:type="pct"/>
            <w:noWrap/>
            <w:vAlign w:val="center"/>
          </w:tcPr>
          <w:p w14:paraId="7A8951D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vAlign w:val="center"/>
          </w:tcPr>
          <w:p w14:paraId="01155DD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vAlign w:val="center"/>
          </w:tcPr>
          <w:p w14:paraId="2BBD54D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FLOAT / 20</w:t>
            </w:r>
          </w:p>
        </w:tc>
        <w:tc>
          <w:tcPr>
            <w:tcW w:w="550" w:type="pct"/>
            <w:vAlign w:val="center"/>
          </w:tcPr>
          <w:p w14:paraId="196BEF1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vAlign w:val="center"/>
          </w:tcPr>
          <w:p w14:paraId="5CBFC21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vAlign w:val="center"/>
          </w:tcPr>
          <w:p w14:paraId="4386038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 xml:space="preserve">Users can capture the value of the equipment which is the sum insured </w:t>
            </w:r>
          </w:p>
        </w:tc>
      </w:tr>
      <w:tr w:rsidR="007A46D6" w:rsidRPr="00DF10A0" w14:paraId="1D044678"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vAlign w:val="center"/>
          </w:tcPr>
          <w:p w14:paraId="0A9E33B5"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VAT (%)</w:t>
            </w:r>
          </w:p>
        </w:tc>
        <w:tc>
          <w:tcPr>
            <w:tcW w:w="550" w:type="pct"/>
            <w:noWrap/>
            <w:vAlign w:val="center"/>
          </w:tcPr>
          <w:p w14:paraId="7232639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vAlign w:val="center"/>
          </w:tcPr>
          <w:p w14:paraId="1223AAF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vAlign w:val="center"/>
          </w:tcPr>
          <w:p w14:paraId="7D61A89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FLOAT / 04</w:t>
            </w:r>
          </w:p>
        </w:tc>
        <w:tc>
          <w:tcPr>
            <w:tcW w:w="550" w:type="pct"/>
            <w:vAlign w:val="center"/>
          </w:tcPr>
          <w:p w14:paraId="268E1FF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vAlign w:val="center"/>
          </w:tcPr>
          <w:p w14:paraId="356D490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C978CE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Fonts w:cstheme="minorHAnsi"/>
                <w:sz w:val="24"/>
                <w:szCs w:val="24"/>
              </w:rPr>
              <w:t>The default VAT rate will be set at 10% of the asset value also it allows the user to select.</w:t>
            </w:r>
          </w:p>
        </w:tc>
      </w:tr>
      <w:tr w:rsidR="007A46D6" w:rsidRPr="00DF10A0" w14:paraId="348A8585"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vAlign w:val="center"/>
          </w:tcPr>
          <w:p w14:paraId="48101BF2"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lastRenderedPageBreak/>
              <w:t>VAT of Asset Value</w:t>
            </w:r>
          </w:p>
        </w:tc>
        <w:tc>
          <w:tcPr>
            <w:tcW w:w="550" w:type="pct"/>
            <w:noWrap/>
            <w:vAlign w:val="center"/>
          </w:tcPr>
          <w:p w14:paraId="2D0CEF2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600" w:type="pct"/>
            <w:noWrap/>
            <w:vAlign w:val="center"/>
          </w:tcPr>
          <w:p w14:paraId="643F75A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vAlign w:val="center"/>
          </w:tcPr>
          <w:p w14:paraId="719129E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FLOAT / 20</w:t>
            </w:r>
          </w:p>
        </w:tc>
        <w:tc>
          <w:tcPr>
            <w:tcW w:w="550" w:type="pct"/>
            <w:vAlign w:val="center"/>
          </w:tcPr>
          <w:p w14:paraId="6901A9D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vAlign w:val="center"/>
          </w:tcPr>
          <w:p w14:paraId="7FDE2B1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09273CB1"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Fonts w:cstheme="minorHAnsi"/>
                <w:sz w:val="24"/>
                <w:szCs w:val="24"/>
              </w:rPr>
              <w:t>To be auto populated based on the VAT (%)</w:t>
            </w:r>
          </w:p>
          <w:p w14:paraId="414FFC3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Fonts w:cstheme="minorHAnsi"/>
                <w:sz w:val="24"/>
                <w:szCs w:val="24"/>
              </w:rPr>
              <w:t>% consideration from the asset price based on the VAT (%) selected.</w:t>
            </w:r>
          </w:p>
        </w:tc>
      </w:tr>
      <w:tr w:rsidR="007A46D6" w:rsidRPr="00DF10A0" w14:paraId="0B8611FF"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vAlign w:val="center"/>
          </w:tcPr>
          <w:p w14:paraId="41310F1E"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Seller Name</w:t>
            </w:r>
          </w:p>
        </w:tc>
        <w:tc>
          <w:tcPr>
            <w:tcW w:w="550" w:type="pct"/>
            <w:noWrap/>
            <w:vAlign w:val="center"/>
          </w:tcPr>
          <w:p w14:paraId="121DB68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vAlign w:val="center"/>
          </w:tcPr>
          <w:p w14:paraId="18F067E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vAlign w:val="center"/>
          </w:tcPr>
          <w:p w14:paraId="59CFFE3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vAlign w:val="center"/>
          </w:tcPr>
          <w:p w14:paraId="1B5834E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vAlign w:val="center"/>
          </w:tcPr>
          <w:p w14:paraId="21F2999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72FA687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Fonts w:cstheme="minorHAnsi"/>
                <w:sz w:val="24"/>
                <w:szCs w:val="24"/>
              </w:rPr>
              <w:t>Will be editable in case of used asset</w:t>
            </w:r>
          </w:p>
        </w:tc>
      </w:tr>
      <w:tr w:rsidR="007A46D6" w:rsidRPr="00DF10A0" w14:paraId="69ED4351"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vAlign w:val="center"/>
          </w:tcPr>
          <w:p w14:paraId="316D0DD3"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Registration Number</w:t>
            </w:r>
          </w:p>
        </w:tc>
        <w:tc>
          <w:tcPr>
            <w:tcW w:w="550" w:type="pct"/>
            <w:noWrap/>
            <w:vAlign w:val="center"/>
          </w:tcPr>
          <w:p w14:paraId="3FB8153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vAlign w:val="center"/>
          </w:tcPr>
          <w:p w14:paraId="1413D13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vAlign w:val="center"/>
          </w:tcPr>
          <w:p w14:paraId="574D7E0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10</w:t>
            </w:r>
          </w:p>
        </w:tc>
        <w:tc>
          <w:tcPr>
            <w:tcW w:w="550" w:type="pct"/>
            <w:vAlign w:val="center"/>
          </w:tcPr>
          <w:p w14:paraId="52E8869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vAlign w:val="center"/>
          </w:tcPr>
          <w:p w14:paraId="3D813E7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2245C6E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Fonts w:cstheme="minorHAnsi"/>
                <w:sz w:val="24"/>
                <w:szCs w:val="24"/>
              </w:rPr>
              <w:t>Will be editable in case of used asset</w:t>
            </w:r>
          </w:p>
        </w:tc>
      </w:tr>
      <w:tr w:rsidR="007A46D6" w:rsidRPr="00DF10A0" w14:paraId="034F72CE" w14:textId="77777777">
        <w:trPr>
          <w:trHeight w:val="547"/>
        </w:trPr>
        <w:tc>
          <w:tcPr>
            <w:cnfStyle w:val="001000000000" w:firstRow="0" w:lastRow="0" w:firstColumn="1" w:lastColumn="0" w:oddVBand="0" w:evenVBand="0" w:oddHBand="0" w:evenHBand="0" w:firstRowFirstColumn="0" w:firstRowLastColumn="0" w:lastRowFirstColumn="0" w:lastRowLastColumn="0"/>
            <w:tcW w:w="588" w:type="pct"/>
            <w:noWrap/>
            <w:vAlign w:val="center"/>
          </w:tcPr>
          <w:p w14:paraId="4E3C76BB"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Manufacture Warranty Years Remaining</w:t>
            </w:r>
          </w:p>
        </w:tc>
        <w:tc>
          <w:tcPr>
            <w:tcW w:w="550" w:type="pct"/>
            <w:noWrap/>
            <w:vAlign w:val="center"/>
          </w:tcPr>
          <w:p w14:paraId="00A3CAE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600" w:type="pct"/>
            <w:noWrap/>
            <w:vAlign w:val="center"/>
          </w:tcPr>
          <w:p w14:paraId="26AB2FF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vAlign w:val="center"/>
          </w:tcPr>
          <w:p w14:paraId="105C1E35"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02</w:t>
            </w:r>
          </w:p>
        </w:tc>
        <w:tc>
          <w:tcPr>
            <w:tcW w:w="550" w:type="pct"/>
            <w:vAlign w:val="center"/>
          </w:tcPr>
          <w:p w14:paraId="38FF7F7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vAlign w:val="center"/>
          </w:tcPr>
          <w:p w14:paraId="3CC95D1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1404481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Fonts w:cstheme="minorHAnsi"/>
                <w:sz w:val="24"/>
                <w:szCs w:val="24"/>
              </w:rPr>
              <w:t>Will be editable in case of used asset</w:t>
            </w:r>
          </w:p>
        </w:tc>
      </w:tr>
      <w:tr w:rsidR="007A46D6" w:rsidRPr="00DF10A0" w14:paraId="5B8838E9"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588" w:type="pct"/>
            <w:noWrap/>
            <w:vAlign w:val="center"/>
          </w:tcPr>
          <w:p w14:paraId="19F3FC64"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Registration Date</w:t>
            </w:r>
          </w:p>
        </w:tc>
        <w:tc>
          <w:tcPr>
            <w:tcW w:w="550" w:type="pct"/>
            <w:noWrap/>
            <w:vAlign w:val="center"/>
          </w:tcPr>
          <w:p w14:paraId="40263A9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Calendar</w:t>
            </w:r>
          </w:p>
        </w:tc>
        <w:tc>
          <w:tcPr>
            <w:tcW w:w="600" w:type="pct"/>
            <w:noWrap/>
            <w:vAlign w:val="center"/>
          </w:tcPr>
          <w:p w14:paraId="15A3389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vAlign w:val="center"/>
          </w:tcPr>
          <w:p w14:paraId="31BE71A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DATETIME</w:t>
            </w:r>
          </w:p>
        </w:tc>
        <w:tc>
          <w:tcPr>
            <w:tcW w:w="550" w:type="pct"/>
            <w:vAlign w:val="center"/>
          </w:tcPr>
          <w:p w14:paraId="721B4FC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vAlign w:val="center"/>
          </w:tcPr>
          <w:p w14:paraId="1CD1BC3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52EB2A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Fonts w:cstheme="minorHAnsi"/>
                <w:sz w:val="24"/>
                <w:szCs w:val="24"/>
              </w:rPr>
              <w:t>Will be editable in case of used asset</w:t>
            </w:r>
          </w:p>
        </w:tc>
      </w:tr>
      <w:tr w:rsidR="007A46D6" w:rsidRPr="00DF10A0" w14:paraId="49C0D403" w14:textId="77777777">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13FC1BBD" w14:textId="77777777" w:rsidR="007A46D6" w:rsidRPr="00DF10A0" w:rsidRDefault="007A46D6">
            <w:pPr>
              <w:contextualSpacing/>
              <w:rPr>
                <w:rFonts w:cstheme="minorHAnsi"/>
                <w:b w:val="0"/>
                <w:bCs w:val="0"/>
                <w:sz w:val="24"/>
                <w:szCs w:val="24"/>
              </w:rPr>
            </w:pPr>
            <w:r w:rsidRPr="00DF10A0">
              <w:rPr>
                <w:rFonts w:cstheme="minorHAnsi"/>
                <w:sz w:val="24"/>
                <w:szCs w:val="24"/>
              </w:rPr>
              <w:t>Action Buttons</w:t>
            </w:r>
          </w:p>
        </w:tc>
      </w:tr>
      <w:tr w:rsidR="007A46D6" w:rsidRPr="00DF10A0" w14:paraId="6CDFE08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88" w:type="pct"/>
            <w:noWrap/>
          </w:tcPr>
          <w:p w14:paraId="05925355"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Back</w:t>
            </w:r>
          </w:p>
        </w:tc>
        <w:tc>
          <w:tcPr>
            <w:tcW w:w="550" w:type="pct"/>
            <w:noWrap/>
          </w:tcPr>
          <w:p w14:paraId="599387F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600" w:type="pct"/>
            <w:noWrap/>
          </w:tcPr>
          <w:p w14:paraId="0BD50A3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06F6C6B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44330EC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75CC065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2F1C546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Allows the user to go back to the insurance detail screen.</w:t>
            </w:r>
          </w:p>
        </w:tc>
      </w:tr>
      <w:tr w:rsidR="007A46D6" w:rsidRPr="00DF10A0" w14:paraId="6285804D" w14:textId="77777777">
        <w:trPr>
          <w:trHeight w:val="227"/>
        </w:trPr>
        <w:tc>
          <w:tcPr>
            <w:cnfStyle w:val="001000000000" w:firstRow="0" w:lastRow="0" w:firstColumn="1" w:lastColumn="0" w:oddVBand="0" w:evenVBand="0" w:oddHBand="0" w:evenHBand="0" w:firstRowFirstColumn="0" w:firstRowLastColumn="0" w:lastRowFirstColumn="0" w:lastRowLastColumn="0"/>
            <w:tcW w:w="588" w:type="pct"/>
            <w:noWrap/>
          </w:tcPr>
          <w:p w14:paraId="63B61381"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Submit</w:t>
            </w:r>
          </w:p>
        </w:tc>
        <w:tc>
          <w:tcPr>
            <w:tcW w:w="550" w:type="pct"/>
            <w:noWrap/>
          </w:tcPr>
          <w:p w14:paraId="5B1721F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600" w:type="pct"/>
            <w:noWrap/>
          </w:tcPr>
          <w:p w14:paraId="217FD6D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450" w:type="pct"/>
            <w:noWrap/>
          </w:tcPr>
          <w:p w14:paraId="40625145"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16D4A95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77726B2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7B86194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Allow user to submit the application.</w:t>
            </w:r>
          </w:p>
        </w:tc>
      </w:tr>
    </w:tbl>
    <w:p w14:paraId="36980861" w14:textId="77777777" w:rsidR="007A46D6" w:rsidRPr="00DF10A0" w:rsidRDefault="007A46D6" w:rsidP="007A46D6">
      <w:pPr>
        <w:rPr>
          <w:rFonts w:cstheme="minorHAnsi"/>
        </w:rPr>
      </w:pPr>
    </w:p>
    <w:p w14:paraId="01863521" w14:textId="77777777" w:rsidR="007A46D6" w:rsidRPr="00DF10A0" w:rsidRDefault="007A46D6" w:rsidP="007A46D6">
      <w:pPr>
        <w:pStyle w:val="Heading3"/>
        <w:rPr>
          <w:rFonts w:cstheme="minorHAnsi"/>
          <w:sz w:val="28"/>
        </w:rPr>
      </w:pPr>
      <w:bookmarkStart w:id="31" w:name="_Toc211525406"/>
      <w:r w:rsidRPr="00DF10A0">
        <w:rPr>
          <w:rFonts w:cstheme="minorHAnsi"/>
          <w:sz w:val="28"/>
        </w:rPr>
        <w:t>Travel Details</w:t>
      </w:r>
      <w:bookmarkEnd w:id="31"/>
    </w:p>
    <w:p w14:paraId="14B0D5D5" w14:textId="77777777" w:rsidR="007A46D6" w:rsidRPr="00DF10A0" w:rsidRDefault="007A46D6" w:rsidP="007A46D6">
      <w:pPr>
        <w:ind w:left="720"/>
        <w:rPr>
          <w:rFonts w:cstheme="minorHAnsi"/>
          <w:sz w:val="24"/>
          <w:szCs w:val="24"/>
        </w:rPr>
      </w:pPr>
      <w:r w:rsidRPr="00DF10A0">
        <w:rPr>
          <w:rFonts w:cstheme="minorHAnsi"/>
          <w:sz w:val="24"/>
          <w:szCs w:val="24"/>
        </w:rPr>
        <w:t>This screen allows the user to capture all the travel details if travel insurance was selected in the insurance type.</w:t>
      </w:r>
    </w:p>
    <w:p w14:paraId="5F08119D" w14:textId="77777777" w:rsidR="007A46D6" w:rsidRPr="00DF10A0" w:rsidRDefault="007A46D6" w:rsidP="007A46D6">
      <w:pPr>
        <w:ind w:left="720"/>
        <w:rPr>
          <w:rFonts w:cstheme="minorHAnsi"/>
          <w:sz w:val="24"/>
          <w:szCs w:val="24"/>
        </w:rPr>
      </w:pPr>
    </w:p>
    <w:p w14:paraId="53989315" w14:textId="77777777" w:rsidR="007A46D6" w:rsidRPr="00DF10A0" w:rsidRDefault="007A46D6" w:rsidP="007A46D6">
      <w:pPr>
        <w:ind w:left="720"/>
        <w:rPr>
          <w:rFonts w:cstheme="minorHAnsi"/>
          <w:sz w:val="24"/>
          <w:szCs w:val="24"/>
        </w:rPr>
      </w:pPr>
      <w:r w:rsidRPr="00DF10A0">
        <w:rPr>
          <w:rFonts w:cstheme="minorHAnsi"/>
          <w:sz w:val="24"/>
          <w:szCs w:val="24"/>
        </w:rPr>
        <w:t>Following screen will be displayed once the user clicks on Next:</w:t>
      </w:r>
    </w:p>
    <w:p w14:paraId="1F4F6319" w14:textId="77777777" w:rsidR="007A46D6" w:rsidRPr="00DF10A0" w:rsidRDefault="007A46D6" w:rsidP="007A46D6">
      <w:pPr>
        <w:rPr>
          <w:rFonts w:cstheme="minorHAnsi"/>
          <w:noProof/>
        </w:rPr>
      </w:pPr>
    </w:p>
    <w:p w14:paraId="43998116" w14:textId="77777777" w:rsidR="007A46D6" w:rsidRPr="00DF10A0" w:rsidRDefault="007A46D6" w:rsidP="007A46D6">
      <w:pPr>
        <w:rPr>
          <w:rFonts w:cstheme="minorHAnsi"/>
        </w:rPr>
      </w:pPr>
    </w:p>
    <w:p w14:paraId="72F9FC03" w14:textId="77777777" w:rsidR="007A46D6" w:rsidRPr="00DF10A0" w:rsidRDefault="007A46D6" w:rsidP="007A46D6">
      <w:pPr>
        <w:keepNext/>
        <w:rPr>
          <w:rFonts w:cstheme="minorHAnsi"/>
        </w:rPr>
      </w:pPr>
      <w:r w:rsidRPr="00DF10A0">
        <w:rPr>
          <w:rFonts w:cstheme="minorHAnsi"/>
          <w:b/>
          <w:bCs/>
          <w:noProof/>
        </w:rPr>
        <w:lastRenderedPageBreak/>
        <w:drawing>
          <wp:inline distT="0" distB="0" distL="0" distR="0" wp14:anchorId="2502FC8B" wp14:editId="42C97748">
            <wp:extent cx="8426883" cy="3143412"/>
            <wp:effectExtent l="19050" t="19050" r="0" b="0"/>
            <wp:docPr id="1772457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57477" name="Picture 1" descr="A screenshot of a computer&#10;&#10;AI-generated content may be incorrect."/>
                    <pic:cNvPicPr/>
                  </pic:nvPicPr>
                  <pic:blipFill>
                    <a:blip r:embed="rId50"/>
                    <a:stretch>
                      <a:fillRect/>
                    </a:stretch>
                  </pic:blipFill>
                  <pic:spPr>
                    <a:xfrm>
                      <a:off x="0" y="0"/>
                      <a:ext cx="8426883" cy="3143412"/>
                    </a:xfrm>
                    <a:prstGeom prst="rect">
                      <a:avLst/>
                    </a:prstGeom>
                    <a:ln>
                      <a:solidFill>
                        <a:schemeClr val="accent2"/>
                      </a:solidFill>
                    </a:ln>
                  </pic:spPr>
                </pic:pic>
              </a:graphicData>
            </a:graphic>
          </wp:inline>
        </w:drawing>
      </w:r>
    </w:p>
    <w:p w14:paraId="4F87ED99" w14:textId="77777777" w:rsidR="00381453" w:rsidRDefault="00381453" w:rsidP="007A46D6">
      <w:pPr>
        <w:rPr>
          <w:rFonts w:cstheme="minorHAnsi"/>
          <w:sz w:val="24"/>
          <w:szCs w:val="24"/>
        </w:rPr>
      </w:pPr>
    </w:p>
    <w:p w14:paraId="431B6323" w14:textId="661F0822" w:rsidR="007A46D6" w:rsidRPr="00DF10A0" w:rsidRDefault="007A46D6" w:rsidP="007A46D6">
      <w:pPr>
        <w:rPr>
          <w:rFonts w:cstheme="minorHAnsi"/>
          <w:sz w:val="24"/>
          <w:szCs w:val="24"/>
        </w:rPr>
      </w:pPr>
      <w:r w:rsidRPr="00DF10A0">
        <w:rPr>
          <w:rFonts w:cstheme="minorHAnsi"/>
          <w:sz w:val="24"/>
          <w:szCs w:val="24"/>
        </w:rPr>
        <w:t>Once the user clicks on “Add Details” under Proposer’s list, below screen will be displayed to capture the information:</w:t>
      </w:r>
    </w:p>
    <w:p w14:paraId="0CB70F42" w14:textId="77777777" w:rsidR="007A46D6" w:rsidRPr="00DF10A0" w:rsidRDefault="007A46D6" w:rsidP="007A46D6">
      <w:pPr>
        <w:keepNext/>
        <w:jc w:val="center"/>
        <w:rPr>
          <w:rFonts w:cstheme="minorHAnsi"/>
        </w:rPr>
      </w:pPr>
      <w:r w:rsidRPr="00DF10A0">
        <w:rPr>
          <w:rFonts w:cstheme="minorHAnsi"/>
          <w:noProof/>
        </w:rPr>
        <w:lastRenderedPageBreak/>
        <w:drawing>
          <wp:inline distT="0" distB="0" distL="0" distR="0" wp14:anchorId="3A494C8C" wp14:editId="45F1E058">
            <wp:extent cx="5683542" cy="2857647"/>
            <wp:effectExtent l="19050" t="19050" r="0" b="0"/>
            <wp:docPr id="1931574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74366" name="Picture 1" descr="A screenshot of a computer&#10;&#10;AI-generated content may be incorrect."/>
                    <pic:cNvPicPr/>
                  </pic:nvPicPr>
                  <pic:blipFill>
                    <a:blip r:embed="rId51"/>
                    <a:stretch>
                      <a:fillRect/>
                    </a:stretch>
                  </pic:blipFill>
                  <pic:spPr>
                    <a:xfrm>
                      <a:off x="0" y="0"/>
                      <a:ext cx="5683542" cy="2857647"/>
                    </a:xfrm>
                    <a:prstGeom prst="rect">
                      <a:avLst/>
                    </a:prstGeom>
                    <a:ln>
                      <a:solidFill>
                        <a:schemeClr val="accent2"/>
                      </a:solidFill>
                    </a:ln>
                  </pic:spPr>
                </pic:pic>
              </a:graphicData>
            </a:graphic>
          </wp:inline>
        </w:drawing>
      </w:r>
    </w:p>
    <w:p w14:paraId="62610C45" w14:textId="77777777" w:rsidR="00381453" w:rsidRDefault="00381453" w:rsidP="007A46D6">
      <w:pPr>
        <w:rPr>
          <w:rFonts w:cstheme="minorHAnsi"/>
          <w:b/>
          <w:bCs/>
          <w:sz w:val="24"/>
          <w:szCs w:val="24"/>
          <w:u w:val="single"/>
        </w:rPr>
      </w:pPr>
    </w:p>
    <w:p w14:paraId="1FE3F1CE" w14:textId="7EE2EB12" w:rsidR="007A46D6" w:rsidRPr="00DF10A0" w:rsidRDefault="007A46D6" w:rsidP="007A46D6">
      <w:pPr>
        <w:rPr>
          <w:rFonts w:cstheme="minorHAnsi"/>
          <w:b/>
          <w:bCs/>
          <w:sz w:val="24"/>
          <w:szCs w:val="24"/>
          <w:u w:val="single"/>
        </w:rPr>
      </w:pPr>
      <w:r w:rsidRPr="00DF10A0">
        <w:rPr>
          <w:rFonts w:cstheme="minorHAnsi"/>
          <w:b/>
          <w:bCs/>
          <w:sz w:val="24"/>
          <w:szCs w:val="24"/>
          <w:u w:val="single"/>
        </w:rPr>
        <w:t>Below mentioned are the details specific to the information being displayed above:</w:t>
      </w:r>
    </w:p>
    <w:p w14:paraId="06C03891" w14:textId="77777777" w:rsidR="007A46D6" w:rsidRPr="00DF10A0" w:rsidRDefault="007A46D6" w:rsidP="007A46D6">
      <w:pPr>
        <w:rPr>
          <w:rFonts w:cstheme="minorHAnsi"/>
        </w:rPr>
      </w:pPr>
    </w:p>
    <w:tbl>
      <w:tblPr>
        <w:tblStyle w:val="PlainTable1"/>
        <w:tblpPr w:leftFromText="180" w:rightFromText="180" w:vertAnchor="text" w:tblpXSpec="center" w:tblpY="1"/>
        <w:tblW w:w="5039" w:type="pct"/>
        <w:tblLook w:val="04A0" w:firstRow="1" w:lastRow="0" w:firstColumn="1" w:lastColumn="0" w:noHBand="0" w:noVBand="1"/>
      </w:tblPr>
      <w:tblGrid>
        <w:gridCol w:w="2016"/>
        <w:gridCol w:w="1525"/>
        <w:gridCol w:w="1753"/>
        <w:gridCol w:w="2099"/>
        <w:gridCol w:w="1514"/>
        <w:gridCol w:w="1835"/>
        <w:gridCol w:w="3543"/>
      </w:tblGrid>
      <w:tr w:rsidR="007A46D6" w:rsidRPr="00DF10A0" w14:paraId="6C6477AD" w14:textId="77777777" w:rsidTr="00381453">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653" w:type="pct"/>
            <w:vMerge w:val="restart"/>
            <w:shd w:val="clear" w:color="auto" w:fill="002060"/>
            <w:noWrap/>
            <w:hideMark/>
          </w:tcPr>
          <w:p w14:paraId="1746C628" w14:textId="77777777" w:rsidR="007A46D6" w:rsidRPr="00DF10A0" w:rsidRDefault="007A46D6">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572" w:type="pct"/>
            <w:vMerge w:val="restart"/>
            <w:shd w:val="clear" w:color="auto" w:fill="002060"/>
            <w:noWrap/>
            <w:hideMark/>
          </w:tcPr>
          <w:p w14:paraId="112C97D8"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569" w:type="pct"/>
            <w:vMerge w:val="restart"/>
            <w:shd w:val="clear" w:color="auto" w:fill="002060"/>
            <w:noWrap/>
            <w:hideMark/>
          </w:tcPr>
          <w:p w14:paraId="76C9EC7E"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680" w:type="pct"/>
            <w:vMerge w:val="restart"/>
            <w:shd w:val="clear" w:color="auto" w:fill="002060"/>
            <w:noWrap/>
          </w:tcPr>
          <w:p w14:paraId="3B82925D"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68" w:type="pct"/>
            <w:vMerge w:val="restart"/>
            <w:shd w:val="clear" w:color="auto" w:fill="002060"/>
          </w:tcPr>
          <w:p w14:paraId="1B35C58A"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680" w:type="pct"/>
            <w:vMerge w:val="restart"/>
            <w:shd w:val="clear" w:color="auto" w:fill="002060"/>
          </w:tcPr>
          <w:p w14:paraId="78E80B1B"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278" w:type="pct"/>
            <w:shd w:val="clear" w:color="auto" w:fill="002060"/>
            <w:hideMark/>
          </w:tcPr>
          <w:p w14:paraId="78FF120D"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7A46D6" w:rsidRPr="00DF10A0" w14:paraId="7D54B87C" w14:textId="77777777" w:rsidTr="00381453">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653" w:type="pct"/>
            <w:vMerge/>
            <w:shd w:val="clear" w:color="auto" w:fill="002060"/>
            <w:noWrap/>
          </w:tcPr>
          <w:p w14:paraId="65502AE5" w14:textId="77777777" w:rsidR="007A46D6" w:rsidRPr="00DF10A0" w:rsidRDefault="007A46D6">
            <w:pPr>
              <w:contextualSpacing/>
              <w:rPr>
                <w:rFonts w:cstheme="minorHAnsi"/>
                <w:b w:val="0"/>
                <w:color w:val="FFFFFF" w:themeColor="background1"/>
                <w:sz w:val="24"/>
                <w:szCs w:val="24"/>
              </w:rPr>
            </w:pPr>
          </w:p>
        </w:tc>
        <w:tc>
          <w:tcPr>
            <w:tcW w:w="572" w:type="pct"/>
            <w:vMerge/>
            <w:shd w:val="clear" w:color="auto" w:fill="002060"/>
            <w:noWrap/>
          </w:tcPr>
          <w:p w14:paraId="4F8A878E"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69" w:type="pct"/>
            <w:vMerge/>
            <w:shd w:val="clear" w:color="auto" w:fill="002060"/>
            <w:noWrap/>
          </w:tcPr>
          <w:p w14:paraId="107F2FCD"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680" w:type="pct"/>
            <w:vMerge/>
            <w:shd w:val="clear" w:color="auto" w:fill="002060"/>
            <w:noWrap/>
          </w:tcPr>
          <w:p w14:paraId="7A597D72"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68" w:type="pct"/>
            <w:vMerge/>
            <w:shd w:val="clear" w:color="auto" w:fill="002060"/>
          </w:tcPr>
          <w:p w14:paraId="562E8489"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680" w:type="pct"/>
            <w:vMerge/>
            <w:shd w:val="clear" w:color="auto" w:fill="002060"/>
          </w:tcPr>
          <w:p w14:paraId="519F5B01"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1278" w:type="pct"/>
            <w:shd w:val="clear" w:color="auto" w:fill="002060"/>
          </w:tcPr>
          <w:p w14:paraId="69730A08"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Remarks/ Validation</w:t>
            </w:r>
          </w:p>
        </w:tc>
      </w:tr>
      <w:tr w:rsidR="007A46D6" w:rsidRPr="00DF10A0" w14:paraId="5D9789A0"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3636563F" w14:textId="77777777" w:rsidR="007A46D6" w:rsidRPr="00DF10A0" w:rsidRDefault="007A46D6">
            <w:pPr>
              <w:contextualSpacing/>
              <w:rPr>
                <w:rFonts w:cstheme="minorHAnsi"/>
                <w:b w:val="0"/>
                <w:bCs w:val="0"/>
                <w:color w:val="000000" w:themeColor="text1"/>
                <w:sz w:val="24"/>
                <w:szCs w:val="24"/>
              </w:rPr>
            </w:pPr>
            <w:r w:rsidRPr="00DF10A0">
              <w:rPr>
                <w:rFonts w:cstheme="minorHAnsi"/>
                <w:color w:val="000000" w:themeColor="text1"/>
                <w:sz w:val="24"/>
                <w:szCs w:val="24"/>
              </w:rPr>
              <w:t>Travel Details</w:t>
            </w:r>
          </w:p>
        </w:tc>
      </w:tr>
      <w:tr w:rsidR="007A46D6" w:rsidRPr="00DF10A0" w14:paraId="5253BF5E" w14:textId="77777777">
        <w:trPr>
          <w:trHeight w:val="1611"/>
        </w:trPr>
        <w:tc>
          <w:tcPr>
            <w:cnfStyle w:val="001000000000" w:firstRow="0" w:lastRow="0" w:firstColumn="1" w:lastColumn="0" w:oddVBand="0" w:evenVBand="0" w:oddHBand="0" w:evenHBand="0" w:firstRowFirstColumn="0" w:firstRowLastColumn="0" w:lastRowFirstColumn="0" w:lastRowLastColumn="0"/>
            <w:tcW w:w="653" w:type="pct"/>
            <w:noWrap/>
          </w:tcPr>
          <w:p w14:paraId="198797B1"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Area of Cover</w:t>
            </w:r>
          </w:p>
        </w:tc>
        <w:tc>
          <w:tcPr>
            <w:tcW w:w="572" w:type="pct"/>
            <w:noWrap/>
          </w:tcPr>
          <w:p w14:paraId="01D32F9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569" w:type="pct"/>
            <w:noWrap/>
          </w:tcPr>
          <w:p w14:paraId="1DD5F9A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80" w:type="pct"/>
            <w:noWrap/>
          </w:tcPr>
          <w:p w14:paraId="34D7DCF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68" w:type="pct"/>
          </w:tcPr>
          <w:p w14:paraId="58455B1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680" w:type="pct"/>
          </w:tcPr>
          <w:p w14:paraId="77C3FC8F" w14:textId="77777777" w:rsidR="007A46D6" w:rsidRPr="00DF10A0" w:rsidRDefault="007A46D6" w:rsidP="00492E8D">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Worldwide</w:t>
            </w:r>
          </w:p>
          <w:p w14:paraId="34BCE22D" w14:textId="77777777" w:rsidR="007A46D6" w:rsidRPr="00DF10A0" w:rsidRDefault="007A46D6" w:rsidP="00492E8D">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Worldwide Excluding USA and Canada, Schengen</w:t>
            </w:r>
          </w:p>
          <w:p w14:paraId="4D3DA54C" w14:textId="77777777" w:rsidR="007A46D6" w:rsidRPr="00DF10A0" w:rsidRDefault="007A46D6" w:rsidP="00492E8D">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Middle East</w:t>
            </w:r>
          </w:p>
        </w:tc>
        <w:tc>
          <w:tcPr>
            <w:tcW w:w="1278" w:type="pct"/>
          </w:tcPr>
          <w:p w14:paraId="50FB435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the area for which the customer required cover.</w:t>
            </w:r>
          </w:p>
        </w:tc>
      </w:tr>
      <w:tr w:rsidR="007A46D6" w:rsidRPr="00DF10A0" w14:paraId="0CA92888"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653" w:type="pct"/>
            <w:noWrap/>
          </w:tcPr>
          <w:p w14:paraId="71E153A9"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lastRenderedPageBreak/>
              <w:t>Travel Destination</w:t>
            </w:r>
          </w:p>
        </w:tc>
        <w:tc>
          <w:tcPr>
            <w:tcW w:w="572" w:type="pct"/>
            <w:noWrap/>
          </w:tcPr>
          <w:p w14:paraId="6C53646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569" w:type="pct"/>
            <w:noWrap/>
          </w:tcPr>
          <w:p w14:paraId="5640379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80" w:type="pct"/>
            <w:noWrap/>
          </w:tcPr>
          <w:p w14:paraId="78A2344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68" w:type="pct"/>
          </w:tcPr>
          <w:p w14:paraId="01BDB65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6608A9A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75605BA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users can capture the travel destination.</w:t>
            </w:r>
          </w:p>
        </w:tc>
      </w:tr>
      <w:tr w:rsidR="007A46D6" w:rsidRPr="00DF10A0" w14:paraId="5CB83154" w14:textId="77777777">
        <w:trPr>
          <w:trHeight w:val="816"/>
        </w:trPr>
        <w:tc>
          <w:tcPr>
            <w:cnfStyle w:val="001000000000" w:firstRow="0" w:lastRow="0" w:firstColumn="1" w:lastColumn="0" w:oddVBand="0" w:evenVBand="0" w:oddHBand="0" w:evenHBand="0" w:firstRowFirstColumn="0" w:firstRowLastColumn="0" w:lastRowFirstColumn="0" w:lastRowLastColumn="0"/>
            <w:tcW w:w="653" w:type="pct"/>
            <w:noWrap/>
          </w:tcPr>
          <w:p w14:paraId="50849D7B"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Travel From Date</w:t>
            </w:r>
          </w:p>
        </w:tc>
        <w:tc>
          <w:tcPr>
            <w:tcW w:w="572" w:type="pct"/>
            <w:noWrap/>
          </w:tcPr>
          <w:p w14:paraId="0A9A5AB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w:t>
            </w:r>
          </w:p>
        </w:tc>
        <w:tc>
          <w:tcPr>
            <w:tcW w:w="569" w:type="pct"/>
            <w:noWrap/>
          </w:tcPr>
          <w:p w14:paraId="5E97E37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80" w:type="pct"/>
            <w:noWrap/>
          </w:tcPr>
          <w:p w14:paraId="03FD5DA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Calendar</w:t>
            </w:r>
          </w:p>
        </w:tc>
        <w:tc>
          <w:tcPr>
            <w:tcW w:w="568" w:type="pct"/>
          </w:tcPr>
          <w:p w14:paraId="29FE0C2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1225417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3A4DFB8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users can capture the travel from date.</w:t>
            </w:r>
          </w:p>
        </w:tc>
      </w:tr>
      <w:tr w:rsidR="007A46D6" w:rsidRPr="00DF10A0" w14:paraId="6C1DCAE0"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653" w:type="pct"/>
          </w:tcPr>
          <w:p w14:paraId="21494CF1"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Travel To Date</w:t>
            </w:r>
          </w:p>
        </w:tc>
        <w:tc>
          <w:tcPr>
            <w:tcW w:w="572" w:type="pct"/>
          </w:tcPr>
          <w:p w14:paraId="141982D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w:t>
            </w:r>
          </w:p>
        </w:tc>
        <w:tc>
          <w:tcPr>
            <w:tcW w:w="569" w:type="pct"/>
          </w:tcPr>
          <w:p w14:paraId="31BCF19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80" w:type="pct"/>
          </w:tcPr>
          <w:p w14:paraId="388CB08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Calendar</w:t>
            </w:r>
          </w:p>
        </w:tc>
        <w:tc>
          <w:tcPr>
            <w:tcW w:w="568" w:type="pct"/>
          </w:tcPr>
          <w:p w14:paraId="085DFFB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1928F2C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52F7164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users can select the “travel to” date.</w:t>
            </w:r>
          </w:p>
        </w:tc>
      </w:tr>
      <w:tr w:rsidR="007A46D6" w:rsidRPr="00DF10A0" w14:paraId="21EA806E" w14:textId="77777777">
        <w:trPr>
          <w:trHeight w:val="816"/>
        </w:trPr>
        <w:tc>
          <w:tcPr>
            <w:cnfStyle w:val="001000000000" w:firstRow="0" w:lastRow="0" w:firstColumn="1" w:lastColumn="0" w:oddVBand="0" w:evenVBand="0" w:oddHBand="0" w:evenHBand="0" w:firstRowFirstColumn="0" w:firstRowLastColumn="0" w:lastRowFirstColumn="0" w:lastRowLastColumn="0"/>
            <w:tcW w:w="653" w:type="pct"/>
          </w:tcPr>
          <w:p w14:paraId="4DFCD89A"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No. of Days</w:t>
            </w:r>
          </w:p>
        </w:tc>
        <w:tc>
          <w:tcPr>
            <w:tcW w:w="572" w:type="pct"/>
          </w:tcPr>
          <w:p w14:paraId="780E751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569" w:type="pct"/>
          </w:tcPr>
          <w:p w14:paraId="5DAE074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785B3E8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02</w:t>
            </w:r>
          </w:p>
        </w:tc>
        <w:tc>
          <w:tcPr>
            <w:tcW w:w="568" w:type="pct"/>
          </w:tcPr>
          <w:p w14:paraId="5F7AE9A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0961BA0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05297D2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System will generate based on “travel from” and “travel to” date</w:t>
            </w:r>
          </w:p>
          <w:p w14:paraId="23B2EAE8" w14:textId="77777777" w:rsidR="007A46D6" w:rsidRPr="00DF10A0" w:rsidRDefault="007A46D6" w:rsidP="00492E8D">
            <w:pPr>
              <w:pStyle w:val="ListParagraph"/>
              <w:numPr>
                <w:ilvl w:val="0"/>
                <w:numId w:val="39"/>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by the system</w:t>
            </w:r>
          </w:p>
        </w:tc>
      </w:tr>
      <w:tr w:rsidR="007A46D6" w:rsidRPr="00DF10A0" w14:paraId="716C52F3"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653" w:type="pct"/>
          </w:tcPr>
          <w:p w14:paraId="3C4DADA4"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Additional Cover</w:t>
            </w:r>
          </w:p>
        </w:tc>
        <w:tc>
          <w:tcPr>
            <w:tcW w:w="572" w:type="pct"/>
          </w:tcPr>
          <w:p w14:paraId="0B0B307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569" w:type="pct"/>
          </w:tcPr>
          <w:p w14:paraId="474F0E6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80" w:type="pct"/>
          </w:tcPr>
          <w:p w14:paraId="3EE9A3E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68" w:type="pct"/>
          </w:tcPr>
          <w:p w14:paraId="2442684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680" w:type="pct"/>
          </w:tcPr>
          <w:p w14:paraId="22A759F1" w14:textId="77777777" w:rsidR="007A46D6" w:rsidRPr="00DF10A0" w:rsidRDefault="007A46D6" w:rsidP="00492E8D">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Winter Sports</w:t>
            </w:r>
          </w:p>
          <w:p w14:paraId="0932267B" w14:textId="77777777" w:rsidR="007A46D6" w:rsidRPr="00DF10A0" w:rsidRDefault="007A46D6" w:rsidP="00492E8D">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Hazardous Activities</w:t>
            </w:r>
          </w:p>
        </w:tc>
        <w:tc>
          <w:tcPr>
            <w:tcW w:w="1278" w:type="pct"/>
          </w:tcPr>
          <w:p w14:paraId="63FAEB7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 can select the additional cover.</w:t>
            </w:r>
          </w:p>
          <w:p w14:paraId="2C270EB7"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r>
      <w:tr w:rsidR="007A46D6" w:rsidRPr="00DF10A0" w14:paraId="06DDDF01" w14:textId="77777777">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tcPr>
          <w:p w14:paraId="63B737A0" w14:textId="77777777" w:rsidR="007A46D6" w:rsidRPr="00DF10A0" w:rsidRDefault="007A46D6">
            <w:pPr>
              <w:contextualSpacing/>
              <w:rPr>
                <w:rFonts w:cstheme="minorHAnsi"/>
                <w:b w:val="0"/>
                <w:bCs w:val="0"/>
                <w:color w:val="000000" w:themeColor="text1"/>
                <w:sz w:val="24"/>
                <w:szCs w:val="24"/>
              </w:rPr>
            </w:pPr>
            <w:r w:rsidRPr="00DF10A0">
              <w:rPr>
                <w:rFonts w:cstheme="minorHAnsi"/>
                <w:color w:val="000000" w:themeColor="text1"/>
                <w:sz w:val="24"/>
                <w:szCs w:val="24"/>
              </w:rPr>
              <w:t>Details of Proposers</w:t>
            </w:r>
          </w:p>
        </w:tc>
      </w:tr>
      <w:tr w:rsidR="007A46D6" w:rsidRPr="00DF10A0" w14:paraId="51E8F905" w14:textId="77777777">
        <w:trPr>
          <w:cnfStyle w:val="000000100000" w:firstRow="0" w:lastRow="0" w:firstColumn="0" w:lastColumn="0" w:oddVBand="0" w:evenVBand="0" w:oddHBand="1" w:evenHBand="0" w:firstRowFirstColumn="0" w:firstRowLastColumn="0" w:lastRowFirstColumn="0" w:lastRowLastColumn="0"/>
          <w:trHeight w:val="1353"/>
        </w:trPr>
        <w:tc>
          <w:tcPr>
            <w:cnfStyle w:val="001000000000" w:firstRow="0" w:lastRow="0" w:firstColumn="1" w:lastColumn="0" w:oddVBand="0" w:evenVBand="0" w:oddHBand="0" w:evenHBand="0" w:firstRowFirstColumn="0" w:firstRowLastColumn="0" w:lastRowFirstColumn="0" w:lastRowLastColumn="0"/>
            <w:tcW w:w="653" w:type="pct"/>
          </w:tcPr>
          <w:p w14:paraId="08C0CFBB"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Proposer’s Name</w:t>
            </w:r>
          </w:p>
        </w:tc>
        <w:tc>
          <w:tcPr>
            <w:tcW w:w="572" w:type="pct"/>
          </w:tcPr>
          <w:p w14:paraId="67EDEC6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569" w:type="pct"/>
          </w:tcPr>
          <w:p w14:paraId="2D9349D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80" w:type="pct"/>
          </w:tcPr>
          <w:p w14:paraId="0683B05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68" w:type="pct"/>
          </w:tcPr>
          <w:p w14:paraId="050FE1A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4D508F6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269AEE3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users can capture the proposer’s name.</w:t>
            </w:r>
          </w:p>
          <w:p w14:paraId="20B16E80" w14:textId="77777777" w:rsidR="007A46D6" w:rsidRPr="00DF10A0" w:rsidRDefault="007A46D6" w:rsidP="00492E8D">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entry for self to be auto populated from the basic details screen</w:t>
            </w:r>
          </w:p>
        </w:tc>
      </w:tr>
      <w:tr w:rsidR="007A46D6" w:rsidRPr="00DF10A0" w14:paraId="1616F7B7" w14:textId="77777777">
        <w:trPr>
          <w:trHeight w:val="1353"/>
        </w:trPr>
        <w:tc>
          <w:tcPr>
            <w:cnfStyle w:val="001000000000" w:firstRow="0" w:lastRow="0" w:firstColumn="1" w:lastColumn="0" w:oddVBand="0" w:evenVBand="0" w:oddHBand="0" w:evenHBand="0" w:firstRowFirstColumn="0" w:firstRowLastColumn="0" w:lastRowFirstColumn="0" w:lastRowLastColumn="0"/>
            <w:tcW w:w="653" w:type="pct"/>
          </w:tcPr>
          <w:p w14:paraId="71A60A75"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Date of Birth</w:t>
            </w:r>
          </w:p>
        </w:tc>
        <w:tc>
          <w:tcPr>
            <w:tcW w:w="572" w:type="pct"/>
          </w:tcPr>
          <w:p w14:paraId="09EC1BF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Calendar</w:t>
            </w:r>
          </w:p>
        </w:tc>
        <w:tc>
          <w:tcPr>
            <w:tcW w:w="569" w:type="pct"/>
          </w:tcPr>
          <w:p w14:paraId="41F8ED0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80" w:type="pct"/>
          </w:tcPr>
          <w:p w14:paraId="05AAF94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DATETIME</w:t>
            </w:r>
          </w:p>
        </w:tc>
        <w:tc>
          <w:tcPr>
            <w:tcW w:w="568" w:type="pct"/>
          </w:tcPr>
          <w:p w14:paraId="0B2994F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5544E42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4EF29CB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users can capture the proposer’s date of birth.</w:t>
            </w:r>
          </w:p>
          <w:p w14:paraId="4C73EB4E" w14:textId="77777777" w:rsidR="007A46D6" w:rsidRPr="00DF10A0" w:rsidRDefault="007A46D6" w:rsidP="00492E8D">
            <w:pPr>
              <w:pStyle w:val="ListParagraph"/>
              <w:numPr>
                <w:ilvl w:val="0"/>
                <w:numId w:val="39"/>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entry for self to be auto populated from the basic details screen</w:t>
            </w:r>
          </w:p>
        </w:tc>
      </w:tr>
      <w:tr w:rsidR="007A46D6" w:rsidRPr="00DF10A0" w14:paraId="796FF5F0" w14:textId="77777777">
        <w:trPr>
          <w:cnfStyle w:val="000000100000" w:firstRow="0" w:lastRow="0" w:firstColumn="0" w:lastColumn="0" w:oddVBand="0" w:evenVBand="0" w:oddHBand="1" w:evenHBand="0" w:firstRowFirstColumn="0" w:firstRowLastColumn="0" w:lastRowFirstColumn="0" w:lastRowLastColumn="0"/>
          <w:trHeight w:val="1353"/>
        </w:trPr>
        <w:tc>
          <w:tcPr>
            <w:cnfStyle w:val="001000000000" w:firstRow="0" w:lastRow="0" w:firstColumn="1" w:lastColumn="0" w:oddVBand="0" w:evenVBand="0" w:oddHBand="0" w:evenHBand="0" w:firstRowFirstColumn="0" w:firstRowLastColumn="0" w:lastRowFirstColumn="0" w:lastRowLastColumn="0"/>
            <w:tcW w:w="653" w:type="pct"/>
          </w:tcPr>
          <w:p w14:paraId="0A29DBEF"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lastRenderedPageBreak/>
              <w:t>Age</w:t>
            </w:r>
          </w:p>
        </w:tc>
        <w:tc>
          <w:tcPr>
            <w:tcW w:w="572" w:type="pct"/>
          </w:tcPr>
          <w:p w14:paraId="02E7190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569" w:type="pct"/>
          </w:tcPr>
          <w:p w14:paraId="76B6B8D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5ADCFD0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02</w:t>
            </w:r>
          </w:p>
        </w:tc>
        <w:tc>
          <w:tcPr>
            <w:tcW w:w="568" w:type="pct"/>
          </w:tcPr>
          <w:p w14:paraId="6AE3AA8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3B1173E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279838C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System computes depending on date of birth and current date</w:t>
            </w:r>
          </w:p>
          <w:p w14:paraId="15C6747F" w14:textId="77777777" w:rsidR="007A46D6" w:rsidRPr="00DF10A0" w:rsidRDefault="007A46D6" w:rsidP="00492E8D">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entry for self to be auto populated from the basic details screen</w:t>
            </w:r>
          </w:p>
        </w:tc>
      </w:tr>
      <w:tr w:rsidR="007A46D6" w:rsidRPr="00DF10A0" w14:paraId="1DF3624E" w14:textId="77777777">
        <w:trPr>
          <w:trHeight w:val="1353"/>
        </w:trPr>
        <w:tc>
          <w:tcPr>
            <w:cnfStyle w:val="001000000000" w:firstRow="0" w:lastRow="0" w:firstColumn="1" w:lastColumn="0" w:oddVBand="0" w:evenVBand="0" w:oddHBand="0" w:evenHBand="0" w:firstRowFirstColumn="0" w:firstRowLastColumn="0" w:lastRowFirstColumn="0" w:lastRowLastColumn="0"/>
            <w:tcW w:w="653" w:type="pct"/>
          </w:tcPr>
          <w:p w14:paraId="573AF52B"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Relationship with Customer</w:t>
            </w:r>
          </w:p>
        </w:tc>
        <w:tc>
          <w:tcPr>
            <w:tcW w:w="572" w:type="pct"/>
          </w:tcPr>
          <w:p w14:paraId="0BDC4B9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569" w:type="pct"/>
          </w:tcPr>
          <w:p w14:paraId="1D4B9E1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80" w:type="pct"/>
          </w:tcPr>
          <w:p w14:paraId="78FCBCD5"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68" w:type="pct"/>
          </w:tcPr>
          <w:p w14:paraId="12E5277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680" w:type="pct"/>
          </w:tcPr>
          <w:p w14:paraId="7C281C9A" w14:textId="77777777" w:rsidR="007A46D6" w:rsidRPr="00DF10A0" w:rsidRDefault="007A46D6" w:rsidP="00492E8D">
            <w:pPr>
              <w:pStyle w:val="ListParagraph"/>
              <w:numPr>
                <w:ilvl w:val="0"/>
                <w:numId w:val="31"/>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Mother</w:t>
            </w:r>
          </w:p>
          <w:p w14:paraId="29DE435F" w14:textId="77777777" w:rsidR="007A46D6" w:rsidRPr="00DF10A0" w:rsidRDefault="007A46D6" w:rsidP="00492E8D">
            <w:pPr>
              <w:pStyle w:val="ListParagraph"/>
              <w:numPr>
                <w:ilvl w:val="0"/>
                <w:numId w:val="31"/>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Father</w:t>
            </w:r>
          </w:p>
          <w:p w14:paraId="4ECB5E11" w14:textId="77777777" w:rsidR="007A46D6" w:rsidRPr="00DF10A0" w:rsidRDefault="007A46D6" w:rsidP="00492E8D">
            <w:pPr>
              <w:pStyle w:val="ListParagraph"/>
              <w:numPr>
                <w:ilvl w:val="0"/>
                <w:numId w:val="31"/>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Sister</w:t>
            </w:r>
          </w:p>
          <w:p w14:paraId="6AE481BF" w14:textId="77777777" w:rsidR="007A46D6" w:rsidRPr="00DF10A0" w:rsidRDefault="007A46D6" w:rsidP="00492E8D">
            <w:pPr>
              <w:pStyle w:val="ListParagraph"/>
              <w:numPr>
                <w:ilvl w:val="0"/>
                <w:numId w:val="31"/>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Brother</w:t>
            </w:r>
          </w:p>
          <w:p w14:paraId="5B5278D7" w14:textId="77777777" w:rsidR="007A46D6" w:rsidRPr="00DF10A0" w:rsidRDefault="007A46D6" w:rsidP="00492E8D">
            <w:pPr>
              <w:pStyle w:val="ListParagraph"/>
              <w:numPr>
                <w:ilvl w:val="0"/>
                <w:numId w:val="31"/>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Self</w:t>
            </w:r>
          </w:p>
        </w:tc>
        <w:tc>
          <w:tcPr>
            <w:tcW w:w="1278" w:type="pct"/>
          </w:tcPr>
          <w:p w14:paraId="05F2C51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users can capture the relationship of proposer with the customer</w:t>
            </w:r>
          </w:p>
          <w:p w14:paraId="4D7F0BC5" w14:textId="77777777" w:rsidR="007A46D6" w:rsidRPr="00DF10A0" w:rsidRDefault="007A46D6" w:rsidP="00492E8D">
            <w:pPr>
              <w:pStyle w:val="ListParagraph"/>
              <w:numPr>
                <w:ilvl w:val="0"/>
                <w:numId w:val="39"/>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entry for self to be auto populated from the basic details screen</w:t>
            </w:r>
          </w:p>
        </w:tc>
      </w:tr>
      <w:tr w:rsidR="007A46D6" w:rsidRPr="00DF10A0" w14:paraId="043FCFF7" w14:textId="77777777">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653" w:type="pct"/>
          </w:tcPr>
          <w:p w14:paraId="1D0F06BB"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ID Type</w:t>
            </w:r>
          </w:p>
        </w:tc>
        <w:tc>
          <w:tcPr>
            <w:tcW w:w="572" w:type="pct"/>
          </w:tcPr>
          <w:p w14:paraId="6481F6D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569" w:type="pct"/>
          </w:tcPr>
          <w:p w14:paraId="68E79E2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80" w:type="pct"/>
          </w:tcPr>
          <w:p w14:paraId="18ABF8C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15</w:t>
            </w:r>
          </w:p>
        </w:tc>
        <w:tc>
          <w:tcPr>
            <w:tcW w:w="568" w:type="pct"/>
          </w:tcPr>
          <w:p w14:paraId="1874526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680" w:type="pct"/>
          </w:tcPr>
          <w:p w14:paraId="418AC86F" w14:textId="77777777" w:rsidR="007A46D6" w:rsidRPr="00DF10A0" w:rsidRDefault="007A46D6" w:rsidP="00492E8D">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CPR</w:t>
            </w:r>
          </w:p>
          <w:p w14:paraId="043823F1" w14:textId="77777777" w:rsidR="007A46D6" w:rsidRPr="00DF10A0" w:rsidRDefault="007A46D6" w:rsidP="00492E8D">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Driving License</w:t>
            </w:r>
          </w:p>
        </w:tc>
        <w:tc>
          <w:tcPr>
            <w:tcW w:w="1278" w:type="pct"/>
          </w:tcPr>
          <w:p w14:paraId="78C7915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users can capture the ID type</w:t>
            </w:r>
          </w:p>
          <w:p w14:paraId="1B1EB62E" w14:textId="77777777" w:rsidR="007A46D6" w:rsidRPr="00DF10A0" w:rsidRDefault="007A46D6" w:rsidP="00492E8D">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entry for self to be auto populated from the basic details screen</w:t>
            </w:r>
          </w:p>
        </w:tc>
      </w:tr>
      <w:tr w:rsidR="007A46D6" w:rsidRPr="00DF10A0" w14:paraId="54E6D6ED" w14:textId="77777777">
        <w:trPr>
          <w:trHeight w:val="1353"/>
        </w:trPr>
        <w:tc>
          <w:tcPr>
            <w:cnfStyle w:val="001000000000" w:firstRow="0" w:lastRow="0" w:firstColumn="1" w:lastColumn="0" w:oddVBand="0" w:evenVBand="0" w:oddHBand="0" w:evenHBand="0" w:firstRowFirstColumn="0" w:firstRowLastColumn="0" w:lastRowFirstColumn="0" w:lastRowLastColumn="0"/>
            <w:tcW w:w="653" w:type="pct"/>
          </w:tcPr>
          <w:p w14:paraId="1F19F4A0"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ID Number</w:t>
            </w:r>
          </w:p>
        </w:tc>
        <w:tc>
          <w:tcPr>
            <w:tcW w:w="572" w:type="pct"/>
          </w:tcPr>
          <w:p w14:paraId="41CA52F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569" w:type="pct"/>
          </w:tcPr>
          <w:p w14:paraId="09DD104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80" w:type="pct"/>
          </w:tcPr>
          <w:p w14:paraId="00C6C2D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15</w:t>
            </w:r>
          </w:p>
        </w:tc>
        <w:tc>
          <w:tcPr>
            <w:tcW w:w="568" w:type="pct"/>
          </w:tcPr>
          <w:p w14:paraId="642CC74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24E5081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0173585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users can capture the ID number of the proposer</w:t>
            </w:r>
          </w:p>
          <w:p w14:paraId="41116F47" w14:textId="77777777" w:rsidR="007A46D6" w:rsidRPr="00DF10A0" w:rsidRDefault="007A46D6" w:rsidP="00492E8D">
            <w:pPr>
              <w:pStyle w:val="ListParagraph"/>
              <w:numPr>
                <w:ilvl w:val="0"/>
                <w:numId w:val="39"/>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entry for self to be auto populated from the basic details screen</w:t>
            </w:r>
          </w:p>
        </w:tc>
      </w:tr>
      <w:tr w:rsidR="007A46D6" w:rsidRPr="00DF10A0" w14:paraId="4D3315B0" w14:textId="77777777">
        <w:trPr>
          <w:cnfStyle w:val="000000100000" w:firstRow="0" w:lastRow="0" w:firstColumn="0" w:lastColumn="0" w:oddVBand="0" w:evenVBand="0" w:oddHBand="1" w:evenHBand="0" w:firstRowFirstColumn="0" w:firstRowLastColumn="0" w:lastRowFirstColumn="0" w:lastRowLastColumn="0"/>
          <w:trHeight w:val="1353"/>
        </w:trPr>
        <w:tc>
          <w:tcPr>
            <w:cnfStyle w:val="001000000000" w:firstRow="0" w:lastRow="0" w:firstColumn="1" w:lastColumn="0" w:oddVBand="0" w:evenVBand="0" w:oddHBand="0" w:evenHBand="0" w:firstRowFirstColumn="0" w:firstRowLastColumn="0" w:lastRowFirstColumn="0" w:lastRowLastColumn="0"/>
            <w:tcW w:w="653" w:type="pct"/>
          </w:tcPr>
          <w:p w14:paraId="36D02920"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Passport Number</w:t>
            </w:r>
          </w:p>
        </w:tc>
        <w:tc>
          <w:tcPr>
            <w:tcW w:w="572" w:type="pct"/>
          </w:tcPr>
          <w:p w14:paraId="6AC6811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569" w:type="pct"/>
          </w:tcPr>
          <w:p w14:paraId="5C53791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80" w:type="pct"/>
          </w:tcPr>
          <w:p w14:paraId="09586B0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10</w:t>
            </w:r>
          </w:p>
        </w:tc>
        <w:tc>
          <w:tcPr>
            <w:tcW w:w="568" w:type="pct"/>
          </w:tcPr>
          <w:p w14:paraId="200F9E7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123E7B9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02192E1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users can capture the passport number of the proposer</w:t>
            </w:r>
          </w:p>
          <w:p w14:paraId="1B0941EE" w14:textId="77777777" w:rsidR="007A46D6" w:rsidRPr="00DF10A0" w:rsidRDefault="007A46D6" w:rsidP="00492E8D">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entry for self to be auto populated from the basic details screen</w:t>
            </w:r>
          </w:p>
        </w:tc>
      </w:tr>
      <w:tr w:rsidR="007A46D6" w:rsidRPr="00DF10A0" w14:paraId="4AD2E693" w14:textId="77777777">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tcPr>
          <w:p w14:paraId="3BD3E3B2" w14:textId="77777777" w:rsidR="007A46D6" w:rsidRPr="00DF10A0" w:rsidRDefault="007A46D6">
            <w:pPr>
              <w:contextualSpacing/>
              <w:rPr>
                <w:rFonts w:cstheme="minorHAnsi"/>
                <w:b w:val="0"/>
                <w:bCs w:val="0"/>
                <w:color w:val="000000" w:themeColor="text1"/>
                <w:sz w:val="24"/>
                <w:szCs w:val="24"/>
              </w:rPr>
            </w:pPr>
            <w:r w:rsidRPr="00DF10A0">
              <w:rPr>
                <w:rFonts w:cstheme="minorHAnsi"/>
                <w:color w:val="000000" w:themeColor="text1"/>
                <w:sz w:val="24"/>
                <w:szCs w:val="24"/>
              </w:rPr>
              <w:t>List View</w:t>
            </w:r>
          </w:p>
        </w:tc>
      </w:tr>
      <w:tr w:rsidR="007A46D6" w:rsidRPr="00DF10A0" w14:paraId="246F5C6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53" w:type="pct"/>
          </w:tcPr>
          <w:p w14:paraId="17E4771D"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Sr. No.</w:t>
            </w:r>
          </w:p>
        </w:tc>
        <w:tc>
          <w:tcPr>
            <w:tcW w:w="572" w:type="pct"/>
          </w:tcPr>
          <w:p w14:paraId="32BA419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569" w:type="pct"/>
          </w:tcPr>
          <w:p w14:paraId="2E74191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36F2BD1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w:t>
            </w:r>
          </w:p>
        </w:tc>
        <w:tc>
          <w:tcPr>
            <w:tcW w:w="568" w:type="pct"/>
          </w:tcPr>
          <w:p w14:paraId="194D681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499DEA9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4A3D158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Auto populated by the system </w:t>
            </w:r>
            <w:r w:rsidRPr="00DF10A0">
              <w:rPr>
                <w:rFonts w:cstheme="minorHAnsi"/>
                <w:color w:val="000000" w:themeColor="text1"/>
                <w:sz w:val="24"/>
                <w:szCs w:val="24"/>
              </w:rPr>
              <w:lastRenderedPageBreak/>
              <w:t>based on details saved under proposer’s list.</w:t>
            </w:r>
          </w:p>
        </w:tc>
      </w:tr>
      <w:tr w:rsidR="007A46D6" w:rsidRPr="00DF10A0" w14:paraId="15595D28" w14:textId="77777777">
        <w:trPr>
          <w:trHeight w:val="227"/>
        </w:trPr>
        <w:tc>
          <w:tcPr>
            <w:cnfStyle w:val="001000000000" w:firstRow="0" w:lastRow="0" w:firstColumn="1" w:lastColumn="0" w:oddVBand="0" w:evenVBand="0" w:oddHBand="0" w:evenHBand="0" w:firstRowFirstColumn="0" w:firstRowLastColumn="0" w:lastRowFirstColumn="0" w:lastRowLastColumn="0"/>
            <w:tcW w:w="653" w:type="pct"/>
          </w:tcPr>
          <w:p w14:paraId="5F394B30"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lastRenderedPageBreak/>
              <w:t>Proposer’s Name</w:t>
            </w:r>
          </w:p>
        </w:tc>
        <w:tc>
          <w:tcPr>
            <w:tcW w:w="572" w:type="pct"/>
          </w:tcPr>
          <w:p w14:paraId="340653D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569" w:type="pct"/>
          </w:tcPr>
          <w:p w14:paraId="71CC46E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44C93BA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w:t>
            </w:r>
          </w:p>
        </w:tc>
        <w:tc>
          <w:tcPr>
            <w:tcW w:w="568" w:type="pct"/>
          </w:tcPr>
          <w:p w14:paraId="7701410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062812C5"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4A64BAA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by the system based on details saved under proposer’s list.</w:t>
            </w:r>
          </w:p>
        </w:tc>
      </w:tr>
      <w:tr w:rsidR="007A46D6" w:rsidRPr="00DF10A0" w14:paraId="368EAE3F"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53" w:type="pct"/>
          </w:tcPr>
          <w:p w14:paraId="20577BC2"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Age</w:t>
            </w:r>
          </w:p>
        </w:tc>
        <w:tc>
          <w:tcPr>
            <w:tcW w:w="572" w:type="pct"/>
          </w:tcPr>
          <w:p w14:paraId="57338C1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569" w:type="pct"/>
          </w:tcPr>
          <w:p w14:paraId="6F92BE5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6B9D54A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w:t>
            </w:r>
          </w:p>
        </w:tc>
        <w:tc>
          <w:tcPr>
            <w:tcW w:w="568" w:type="pct"/>
          </w:tcPr>
          <w:p w14:paraId="0DC5F32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7E0EAAB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13B8E0A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by the system based on details saved under proposer’s list.</w:t>
            </w:r>
          </w:p>
        </w:tc>
      </w:tr>
      <w:tr w:rsidR="007A46D6" w:rsidRPr="00DF10A0" w14:paraId="06B62107" w14:textId="77777777">
        <w:trPr>
          <w:trHeight w:val="227"/>
        </w:trPr>
        <w:tc>
          <w:tcPr>
            <w:cnfStyle w:val="001000000000" w:firstRow="0" w:lastRow="0" w:firstColumn="1" w:lastColumn="0" w:oddVBand="0" w:evenVBand="0" w:oddHBand="0" w:evenHBand="0" w:firstRowFirstColumn="0" w:firstRowLastColumn="0" w:lastRowFirstColumn="0" w:lastRowLastColumn="0"/>
            <w:tcW w:w="653" w:type="pct"/>
          </w:tcPr>
          <w:p w14:paraId="1ABF8958"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Relationship with Customer</w:t>
            </w:r>
          </w:p>
        </w:tc>
        <w:tc>
          <w:tcPr>
            <w:tcW w:w="572" w:type="pct"/>
          </w:tcPr>
          <w:p w14:paraId="4104C25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569" w:type="pct"/>
          </w:tcPr>
          <w:p w14:paraId="6EA1825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4512168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w:t>
            </w:r>
          </w:p>
        </w:tc>
        <w:tc>
          <w:tcPr>
            <w:tcW w:w="568" w:type="pct"/>
          </w:tcPr>
          <w:p w14:paraId="61F7FC0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018DA75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3258761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by the system based on details saved under proposer’s list.</w:t>
            </w:r>
          </w:p>
        </w:tc>
      </w:tr>
      <w:tr w:rsidR="007A46D6" w:rsidRPr="00DF10A0" w14:paraId="5378BCA0"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53" w:type="pct"/>
          </w:tcPr>
          <w:p w14:paraId="141DC706"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 xml:space="preserve">ID Type </w:t>
            </w:r>
          </w:p>
        </w:tc>
        <w:tc>
          <w:tcPr>
            <w:tcW w:w="572" w:type="pct"/>
          </w:tcPr>
          <w:p w14:paraId="5568F93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569" w:type="pct"/>
          </w:tcPr>
          <w:p w14:paraId="372DDF3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75D8A7C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w:t>
            </w:r>
          </w:p>
        </w:tc>
        <w:tc>
          <w:tcPr>
            <w:tcW w:w="568" w:type="pct"/>
          </w:tcPr>
          <w:p w14:paraId="13AA627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0A90B7A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6CE2CA5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by the system based on details saved under proposer’s list.</w:t>
            </w:r>
          </w:p>
        </w:tc>
      </w:tr>
      <w:tr w:rsidR="007A46D6" w:rsidRPr="00DF10A0" w14:paraId="36FA3335" w14:textId="77777777">
        <w:trPr>
          <w:trHeight w:val="227"/>
        </w:trPr>
        <w:tc>
          <w:tcPr>
            <w:cnfStyle w:val="001000000000" w:firstRow="0" w:lastRow="0" w:firstColumn="1" w:lastColumn="0" w:oddVBand="0" w:evenVBand="0" w:oddHBand="0" w:evenHBand="0" w:firstRowFirstColumn="0" w:firstRowLastColumn="0" w:lastRowFirstColumn="0" w:lastRowLastColumn="0"/>
            <w:tcW w:w="653" w:type="pct"/>
          </w:tcPr>
          <w:p w14:paraId="59E9244F"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ID Number</w:t>
            </w:r>
          </w:p>
        </w:tc>
        <w:tc>
          <w:tcPr>
            <w:tcW w:w="572" w:type="pct"/>
          </w:tcPr>
          <w:p w14:paraId="6022D0E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569" w:type="pct"/>
          </w:tcPr>
          <w:p w14:paraId="32B4FE7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6492FF2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w:t>
            </w:r>
          </w:p>
        </w:tc>
        <w:tc>
          <w:tcPr>
            <w:tcW w:w="568" w:type="pct"/>
          </w:tcPr>
          <w:p w14:paraId="765493C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25B5194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2F96605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by the system based on details saved under proposer’s list.</w:t>
            </w:r>
          </w:p>
        </w:tc>
      </w:tr>
      <w:tr w:rsidR="007A46D6" w:rsidRPr="00DF10A0" w14:paraId="2EAB0DDF"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53" w:type="pct"/>
          </w:tcPr>
          <w:p w14:paraId="378B570A"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Passport Number</w:t>
            </w:r>
          </w:p>
        </w:tc>
        <w:tc>
          <w:tcPr>
            <w:tcW w:w="572" w:type="pct"/>
          </w:tcPr>
          <w:p w14:paraId="7796EBD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569" w:type="pct"/>
          </w:tcPr>
          <w:p w14:paraId="73E3068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677D438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w:t>
            </w:r>
          </w:p>
        </w:tc>
        <w:tc>
          <w:tcPr>
            <w:tcW w:w="568" w:type="pct"/>
          </w:tcPr>
          <w:p w14:paraId="4B94629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16971ED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3E85D0E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by the system based on details saved under proposer’s list.</w:t>
            </w:r>
          </w:p>
        </w:tc>
      </w:tr>
      <w:tr w:rsidR="007A46D6" w:rsidRPr="00DF10A0" w14:paraId="791164D4" w14:textId="77777777">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733FFE73" w14:textId="77777777" w:rsidR="007A46D6" w:rsidRPr="00DF10A0" w:rsidRDefault="007A46D6">
            <w:pPr>
              <w:contextualSpacing/>
              <w:rPr>
                <w:rFonts w:cstheme="minorHAnsi"/>
                <w:b w:val="0"/>
                <w:bCs w:val="0"/>
                <w:sz w:val="24"/>
                <w:szCs w:val="24"/>
              </w:rPr>
            </w:pPr>
            <w:r w:rsidRPr="00DF10A0">
              <w:rPr>
                <w:rFonts w:cstheme="minorHAnsi"/>
                <w:sz w:val="24"/>
                <w:szCs w:val="24"/>
              </w:rPr>
              <w:t>Action Buttons</w:t>
            </w:r>
          </w:p>
        </w:tc>
      </w:tr>
      <w:tr w:rsidR="007A46D6" w:rsidRPr="00DF10A0" w14:paraId="790A15C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53" w:type="pct"/>
            <w:noWrap/>
          </w:tcPr>
          <w:p w14:paraId="2B561E51"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Add</w:t>
            </w:r>
          </w:p>
        </w:tc>
        <w:tc>
          <w:tcPr>
            <w:tcW w:w="572" w:type="pct"/>
            <w:noWrap/>
          </w:tcPr>
          <w:p w14:paraId="21D5C24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69" w:type="pct"/>
            <w:noWrap/>
          </w:tcPr>
          <w:p w14:paraId="208BB24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80" w:type="pct"/>
            <w:noWrap/>
          </w:tcPr>
          <w:p w14:paraId="2A43316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68" w:type="pct"/>
          </w:tcPr>
          <w:p w14:paraId="6EC9F2B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54710AD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0FBA4C3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color w:val="000000" w:themeColor="text1"/>
                <w:sz w:val="24"/>
                <w:szCs w:val="24"/>
              </w:rPr>
              <w:t>Allows the user to add proposer’s details.</w:t>
            </w:r>
          </w:p>
        </w:tc>
      </w:tr>
      <w:tr w:rsidR="007A46D6" w:rsidRPr="00DF10A0" w14:paraId="5090F83B" w14:textId="77777777">
        <w:trPr>
          <w:trHeight w:val="227"/>
        </w:trPr>
        <w:tc>
          <w:tcPr>
            <w:cnfStyle w:val="001000000000" w:firstRow="0" w:lastRow="0" w:firstColumn="1" w:lastColumn="0" w:oddVBand="0" w:evenVBand="0" w:oddHBand="0" w:evenHBand="0" w:firstRowFirstColumn="0" w:firstRowLastColumn="0" w:lastRowFirstColumn="0" w:lastRowLastColumn="0"/>
            <w:tcW w:w="653" w:type="pct"/>
            <w:noWrap/>
          </w:tcPr>
          <w:p w14:paraId="12F301B6"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Cancel</w:t>
            </w:r>
          </w:p>
        </w:tc>
        <w:tc>
          <w:tcPr>
            <w:tcW w:w="572" w:type="pct"/>
            <w:noWrap/>
          </w:tcPr>
          <w:p w14:paraId="0F956B6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69" w:type="pct"/>
            <w:noWrap/>
          </w:tcPr>
          <w:p w14:paraId="7246F2E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80" w:type="pct"/>
            <w:noWrap/>
          </w:tcPr>
          <w:p w14:paraId="26E2BFD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68" w:type="pct"/>
          </w:tcPr>
          <w:p w14:paraId="63E5C50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00C3E93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76D7D19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color w:val="000000" w:themeColor="text1"/>
                <w:sz w:val="24"/>
                <w:szCs w:val="24"/>
              </w:rPr>
              <w:t>Allows the user to cancel and move back to additional details screen.</w:t>
            </w:r>
          </w:p>
        </w:tc>
      </w:tr>
      <w:tr w:rsidR="007A46D6" w:rsidRPr="00DF10A0" w14:paraId="29D76CB1"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53" w:type="pct"/>
            <w:noWrap/>
          </w:tcPr>
          <w:p w14:paraId="648FDB67"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Back</w:t>
            </w:r>
          </w:p>
        </w:tc>
        <w:tc>
          <w:tcPr>
            <w:tcW w:w="572" w:type="pct"/>
            <w:noWrap/>
          </w:tcPr>
          <w:p w14:paraId="7DE0F4C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69" w:type="pct"/>
            <w:noWrap/>
          </w:tcPr>
          <w:p w14:paraId="3A1C5C6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80" w:type="pct"/>
            <w:noWrap/>
          </w:tcPr>
          <w:p w14:paraId="6D10AB1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68" w:type="pct"/>
          </w:tcPr>
          <w:p w14:paraId="3381420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00CE5C3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07B4456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 xml:space="preserve">Allows the user to go back to the </w:t>
            </w:r>
            <w:r w:rsidRPr="00DF10A0">
              <w:rPr>
                <w:rFonts w:cstheme="minorHAnsi"/>
                <w:sz w:val="24"/>
                <w:szCs w:val="24"/>
              </w:rPr>
              <w:lastRenderedPageBreak/>
              <w:t>insurance detail screen.</w:t>
            </w:r>
          </w:p>
        </w:tc>
      </w:tr>
      <w:tr w:rsidR="007A46D6" w:rsidRPr="00DF10A0" w14:paraId="20F25B5A" w14:textId="77777777">
        <w:trPr>
          <w:trHeight w:val="227"/>
        </w:trPr>
        <w:tc>
          <w:tcPr>
            <w:cnfStyle w:val="001000000000" w:firstRow="0" w:lastRow="0" w:firstColumn="1" w:lastColumn="0" w:oddVBand="0" w:evenVBand="0" w:oddHBand="0" w:evenHBand="0" w:firstRowFirstColumn="0" w:firstRowLastColumn="0" w:lastRowFirstColumn="0" w:lastRowLastColumn="0"/>
            <w:tcW w:w="653" w:type="pct"/>
            <w:noWrap/>
          </w:tcPr>
          <w:p w14:paraId="48719356"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lastRenderedPageBreak/>
              <w:t>Submit</w:t>
            </w:r>
          </w:p>
        </w:tc>
        <w:tc>
          <w:tcPr>
            <w:tcW w:w="572" w:type="pct"/>
            <w:noWrap/>
          </w:tcPr>
          <w:p w14:paraId="482E21F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69" w:type="pct"/>
            <w:noWrap/>
          </w:tcPr>
          <w:p w14:paraId="2CD91F0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80" w:type="pct"/>
            <w:noWrap/>
          </w:tcPr>
          <w:p w14:paraId="2088086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68" w:type="pct"/>
          </w:tcPr>
          <w:p w14:paraId="1DB79F2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286264E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61C6C14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Allow user to submit the application.</w:t>
            </w:r>
          </w:p>
        </w:tc>
      </w:tr>
      <w:tr w:rsidR="007A46D6" w:rsidRPr="00DF10A0" w14:paraId="261C7453"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53" w:type="pct"/>
            <w:noWrap/>
          </w:tcPr>
          <w:p w14:paraId="0CA73DE7" w14:textId="77777777" w:rsidR="007A46D6" w:rsidRPr="00DF10A0" w:rsidRDefault="007A46D6">
            <w:pPr>
              <w:contextualSpacing/>
              <w:rPr>
                <w:rFonts w:cstheme="minorHAnsi"/>
                <w:color w:val="000000" w:themeColor="text1"/>
                <w:sz w:val="24"/>
                <w:szCs w:val="24"/>
              </w:rPr>
            </w:pPr>
            <w:r w:rsidRPr="00DF10A0">
              <w:rPr>
                <w:rFonts w:cstheme="minorHAnsi"/>
                <w:noProof/>
                <w:color w:val="000000" w:themeColor="text1"/>
                <w:sz w:val="24"/>
                <w:szCs w:val="24"/>
              </w:rPr>
              <w:drawing>
                <wp:inline distT="0" distB="0" distL="0" distR="0" wp14:anchorId="12024426" wp14:editId="6B386BFA">
                  <wp:extent cx="210779" cy="311150"/>
                  <wp:effectExtent l="0" t="0" r="0" b="0"/>
                  <wp:docPr id="121775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00587" name=""/>
                          <pic:cNvPicPr/>
                        </pic:nvPicPr>
                        <pic:blipFill>
                          <a:blip r:embed="rId37"/>
                          <a:stretch>
                            <a:fillRect/>
                          </a:stretch>
                        </pic:blipFill>
                        <pic:spPr>
                          <a:xfrm>
                            <a:off x="0" y="0"/>
                            <a:ext cx="212235" cy="313299"/>
                          </a:xfrm>
                          <a:prstGeom prst="rect">
                            <a:avLst/>
                          </a:prstGeom>
                        </pic:spPr>
                      </pic:pic>
                    </a:graphicData>
                  </a:graphic>
                </wp:inline>
              </w:drawing>
            </w:r>
          </w:p>
        </w:tc>
        <w:tc>
          <w:tcPr>
            <w:tcW w:w="572" w:type="pct"/>
            <w:noWrap/>
          </w:tcPr>
          <w:p w14:paraId="06FE6ED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69" w:type="pct"/>
            <w:noWrap/>
          </w:tcPr>
          <w:p w14:paraId="69EF9A4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80" w:type="pct"/>
            <w:noWrap/>
          </w:tcPr>
          <w:p w14:paraId="27FE840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68" w:type="pct"/>
          </w:tcPr>
          <w:p w14:paraId="6A1B485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33B34F5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00F730E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Allow users to view saved record under proposers list.</w:t>
            </w:r>
          </w:p>
        </w:tc>
      </w:tr>
      <w:tr w:rsidR="007A46D6" w:rsidRPr="00DF10A0" w14:paraId="574A69E7" w14:textId="77777777">
        <w:trPr>
          <w:trHeight w:val="227"/>
        </w:trPr>
        <w:tc>
          <w:tcPr>
            <w:cnfStyle w:val="001000000000" w:firstRow="0" w:lastRow="0" w:firstColumn="1" w:lastColumn="0" w:oddVBand="0" w:evenVBand="0" w:oddHBand="0" w:evenHBand="0" w:firstRowFirstColumn="0" w:firstRowLastColumn="0" w:lastRowFirstColumn="0" w:lastRowLastColumn="0"/>
            <w:tcW w:w="653" w:type="pct"/>
            <w:noWrap/>
          </w:tcPr>
          <w:p w14:paraId="2CA75C89" w14:textId="77777777" w:rsidR="007A46D6" w:rsidRPr="00DF10A0" w:rsidRDefault="007A46D6">
            <w:pPr>
              <w:contextualSpacing/>
              <w:rPr>
                <w:rFonts w:cstheme="minorHAnsi"/>
                <w:color w:val="000000" w:themeColor="text1"/>
                <w:sz w:val="24"/>
                <w:szCs w:val="24"/>
              </w:rPr>
            </w:pPr>
            <w:r w:rsidRPr="00DF10A0">
              <w:rPr>
                <w:rFonts w:cstheme="minorHAnsi"/>
                <w:noProof/>
                <w:color w:val="000000" w:themeColor="text1"/>
                <w:sz w:val="24"/>
                <w:szCs w:val="24"/>
              </w:rPr>
              <w:drawing>
                <wp:inline distT="0" distB="0" distL="0" distR="0" wp14:anchorId="391E610D" wp14:editId="6E93581E">
                  <wp:extent cx="203200" cy="249382"/>
                  <wp:effectExtent l="0" t="0" r="0" b="0"/>
                  <wp:docPr id="188601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75199" name=""/>
                          <pic:cNvPicPr/>
                        </pic:nvPicPr>
                        <pic:blipFill>
                          <a:blip r:embed="rId38"/>
                          <a:stretch>
                            <a:fillRect/>
                          </a:stretch>
                        </pic:blipFill>
                        <pic:spPr>
                          <a:xfrm>
                            <a:off x="0" y="0"/>
                            <a:ext cx="204778" cy="251319"/>
                          </a:xfrm>
                          <a:prstGeom prst="rect">
                            <a:avLst/>
                          </a:prstGeom>
                        </pic:spPr>
                      </pic:pic>
                    </a:graphicData>
                  </a:graphic>
                </wp:inline>
              </w:drawing>
            </w:r>
          </w:p>
        </w:tc>
        <w:tc>
          <w:tcPr>
            <w:tcW w:w="572" w:type="pct"/>
            <w:noWrap/>
          </w:tcPr>
          <w:p w14:paraId="2B95C495"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69" w:type="pct"/>
            <w:noWrap/>
          </w:tcPr>
          <w:p w14:paraId="2BA34AE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80" w:type="pct"/>
            <w:noWrap/>
          </w:tcPr>
          <w:p w14:paraId="327E508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68" w:type="pct"/>
          </w:tcPr>
          <w:p w14:paraId="32E45F3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7E258F1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01EF603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Allow users to edit saved record under proposers list.</w:t>
            </w:r>
          </w:p>
        </w:tc>
      </w:tr>
      <w:tr w:rsidR="007A46D6" w:rsidRPr="00DF10A0" w14:paraId="05E219D4"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653" w:type="pct"/>
            <w:noWrap/>
          </w:tcPr>
          <w:p w14:paraId="5CCDB9E8" w14:textId="77777777" w:rsidR="007A46D6" w:rsidRPr="00DF10A0" w:rsidRDefault="007A46D6">
            <w:pPr>
              <w:contextualSpacing/>
              <w:rPr>
                <w:rFonts w:cstheme="minorHAnsi"/>
                <w:color w:val="000000" w:themeColor="text1"/>
                <w:sz w:val="24"/>
                <w:szCs w:val="24"/>
              </w:rPr>
            </w:pPr>
            <w:r w:rsidRPr="00DF10A0">
              <w:rPr>
                <w:rFonts w:cstheme="minorHAnsi"/>
                <w:noProof/>
                <w:color w:val="000000" w:themeColor="text1"/>
                <w:sz w:val="24"/>
                <w:szCs w:val="24"/>
              </w:rPr>
              <w:drawing>
                <wp:inline distT="0" distB="0" distL="0" distR="0" wp14:anchorId="469532BE" wp14:editId="25A8724F">
                  <wp:extent cx="237067" cy="254000"/>
                  <wp:effectExtent l="0" t="0" r="0" b="0"/>
                  <wp:docPr id="47161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18145" name=""/>
                          <pic:cNvPicPr/>
                        </pic:nvPicPr>
                        <pic:blipFill>
                          <a:blip r:embed="rId39"/>
                          <a:stretch>
                            <a:fillRect/>
                          </a:stretch>
                        </pic:blipFill>
                        <pic:spPr>
                          <a:xfrm>
                            <a:off x="0" y="0"/>
                            <a:ext cx="238224" cy="255240"/>
                          </a:xfrm>
                          <a:prstGeom prst="rect">
                            <a:avLst/>
                          </a:prstGeom>
                        </pic:spPr>
                      </pic:pic>
                    </a:graphicData>
                  </a:graphic>
                </wp:inline>
              </w:drawing>
            </w:r>
          </w:p>
        </w:tc>
        <w:tc>
          <w:tcPr>
            <w:tcW w:w="572" w:type="pct"/>
            <w:noWrap/>
          </w:tcPr>
          <w:p w14:paraId="5B61D4D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69" w:type="pct"/>
            <w:noWrap/>
          </w:tcPr>
          <w:p w14:paraId="532F3AF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80" w:type="pct"/>
            <w:noWrap/>
          </w:tcPr>
          <w:p w14:paraId="55F5B6B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68" w:type="pct"/>
          </w:tcPr>
          <w:p w14:paraId="4E6EC7D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80" w:type="pct"/>
          </w:tcPr>
          <w:p w14:paraId="0AF67D7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78" w:type="pct"/>
          </w:tcPr>
          <w:p w14:paraId="2D392F8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Allow users to delete saved record under proposers list.</w:t>
            </w:r>
          </w:p>
        </w:tc>
      </w:tr>
    </w:tbl>
    <w:p w14:paraId="4E05992E" w14:textId="77777777" w:rsidR="007A46D6" w:rsidRPr="00DF10A0" w:rsidRDefault="007A46D6" w:rsidP="007A46D6">
      <w:pPr>
        <w:rPr>
          <w:rFonts w:cstheme="minorHAnsi"/>
        </w:rPr>
      </w:pPr>
    </w:p>
    <w:p w14:paraId="47D25845" w14:textId="77777777" w:rsidR="007A46D6" w:rsidRPr="00DF10A0" w:rsidRDefault="007A46D6" w:rsidP="007A46D6">
      <w:pPr>
        <w:pStyle w:val="Heading3"/>
        <w:rPr>
          <w:rFonts w:cstheme="minorHAnsi"/>
          <w:sz w:val="28"/>
        </w:rPr>
      </w:pPr>
      <w:bookmarkStart w:id="32" w:name="_Toc211525407"/>
      <w:r w:rsidRPr="00DF10A0">
        <w:rPr>
          <w:rFonts w:cstheme="minorHAnsi"/>
          <w:sz w:val="28"/>
        </w:rPr>
        <w:t>House Details</w:t>
      </w:r>
      <w:bookmarkEnd w:id="32"/>
    </w:p>
    <w:p w14:paraId="6B9131BF" w14:textId="77777777" w:rsidR="007A46D6" w:rsidRPr="00DF10A0" w:rsidRDefault="007A46D6" w:rsidP="007A46D6">
      <w:pPr>
        <w:ind w:left="720"/>
        <w:rPr>
          <w:rFonts w:cstheme="minorHAnsi"/>
          <w:sz w:val="24"/>
          <w:szCs w:val="24"/>
        </w:rPr>
      </w:pPr>
      <w:r w:rsidRPr="00DF10A0">
        <w:rPr>
          <w:rFonts w:cstheme="minorHAnsi"/>
          <w:sz w:val="24"/>
          <w:szCs w:val="24"/>
        </w:rPr>
        <w:t>This screen allows the user to capture all the house details if home insurance was selected in the insurance type.</w:t>
      </w:r>
    </w:p>
    <w:p w14:paraId="3C2E4EB1" w14:textId="77777777" w:rsidR="007A46D6" w:rsidRPr="00DF10A0" w:rsidRDefault="007A46D6" w:rsidP="007A46D6">
      <w:pPr>
        <w:ind w:left="720"/>
        <w:rPr>
          <w:rFonts w:cstheme="minorHAnsi"/>
          <w:sz w:val="24"/>
          <w:szCs w:val="24"/>
        </w:rPr>
      </w:pPr>
    </w:p>
    <w:p w14:paraId="578DC221" w14:textId="77777777" w:rsidR="007A46D6" w:rsidRPr="00DF10A0" w:rsidRDefault="007A46D6" w:rsidP="007A46D6">
      <w:pPr>
        <w:ind w:left="720"/>
        <w:rPr>
          <w:rFonts w:cstheme="minorHAnsi"/>
          <w:sz w:val="24"/>
          <w:szCs w:val="24"/>
        </w:rPr>
      </w:pPr>
      <w:r w:rsidRPr="00DF10A0">
        <w:rPr>
          <w:rFonts w:cstheme="minorHAnsi"/>
          <w:sz w:val="24"/>
          <w:szCs w:val="24"/>
        </w:rPr>
        <w:t>Following screen will be displayed once the user clicks on Next:</w:t>
      </w:r>
    </w:p>
    <w:p w14:paraId="745D400E" w14:textId="77777777" w:rsidR="007A46D6" w:rsidRPr="00DF10A0" w:rsidRDefault="007A46D6" w:rsidP="007A46D6">
      <w:pPr>
        <w:rPr>
          <w:rFonts w:cstheme="minorHAnsi"/>
          <w:b/>
          <w:bCs/>
        </w:rPr>
      </w:pPr>
    </w:p>
    <w:p w14:paraId="386F51A5" w14:textId="77777777" w:rsidR="007A46D6" w:rsidRPr="00DF10A0" w:rsidRDefault="007A46D6" w:rsidP="007A46D6">
      <w:pPr>
        <w:keepNext/>
        <w:jc w:val="center"/>
        <w:rPr>
          <w:rFonts w:cstheme="minorHAnsi"/>
        </w:rPr>
      </w:pPr>
      <w:r w:rsidRPr="00DF10A0">
        <w:rPr>
          <w:rFonts w:cstheme="minorHAnsi"/>
          <w:b/>
          <w:bCs/>
          <w:noProof/>
        </w:rPr>
        <w:lastRenderedPageBreak/>
        <w:drawing>
          <wp:inline distT="0" distB="0" distL="0" distR="0" wp14:anchorId="7CE91F3E" wp14:editId="4A35FA78">
            <wp:extent cx="7588640" cy="4686541"/>
            <wp:effectExtent l="19050" t="19050" r="0" b="0"/>
            <wp:docPr id="1541961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61560" name="Picture 1" descr="A screenshot of a computer&#10;&#10;AI-generated content may be incorrect."/>
                    <pic:cNvPicPr/>
                  </pic:nvPicPr>
                  <pic:blipFill>
                    <a:blip r:embed="rId52"/>
                    <a:stretch>
                      <a:fillRect/>
                    </a:stretch>
                  </pic:blipFill>
                  <pic:spPr>
                    <a:xfrm>
                      <a:off x="0" y="0"/>
                      <a:ext cx="7588640" cy="4686541"/>
                    </a:xfrm>
                    <a:prstGeom prst="rect">
                      <a:avLst/>
                    </a:prstGeom>
                    <a:ln>
                      <a:solidFill>
                        <a:schemeClr val="accent2"/>
                      </a:solidFill>
                    </a:ln>
                  </pic:spPr>
                </pic:pic>
              </a:graphicData>
            </a:graphic>
          </wp:inline>
        </w:drawing>
      </w:r>
    </w:p>
    <w:p w14:paraId="0932734A" w14:textId="77777777" w:rsidR="00381453" w:rsidRDefault="00381453" w:rsidP="007A46D6">
      <w:pPr>
        <w:rPr>
          <w:rFonts w:cstheme="minorHAnsi"/>
          <w:sz w:val="24"/>
          <w:szCs w:val="24"/>
        </w:rPr>
      </w:pPr>
    </w:p>
    <w:p w14:paraId="7A57F8FF" w14:textId="0B52F94B" w:rsidR="007A46D6" w:rsidRPr="00DF10A0" w:rsidRDefault="007A46D6" w:rsidP="007A46D6">
      <w:pPr>
        <w:rPr>
          <w:rFonts w:cstheme="minorHAnsi"/>
          <w:sz w:val="24"/>
          <w:szCs w:val="24"/>
        </w:rPr>
      </w:pPr>
      <w:r w:rsidRPr="00DF10A0">
        <w:rPr>
          <w:rFonts w:cstheme="minorHAnsi"/>
          <w:sz w:val="24"/>
          <w:szCs w:val="24"/>
        </w:rPr>
        <w:t>Once the user clicks on “Add Home Content” under additional cover list, below screen will be displayed to capture the information:</w:t>
      </w:r>
    </w:p>
    <w:p w14:paraId="1BF83F42" w14:textId="77777777" w:rsidR="007A46D6" w:rsidRPr="00DF10A0" w:rsidRDefault="007A46D6" w:rsidP="007A46D6">
      <w:pPr>
        <w:rPr>
          <w:rFonts w:cstheme="minorHAnsi"/>
          <w:b/>
          <w:bCs/>
        </w:rPr>
      </w:pPr>
    </w:p>
    <w:p w14:paraId="1D9F7AC1" w14:textId="77777777" w:rsidR="007A46D6" w:rsidRPr="00DF10A0" w:rsidRDefault="007A46D6" w:rsidP="007A46D6">
      <w:pPr>
        <w:keepNext/>
        <w:jc w:val="center"/>
        <w:rPr>
          <w:rFonts w:cstheme="minorHAnsi"/>
        </w:rPr>
      </w:pPr>
      <w:r w:rsidRPr="00DF10A0">
        <w:rPr>
          <w:rFonts w:cstheme="minorHAnsi"/>
          <w:noProof/>
        </w:rPr>
        <w:lastRenderedPageBreak/>
        <w:drawing>
          <wp:inline distT="0" distB="0" distL="0" distR="0" wp14:anchorId="11F8E102" wp14:editId="13D6A929">
            <wp:extent cx="4369025" cy="1835244"/>
            <wp:effectExtent l="19050" t="19050" r="0" b="0"/>
            <wp:docPr id="753771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71976" name="Picture 1" descr="A screenshot of a computer&#10;&#10;AI-generated content may be incorrect."/>
                    <pic:cNvPicPr/>
                  </pic:nvPicPr>
                  <pic:blipFill>
                    <a:blip r:embed="rId53"/>
                    <a:stretch>
                      <a:fillRect/>
                    </a:stretch>
                  </pic:blipFill>
                  <pic:spPr>
                    <a:xfrm>
                      <a:off x="0" y="0"/>
                      <a:ext cx="4369025" cy="1835244"/>
                    </a:xfrm>
                    <a:prstGeom prst="rect">
                      <a:avLst/>
                    </a:prstGeom>
                    <a:ln>
                      <a:solidFill>
                        <a:schemeClr val="accent2"/>
                      </a:solidFill>
                    </a:ln>
                  </pic:spPr>
                </pic:pic>
              </a:graphicData>
            </a:graphic>
          </wp:inline>
        </w:drawing>
      </w:r>
    </w:p>
    <w:p w14:paraId="2F18FD84" w14:textId="77777777" w:rsidR="007A46D6" w:rsidRDefault="007A46D6" w:rsidP="007A46D6">
      <w:pPr>
        <w:rPr>
          <w:rFonts w:cstheme="minorHAnsi"/>
          <w:b/>
          <w:bCs/>
        </w:rPr>
      </w:pPr>
    </w:p>
    <w:p w14:paraId="2E1CFE66" w14:textId="77777777" w:rsidR="008106CA" w:rsidRPr="00DF10A0" w:rsidRDefault="008106CA" w:rsidP="007A46D6">
      <w:pPr>
        <w:rPr>
          <w:rFonts w:cstheme="minorHAnsi"/>
          <w:b/>
          <w:bCs/>
        </w:rPr>
      </w:pPr>
    </w:p>
    <w:p w14:paraId="6CC280AD" w14:textId="77777777" w:rsidR="007A46D6" w:rsidRPr="00DF10A0" w:rsidRDefault="007A46D6" w:rsidP="007A46D6">
      <w:pPr>
        <w:keepNext/>
        <w:jc w:val="center"/>
        <w:rPr>
          <w:rFonts w:cstheme="minorHAnsi"/>
        </w:rPr>
      </w:pPr>
      <w:r w:rsidRPr="00DF10A0">
        <w:rPr>
          <w:rFonts w:cstheme="minorHAnsi"/>
          <w:b/>
          <w:bCs/>
          <w:noProof/>
        </w:rPr>
        <w:drawing>
          <wp:inline distT="0" distB="0" distL="0" distR="0" wp14:anchorId="18D448BA" wp14:editId="2D243C06">
            <wp:extent cx="7188569" cy="2114659"/>
            <wp:effectExtent l="19050" t="19050" r="0" b="0"/>
            <wp:docPr id="891080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80828" name="Picture 1" descr="A screenshot of a computer&#10;&#10;AI-generated content may be incorrect."/>
                    <pic:cNvPicPr/>
                  </pic:nvPicPr>
                  <pic:blipFill>
                    <a:blip r:embed="rId54"/>
                    <a:stretch>
                      <a:fillRect/>
                    </a:stretch>
                  </pic:blipFill>
                  <pic:spPr>
                    <a:xfrm>
                      <a:off x="0" y="0"/>
                      <a:ext cx="7188569" cy="2114659"/>
                    </a:xfrm>
                    <a:prstGeom prst="rect">
                      <a:avLst/>
                    </a:prstGeom>
                    <a:ln>
                      <a:solidFill>
                        <a:schemeClr val="accent2"/>
                      </a:solidFill>
                    </a:ln>
                  </pic:spPr>
                </pic:pic>
              </a:graphicData>
            </a:graphic>
          </wp:inline>
        </w:drawing>
      </w:r>
    </w:p>
    <w:p w14:paraId="385E8E19" w14:textId="77777777" w:rsidR="007A46D6" w:rsidRDefault="007A46D6" w:rsidP="007A46D6">
      <w:pPr>
        <w:rPr>
          <w:rFonts w:cstheme="minorHAnsi"/>
          <w:b/>
          <w:bCs/>
          <w:sz w:val="24"/>
          <w:szCs w:val="24"/>
          <w:u w:val="single"/>
        </w:rPr>
      </w:pPr>
    </w:p>
    <w:p w14:paraId="0C3713A2" w14:textId="77777777" w:rsidR="008106CA" w:rsidRPr="00DF10A0" w:rsidRDefault="008106CA" w:rsidP="007A46D6">
      <w:pPr>
        <w:rPr>
          <w:rFonts w:cstheme="minorHAnsi"/>
          <w:b/>
          <w:bCs/>
          <w:sz w:val="24"/>
          <w:szCs w:val="24"/>
          <w:u w:val="single"/>
        </w:rPr>
      </w:pPr>
    </w:p>
    <w:p w14:paraId="1E7E1E24" w14:textId="77777777" w:rsidR="007A46D6" w:rsidRPr="00DF10A0" w:rsidRDefault="007A46D6" w:rsidP="007A46D6">
      <w:pPr>
        <w:rPr>
          <w:rFonts w:cstheme="minorHAnsi"/>
          <w:b/>
          <w:bCs/>
          <w:sz w:val="24"/>
          <w:szCs w:val="24"/>
          <w:u w:val="single"/>
        </w:rPr>
      </w:pPr>
      <w:r w:rsidRPr="00DF10A0">
        <w:rPr>
          <w:rFonts w:cstheme="minorHAnsi"/>
          <w:b/>
          <w:bCs/>
          <w:sz w:val="24"/>
          <w:szCs w:val="24"/>
          <w:u w:val="single"/>
        </w:rPr>
        <w:t>Below mentioned are the details specific to the information being displayed above</w:t>
      </w:r>
    </w:p>
    <w:p w14:paraId="67570260" w14:textId="77777777" w:rsidR="007A46D6" w:rsidRPr="00DF10A0" w:rsidRDefault="007A46D6" w:rsidP="007A46D6">
      <w:pPr>
        <w:rPr>
          <w:rFonts w:cstheme="minorHAnsi"/>
          <w:b/>
          <w:bCs/>
          <w:sz w:val="24"/>
          <w:szCs w:val="24"/>
          <w:u w:val="single"/>
        </w:rPr>
      </w:pPr>
    </w:p>
    <w:p w14:paraId="5D0A58CA" w14:textId="77777777" w:rsidR="007A46D6" w:rsidRPr="00DF10A0" w:rsidRDefault="007A46D6" w:rsidP="007A46D6">
      <w:pPr>
        <w:rPr>
          <w:rFonts w:cstheme="minorHAnsi"/>
        </w:rPr>
      </w:pPr>
    </w:p>
    <w:tbl>
      <w:tblPr>
        <w:tblStyle w:val="PlainTable1"/>
        <w:tblW w:w="5000" w:type="pct"/>
        <w:tblLayout w:type="fixed"/>
        <w:tblLook w:val="04A0" w:firstRow="1" w:lastRow="0" w:firstColumn="1" w:lastColumn="0" w:noHBand="0" w:noVBand="1"/>
      </w:tblPr>
      <w:tblGrid>
        <w:gridCol w:w="2093"/>
        <w:gridCol w:w="1417"/>
        <w:gridCol w:w="1276"/>
        <w:gridCol w:w="1417"/>
        <w:gridCol w:w="1559"/>
        <w:gridCol w:w="2412"/>
        <w:gridCol w:w="4000"/>
      </w:tblGrid>
      <w:tr w:rsidR="007A46D6" w:rsidRPr="00DF10A0" w14:paraId="5949D535" w14:textId="77777777" w:rsidTr="007C1576">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738" w:type="pct"/>
            <w:vMerge w:val="restart"/>
            <w:shd w:val="clear" w:color="auto" w:fill="002060"/>
            <w:noWrap/>
            <w:hideMark/>
          </w:tcPr>
          <w:p w14:paraId="70FD1EB6" w14:textId="77777777" w:rsidR="007A46D6" w:rsidRPr="00DF10A0" w:rsidRDefault="007A46D6">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500" w:type="pct"/>
            <w:vMerge w:val="restart"/>
            <w:shd w:val="clear" w:color="auto" w:fill="002060"/>
            <w:noWrap/>
            <w:hideMark/>
          </w:tcPr>
          <w:p w14:paraId="39902A72"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6AB93AD7"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w:t>
            </w:r>
            <w:r w:rsidRPr="00DF10A0">
              <w:rPr>
                <w:rFonts w:cstheme="minorHAnsi"/>
                <w:color w:val="FFFFFF" w:themeColor="background1"/>
                <w:sz w:val="24"/>
                <w:szCs w:val="24"/>
              </w:rPr>
              <w:lastRenderedPageBreak/>
              <w:t>y Y/N</w:t>
            </w:r>
          </w:p>
        </w:tc>
        <w:tc>
          <w:tcPr>
            <w:tcW w:w="500" w:type="pct"/>
            <w:vMerge w:val="restart"/>
            <w:shd w:val="clear" w:color="auto" w:fill="002060"/>
            <w:noWrap/>
          </w:tcPr>
          <w:p w14:paraId="5F134BBB"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lastRenderedPageBreak/>
              <w:t xml:space="preserve">Data Type / </w:t>
            </w:r>
            <w:r w:rsidRPr="00DF10A0">
              <w:rPr>
                <w:rFonts w:cstheme="minorHAnsi"/>
                <w:color w:val="FFFFFF" w:themeColor="background1"/>
                <w:sz w:val="24"/>
                <w:szCs w:val="24"/>
              </w:rPr>
              <w:lastRenderedPageBreak/>
              <w:t>Length</w:t>
            </w:r>
          </w:p>
        </w:tc>
        <w:tc>
          <w:tcPr>
            <w:tcW w:w="550" w:type="pct"/>
            <w:vMerge w:val="restart"/>
            <w:shd w:val="clear" w:color="auto" w:fill="002060"/>
          </w:tcPr>
          <w:p w14:paraId="024D27EB"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lastRenderedPageBreak/>
              <w:t xml:space="preserve">Lookup Key / </w:t>
            </w:r>
            <w:r w:rsidRPr="00DF10A0">
              <w:rPr>
                <w:rFonts w:cstheme="minorHAnsi"/>
                <w:color w:val="FFFFFF" w:themeColor="background1"/>
                <w:sz w:val="24"/>
                <w:szCs w:val="24"/>
              </w:rPr>
              <w:lastRenderedPageBreak/>
              <w:t>Master Name</w:t>
            </w:r>
          </w:p>
        </w:tc>
        <w:tc>
          <w:tcPr>
            <w:tcW w:w="851" w:type="pct"/>
            <w:vMerge w:val="restart"/>
            <w:shd w:val="clear" w:color="auto" w:fill="002060"/>
          </w:tcPr>
          <w:p w14:paraId="650113D2"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lastRenderedPageBreak/>
              <w:t>Possible Values</w:t>
            </w:r>
          </w:p>
        </w:tc>
        <w:tc>
          <w:tcPr>
            <w:tcW w:w="1411" w:type="pct"/>
            <w:shd w:val="clear" w:color="auto" w:fill="002060"/>
          </w:tcPr>
          <w:p w14:paraId="75625AFF"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7A46D6" w:rsidRPr="00DF10A0" w14:paraId="01821493" w14:textId="77777777" w:rsidTr="007C1576">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738" w:type="pct"/>
            <w:vMerge/>
            <w:shd w:val="clear" w:color="auto" w:fill="002060"/>
            <w:noWrap/>
          </w:tcPr>
          <w:p w14:paraId="008533BD" w14:textId="77777777" w:rsidR="007A46D6" w:rsidRPr="00DF10A0" w:rsidRDefault="007A46D6">
            <w:pPr>
              <w:contextualSpacing/>
              <w:rPr>
                <w:rFonts w:cstheme="minorHAnsi"/>
                <w:b w:val="0"/>
                <w:color w:val="FFFFFF" w:themeColor="background1"/>
                <w:sz w:val="24"/>
                <w:szCs w:val="24"/>
              </w:rPr>
            </w:pPr>
          </w:p>
        </w:tc>
        <w:tc>
          <w:tcPr>
            <w:tcW w:w="500" w:type="pct"/>
            <w:vMerge/>
            <w:shd w:val="clear" w:color="auto" w:fill="002060"/>
            <w:noWrap/>
          </w:tcPr>
          <w:p w14:paraId="111E9934"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50" w:type="pct"/>
            <w:vMerge/>
            <w:shd w:val="clear" w:color="auto" w:fill="002060"/>
            <w:noWrap/>
          </w:tcPr>
          <w:p w14:paraId="5DE81491"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00" w:type="pct"/>
            <w:vMerge/>
            <w:shd w:val="clear" w:color="auto" w:fill="002060"/>
            <w:noWrap/>
          </w:tcPr>
          <w:p w14:paraId="2B69D841"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50" w:type="pct"/>
            <w:vMerge/>
            <w:shd w:val="clear" w:color="auto" w:fill="002060"/>
          </w:tcPr>
          <w:p w14:paraId="169A020B"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851" w:type="pct"/>
            <w:vMerge/>
            <w:shd w:val="clear" w:color="auto" w:fill="002060"/>
          </w:tcPr>
          <w:p w14:paraId="2D4D1DF7"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1411" w:type="pct"/>
            <w:shd w:val="clear" w:color="auto" w:fill="002060"/>
          </w:tcPr>
          <w:p w14:paraId="02834887"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Remarks/ Validation</w:t>
            </w:r>
          </w:p>
        </w:tc>
      </w:tr>
      <w:tr w:rsidR="007A46D6" w:rsidRPr="00DF10A0" w14:paraId="42ACC224"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765C015A" w14:textId="77777777" w:rsidR="007A46D6" w:rsidRPr="00DF10A0" w:rsidRDefault="007A46D6">
            <w:pPr>
              <w:contextualSpacing/>
              <w:rPr>
                <w:rFonts w:cstheme="minorHAnsi"/>
                <w:b w:val="0"/>
                <w:bCs w:val="0"/>
                <w:color w:val="000000" w:themeColor="text1"/>
                <w:sz w:val="24"/>
                <w:szCs w:val="24"/>
              </w:rPr>
            </w:pPr>
            <w:r w:rsidRPr="00DF10A0">
              <w:rPr>
                <w:rFonts w:cstheme="minorHAnsi"/>
                <w:color w:val="000000" w:themeColor="text1"/>
                <w:sz w:val="24"/>
                <w:szCs w:val="24"/>
              </w:rPr>
              <w:t>Asset Details</w:t>
            </w:r>
          </w:p>
        </w:tc>
      </w:tr>
      <w:tr w:rsidR="007A46D6" w:rsidRPr="00DF10A0" w14:paraId="7AD12CB2" w14:textId="77777777">
        <w:trPr>
          <w:trHeight w:val="885"/>
        </w:trPr>
        <w:tc>
          <w:tcPr>
            <w:cnfStyle w:val="001000000000" w:firstRow="0" w:lastRow="0" w:firstColumn="1" w:lastColumn="0" w:oddVBand="0" w:evenVBand="0" w:oddHBand="0" w:evenHBand="0" w:firstRowFirstColumn="0" w:firstRowLastColumn="0" w:lastRowFirstColumn="0" w:lastRowLastColumn="0"/>
            <w:tcW w:w="738" w:type="pct"/>
            <w:noWrap/>
          </w:tcPr>
          <w:p w14:paraId="78A0ADD3"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Purchase Type</w:t>
            </w:r>
          </w:p>
        </w:tc>
        <w:tc>
          <w:tcPr>
            <w:tcW w:w="500" w:type="pct"/>
            <w:noWrap/>
          </w:tcPr>
          <w:p w14:paraId="4739742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450" w:type="pct"/>
            <w:noWrap/>
          </w:tcPr>
          <w:p w14:paraId="022B04B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4760D1E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686224B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1827C3D2"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1.New</w:t>
            </w:r>
          </w:p>
          <w:p w14:paraId="4890175F"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2.Used</w:t>
            </w:r>
          </w:p>
        </w:tc>
        <w:tc>
          <w:tcPr>
            <w:tcW w:w="1411" w:type="pct"/>
          </w:tcPr>
          <w:p w14:paraId="5ADD674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the purchase type.</w:t>
            </w:r>
          </w:p>
        </w:tc>
      </w:tr>
      <w:tr w:rsidR="007A46D6" w:rsidRPr="00DF10A0" w14:paraId="29F1D639" w14:textId="77777777">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738" w:type="pct"/>
            <w:noWrap/>
          </w:tcPr>
          <w:p w14:paraId="45AC9130"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Asset Price</w:t>
            </w:r>
          </w:p>
        </w:tc>
        <w:tc>
          <w:tcPr>
            <w:tcW w:w="500" w:type="pct"/>
            <w:noWrap/>
          </w:tcPr>
          <w:p w14:paraId="084AC74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Field</w:t>
            </w:r>
          </w:p>
        </w:tc>
        <w:tc>
          <w:tcPr>
            <w:tcW w:w="450" w:type="pct"/>
            <w:noWrap/>
          </w:tcPr>
          <w:p w14:paraId="37CB339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098761C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29BDF58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77819375"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4102F80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enter the price of the asset.</w:t>
            </w:r>
          </w:p>
        </w:tc>
      </w:tr>
      <w:tr w:rsidR="007A46D6" w:rsidRPr="00DF10A0" w14:paraId="496F4C6C" w14:textId="77777777">
        <w:trPr>
          <w:trHeight w:val="885"/>
        </w:trPr>
        <w:tc>
          <w:tcPr>
            <w:cnfStyle w:val="001000000000" w:firstRow="0" w:lastRow="0" w:firstColumn="1" w:lastColumn="0" w:oddVBand="0" w:evenVBand="0" w:oddHBand="0" w:evenHBand="0" w:firstRowFirstColumn="0" w:firstRowLastColumn="0" w:lastRowFirstColumn="0" w:lastRowLastColumn="0"/>
            <w:tcW w:w="738" w:type="pct"/>
            <w:noWrap/>
          </w:tcPr>
          <w:p w14:paraId="3DB40C98"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Avenue/Road/Lane</w:t>
            </w:r>
          </w:p>
        </w:tc>
        <w:tc>
          <w:tcPr>
            <w:tcW w:w="500" w:type="pct"/>
            <w:noWrap/>
          </w:tcPr>
          <w:p w14:paraId="3F53EC6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Field</w:t>
            </w:r>
          </w:p>
        </w:tc>
        <w:tc>
          <w:tcPr>
            <w:tcW w:w="450" w:type="pct"/>
            <w:noWrap/>
          </w:tcPr>
          <w:p w14:paraId="11A1D6D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08BB7CE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1BB457E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709C2D06"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2783AA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enter the avenue/road/lane address details of the home for which the customer is purchasing the insurance.</w:t>
            </w:r>
          </w:p>
        </w:tc>
      </w:tr>
      <w:tr w:rsidR="007A46D6" w:rsidRPr="00DF10A0" w14:paraId="7A162593" w14:textId="77777777">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738" w:type="pct"/>
            <w:noWrap/>
          </w:tcPr>
          <w:p w14:paraId="4DD39BB5"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Flay/Villa/Building</w:t>
            </w:r>
          </w:p>
        </w:tc>
        <w:tc>
          <w:tcPr>
            <w:tcW w:w="500" w:type="pct"/>
            <w:noWrap/>
          </w:tcPr>
          <w:p w14:paraId="4A094BB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Field</w:t>
            </w:r>
          </w:p>
        </w:tc>
        <w:tc>
          <w:tcPr>
            <w:tcW w:w="450" w:type="pct"/>
            <w:noWrap/>
          </w:tcPr>
          <w:p w14:paraId="61AB7B7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0AAC23A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08DF8F1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0381104B" w14:textId="77777777" w:rsidR="007A46D6" w:rsidRPr="00DF10A0" w:rsidRDefault="007A46D6" w:rsidP="00492E8D">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095AC3C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enter the Flay/Villa/Building address details of the home for which the customer is purchasing the insurance.</w:t>
            </w:r>
          </w:p>
        </w:tc>
      </w:tr>
      <w:tr w:rsidR="007A46D6" w:rsidRPr="00DF10A0" w14:paraId="672E358B" w14:textId="77777777">
        <w:trPr>
          <w:trHeight w:val="547"/>
        </w:trPr>
        <w:tc>
          <w:tcPr>
            <w:cnfStyle w:val="001000000000" w:firstRow="0" w:lastRow="0" w:firstColumn="1" w:lastColumn="0" w:oddVBand="0" w:evenVBand="0" w:oddHBand="0" w:evenHBand="0" w:firstRowFirstColumn="0" w:firstRowLastColumn="0" w:lastRowFirstColumn="0" w:lastRowLastColumn="0"/>
            <w:tcW w:w="738" w:type="pct"/>
            <w:noWrap/>
          </w:tcPr>
          <w:p w14:paraId="3EAC68A5"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Country</w:t>
            </w:r>
          </w:p>
        </w:tc>
        <w:tc>
          <w:tcPr>
            <w:tcW w:w="500" w:type="pct"/>
            <w:noWrap/>
          </w:tcPr>
          <w:p w14:paraId="77375FA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450" w:type="pct"/>
            <w:noWrap/>
          </w:tcPr>
          <w:p w14:paraId="225E529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1793C75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1B5450C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0CAC47F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485104B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select the county for the address.</w:t>
            </w:r>
          </w:p>
        </w:tc>
      </w:tr>
      <w:tr w:rsidR="007A46D6" w:rsidRPr="00DF10A0" w14:paraId="07CE0CFD"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38" w:type="pct"/>
            <w:noWrap/>
          </w:tcPr>
          <w:p w14:paraId="72C912A0"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City</w:t>
            </w:r>
          </w:p>
        </w:tc>
        <w:tc>
          <w:tcPr>
            <w:tcW w:w="500" w:type="pct"/>
            <w:noWrap/>
          </w:tcPr>
          <w:p w14:paraId="26DC6B0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450" w:type="pct"/>
            <w:noWrap/>
          </w:tcPr>
          <w:p w14:paraId="7101C7F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6C6187A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749DF69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6B0A18D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7D6787B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select the city for the address.</w:t>
            </w:r>
          </w:p>
        </w:tc>
      </w:tr>
      <w:tr w:rsidR="007A46D6" w:rsidRPr="00DF10A0" w14:paraId="0D4E8858" w14:textId="77777777">
        <w:trPr>
          <w:trHeight w:val="547"/>
        </w:trPr>
        <w:tc>
          <w:tcPr>
            <w:cnfStyle w:val="001000000000" w:firstRow="0" w:lastRow="0" w:firstColumn="1" w:lastColumn="0" w:oddVBand="0" w:evenVBand="0" w:oddHBand="0" w:evenHBand="0" w:firstRowFirstColumn="0" w:firstRowLastColumn="0" w:lastRowFirstColumn="0" w:lastRowLastColumn="0"/>
            <w:tcW w:w="738" w:type="pct"/>
            <w:noWrap/>
          </w:tcPr>
          <w:p w14:paraId="06D4FE7C"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Block</w:t>
            </w:r>
          </w:p>
        </w:tc>
        <w:tc>
          <w:tcPr>
            <w:tcW w:w="500" w:type="pct"/>
            <w:noWrap/>
          </w:tcPr>
          <w:p w14:paraId="343393D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450" w:type="pct"/>
            <w:noWrap/>
          </w:tcPr>
          <w:p w14:paraId="39BB932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6C09C05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4D23F29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771F4F5E"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0734BD4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Style w:val="ui-provider"/>
                <w:rFonts w:cstheme="minorHAnsi"/>
                <w:sz w:val="24"/>
                <w:szCs w:val="24"/>
              </w:rPr>
            </w:pPr>
            <w:r w:rsidRPr="00DF10A0">
              <w:rPr>
                <w:rStyle w:val="ui-provider"/>
                <w:rFonts w:cstheme="minorHAnsi"/>
                <w:sz w:val="24"/>
                <w:szCs w:val="24"/>
              </w:rPr>
              <w:t>Users can select the block for the address.</w:t>
            </w:r>
          </w:p>
        </w:tc>
      </w:tr>
      <w:tr w:rsidR="007A46D6" w:rsidRPr="00DF10A0" w14:paraId="7046EDB6"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38" w:type="pct"/>
            <w:noWrap/>
          </w:tcPr>
          <w:p w14:paraId="18D13DE3"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City Plan</w:t>
            </w:r>
          </w:p>
        </w:tc>
        <w:tc>
          <w:tcPr>
            <w:tcW w:w="500" w:type="pct"/>
            <w:noWrap/>
          </w:tcPr>
          <w:p w14:paraId="2E3FDD7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450" w:type="pct"/>
            <w:noWrap/>
          </w:tcPr>
          <w:p w14:paraId="6321152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0736102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40157EF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13B5377B"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1.Yes</w:t>
            </w:r>
          </w:p>
          <w:p w14:paraId="2A1E2A6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2.No</w:t>
            </w:r>
          </w:p>
        </w:tc>
        <w:tc>
          <w:tcPr>
            <w:tcW w:w="1411" w:type="pct"/>
          </w:tcPr>
          <w:p w14:paraId="624E48A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Style w:val="ui-provider"/>
                <w:rFonts w:cstheme="minorHAnsi"/>
                <w:sz w:val="24"/>
                <w:szCs w:val="24"/>
              </w:rPr>
            </w:pPr>
            <w:r w:rsidRPr="00DF10A0">
              <w:rPr>
                <w:rFonts w:cstheme="minorHAnsi"/>
                <w:sz w:val="24"/>
                <w:szCs w:val="24"/>
              </w:rPr>
              <w:t>The user selects if the property is part of city plan</w:t>
            </w:r>
          </w:p>
        </w:tc>
      </w:tr>
      <w:tr w:rsidR="007A46D6" w:rsidRPr="00DF10A0" w14:paraId="2C9D4EAB" w14:textId="77777777">
        <w:trPr>
          <w:trHeight w:val="816"/>
        </w:trPr>
        <w:tc>
          <w:tcPr>
            <w:cnfStyle w:val="001000000000" w:firstRow="0" w:lastRow="0" w:firstColumn="1" w:lastColumn="0" w:oddVBand="0" w:evenVBand="0" w:oddHBand="0" w:evenHBand="0" w:firstRowFirstColumn="0" w:firstRowLastColumn="0" w:lastRowFirstColumn="0" w:lastRowLastColumn="0"/>
            <w:tcW w:w="738" w:type="pct"/>
            <w:noWrap/>
          </w:tcPr>
          <w:p w14:paraId="6C1A494A" w14:textId="77777777" w:rsidR="007A46D6" w:rsidRPr="00DF10A0" w:rsidRDefault="007A46D6">
            <w:pPr>
              <w:rPr>
                <w:rFonts w:cstheme="minorHAnsi"/>
                <w:sz w:val="24"/>
                <w:szCs w:val="24"/>
              </w:rPr>
            </w:pPr>
            <w:r w:rsidRPr="00DF10A0">
              <w:rPr>
                <w:rFonts w:cstheme="minorHAnsi"/>
                <w:sz w:val="24"/>
                <w:szCs w:val="24"/>
              </w:rPr>
              <w:t>Construction Material</w:t>
            </w:r>
          </w:p>
        </w:tc>
        <w:tc>
          <w:tcPr>
            <w:tcW w:w="500" w:type="pct"/>
            <w:noWrap/>
          </w:tcPr>
          <w:p w14:paraId="477A848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Drop Down</w:t>
            </w:r>
          </w:p>
        </w:tc>
        <w:tc>
          <w:tcPr>
            <w:tcW w:w="450" w:type="pct"/>
            <w:noWrap/>
          </w:tcPr>
          <w:p w14:paraId="423C325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1A64565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1651824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noProof/>
                <w:sz w:val="24"/>
                <w:szCs w:val="24"/>
                <w:lang w:val="en-GB"/>
              </w:rPr>
            </w:pPr>
          </w:p>
        </w:tc>
        <w:tc>
          <w:tcPr>
            <w:tcW w:w="851" w:type="pct"/>
          </w:tcPr>
          <w:p w14:paraId="4FFEBCFF" w14:textId="77777777" w:rsidR="007A46D6" w:rsidRPr="00DF10A0" w:rsidRDefault="007A46D6" w:rsidP="00492E8D">
            <w:pPr>
              <w:pStyle w:val="ListParagraph"/>
              <w:numPr>
                <w:ilvl w:val="0"/>
                <w:numId w:val="26"/>
              </w:numPr>
              <w:cnfStyle w:val="000000000000" w:firstRow="0" w:lastRow="0" w:firstColumn="0" w:lastColumn="0" w:oddVBand="0" w:evenVBand="0" w:oddHBand="0"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Blocks and Mortar</w:t>
            </w:r>
          </w:p>
          <w:p w14:paraId="7AA5641D" w14:textId="77777777" w:rsidR="007A46D6" w:rsidRPr="00DF10A0" w:rsidRDefault="007A46D6" w:rsidP="00492E8D">
            <w:pPr>
              <w:pStyle w:val="ListParagraph"/>
              <w:numPr>
                <w:ilvl w:val="0"/>
                <w:numId w:val="26"/>
              </w:numPr>
              <w:cnfStyle w:val="000000000000" w:firstRow="0" w:lastRow="0" w:firstColumn="0" w:lastColumn="0" w:oddVBand="0" w:evenVBand="0" w:oddHBand="0"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Wood</w:t>
            </w:r>
          </w:p>
          <w:p w14:paraId="35FEB8CD" w14:textId="77777777" w:rsidR="007A46D6" w:rsidRPr="00DF10A0" w:rsidRDefault="007A46D6" w:rsidP="00492E8D">
            <w:pPr>
              <w:pStyle w:val="ListParagraph"/>
              <w:numPr>
                <w:ilvl w:val="0"/>
                <w:numId w:val="26"/>
              </w:numPr>
              <w:cnfStyle w:val="000000000000" w:firstRow="0" w:lastRow="0" w:firstColumn="0" w:lastColumn="0" w:oddVBand="0" w:evenVBand="0" w:oddHBand="0"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Steel</w:t>
            </w:r>
          </w:p>
        </w:tc>
        <w:tc>
          <w:tcPr>
            <w:tcW w:w="1411" w:type="pct"/>
          </w:tcPr>
          <w:p w14:paraId="08046B84"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The user selects the construction material of the property</w:t>
            </w:r>
          </w:p>
        </w:tc>
      </w:tr>
      <w:tr w:rsidR="007A46D6" w:rsidRPr="00DF10A0" w14:paraId="12928559"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38" w:type="pct"/>
            <w:noWrap/>
          </w:tcPr>
          <w:p w14:paraId="29DFB3F0" w14:textId="77777777" w:rsidR="007A46D6" w:rsidRPr="00DF10A0" w:rsidRDefault="007A46D6">
            <w:pPr>
              <w:rPr>
                <w:rFonts w:cstheme="minorHAnsi"/>
                <w:sz w:val="24"/>
                <w:szCs w:val="24"/>
              </w:rPr>
            </w:pPr>
            <w:r w:rsidRPr="00DF10A0">
              <w:rPr>
                <w:rFonts w:cstheme="minorHAnsi"/>
                <w:sz w:val="24"/>
                <w:szCs w:val="24"/>
              </w:rPr>
              <w:lastRenderedPageBreak/>
              <w:t>No. of Storeys</w:t>
            </w:r>
          </w:p>
        </w:tc>
        <w:tc>
          <w:tcPr>
            <w:tcW w:w="500" w:type="pct"/>
            <w:noWrap/>
          </w:tcPr>
          <w:p w14:paraId="0606D26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Numeric</w:t>
            </w:r>
          </w:p>
        </w:tc>
        <w:tc>
          <w:tcPr>
            <w:tcW w:w="450" w:type="pct"/>
            <w:noWrap/>
          </w:tcPr>
          <w:p w14:paraId="4EC2BFE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20494F9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02</w:t>
            </w:r>
          </w:p>
        </w:tc>
        <w:tc>
          <w:tcPr>
            <w:tcW w:w="550" w:type="pct"/>
          </w:tcPr>
          <w:p w14:paraId="377E6C8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NA</w:t>
            </w:r>
          </w:p>
        </w:tc>
        <w:tc>
          <w:tcPr>
            <w:tcW w:w="851" w:type="pct"/>
          </w:tcPr>
          <w:p w14:paraId="081664B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NA</w:t>
            </w:r>
          </w:p>
        </w:tc>
        <w:tc>
          <w:tcPr>
            <w:tcW w:w="1411" w:type="pct"/>
          </w:tcPr>
          <w:p w14:paraId="5E237D80"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The users can capture the number of storeys in the property</w:t>
            </w:r>
          </w:p>
        </w:tc>
      </w:tr>
      <w:tr w:rsidR="007A46D6" w:rsidRPr="00DF10A0" w14:paraId="04E8202A" w14:textId="77777777">
        <w:trPr>
          <w:trHeight w:val="547"/>
        </w:trPr>
        <w:tc>
          <w:tcPr>
            <w:cnfStyle w:val="001000000000" w:firstRow="0" w:lastRow="0" w:firstColumn="1" w:lastColumn="0" w:oddVBand="0" w:evenVBand="0" w:oddHBand="0" w:evenHBand="0" w:firstRowFirstColumn="0" w:firstRowLastColumn="0" w:lastRowFirstColumn="0" w:lastRowLastColumn="0"/>
            <w:tcW w:w="738" w:type="pct"/>
            <w:noWrap/>
          </w:tcPr>
          <w:p w14:paraId="1A1265C0" w14:textId="77777777" w:rsidR="007A46D6" w:rsidRPr="00DF10A0" w:rsidRDefault="007A46D6">
            <w:pPr>
              <w:rPr>
                <w:rFonts w:cstheme="minorHAnsi"/>
                <w:sz w:val="24"/>
                <w:szCs w:val="24"/>
              </w:rPr>
            </w:pPr>
            <w:r w:rsidRPr="00DF10A0">
              <w:rPr>
                <w:rFonts w:cstheme="minorHAnsi"/>
                <w:sz w:val="24"/>
                <w:szCs w:val="24"/>
              </w:rPr>
              <w:t>Year Built</w:t>
            </w:r>
          </w:p>
        </w:tc>
        <w:tc>
          <w:tcPr>
            <w:tcW w:w="500" w:type="pct"/>
            <w:noWrap/>
          </w:tcPr>
          <w:p w14:paraId="4ED635F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450" w:type="pct"/>
            <w:noWrap/>
          </w:tcPr>
          <w:p w14:paraId="0AE2107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1D9D774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04</w:t>
            </w:r>
          </w:p>
        </w:tc>
        <w:tc>
          <w:tcPr>
            <w:tcW w:w="550" w:type="pct"/>
          </w:tcPr>
          <w:p w14:paraId="3CF48E9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noProof/>
                <w:sz w:val="24"/>
                <w:szCs w:val="24"/>
                <w:lang w:val="en-GB"/>
              </w:rPr>
              <w:t>NA</w:t>
            </w:r>
          </w:p>
        </w:tc>
        <w:tc>
          <w:tcPr>
            <w:tcW w:w="851" w:type="pct"/>
          </w:tcPr>
          <w:p w14:paraId="0D0E32F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noProof/>
                <w:sz w:val="24"/>
                <w:szCs w:val="24"/>
                <w:lang w:val="en-GB"/>
              </w:rPr>
              <w:t>NA</w:t>
            </w:r>
          </w:p>
        </w:tc>
        <w:tc>
          <w:tcPr>
            <w:tcW w:w="1411" w:type="pct"/>
          </w:tcPr>
          <w:p w14:paraId="74C6AD02"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 xml:space="preserve">The </w:t>
            </w:r>
            <w:r w:rsidRPr="00DF10A0">
              <w:rPr>
                <w:rFonts w:cstheme="minorHAnsi"/>
                <w:noProof/>
                <w:sz w:val="24"/>
                <w:szCs w:val="24"/>
                <w:lang w:val="en-GB"/>
              </w:rPr>
              <w:t xml:space="preserve">users can capture </w:t>
            </w:r>
            <w:r w:rsidRPr="00DF10A0">
              <w:rPr>
                <w:rFonts w:cstheme="minorHAnsi"/>
                <w:sz w:val="24"/>
                <w:szCs w:val="24"/>
              </w:rPr>
              <w:t>the year of construction</w:t>
            </w:r>
          </w:p>
        </w:tc>
      </w:tr>
      <w:tr w:rsidR="007A46D6" w:rsidRPr="00DF10A0" w14:paraId="635574E0"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38" w:type="pct"/>
            <w:noWrap/>
          </w:tcPr>
          <w:p w14:paraId="5826973D" w14:textId="77777777" w:rsidR="007A46D6" w:rsidRPr="00DF10A0" w:rsidRDefault="007A46D6">
            <w:pPr>
              <w:rPr>
                <w:rFonts w:cstheme="minorHAnsi"/>
                <w:sz w:val="24"/>
                <w:szCs w:val="24"/>
              </w:rPr>
            </w:pPr>
            <w:r w:rsidRPr="00DF10A0">
              <w:rPr>
                <w:rFonts w:cstheme="minorHAnsi"/>
                <w:sz w:val="24"/>
                <w:szCs w:val="24"/>
              </w:rPr>
              <w:t>Year of Maintenance/</w:t>
            </w:r>
          </w:p>
          <w:p w14:paraId="5B84F0E6" w14:textId="77777777" w:rsidR="007A46D6" w:rsidRPr="00DF10A0" w:rsidRDefault="007A46D6">
            <w:pPr>
              <w:rPr>
                <w:rFonts w:cstheme="minorHAnsi"/>
                <w:sz w:val="24"/>
                <w:szCs w:val="24"/>
              </w:rPr>
            </w:pPr>
            <w:r w:rsidRPr="00DF10A0">
              <w:rPr>
                <w:rFonts w:cstheme="minorHAnsi"/>
                <w:sz w:val="24"/>
                <w:szCs w:val="24"/>
              </w:rPr>
              <w:t>Renovation</w:t>
            </w:r>
          </w:p>
        </w:tc>
        <w:tc>
          <w:tcPr>
            <w:tcW w:w="500" w:type="pct"/>
            <w:noWrap/>
          </w:tcPr>
          <w:p w14:paraId="161A9D6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Numeric</w:t>
            </w:r>
          </w:p>
        </w:tc>
        <w:tc>
          <w:tcPr>
            <w:tcW w:w="450" w:type="pct"/>
            <w:noWrap/>
          </w:tcPr>
          <w:p w14:paraId="1615E10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6065694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04</w:t>
            </w:r>
          </w:p>
        </w:tc>
        <w:tc>
          <w:tcPr>
            <w:tcW w:w="550" w:type="pct"/>
          </w:tcPr>
          <w:p w14:paraId="2D84D66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NA</w:t>
            </w:r>
          </w:p>
        </w:tc>
        <w:tc>
          <w:tcPr>
            <w:tcW w:w="851" w:type="pct"/>
          </w:tcPr>
          <w:p w14:paraId="5C22392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NA</w:t>
            </w:r>
          </w:p>
        </w:tc>
        <w:tc>
          <w:tcPr>
            <w:tcW w:w="1411" w:type="pct"/>
          </w:tcPr>
          <w:p w14:paraId="27F7AA85"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 xml:space="preserve">The </w:t>
            </w:r>
            <w:r w:rsidRPr="00DF10A0">
              <w:rPr>
                <w:rFonts w:cstheme="minorHAnsi"/>
                <w:noProof/>
                <w:sz w:val="24"/>
                <w:szCs w:val="24"/>
                <w:lang w:val="en-GB"/>
              </w:rPr>
              <w:t>users can capture</w:t>
            </w:r>
            <w:r w:rsidRPr="00DF10A0">
              <w:rPr>
                <w:rFonts w:cstheme="minorHAnsi"/>
                <w:sz w:val="24"/>
                <w:szCs w:val="24"/>
              </w:rPr>
              <w:t xml:space="preserve"> the year of maintenance or renovation</w:t>
            </w:r>
          </w:p>
        </w:tc>
      </w:tr>
      <w:tr w:rsidR="007A46D6" w:rsidRPr="00DF10A0" w14:paraId="077F1DC0" w14:textId="77777777">
        <w:trPr>
          <w:trHeight w:val="1343"/>
        </w:trPr>
        <w:tc>
          <w:tcPr>
            <w:cnfStyle w:val="001000000000" w:firstRow="0" w:lastRow="0" w:firstColumn="1" w:lastColumn="0" w:oddVBand="0" w:evenVBand="0" w:oddHBand="0" w:evenHBand="0" w:firstRowFirstColumn="0" w:firstRowLastColumn="0" w:lastRowFirstColumn="0" w:lastRowLastColumn="0"/>
            <w:tcW w:w="738" w:type="pct"/>
            <w:noWrap/>
          </w:tcPr>
          <w:p w14:paraId="607196EE" w14:textId="77777777" w:rsidR="007A46D6" w:rsidRPr="00DF10A0" w:rsidRDefault="007A46D6">
            <w:pPr>
              <w:rPr>
                <w:rFonts w:cstheme="minorHAnsi"/>
                <w:sz w:val="24"/>
                <w:szCs w:val="24"/>
              </w:rPr>
            </w:pPr>
            <w:r w:rsidRPr="00DF10A0">
              <w:rPr>
                <w:rFonts w:cstheme="minorHAnsi"/>
                <w:color w:val="000000" w:themeColor="text1"/>
                <w:sz w:val="24"/>
                <w:szCs w:val="24"/>
              </w:rPr>
              <w:t>Safety Measures</w:t>
            </w:r>
          </w:p>
        </w:tc>
        <w:tc>
          <w:tcPr>
            <w:tcW w:w="500" w:type="pct"/>
            <w:noWrap/>
          </w:tcPr>
          <w:p w14:paraId="00B8155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color w:val="000000" w:themeColor="text1"/>
                <w:sz w:val="24"/>
                <w:szCs w:val="24"/>
              </w:rPr>
              <w:t>Multi-select LOV Drop Down</w:t>
            </w:r>
          </w:p>
        </w:tc>
        <w:tc>
          <w:tcPr>
            <w:tcW w:w="450" w:type="pct"/>
            <w:noWrap/>
          </w:tcPr>
          <w:p w14:paraId="311734C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00" w:type="pct"/>
            <w:noWrap/>
          </w:tcPr>
          <w:p w14:paraId="6251448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15</w:t>
            </w:r>
          </w:p>
        </w:tc>
        <w:tc>
          <w:tcPr>
            <w:tcW w:w="550" w:type="pct"/>
          </w:tcPr>
          <w:p w14:paraId="62C00E1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noProof/>
                <w:sz w:val="24"/>
                <w:szCs w:val="24"/>
                <w:lang w:val="en-GB"/>
              </w:rPr>
            </w:pPr>
            <w:r w:rsidRPr="00DF10A0">
              <w:rPr>
                <w:rFonts w:cstheme="minorHAnsi"/>
                <w:color w:val="000000" w:themeColor="text1"/>
                <w:sz w:val="24"/>
                <w:szCs w:val="24"/>
              </w:rPr>
              <w:t>NA</w:t>
            </w:r>
          </w:p>
        </w:tc>
        <w:tc>
          <w:tcPr>
            <w:tcW w:w="851" w:type="pct"/>
          </w:tcPr>
          <w:p w14:paraId="7CEA1665" w14:textId="77777777" w:rsidR="007A46D6" w:rsidRPr="00DF10A0" w:rsidRDefault="007A46D6" w:rsidP="00492E8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Fire Extinguisher</w:t>
            </w:r>
          </w:p>
          <w:p w14:paraId="3B6A12CF" w14:textId="77777777" w:rsidR="007A46D6" w:rsidRPr="00DF10A0" w:rsidRDefault="007A46D6" w:rsidP="00492E8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Smoke Detectors</w:t>
            </w:r>
          </w:p>
          <w:p w14:paraId="6F605B40" w14:textId="77777777" w:rsidR="007A46D6" w:rsidRPr="00DF10A0" w:rsidRDefault="007A46D6" w:rsidP="00492E8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Security System</w:t>
            </w:r>
          </w:p>
          <w:p w14:paraId="5E998E19" w14:textId="77777777" w:rsidR="007A46D6" w:rsidRPr="00DF10A0" w:rsidRDefault="007A46D6" w:rsidP="00492E8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Safe</w:t>
            </w:r>
          </w:p>
          <w:p w14:paraId="43ED4BFE" w14:textId="77777777" w:rsidR="007A46D6" w:rsidRPr="00DF10A0" w:rsidRDefault="007A46D6" w:rsidP="00492E8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Fire Blanket</w:t>
            </w:r>
          </w:p>
        </w:tc>
        <w:tc>
          <w:tcPr>
            <w:tcW w:w="1411" w:type="pct"/>
          </w:tcPr>
          <w:p w14:paraId="0189333B"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 xml:space="preserve">The </w:t>
            </w:r>
            <w:r w:rsidRPr="00DF10A0">
              <w:rPr>
                <w:rFonts w:cstheme="minorHAnsi"/>
                <w:noProof/>
                <w:sz w:val="24"/>
                <w:szCs w:val="24"/>
                <w:lang w:val="en-GB"/>
              </w:rPr>
              <w:t xml:space="preserve">users can capture </w:t>
            </w:r>
            <w:r w:rsidRPr="00DF10A0">
              <w:rPr>
                <w:rFonts w:cstheme="minorHAnsi"/>
                <w:sz w:val="24"/>
                <w:szCs w:val="24"/>
              </w:rPr>
              <w:t>the available safety measures at the property.</w:t>
            </w:r>
          </w:p>
        </w:tc>
      </w:tr>
      <w:tr w:rsidR="007A46D6" w:rsidRPr="00DF10A0" w14:paraId="38508039" w14:textId="77777777">
        <w:trPr>
          <w:cnfStyle w:val="000000100000" w:firstRow="0" w:lastRow="0" w:firstColumn="0" w:lastColumn="0" w:oddVBand="0" w:evenVBand="0" w:oddHBand="1" w:evenHBand="0" w:firstRowFirstColumn="0" w:firstRowLastColumn="0" w:lastRowFirstColumn="0" w:lastRowLastColumn="0"/>
          <w:trHeight w:val="1074"/>
        </w:trPr>
        <w:tc>
          <w:tcPr>
            <w:cnfStyle w:val="001000000000" w:firstRow="0" w:lastRow="0" w:firstColumn="1" w:lastColumn="0" w:oddVBand="0" w:evenVBand="0" w:oddHBand="0" w:evenHBand="0" w:firstRowFirstColumn="0" w:firstRowLastColumn="0" w:lastRowFirstColumn="0" w:lastRowLastColumn="0"/>
            <w:tcW w:w="738" w:type="pct"/>
            <w:noWrap/>
          </w:tcPr>
          <w:p w14:paraId="32A514E3" w14:textId="77777777" w:rsidR="007A46D6" w:rsidRPr="00DF10A0" w:rsidRDefault="007A46D6">
            <w:pPr>
              <w:rPr>
                <w:rFonts w:cstheme="minorHAnsi"/>
                <w:sz w:val="24"/>
                <w:szCs w:val="24"/>
              </w:rPr>
            </w:pPr>
            <w:r w:rsidRPr="00DF10A0">
              <w:rPr>
                <w:rFonts w:cstheme="minorHAnsi"/>
                <w:sz w:val="24"/>
                <w:szCs w:val="24"/>
              </w:rPr>
              <w:t>Neighbouring Premises</w:t>
            </w:r>
          </w:p>
        </w:tc>
        <w:tc>
          <w:tcPr>
            <w:tcW w:w="500" w:type="pct"/>
            <w:noWrap/>
          </w:tcPr>
          <w:p w14:paraId="021F080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LOV Drop Down</w:t>
            </w:r>
          </w:p>
        </w:tc>
        <w:tc>
          <w:tcPr>
            <w:tcW w:w="450" w:type="pct"/>
            <w:noWrap/>
          </w:tcPr>
          <w:p w14:paraId="7B84595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00" w:type="pct"/>
            <w:noWrap/>
          </w:tcPr>
          <w:p w14:paraId="1F64177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25</w:t>
            </w:r>
          </w:p>
        </w:tc>
        <w:tc>
          <w:tcPr>
            <w:tcW w:w="550" w:type="pct"/>
          </w:tcPr>
          <w:p w14:paraId="5DE41F1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noProof/>
                <w:sz w:val="24"/>
                <w:szCs w:val="24"/>
                <w:lang w:val="en-GB"/>
              </w:rPr>
            </w:pPr>
          </w:p>
        </w:tc>
        <w:tc>
          <w:tcPr>
            <w:tcW w:w="851" w:type="pct"/>
          </w:tcPr>
          <w:p w14:paraId="1389BBC8" w14:textId="77777777" w:rsidR="007A46D6" w:rsidRPr="00DF10A0" w:rsidRDefault="007A46D6" w:rsidP="00492E8D">
            <w:pPr>
              <w:pStyle w:val="ListParagraph"/>
              <w:numPr>
                <w:ilvl w:val="0"/>
                <w:numId w:val="28"/>
              </w:numPr>
              <w:cnfStyle w:val="000000100000" w:firstRow="0" w:lastRow="0" w:firstColumn="0" w:lastColumn="0" w:oddVBand="0" w:evenVBand="0" w:oddHBand="1"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Private Residential Buildings</w:t>
            </w:r>
          </w:p>
          <w:p w14:paraId="25F595E4" w14:textId="77777777" w:rsidR="007A46D6" w:rsidRPr="00DF10A0" w:rsidRDefault="007A46D6" w:rsidP="00492E8D">
            <w:pPr>
              <w:pStyle w:val="ListParagraph"/>
              <w:numPr>
                <w:ilvl w:val="0"/>
                <w:numId w:val="28"/>
              </w:numPr>
              <w:cnfStyle w:val="000000100000" w:firstRow="0" w:lastRow="0" w:firstColumn="0" w:lastColumn="0" w:oddVBand="0" w:evenVBand="0" w:oddHBand="1"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Commercial Buildings &amp; Shops</w:t>
            </w:r>
          </w:p>
        </w:tc>
        <w:tc>
          <w:tcPr>
            <w:tcW w:w="1411" w:type="pct"/>
          </w:tcPr>
          <w:p w14:paraId="59840213"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 xml:space="preserve">The </w:t>
            </w:r>
            <w:r w:rsidRPr="00DF10A0">
              <w:rPr>
                <w:rFonts w:cstheme="minorHAnsi"/>
                <w:noProof/>
                <w:sz w:val="24"/>
                <w:szCs w:val="24"/>
                <w:lang w:val="en-GB"/>
              </w:rPr>
              <w:t xml:space="preserve">users can capture </w:t>
            </w:r>
            <w:r w:rsidRPr="00DF10A0">
              <w:rPr>
                <w:rFonts w:cstheme="minorHAnsi"/>
                <w:sz w:val="24"/>
                <w:szCs w:val="24"/>
              </w:rPr>
              <w:t>the neighbouring premises of the property</w:t>
            </w:r>
          </w:p>
        </w:tc>
      </w:tr>
      <w:tr w:rsidR="007A46D6" w:rsidRPr="00DF10A0" w14:paraId="37C87589" w14:textId="77777777">
        <w:trPr>
          <w:trHeight w:val="816"/>
        </w:trPr>
        <w:tc>
          <w:tcPr>
            <w:cnfStyle w:val="001000000000" w:firstRow="0" w:lastRow="0" w:firstColumn="1" w:lastColumn="0" w:oddVBand="0" w:evenVBand="0" w:oddHBand="0" w:evenHBand="0" w:firstRowFirstColumn="0" w:firstRowLastColumn="0" w:lastRowFirstColumn="0" w:lastRowLastColumn="0"/>
            <w:tcW w:w="738" w:type="pct"/>
            <w:noWrap/>
          </w:tcPr>
          <w:p w14:paraId="0353E513" w14:textId="77777777" w:rsidR="007A46D6" w:rsidRPr="00DF10A0" w:rsidRDefault="007A46D6">
            <w:pPr>
              <w:rPr>
                <w:rFonts w:cstheme="minorHAnsi"/>
                <w:sz w:val="24"/>
                <w:szCs w:val="24"/>
              </w:rPr>
            </w:pPr>
            <w:r w:rsidRPr="00DF10A0">
              <w:rPr>
                <w:rFonts w:cstheme="minorHAnsi"/>
                <w:sz w:val="24"/>
                <w:szCs w:val="24"/>
              </w:rPr>
              <w:t>Distance from your Building</w:t>
            </w:r>
          </w:p>
        </w:tc>
        <w:tc>
          <w:tcPr>
            <w:tcW w:w="500" w:type="pct"/>
            <w:noWrap/>
          </w:tcPr>
          <w:p w14:paraId="4487BFA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LOV Drop Down</w:t>
            </w:r>
          </w:p>
        </w:tc>
        <w:tc>
          <w:tcPr>
            <w:tcW w:w="450" w:type="pct"/>
            <w:noWrap/>
          </w:tcPr>
          <w:p w14:paraId="26CF400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00" w:type="pct"/>
            <w:noWrap/>
          </w:tcPr>
          <w:p w14:paraId="77D85AC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50" w:type="pct"/>
          </w:tcPr>
          <w:p w14:paraId="421E94E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noProof/>
                <w:sz w:val="24"/>
                <w:szCs w:val="24"/>
                <w:lang w:val="en-GB"/>
              </w:rPr>
            </w:pPr>
          </w:p>
        </w:tc>
        <w:tc>
          <w:tcPr>
            <w:tcW w:w="851" w:type="pct"/>
          </w:tcPr>
          <w:p w14:paraId="2A422B78" w14:textId="77777777" w:rsidR="007A46D6" w:rsidRPr="00DF10A0" w:rsidRDefault="007A46D6" w:rsidP="00492E8D">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Adjacent</w:t>
            </w:r>
          </w:p>
          <w:p w14:paraId="478A691E" w14:textId="77777777" w:rsidR="007A46D6" w:rsidRPr="00DF10A0" w:rsidRDefault="007A46D6" w:rsidP="00492E8D">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cstheme="minorHAnsi"/>
                <w:noProof/>
                <w:sz w:val="24"/>
                <w:szCs w:val="24"/>
                <w:lang w:val="en-GB"/>
              </w:rPr>
            </w:pPr>
            <w:r w:rsidRPr="00DF10A0">
              <w:rPr>
                <w:rFonts w:cstheme="minorHAnsi"/>
                <w:noProof/>
                <w:sz w:val="24"/>
                <w:szCs w:val="24"/>
                <w:lang w:val="en-GB"/>
              </w:rPr>
              <w:t>Separated</w:t>
            </w:r>
          </w:p>
        </w:tc>
        <w:tc>
          <w:tcPr>
            <w:tcW w:w="1411" w:type="pct"/>
          </w:tcPr>
          <w:p w14:paraId="23EF8B87"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 xml:space="preserve">The </w:t>
            </w:r>
            <w:r w:rsidRPr="00DF10A0">
              <w:rPr>
                <w:rFonts w:cstheme="minorHAnsi"/>
                <w:noProof/>
                <w:sz w:val="24"/>
                <w:szCs w:val="24"/>
                <w:lang w:val="en-GB"/>
              </w:rPr>
              <w:t xml:space="preserve">users can capture </w:t>
            </w:r>
            <w:r w:rsidRPr="00DF10A0">
              <w:rPr>
                <w:rFonts w:cstheme="minorHAnsi"/>
                <w:sz w:val="24"/>
                <w:szCs w:val="24"/>
              </w:rPr>
              <w:t>the distance of the neighbouring premises from the property</w:t>
            </w:r>
          </w:p>
        </w:tc>
      </w:tr>
      <w:tr w:rsidR="007A46D6" w:rsidRPr="00DF10A0" w14:paraId="513A83D8" w14:textId="77777777">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738" w:type="pct"/>
            <w:noWrap/>
          </w:tcPr>
          <w:p w14:paraId="2051EB27" w14:textId="77777777" w:rsidR="007A46D6" w:rsidRPr="00DF10A0" w:rsidRDefault="007A46D6">
            <w:pPr>
              <w:rPr>
                <w:rFonts w:cstheme="minorHAnsi"/>
                <w:sz w:val="24"/>
                <w:szCs w:val="24"/>
              </w:rPr>
            </w:pPr>
            <w:r w:rsidRPr="00DF10A0">
              <w:rPr>
                <w:rFonts w:cstheme="minorHAnsi"/>
                <w:sz w:val="24"/>
                <w:szCs w:val="24"/>
              </w:rPr>
              <w:t>Property Registration Number</w:t>
            </w:r>
          </w:p>
        </w:tc>
        <w:tc>
          <w:tcPr>
            <w:tcW w:w="500" w:type="pct"/>
            <w:noWrap/>
          </w:tcPr>
          <w:p w14:paraId="01B6FD9B"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Numeric</w:t>
            </w:r>
          </w:p>
        </w:tc>
        <w:tc>
          <w:tcPr>
            <w:tcW w:w="450" w:type="pct"/>
            <w:noWrap/>
          </w:tcPr>
          <w:p w14:paraId="642BCCE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00" w:type="pct"/>
            <w:noWrap/>
          </w:tcPr>
          <w:p w14:paraId="7F603FC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 / 10</w:t>
            </w:r>
          </w:p>
        </w:tc>
        <w:tc>
          <w:tcPr>
            <w:tcW w:w="550" w:type="pct"/>
          </w:tcPr>
          <w:p w14:paraId="2A7B132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noProof/>
                <w:sz w:val="24"/>
                <w:szCs w:val="24"/>
                <w:lang w:val="en-GB"/>
              </w:rPr>
              <w:t>NA</w:t>
            </w:r>
          </w:p>
        </w:tc>
        <w:tc>
          <w:tcPr>
            <w:tcW w:w="851" w:type="pct"/>
          </w:tcPr>
          <w:p w14:paraId="4E99930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noProof/>
                <w:sz w:val="24"/>
                <w:szCs w:val="24"/>
                <w:lang w:val="en-GB"/>
              </w:rPr>
              <w:t>NA</w:t>
            </w:r>
          </w:p>
        </w:tc>
        <w:tc>
          <w:tcPr>
            <w:tcW w:w="1411" w:type="pct"/>
          </w:tcPr>
          <w:p w14:paraId="74AB7785"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 xml:space="preserve">The </w:t>
            </w:r>
            <w:r w:rsidRPr="00DF10A0">
              <w:rPr>
                <w:rFonts w:cstheme="minorHAnsi"/>
                <w:noProof/>
                <w:sz w:val="24"/>
                <w:szCs w:val="24"/>
                <w:lang w:val="en-GB"/>
              </w:rPr>
              <w:t xml:space="preserve">users can capture </w:t>
            </w:r>
            <w:r w:rsidRPr="00DF10A0">
              <w:rPr>
                <w:rFonts w:cstheme="minorHAnsi"/>
                <w:sz w:val="24"/>
                <w:szCs w:val="24"/>
              </w:rPr>
              <w:t>the property registration number</w:t>
            </w:r>
          </w:p>
          <w:p w14:paraId="711517AF" w14:textId="77777777" w:rsidR="007A46D6" w:rsidRPr="00DF10A0" w:rsidRDefault="007A46D6" w:rsidP="00492E8D">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noProof/>
                <w:sz w:val="24"/>
                <w:szCs w:val="24"/>
                <w:lang w:val="en-GB"/>
              </w:rPr>
              <w:t>Will be mandatory in case of mortgage loan</w:t>
            </w:r>
          </w:p>
        </w:tc>
      </w:tr>
      <w:tr w:rsidR="007A46D6" w:rsidRPr="00DF10A0" w14:paraId="592E8433" w14:textId="77777777">
        <w:trPr>
          <w:trHeight w:val="817"/>
        </w:trPr>
        <w:tc>
          <w:tcPr>
            <w:cnfStyle w:val="001000000000" w:firstRow="0" w:lastRow="0" w:firstColumn="1" w:lastColumn="0" w:oddVBand="0" w:evenVBand="0" w:oddHBand="0" w:evenHBand="0" w:firstRowFirstColumn="0" w:firstRowLastColumn="0" w:lastRowFirstColumn="0" w:lastRowLastColumn="0"/>
            <w:tcW w:w="738" w:type="pct"/>
            <w:noWrap/>
          </w:tcPr>
          <w:p w14:paraId="4CE0C544"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Title Deed Number</w:t>
            </w:r>
          </w:p>
        </w:tc>
        <w:tc>
          <w:tcPr>
            <w:tcW w:w="500" w:type="pct"/>
            <w:noWrap/>
          </w:tcPr>
          <w:p w14:paraId="65FCACB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50" w:type="pct"/>
            <w:noWrap/>
          </w:tcPr>
          <w:p w14:paraId="297A378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00" w:type="pct"/>
            <w:noWrap/>
          </w:tcPr>
          <w:p w14:paraId="50B204F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20</w:t>
            </w:r>
          </w:p>
        </w:tc>
        <w:tc>
          <w:tcPr>
            <w:tcW w:w="550" w:type="pct"/>
          </w:tcPr>
          <w:p w14:paraId="58759BB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851" w:type="pct"/>
          </w:tcPr>
          <w:p w14:paraId="32E4DFA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411" w:type="pct"/>
          </w:tcPr>
          <w:p w14:paraId="1165E244"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 xml:space="preserve">The </w:t>
            </w:r>
            <w:r w:rsidRPr="00DF10A0">
              <w:rPr>
                <w:rFonts w:cstheme="minorHAnsi"/>
                <w:noProof/>
                <w:sz w:val="24"/>
                <w:szCs w:val="24"/>
                <w:lang w:val="en-GB"/>
              </w:rPr>
              <w:t xml:space="preserve">users can capture </w:t>
            </w:r>
            <w:r w:rsidRPr="00DF10A0">
              <w:rPr>
                <w:rFonts w:cstheme="minorHAnsi"/>
                <w:sz w:val="24"/>
                <w:szCs w:val="24"/>
              </w:rPr>
              <w:t>the title deed number</w:t>
            </w:r>
          </w:p>
          <w:p w14:paraId="0CA60C32" w14:textId="77777777" w:rsidR="007A46D6" w:rsidRPr="00DF10A0" w:rsidRDefault="007A46D6" w:rsidP="00492E8D">
            <w:pPr>
              <w:pStyle w:val="ListParagraph"/>
              <w:numPr>
                <w:ilvl w:val="0"/>
                <w:numId w:val="39"/>
              </w:num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noProof/>
                <w:sz w:val="24"/>
                <w:szCs w:val="24"/>
                <w:lang w:val="en-GB"/>
              </w:rPr>
              <w:t xml:space="preserve">Will be mandatory in case of </w:t>
            </w:r>
            <w:r w:rsidRPr="00DF10A0">
              <w:rPr>
                <w:rFonts w:cstheme="minorHAnsi"/>
                <w:noProof/>
                <w:sz w:val="24"/>
                <w:szCs w:val="24"/>
                <w:lang w:val="en-GB"/>
              </w:rPr>
              <w:lastRenderedPageBreak/>
              <w:t>mortgage loan</w:t>
            </w:r>
          </w:p>
        </w:tc>
      </w:tr>
      <w:tr w:rsidR="007A46D6" w:rsidRPr="00DF10A0" w14:paraId="0DD8B215" w14:textId="77777777">
        <w:trPr>
          <w:cnfStyle w:val="000000100000" w:firstRow="0" w:lastRow="0" w:firstColumn="0" w:lastColumn="0" w:oddVBand="0" w:evenVBand="0" w:oddHBand="1" w:evenHBand="0" w:firstRowFirstColumn="0" w:firstRowLastColumn="0" w:lastRowFirstColumn="0" w:lastRowLastColumn="0"/>
          <w:trHeight w:val="1621"/>
        </w:trPr>
        <w:tc>
          <w:tcPr>
            <w:cnfStyle w:val="001000000000" w:firstRow="0" w:lastRow="0" w:firstColumn="1" w:lastColumn="0" w:oddVBand="0" w:evenVBand="0" w:oddHBand="0" w:evenHBand="0" w:firstRowFirstColumn="0" w:firstRowLastColumn="0" w:lastRowFirstColumn="0" w:lastRowLastColumn="0"/>
            <w:tcW w:w="738" w:type="pct"/>
            <w:noWrap/>
          </w:tcPr>
          <w:p w14:paraId="68926E8B"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lastRenderedPageBreak/>
              <w:t>Home Content</w:t>
            </w:r>
          </w:p>
        </w:tc>
        <w:tc>
          <w:tcPr>
            <w:tcW w:w="500" w:type="pct"/>
            <w:noWrap/>
          </w:tcPr>
          <w:p w14:paraId="54A7B86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450" w:type="pct"/>
            <w:noWrap/>
          </w:tcPr>
          <w:p w14:paraId="415AA64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4DA8ED1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649C979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667189CC"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1.Yes</w:t>
            </w:r>
          </w:p>
          <w:p w14:paraId="2CC04B8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2.No</w:t>
            </w:r>
          </w:p>
        </w:tc>
        <w:tc>
          <w:tcPr>
            <w:tcW w:w="1411" w:type="pct"/>
          </w:tcPr>
          <w:p w14:paraId="681F1E09"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 xml:space="preserve">The </w:t>
            </w:r>
            <w:r w:rsidRPr="00DF10A0">
              <w:rPr>
                <w:rFonts w:cstheme="minorHAnsi"/>
                <w:noProof/>
                <w:sz w:val="24"/>
                <w:szCs w:val="24"/>
                <w:lang w:val="en-GB"/>
              </w:rPr>
              <w:t xml:space="preserve">users can capture </w:t>
            </w:r>
            <w:r w:rsidRPr="00DF10A0">
              <w:rPr>
                <w:rFonts w:cstheme="minorHAnsi"/>
                <w:sz w:val="24"/>
                <w:szCs w:val="24"/>
              </w:rPr>
              <w:t>if home content is insured</w:t>
            </w:r>
          </w:p>
          <w:p w14:paraId="0CD039DB" w14:textId="77777777" w:rsidR="007A46D6" w:rsidRPr="00DF10A0" w:rsidRDefault="007A46D6" w:rsidP="00492E8D">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If this field is “yes” then the below fields (Home Content) will be enabled</w:t>
            </w:r>
          </w:p>
          <w:p w14:paraId="2B484054" w14:textId="77777777" w:rsidR="007A46D6" w:rsidRPr="00DF10A0" w:rsidRDefault="007A46D6" w:rsidP="00492E8D">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If the user selects “no” then the below fields and grid would be disabled</w:t>
            </w:r>
          </w:p>
        </w:tc>
      </w:tr>
      <w:tr w:rsidR="007A46D6" w:rsidRPr="00DF10A0" w14:paraId="3C89BB5B" w14:textId="77777777">
        <w:trPr>
          <w:trHeight w:val="1621"/>
        </w:trPr>
        <w:tc>
          <w:tcPr>
            <w:cnfStyle w:val="001000000000" w:firstRow="0" w:lastRow="0" w:firstColumn="1" w:lastColumn="0" w:oddVBand="0" w:evenVBand="0" w:oddHBand="0" w:evenHBand="0" w:firstRowFirstColumn="0" w:firstRowLastColumn="0" w:lastRowFirstColumn="0" w:lastRowLastColumn="0"/>
            <w:tcW w:w="738" w:type="pct"/>
            <w:noWrap/>
          </w:tcPr>
          <w:p w14:paraId="4D3481C1"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Total Sum Insured</w:t>
            </w:r>
          </w:p>
        </w:tc>
        <w:tc>
          <w:tcPr>
            <w:tcW w:w="500" w:type="pct"/>
            <w:noWrap/>
          </w:tcPr>
          <w:p w14:paraId="7262B6C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450" w:type="pct"/>
            <w:noWrap/>
          </w:tcPr>
          <w:p w14:paraId="500BFA0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00" w:type="pct"/>
            <w:noWrap/>
          </w:tcPr>
          <w:p w14:paraId="76843F8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FLOAT / 20</w:t>
            </w:r>
          </w:p>
        </w:tc>
        <w:tc>
          <w:tcPr>
            <w:tcW w:w="550" w:type="pct"/>
          </w:tcPr>
          <w:p w14:paraId="4A86EFF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35B0DEB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5D5D530B"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System generates as total of asset price, total home content insured value and loss of rent</w:t>
            </w:r>
          </w:p>
          <w:p w14:paraId="6047C627" w14:textId="77777777" w:rsidR="007A46D6" w:rsidRPr="00DF10A0" w:rsidRDefault="007A46D6" w:rsidP="00492E8D">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Total Sum Insured = Asset Price + Total Home Content Insured Value + Loss of Rent</w:t>
            </w:r>
          </w:p>
        </w:tc>
      </w:tr>
      <w:tr w:rsidR="007A46D6" w:rsidRPr="00DF10A0" w14:paraId="1EE7A28A"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0AE56F33" w14:textId="77777777" w:rsidR="007A46D6" w:rsidRPr="00DF10A0" w:rsidRDefault="007A46D6">
            <w:pPr>
              <w:rPr>
                <w:rFonts w:cstheme="minorHAnsi"/>
                <w:b w:val="0"/>
                <w:bCs w:val="0"/>
                <w:sz w:val="24"/>
                <w:szCs w:val="24"/>
              </w:rPr>
            </w:pPr>
            <w:r w:rsidRPr="00DF10A0">
              <w:rPr>
                <w:rFonts w:cstheme="minorHAnsi"/>
                <w:sz w:val="24"/>
                <w:szCs w:val="24"/>
              </w:rPr>
              <w:t>Home Content</w:t>
            </w:r>
          </w:p>
        </w:tc>
      </w:tr>
      <w:tr w:rsidR="007A46D6" w:rsidRPr="00DF10A0" w14:paraId="44C6AF55" w14:textId="77777777">
        <w:trPr>
          <w:trHeight w:val="1343"/>
        </w:trPr>
        <w:tc>
          <w:tcPr>
            <w:cnfStyle w:val="001000000000" w:firstRow="0" w:lastRow="0" w:firstColumn="1" w:lastColumn="0" w:oddVBand="0" w:evenVBand="0" w:oddHBand="0" w:evenHBand="0" w:firstRowFirstColumn="0" w:firstRowLastColumn="0" w:lastRowFirstColumn="0" w:lastRowLastColumn="0"/>
            <w:tcW w:w="738" w:type="pct"/>
            <w:noWrap/>
          </w:tcPr>
          <w:p w14:paraId="375345A6"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Content Type</w:t>
            </w:r>
          </w:p>
        </w:tc>
        <w:tc>
          <w:tcPr>
            <w:tcW w:w="500" w:type="pct"/>
            <w:noWrap/>
          </w:tcPr>
          <w:p w14:paraId="10A3D00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450" w:type="pct"/>
            <w:noWrap/>
          </w:tcPr>
          <w:p w14:paraId="776FF3B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00" w:type="pct"/>
            <w:noWrap/>
          </w:tcPr>
          <w:p w14:paraId="1CE540D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15</w:t>
            </w:r>
          </w:p>
        </w:tc>
        <w:tc>
          <w:tcPr>
            <w:tcW w:w="550" w:type="pct"/>
          </w:tcPr>
          <w:p w14:paraId="21F478A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851" w:type="pct"/>
          </w:tcPr>
          <w:p w14:paraId="3AC579A2" w14:textId="77777777" w:rsidR="007A46D6" w:rsidRPr="00DF10A0" w:rsidRDefault="007A46D6" w:rsidP="00492E8D">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Furniture</w:t>
            </w:r>
          </w:p>
          <w:p w14:paraId="44D802F5" w14:textId="77777777" w:rsidR="007A46D6" w:rsidRPr="00DF10A0" w:rsidRDefault="007A46D6" w:rsidP="00492E8D">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Household Items</w:t>
            </w:r>
          </w:p>
          <w:p w14:paraId="2DF6594E" w14:textId="77777777" w:rsidR="007A46D6" w:rsidRPr="00DF10A0" w:rsidRDefault="007A46D6" w:rsidP="00492E8D">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Personal Effects</w:t>
            </w:r>
          </w:p>
          <w:p w14:paraId="5ECCD92E" w14:textId="77777777" w:rsidR="007A46D6" w:rsidRPr="00DF10A0" w:rsidRDefault="007A46D6" w:rsidP="00492E8D">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Jewellery</w:t>
            </w:r>
          </w:p>
          <w:p w14:paraId="73B49D5D" w14:textId="77777777" w:rsidR="007A46D6" w:rsidRPr="00DF10A0" w:rsidRDefault="007A46D6" w:rsidP="00492E8D">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Watches</w:t>
            </w:r>
          </w:p>
        </w:tc>
        <w:tc>
          <w:tcPr>
            <w:tcW w:w="1411" w:type="pct"/>
          </w:tcPr>
          <w:p w14:paraId="7305E8F3"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 xml:space="preserve">The </w:t>
            </w:r>
            <w:r w:rsidRPr="00DF10A0">
              <w:rPr>
                <w:rFonts w:cstheme="minorHAnsi"/>
                <w:noProof/>
                <w:sz w:val="24"/>
                <w:szCs w:val="24"/>
                <w:lang w:val="en-GB"/>
              </w:rPr>
              <w:t xml:space="preserve">users can capture </w:t>
            </w:r>
            <w:r w:rsidRPr="00DF10A0">
              <w:rPr>
                <w:rFonts w:cstheme="minorHAnsi"/>
                <w:sz w:val="24"/>
                <w:szCs w:val="24"/>
              </w:rPr>
              <w:t>the content type to be insured.</w:t>
            </w:r>
          </w:p>
        </w:tc>
      </w:tr>
      <w:tr w:rsidR="007A46D6" w:rsidRPr="00DF10A0" w14:paraId="04931145"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38" w:type="pct"/>
            <w:noWrap/>
          </w:tcPr>
          <w:p w14:paraId="15412FDD"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Content Value</w:t>
            </w:r>
          </w:p>
        </w:tc>
        <w:tc>
          <w:tcPr>
            <w:tcW w:w="500" w:type="pct"/>
            <w:noWrap/>
          </w:tcPr>
          <w:p w14:paraId="00D5FEE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450" w:type="pct"/>
            <w:noWrap/>
          </w:tcPr>
          <w:p w14:paraId="2CA1116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00" w:type="pct"/>
            <w:noWrap/>
          </w:tcPr>
          <w:p w14:paraId="3A247CD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FLOAT / 20</w:t>
            </w:r>
          </w:p>
        </w:tc>
        <w:tc>
          <w:tcPr>
            <w:tcW w:w="550" w:type="pct"/>
          </w:tcPr>
          <w:p w14:paraId="24D56DA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2ADD5EDD"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098D1609"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 xml:space="preserve">The </w:t>
            </w:r>
            <w:r w:rsidRPr="00DF10A0">
              <w:rPr>
                <w:rFonts w:cstheme="minorHAnsi"/>
                <w:noProof/>
                <w:sz w:val="24"/>
                <w:szCs w:val="24"/>
                <w:lang w:val="en-GB"/>
              </w:rPr>
              <w:t xml:space="preserve">users can capture </w:t>
            </w:r>
            <w:r w:rsidRPr="00DF10A0">
              <w:rPr>
                <w:rFonts w:cstheme="minorHAnsi"/>
                <w:sz w:val="24"/>
                <w:szCs w:val="24"/>
              </w:rPr>
              <w:t>the value of the selected content</w:t>
            </w:r>
          </w:p>
        </w:tc>
      </w:tr>
      <w:tr w:rsidR="007A46D6" w:rsidRPr="00DF10A0" w14:paraId="048EC6F6" w14:textId="77777777">
        <w:trPr>
          <w:trHeight w:val="816"/>
        </w:trPr>
        <w:tc>
          <w:tcPr>
            <w:cnfStyle w:val="001000000000" w:firstRow="0" w:lastRow="0" w:firstColumn="1" w:lastColumn="0" w:oddVBand="0" w:evenVBand="0" w:oddHBand="0" w:evenHBand="0" w:firstRowFirstColumn="0" w:firstRowLastColumn="0" w:lastRowFirstColumn="0" w:lastRowLastColumn="0"/>
            <w:tcW w:w="738" w:type="pct"/>
            <w:noWrap/>
          </w:tcPr>
          <w:p w14:paraId="190A27CF"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lastRenderedPageBreak/>
              <w:t>Sum Insured</w:t>
            </w:r>
          </w:p>
        </w:tc>
        <w:tc>
          <w:tcPr>
            <w:tcW w:w="500" w:type="pct"/>
            <w:noWrap/>
          </w:tcPr>
          <w:p w14:paraId="35A5FC5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450" w:type="pct"/>
            <w:noWrap/>
          </w:tcPr>
          <w:p w14:paraId="3BCDEAF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00" w:type="pct"/>
            <w:noWrap/>
          </w:tcPr>
          <w:p w14:paraId="65BC1EB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FLOAT / 20</w:t>
            </w:r>
          </w:p>
        </w:tc>
        <w:tc>
          <w:tcPr>
            <w:tcW w:w="550" w:type="pct"/>
          </w:tcPr>
          <w:p w14:paraId="7CF3E8B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3432925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1324C463"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 xml:space="preserve">The </w:t>
            </w:r>
            <w:r w:rsidRPr="00DF10A0">
              <w:rPr>
                <w:rFonts w:cstheme="minorHAnsi"/>
                <w:noProof/>
                <w:sz w:val="24"/>
                <w:szCs w:val="24"/>
                <w:lang w:val="en-GB"/>
              </w:rPr>
              <w:t xml:space="preserve">users can capture </w:t>
            </w:r>
            <w:r w:rsidRPr="00DF10A0">
              <w:rPr>
                <w:rFonts w:cstheme="minorHAnsi"/>
                <w:sz w:val="24"/>
                <w:szCs w:val="24"/>
              </w:rPr>
              <w:t>the sum insured of the selected content</w:t>
            </w:r>
          </w:p>
        </w:tc>
      </w:tr>
      <w:tr w:rsidR="007A46D6" w:rsidRPr="00DF10A0" w14:paraId="5D0640D0"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38" w:type="pct"/>
            <w:noWrap/>
          </w:tcPr>
          <w:p w14:paraId="7473794C"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ID Type</w:t>
            </w:r>
          </w:p>
        </w:tc>
        <w:tc>
          <w:tcPr>
            <w:tcW w:w="500" w:type="pct"/>
            <w:noWrap/>
          </w:tcPr>
          <w:p w14:paraId="0D013FB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03F6009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00" w:type="pct"/>
            <w:noWrap/>
          </w:tcPr>
          <w:p w14:paraId="0F8046D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472983B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1EAFABE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54625FE9"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Displays the ID type captured during lead creation.</w:t>
            </w:r>
          </w:p>
        </w:tc>
      </w:tr>
      <w:tr w:rsidR="007A46D6" w:rsidRPr="00DF10A0" w14:paraId="27C22CB8" w14:textId="77777777">
        <w:trPr>
          <w:trHeight w:val="816"/>
        </w:trPr>
        <w:tc>
          <w:tcPr>
            <w:cnfStyle w:val="001000000000" w:firstRow="0" w:lastRow="0" w:firstColumn="1" w:lastColumn="0" w:oddVBand="0" w:evenVBand="0" w:oddHBand="0" w:evenHBand="0" w:firstRowFirstColumn="0" w:firstRowLastColumn="0" w:lastRowFirstColumn="0" w:lastRowLastColumn="0"/>
            <w:tcW w:w="738" w:type="pct"/>
            <w:noWrap/>
          </w:tcPr>
          <w:p w14:paraId="53F15D3A"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ID Number</w:t>
            </w:r>
          </w:p>
        </w:tc>
        <w:tc>
          <w:tcPr>
            <w:tcW w:w="500" w:type="pct"/>
            <w:noWrap/>
          </w:tcPr>
          <w:p w14:paraId="6D9268F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24D19EF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00" w:type="pct"/>
            <w:noWrap/>
          </w:tcPr>
          <w:p w14:paraId="18CCAF2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7F68CFF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73005F7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705C80B2"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Displays the ID number captured during lead creation.</w:t>
            </w:r>
          </w:p>
        </w:tc>
      </w:tr>
      <w:tr w:rsidR="007A46D6" w:rsidRPr="00DF10A0" w14:paraId="354159EC" w14:textId="77777777">
        <w:trPr>
          <w:cnfStyle w:val="000000100000" w:firstRow="0" w:lastRow="0" w:firstColumn="0" w:lastColumn="0" w:oddVBand="0" w:evenVBand="0" w:oddHBand="1" w:evenHBand="0" w:firstRowFirstColumn="0" w:firstRowLastColumn="0" w:lastRowFirstColumn="0" w:lastRowLastColumn="0"/>
          <w:trHeight w:val="1353"/>
        </w:trPr>
        <w:tc>
          <w:tcPr>
            <w:cnfStyle w:val="001000000000" w:firstRow="0" w:lastRow="0" w:firstColumn="1" w:lastColumn="0" w:oddVBand="0" w:evenVBand="0" w:oddHBand="0" w:evenHBand="0" w:firstRowFirstColumn="0" w:firstRowLastColumn="0" w:lastRowFirstColumn="0" w:lastRowLastColumn="0"/>
            <w:tcW w:w="738" w:type="pct"/>
            <w:noWrap/>
          </w:tcPr>
          <w:p w14:paraId="5F3A52A7"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Total Home Content Insured Value</w:t>
            </w:r>
          </w:p>
        </w:tc>
        <w:tc>
          <w:tcPr>
            <w:tcW w:w="500" w:type="pct"/>
            <w:noWrap/>
          </w:tcPr>
          <w:p w14:paraId="5B81B94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1AAD556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00" w:type="pct"/>
            <w:noWrap/>
          </w:tcPr>
          <w:p w14:paraId="06B2E36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FLOAT / 25</w:t>
            </w:r>
          </w:p>
        </w:tc>
        <w:tc>
          <w:tcPr>
            <w:tcW w:w="550" w:type="pct"/>
          </w:tcPr>
          <w:p w14:paraId="17CAD81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5BD08C8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6AABC3EC"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System will generate the total home content insured value based on the values in the grid below</w:t>
            </w:r>
          </w:p>
          <w:p w14:paraId="5A882D5E" w14:textId="77777777" w:rsidR="007A46D6" w:rsidRPr="00DF10A0" w:rsidRDefault="007A46D6" w:rsidP="00492E8D">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This field is the total of the Sum Insured column in the grid</w:t>
            </w:r>
          </w:p>
        </w:tc>
      </w:tr>
      <w:tr w:rsidR="007A46D6" w:rsidRPr="00DF10A0" w14:paraId="18E61FD0" w14:textId="77777777">
        <w:trPr>
          <w:trHeight w:val="27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2723865B" w14:textId="77777777" w:rsidR="007A46D6" w:rsidRPr="00DF10A0" w:rsidRDefault="007A46D6">
            <w:pPr>
              <w:rPr>
                <w:rFonts w:cstheme="minorHAnsi"/>
                <w:b w:val="0"/>
                <w:bCs w:val="0"/>
                <w:sz w:val="24"/>
                <w:szCs w:val="24"/>
              </w:rPr>
            </w:pPr>
            <w:r w:rsidRPr="00DF10A0">
              <w:rPr>
                <w:rFonts w:cstheme="minorHAnsi"/>
                <w:sz w:val="24"/>
                <w:szCs w:val="24"/>
              </w:rPr>
              <w:t>List View</w:t>
            </w:r>
          </w:p>
        </w:tc>
      </w:tr>
      <w:tr w:rsidR="007A46D6" w:rsidRPr="00DF10A0" w14:paraId="793EF4FE"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738" w:type="pct"/>
            <w:noWrap/>
          </w:tcPr>
          <w:p w14:paraId="4F5F1E5E"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Sr. No.</w:t>
            </w:r>
          </w:p>
        </w:tc>
        <w:tc>
          <w:tcPr>
            <w:tcW w:w="500" w:type="pct"/>
            <w:noWrap/>
          </w:tcPr>
          <w:p w14:paraId="0F1CD1A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5FA3641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00" w:type="pct"/>
            <w:noWrap/>
          </w:tcPr>
          <w:p w14:paraId="1A435BD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w:t>
            </w:r>
          </w:p>
        </w:tc>
        <w:tc>
          <w:tcPr>
            <w:tcW w:w="550" w:type="pct"/>
          </w:tcPr>
          <w:p w14:paraId="2527E5C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06A701D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4FFEB3A7"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Displays the data filled under home content.</w:t>
            </w:r>
          </w:p>
        </w:tc>
      </w:tr>
      <w:tr w:rsidR="007A46D6" w:rsidRPr="00DF10A0" w14:paraId="5C036401" w14:textId="77777777">
        <w:trPr>
          <w:trHeight w:val="270"/>
        </w:trPr>
        <w:tc>
          <w:tcPr>
            <w:cnfStyle w:val="001000000000" w:firstRow="0" w:lastRow="0" w:firstColumn="1" w:lastColumn="0" w:oddVBand="0" w:evenVBand="0" w:oddHBand="0" w:evenHBand="0" w:firstRowFirstColumn="0" w:firstRowLastColumn="0" w:lastRowFirstColumn="0" w:lastRowLastColumn="0"/>
            <w:tcW w:w="738" w:type="pct"/>
            <w:noWrap/>
          </w:tcPr>
          <w:p w14:paraId="7F49A09E"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Content Type</w:t>
            </w:r>
          </w:p>
        </w:tc>
        <w:tc>
          <w:tcPr>
            <w:tcW w:w="500" w:type="pct"/>
            <w:noWrap/>
          </w:tcPr>
          <w:p w14:paraId="46A3C06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13197575"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00" w:type="pct"/>
            <w:noWrap/>
          </w:tcPr>
          <w:p w14:paraId="52BBBFE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w:t>
            </w:r>
          </w:p>
        </w:tc>
        <w:tc>
          <w:tcPr>
            <w:tcW w:w="550" w:type="pct"/>
          </w:tcPr>
          <w:p w14:paraId="07BDD5D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18C05EB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26FD3C6A"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 xml:space="preserve">Displays the data filled under home content. </w:t>
            </w:r>
          </w:p>
        </w:tc>
      </w:tr>
      <w:tr w:rsidR="007A46D6" w:rsidRPr="00DF10A0" w14:paraId="4D404073"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738" w:type="pct"/>
            <w:noWrap/>
          </w:tcPr>
          <w:p w14:paraId="09206EBB"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Content Value</w:t>
            </w:r>
          </w:p>
        </w:tc>
        <w:tc>
          <w:tcPr>
            <w:tcW w:w="500" w:type="pct"/>
            <w:noWrap/>
          </w:tcPr>
          <w:p w14:paraId="3C44B2C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328B7AF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00" w:type="pct"/>
            <w:noWrap/>
          </w:tcPr>
          <w:p w14:paraId="2BFA686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INT</w:t>
            </w:r>
          </w:p>
        </w:tc>
        <w:tc>
          <w:tcPr>
            <w:tcW w:w="550" w:type="pct"/>
          </w:tcPr>
          <w:p w14:paraId="4083C9C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1AE09E0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61B3801"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Displays the data filled under home content.</w:t>
            </w:r>
          </w:p>
        </w:tc>
      </w:tr>
      <w:tr w:rsidR="007A46D6" w:rsidRPr="00DF10A0" w14:paraId="18F98F38" w14:textId="77777777">
        <w:trPr>
          <w:trHeight w:val="270"/>
        </w:trPr>
        <w:tc>
          <w:tcPr>
            <w:cnfStyle w:val="001000000000" w:firstRow="0" w:lastRow="0" w:firstColumn="1" w:lastColumn="0" w:oddVBand="0" w:evenVBand="0" w:oddHBand="0" w:evenHBand="0" w:firstRowFirstColumn="0" w:firstRowLastColumn="0" w:lastRowFirstColumn="0" w:lastRowLastColumn="0"/>
            <w:tcW w:w="738" w:type="pct"/>
            <w:noWrap/>
          </w:tcPr>
          <w:p w14:paraId="34F55D8F"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Sum Insured</w:t>
            </w:r>
          </w:p>
        </w:tc>
        <w:tc>
          <w:tcPr>
            <w:tcW w:w="500" w:type="pct"/>
            <w:noWrap/>
          </w:tcPr>
          <w:p w14:paraId="4413125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2AB4445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00" w:type="pct"/>
            <w:noWrap/>
          </w:tcPr>
          <w:p w14:paraId="60AE8D2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FLOAT</w:t>
            </w:r>
          </w:p>
        </w:tc>
        <w:tc>
          <w:tcPr>
            <w:tcW w:w="550" w:type="pct"/>
          </w:tcPr>
          <w:p w14:paraId="236AF3C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5917F45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0706550D"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Displays the data filled under home content.</w:t>
            </w:r>
          </w:p>
        </w:tc>
      </w:tr>
      <w:tr w:rsidR="007A46D6" w:rsidRPr="00DF10A0" w14:paraId="200B9D38"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38F8135D" w14:textId="77777777" w:rsidR="007A46D6" w:rsidRPr="00DF10A0" w:rsidRDefault="007A46D6">
            <w:pPr>
              <w:rPr>
                <w:rFonts w:cstheme="minorHAnsi"/>
                <w:b w:val="0"/>
                <w:bCs w:val="0"/>
                <w:sz w:val="24"/>
                <w:szCs w:val="24"/>
              </w:rPr>
            </w:pPr>
            <w:r w:rsidRPr="00DF10A0">
              <w:rPr>
                <w:rFonts w:cstheme="minorHAnsi"/>
                <w:sz w:val="24"/>
                <w:szCs w:val="24"/>
              </w:rPr>
              <w:t>Additional Cover</w:t>
            </w:r>
          </w:p>
        </w:tc>
      </w:tr>
      <w:tr w:rsidR="007A46D6" w:rsidRPr="00DF10A0" w14:paraId="2B7CB898" w14:textId="77777777">
        <w:trPr>
          <w:trHeight w:val="952"/>
        </w:trPr>
        <w:tc>
          <w:tcPr>
            <w:cnfStyle w:val="001000000000" w:firstRow="0" w:lastRow="0" w:firstColumn="1" w:lastColumn="0" w:oddVBand="0" w:evenVBand="0" w:oddHBand="0" w:evenHBand="0" w:firstRowFirstColumn="0" w:firstRowLastColumn="0" w:lastRowFirstColumn="0" w:lastRowLastColumn="0"/>
            <w:tcW w:w="738" w:type="pct"/>
            <w:noWrap/>
          </w:tcPr>
          <w:p w14:paraId="789B3D4A"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Monthly Rent</w:t>
            </w:r>
          </w:p>
        </w:tc>
        <w:tc>
          <w:tcPr>
            <w:tcW w:w="500" w:type="pct"/>
            <w:noWrap/>
          </w:tcPr>
          <w:p w14:paraId="768B38D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450" w:type="pct"/>
            <w:noWrap/>
          </w:tcPr>
          <w:p w14:paraId="560F8A5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00" w:type="pct"/>
            <w:noWrap/>
          </w:tcPr>
          <w:p w14:paraId="2D3BBC9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FLOAT / 10</w:t>
            </w:r>
          </w:p>
        </w:tc>
        <w:tc>
          <w:tcPr>
            <w:tcW w:w="550" w:type="pct"/>
          </w:tcPr>
          <w:p w14:paraId="67BDFC0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7E79EA2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26191664"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 xml:space="preserve">The </w:t>
            </w:r>
            <w:r w:rsidRPr="00DF10A0">
              <w:rPr>
                <w:rFonts w:cstheme="minorHAnsi"/>
                <w:noProof/>
                <w:sz w:val="24"/>
                <w:szCs w:val="24"/>
                <w:lang w:val="en-GB"/>
              </w:rPr>
              <w:t xml:space="preserve">users can capture </w:t>
            </w:r>
            <w:r w:rsidRPr="00DF10A0">
              <w:rPr>
                <w:rFonts w:cstheme="minorHAnsi"/>
                <w:sz w:val="24"/>
                <w:szCs w:val="24"/>
              </w:rPr>
              <w:t>the monthly rent for loss of rent.</w:t>
            </w:r>
          </w:p>
        </w:tc>
      </w:tr>
      <w:tr w:rsidR="007A46D6" w:rsidRPr="00DF10A0" w14:paraId="5A2DC24E" w14:textId="77777777">
        <w:trPr>
          <w:cnfStyle w:val="000000100000" w:firstRow="0" w:lastRow="0" w:firstColumn="0" w:lastColumn="0" w:oddVBand="0" w:evenVBand="0" w:oddHBand="1" w:evenHBand="0" w:firstRowFirstColumn="0" w:firstRowLastColumn="0" w:lastRowFirstColumn="0" w:lastRowLastColumn="0"/>
          <w:trHeight w:val="3223"/>
        </w:trPr>
        <w:tc>
          <w:tcPr>
            <w:cnfStyle w:val="001000000000" w:firstRow="0" w:lastRow="0" w:firstColumn="1" w:lastColumn="0" w:oddVBand="0" w:evenVBand="0" w:oddHBand="0" w:evenHBand="0" w:firstRowFirstColumn="0" w:firstRowLastColumn="0" w:lastRowFirstColumn="0" w:lastRowLastColumn="0"/>
            <w:tcW w:w="738" w:type="pct"/>
            <w:noWrap/>
          </w:tcPr>
          <w:p w14:paraId="6AC276E2"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lastRenderedPageBreak/>
              <w:t>Number of Months</w:t>
            </w:r>
          </w:p>
        </w:tc>
        <w:tc>
          <w:tcPr>
            <w:tcW w:w="500" w:type="pct"/>
            <w:noWrap/>
          </w:tcPr>
          <w:p w14:paraId="4157A9D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 Down</w:t>
            </w:r>
          </w:p>
        </w:tc>
        <w:tc>
          <w:tcPr>
            <w:tcW w:w="450" w:type="pct"/>
            <w:noWrap/>
          </w:tcPr>
          <w:p w14:paraId="5B1CADD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00" w:type="pct"/>
            <w:noWrap/>
          </w:tcPr>
          <w:p w14:paraId="76453B0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10</w:t>
            </w:r>
          </w:p>
        </w:tc>
        <w:tc>
          <w:tcPr>
            <w:tcW w:w="550" w:type="pct"/>
          </w:tcPr>
          <w:p w14:paraId="58F5C73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851" w:type="pct"/>
          </w:tcPr>
          <w:p w14:paraId="67E977C1" w14:textId="77777777" w:rsidR="007A46D6" w:rsidRPr="00DF10A0" w:rsidRDefault="007A46D6" w:rsidP="00492E8D">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 Month</w:t>
            </w:r>
          </w:p>
          <w:p w14:paraId="02A405FA" w14:textId="77777777" w:rsidR="007A46D6" w:rsidRPr="00DF10A0" w:rsidRDefault="007A46D6" w:rsidP="00492E8D">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 Months</w:t>
            </w:r>
          </w:p>
          <w:p w14:paraId="6985F9A5" w14:textId="77777777" w:rsidR="007A46D6" w:rsidRPr="00DF10A0" w:rsidRDefault="007A46D6" w:rsidP="00492E8D">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3 Months</w:t>
            </w:r>
          </w:p>
          <w:p w14:paraId="53C72721" w14:textId="77777777" w:rsidR="007A46D6" w:rsidRPr="00DF10A0" w:rsidRDefault="007A46D6" w:rsidP="00492E8D">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4 Months</w:t>
            </w:r>
          </w:p>
          <w:p w14:paraId="1A34F4F5" w14:textId="77777777" w:rsidR="007A46D6" w:rsidRPr="00DF10A0" w:rsidRDefault="007A46D6" w:rsidP="00492E8D">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5 Months</w:t>
            </w:r>
          </w:p>
          <w:p w14:paraId="7CA617EB" w14:textId="77777777" w:rsidR="007A46D6" w:rsidRPr="00DF10A0" w:rsidRDefault="007A46D6" w:rsidP="00492E8D">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6 Months</w:t>
            </w:r>
          </w:p>
          <w:p w14:paraId="0AF08610" w14:textId="77777777" w:rsidR="007A46D6" w:rsidRPr="00DF10A0" w:rsidRDefault="007A46D6" w:rsidP="00492E8D">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7 Months</w:t>
            </w:r>
          </w:p>
          <w:p w14:paraId="4853D8AC" w14:textId="77777777" w:rsidR="007A46D6" w:rsidRPr="00DF10A0" w:rsidRDefault="007A46D6" w:rsidP="00492E8D">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8 Months</w:t>
            </w:r>
          </w:p>
          <w:p w14:paraId="53AC158D" w14:textId="77777777" w:rsidR="007A46D6" w:rsidRPr="00DF10A0" w:rsidRDefault="007A46D6" w:rsidP="00492E8D">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9 Months</w:t>
            </w:r>
          </w:p>
          <w:p w14:paraId="0BC39E9D" w14:textId="77777777" w:rsidR="007A46D6" w:rsidRPr="00DF10A0" w:rsidRDefault="007A46D6" w:rsidP="00492E8D">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10 Months</w:t>
            </w:r>
          </w:p>
          <w:p w14:paraId="6AA89F16" w14:textId="77777777" w:rsidR="007A46D6" w:rsidRPr="00DF10A0" w:rsidRDefault="007A46D6" w:rsidP="00492E8D">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11 Months</w:t>
            </w:r>
          </w:p>
          <w:p w14:paraId="61EBF5B8" w14:textId="77777777" w:rsidR="007A46D6" w:rsidRPr="00DF10A0" w:rsidRDefault="007A46D6" w:rsidP="00492E8D">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12 Months</w:t>
            </w:r>
          </w:p>
        </w:tc>
        <w:tc>
          <w:tcPr>
            <w:tcW w:w="1411" w:type="pct"/>
          </w:tcPr>
          <w:p w14:paraId="343E6ECF"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 xml:space="preserve">The </w:t>
            </w:r>
            <w:r w:rsidRPr="00DF10A0">
              <w:rPr>
                <w:rFonts w:cstheme="minorHAnsi"/>
                <w:noProof/>
                <w:sz w:val="24"/>
                <w:szCs w:val="24"/>
                <w:lang w:val="en-GB"/>
              </w:rPr>
              <w:t xml:space="preserve">users can capture </w:t>
            </w:r>
            <w:r w:rsidRPr="00DF10A0">
              <w:rPr>
                <w:rFonts w:cstheme="minorHAnsi"/>
                <w:sz w:val="24"/>
                <w:szCs w:val="24"/>
              </w:rPr>
              <w:t>the number of months for loss of rent.</w:t>
            </w:r>
          </w:p>
        </w:tc>
      </w:tr>
      <w:tr w:rsidR="007A46D6" w:rsidRPr="00DF10A0" w14:paraId="22122185" w14:textId="77777777">
        <w:trPr>
          <w:trHeight w:val="1084"/>
        </w:trPr>
        <w:tc>
          <w:tcPr>
            <w:cnfStyle w:val="001000000000" w:firstRow="0" w:lastRow="0" w:firstColumn="1" w:lastColumn="0" w:oddVBand="0" w:evenVBand="0" w:oddHBand="0" w:evenHBand="0" w:firstRowFirstColumn="0" w:firstRowLastColumn="0" w:lastRowFirstColumn="0" w:lastRowLastColumn="0"/>
            <w:tcW w:w="738" w:type="pct"/>
            <w:noWrap/>
          </w:tcPr>
          <w:p w14:paraId="288412A3"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Loss of Rent</w:t>
            </w:r>
          </w:p>
        </w:tc>
        <w:tc>
          <w:tcPr>
            <w:tcW w:w="500" w:type="pct"/>
            <w:noWrap/>
          </w:tcPr>
          <w:p w14:paraId="6DCBCB0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450" w:type="pct"/>
            <w:noWrap/>
          </w:tcPr>
          <w:p w14:paraId="3E39E21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00" w:type="pct"/>
            <w:noWrap/>
          </w:tcPr>
          <w:p w14:paraId="4DA3EFC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FLOAT / 20</w:t>
            </w:r>
          </w:p>
        </w:tc>
        <w:tc>
          <w:tcPr>
            <w:tcW w:w="550" w:type="pct"/>
          </w:tcPr>
          <w:p w14:paraId="2531F065"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07E02365"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CBA7EDB"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System computes based on monthly rent and number of months</w:t>
            </w:r>
          </w:p>
          <w:p w14:paraId="59A174FE" w14:textId="77777777" w:rsidR="007A46D6" w:rsidRPr="00DF10A0" w:rsidRDefault="007A46D6" w:rsidP="00492E8D">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Loss of Rent = Monthly Rent x Number of Months</w:t>
            </w:r>
          </w:p>
        </w:tc>
      </w:tr>
      <w:tr w:rsidR="007A46D6" w:rsidRPr="00DF10A0" w14:paraId="1D3EA499" w14:textId="77777777">
        <w:trPr>
          <w:cnfStyle w:val="000000100000" w:firstRow="0" w:lastRow="0" w:firstColumn="0" w:lastColumn="0" w:oddVBand="0" w:evenVBand="0" w:oddHBand="1" w:evenHBand="0" w:firstRowFirstColumn="0" w:firstRowLastColumn="0" w:lastRowFirstColumn="0" w:lastRowLastColumn="0"/>
          <w:trHeight w:val="817"/>
        </w:trPr>
        <w:tc>
          <w:tcPr>
            <w:cnfStyle w:val="001000000000" w:firstRow="0" w:lastRow="0" w:firstColumn="1" w:lastColumn="0" w:oddVBand="0" w:evenVBand="0" w:oddHBand="0" w:evenHBand="0" w:firstRowFirstColumn="0" w:firstRowLastColumn="0" w:lastRowFirstColumn="0" w:lastRowLastColumn="0"/>
            <w:tcW w:w="738" w:type="pct"/>
            <w:noWrap/>
          </w:tcPr>
          <w:p w14:paraId="2C9CBEB7"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Sabotage &amp; Terrorism</w:t>
            </w:r>
          </w:p>
        </w:tc>
        <w:tc>
          <w:tcPr>
            <w:tcW w:w="500" w:type="pct"/>
            <w:noWrap/>
          </w:tcPr>
          <w:p w14:paraId="144D2C5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Radio Button</w:t>
            </w:r>
          </w:p>
        </w:tc>
        <w:tc>
          <w:tcPr>
            <w:tcW w:w="450" w:type="pct"/>
            <w:noWrap/>
          </w:tcPr>
          <w:p w14:paraId="6FAA4EA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00" w:type="pct"/>
            <w:noWrap/>
          </w:tcPr>
          <w:p w14:paraId="739963F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Radio Button</w:t>
            </w:r>
          </w:p>
        </w:tc>
        <w:tc>
          <w:tcPr>
            <w:tcW w:w="550" w:type="pct"/>
          </w:tcPr>
          <w:p w14:paraId="5E9C02C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222320E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8B1EF85"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 xml:space="preserve">The </w:t>
            </w:r>
            <w:r w:rsidRPr="00DF10A0">
              <w:rPr>
                <w:rFonts w:cstheme="minorHAnsi"/>
                <w:noProof/>
                <w:sz w:val="24"/>
                <w:szCs w:val="24"/>
                <w:lang w:val="en-GB"/>
              </w:rPr>
              <w:t xml:space="preserve">users can capture </w:t>
            </w:r>
            <w:r w:rsidRPr="00DF10A0">
              <w:rPr>
                <w:rFonts w:cstheme="minorHAnsi"/>
                <w:sz w:val="24"/>
                <w:szCs w:val="24"/>
              </w:rPr>
              <w:t>if Sabotage &amp; Terrorism (S&amp;T) is covered</w:t>
            </w:r>
          </w:p>
        </w:tc>
      </w:tr>
      <w:tr w:rsidR="007A46D6" w:rsidRPr="00DF10A0" w14:paraId="6BF53341" w14:textId="77777777">
        <w:trPr>
          <w:trHeight w:val="1084"/>
        </w:trPr>
        <w:tc>
          <w:tcPr>
            <w:cnfStyle w:val="001000000000" w:firstRow="0" w:lastRow="0" w:firstColumn="1" w:lastColumn="0" w:oddVBand="0" w:evenVBand="0" w:oddHBand="0" w:evenHBand="0" w:firstRowFirstColumn="0" w:firstRowLastColumn="0" w:lastRowFirstColumn="0" w:lastRowLastColumn="0"/>
            <w:tcW w:w="738" w:type="pct"/>
            <w:noWrap/>
          </w:tcPr>
          <w:p w14:paraId="073D4EE9"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SRCCMD</w:t>
            </w:r>
          </w:p>
        </w:tc>
        <w:tc>
          <w:tcPr>
            <w:tcW w:w="500" w:type="pct"/>
            <w:noWrap/>
          </w:tcPr>
          <w:p w14:paraId="5609058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Radio Button </w:t>
            </w:r>
          </w:p>
        </w:tc>
        <w:tc>
          <w:tcPr>
            <w:tcW w:w="450" w:type="pct"/>
            <w:noWrap/>
          </w:tcPr>
          <w:p w14:paraId="3324FCE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00" w:type="pct"/>
            <w:noWrap/>
          </w:tcPr>
          <w:p w14:paraId="2D0812D9"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Radio Button</w:t>
            </w:r>
          </w:p>
        </w:tc>
        <w:tc>
          <w:tcPr>
            <w:tcW w:w="550" w:type="pct"/>
          </w:tcPr>
          <w:p w14:paraId="29C7E74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74FF429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7FAB5BFF"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 xml:space="preserve">The </w:t>
            </w:r>
            <w:r w:rsidRPr="00DF10A0">
              <w:rPr>
                <w:rFonts w:cstheme="minorHAnsi"/>
                <w:noProof/>
                <w:sz w:val="24"/>
                <w:szCs w:val="24"/>
                <w:lang w:val="en-GB"/>
              </w:rPr>
              <w:t xml:space="preserve">users can capture </w:t>
            </w:r>
            <w:r w:rsidRPr="00DF10A0">
              <w:rPr>
                <w:rFonts w:cstheme="minorHAnsi"/>
                <w:sz w:val="24"/>
                <w:szCs w:val="24"/>
              </w:rPr>
              <w:t>if SRCCMD (Strike, Riot, Civil Commotion, Malicious Damage) is covered</w:t>
            </w:r>
          </w:p>
        </w:tc>
      </w:tr>
      <w:tr w:rsidR="007A46D6" w:rsidRPr="00DF10A0" w14:paraId="466A380F" w14:textId="77777777">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738" w:type="pct"/>
            <w:noWrap/>
          </w:tcPr>
          <w:p w14:paraId="38BC3AED"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HAPD</w:t>
            </w:r>
          </w:p>
        </w:tc>
        <w:tc>
          <w:tcPr>
            <w:tcW w:w="500" w:type="pct"/>
            <w:noWrap/>
          </w:tcPr>
          <w:p w14:paraId="282D68B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Radio Button</w:t>
            </w:r>
          </w:p>
        </w:tc>
        <w:tc>
          <w:tcPr>
            <w:tcW w:w="450" w:type="pct"/>
            <w:noWrap/>
          </w:tcPr>
          <w:p w14:paraId="7118284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00" w:type="pct"/>
            <w:noWrap/>
          </w:tcPr>
          <w:p w14:paraId="46CDEAC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Radio Button</w:t>
            </w:r>
          </w:p>
        </w:tc>
        <w:tc>
          <w:tcPr>
            <w:tcW w:w="550" w:type="pct"/>
          </w:tcPr>
          <w:p w14:paraId="64B5D7E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2F285E1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NA </w:t>
            </w:r>
          </w:p>
        </w:tc>
        <w:tc>
          <w:tcPr>
            <w:tcW w:w="1411" w:type="pct"/>
          </w:tcPr>
          <w:p w14:paraId="3AAE2911"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 xml:space="preserve">The </w:t>
            </w:r>
            <w:r w:rsidRPr="00DF10A0">
              <w:rPr>
                <w:rFonts w:cstheme="minorHAnsi"/>
                <w:noProof/>
                <w:sz w:val="24"/>
                <w:szCs w:val="24"/>
                <w:lang w:val="en-GB"/>
              </w:rPr>
              <w:t xml:space="preserve">users can capture </w:t>
            </w:r>
            <w:r w:rsidRPr="00DF10A0">
              <w:rPr>
                <w:rFonts w:cstheme="minorHAnsi"/>
                <w:sz w:val="24"/>
                <w:szCs w:val="24"/>
              </w:rPr>
              <w:t>if HAPD (Home Assistance &amp; Vehicle Pickup and Delivery) is covered</w:t>
            </w:r>
          </w:p>
        </w:tc>
      </w:tr>
      <w:tr w:rsidR="007A46D6" w:rsidRPr="00DF10A0" w14:paraId="213533AD" w14:textId="77777777">
        <w:trPr>
          <w:trHeight w:val="816"/>
        </w:trPr>
        <w:tc>
          <w:tcPr>
            <w:cnfStyle w:val="001000000000" w:firstRow="0" w:lastRow="0" w:firstColumn="1" w:lastColumn="0" w:oddVBand="0" w:evenVBand="0" w:oddHBand="0" w:evenHBand="0" w:firstRowFirstColumn="0" w:firstRowLastColumn="0" w:lastRowFirstColumn="0" w:lastRowLastColumn="0"/>
            <w:tcW w:w="738" w:type="pct"/>
            <w:noWrap/>
          </w:tcPr>
          <w:p w14:paraId="73F56AD7"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lastRenderedPageBreak/>
              <w:t>Public Liability Cover</w:t>
            </w:r>
          </w:p>
        </w:tc>
        <w:tc>
          <w:tcPr>
            <w:tcW w:w="500" w:type="pct"/>
            <w:noWrap/>
          </w:tcPr>
          <w:p w14:paraId="2910C0A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Radio Button</w:t>
            </w:r>
          </w:p>
        </w:tc>
        <w:tc>
          <w:tcPr>
            <w:tcW w:w="450" w:type="pct"/>
            <w:noWrap/>
          </w:tcPr>
          <w:p w14:paraId="02BC8F6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00" w:type="pct"/>
            <w:noWrap/>
          </w:tcPr>
          <w:p w14:paraId="16D5509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Radio Button</w:t>
            </w:r>
          </w:p>
        </w:tc>
        <w:tc>
          <w:tcPr>
            <w:tcW w:w="550" w:type="pct"/>
          </w:tcPr>
          <w:p w14:paraId="1082386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6EB9CB8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68C3237C"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 xml:space="preserve">The </w:t>
            </w:r>
            <w:r w:rsidRPr="00DF10A0">
              <w:rPr>
                <w:rFonts w:cstheme="minorHAnsi"/>
                <w:noProof/>
                <w:sz w:val="24"/>
                <w:szCs w:val="24"/>
                <w:lang w:val="en-GB"/>
              </w:rPr>
              <w:t xml:space="preserve">users can capture </w:t>
            </w:r>
            <w:r w:rsidRPr="00DF10A0">
              <w:rPr>
                <w:rFonts w:cstheme="minorHAnsi"/>
                <w:sz w:val="24"/>
                <w:szCs w:val="24"/>
              </w:rPr>
              <w:t>if public liability is covered</w:t>
            </w:r>
          </w:p>
        </w:tc>
      </w:tr>
      <w:tr w:rsidR="007A46D6" w:rsidRPr="00DF10A0" w14:paraId="541F4AFC"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38" w:type="pct"/>
            <w:noWrap/>
          </w:tcPr>
          <w:p w14:paraId="110C2F58"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Domestic Help Personal Accident Cover</w:t>
            </w:r>
          </w:p>
        </w:tc>
        <w:tc>
          <w:tcPr>
            <w:tcW w:w="500" w:type="pct"/>
            <w:noWrap/>
          </w:tcPr>
          <w:p w14:paraId="1B80FEF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Radio Button</w:t>
            </w:r>
          </w:p>
        </w:tc>
        <w:tc>
          <w:tcPr>
            <w:tcW w:w="450" w:type="pct"/>
            <w:noWrap/>
          </w:tcPr>
          <w:p w14:paraId="3EC2F65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00" w:type="pct"/>
            <w:noWrap/>
          </w:tcPr>
          <w:p w14:paraId="58715DE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Radio Button</w:t>
            </w:r>
          </w:p>
        </w:tc>
        <w:tc>
          <w:tcPr>
            <w:tcW w:w="550" w:type="pct"/>
          </w:tcPr>
          <w:p w14:paraId="102CD2F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22A547D6"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39C19FE1"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 xml:space="preserve">The </w:t>
            </w:r>
            <w:r w:rsidRPr="00DF10A0">
              <w:rPr>
                <w:rFonts w:cstheme="minorHAnsi"/>
                <w:noProof/>
                <w:sz w:val="24"/>
                <w:szCs w:val="24"/>
                <w:lang w:val="en-GB"/>
              </w:rPr>
              <w:t xml:space="preserve">users can capture </w:t>
            </w:r>
            <w:r w:rsidRPr="00DF10A0">
              <w:rPr>
                <w:rFonts w:cstheme="minorHAnsi"/>
                <w:sz w:val="24"/>
                <w:szCs w:val="24"/>
              </w:rPr>
              <w:t>if domestic help personal accident is covered</w:t>
            </w:r>
          </w:p>
        </w:tc>
      </w:tr>
      <w:tr w:rsidR="007A46D6" w:rsidRPr="00DF10A0" w14:paraId="5F164712" w14:textId="77777777">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4F8C93FE" w14:textId="77777777" w:rsidR="007A46D6" w:rsidRPr="00DF10A0" w:rsidRDefault="007A46D6">
            <w:pPr>
              <w:contextualSpacing/>
              <w:rPr>
                <w:rFonts w:cstheme="minorHAnsi"/>
                <w:b w:val="0"/>
                <w:bCs w:val="0"/>
                <w:sz w:val="24"/>
                <w:szCs w:val="24"/>
              </w:rPr>
            </w:pPr>
            <w:r w:rsidRPr="00DF10A0">
              <w:rPr>
                <w:rFonts w:cstheme="minorHAnsi"/>
                <w:sz w:val="24"/>
                <w:szCs w:val="24"/>
              </w:rPr>
              <w:t>Action Buttons</w:t>
            </w:r>
          </w:p>
        </w:tc>
      </w:tr>
      <w:tr w:rsidR="007A46D6" w:rsidRPr="00DF10A0" w14:paraId="4D5F39BC"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38" w:type="pct"/>
            <w:noWrap/>
          </w:tcPr>
          <w:p w14:paraId="74B16889"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Add</w:t>
            </w:r>
          </w:p>
        </w:tc>
        <w:tc>
          <w:tcPr>
            <w:tcW w:w="500" w:type="pct"/>
            <w:noWrap/>
          </w:tcPr>
          <w:p w14:paraId="5504384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1DF07E1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2E2156C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500BBD4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6D693F9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79B91B74"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color w:val="000000" w:themeColor="text1"/>
                <w:sz w:val="24"/>
                <w:szCs w:val="24"/>
              </w:rPr>
              <w:t>Allows the user to add proposer’s details.</w:t>
            </w:r>
          </w:p>
        </w:tc>
      </w:tr>
      <w:tr w:rsidR="007A46D6" w:rsidRPr="00DF10A0" w14:paraId="2BDD02DE" w14:textId="77777777">
        <w:trPr>
          <w:trHeight w:val="227"/>
        </w:trPr>
        <w:tc>
          <w:tcPr>
            <w:cnfStyle w:val="001000000000" w:firstRow="0" w:lastRow="0" w:firstColumn="1" w:lastColumn="0" w:oddVBand="0" w:evenVBand="0" w:oddHBand="0" w:evenHBand="0" w:firstRowFirstColumn="0" w:firstRowLastColumn="0" w:lastRowFirstColumn="0" w:lastRowLastColumn="0"/>
            <w:tcW w:w="738" w:type="pct"/>
            <w:noWrap/>
          </w:tcPr>
          <w:p w14:paraId="5936C03B"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Cancel</w:t>
            </w:r>
          </w:p>
        </w:tc>
        <w:tc>
          <w:tcPr>
            <w:tcW w:w="500" w:type="pct"/>
            <w:noWrap/>
          </w:tcPr>
          <w:p w14:paraId="2479769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62C772E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1890891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7BE7605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7668AE0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28E9C95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color w:val="000000" w:themeColor="text1"/>
                <w:sz w:val="24"/>
                <w:szCs w:val="24"/>
              </w:rPr>
              <w:t>Allows the user to cancel and move back to additional details screen.</w:t>
            </w:r>
          </w:p>
        </w:tc>
      </w:tr>
      <w:tr w:rsidR="007A46D6" w:rsidRPr="00DF10A0" w14:paraId="467DBF93"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38" w:type="pct"/>
            <w:noWrap/>
          </w:tcPr>
          <w:p w14:paraId="58C3BB57"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Back</w:t>
            </w:r>
          </w:p>
        </w:tc>
        <w:tc>
          <w:tcPr>
            <w:tcW w:w="500" w:type="pct"/>
            <w:noWrap/>
          </w:tcPr>
          <w:p w14:paraId="67F6D76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03B1E88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5B333F2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580B153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3C39821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0541C05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Allows the user to go back to the insurance detail screen.</w:t>
            </w:r>
          </w:p>
        </w:tc>
      </w:tr>
      <w:tr w:rsidR="007A46D6" w:rsidRPr="00DF10A0" w14:paraId="704FF0B0" w14:textId="77777777">
        <w:trPr>
          <w:trHeight w:val="227"/>
        </w:trPr>
        <w:tc>
          <w:tcPr>
            <w:cnfStyle w:val="001000000000" w:firstRow="0" w:lastRow="0" w:firstColumn="1" w:lastColumn="0" w:oddVBand="0" w:evenVBand="0" w:oddHBand="0" w:evenHBand="0" w:firstRowFirstColumn="0" w:firstRowLastColumn="0" w:lastRowFirstColumn="0" w:lastRowLastColumn="0"/>
            <w:tcW w:w="738" w:type="pct"/>
            <w:noWrap/>
          </w:tcPr>
          <w:p w14:paraId="612B33AE"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Submit</w:t>
            </w:r>
          </w:p>
        </w:tc>
        <w:tc>
          <w:tcPr>
            <w:tcW w:w="500" w:type="pct"/>
            <w:noWrap/>
          </w:tcPr>
          <w:p w14:paraId="516A8CC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7FA77DB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578EC40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1B020AD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3866C7F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5A119A0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Allow user to submit the application.</w:t>
            </w:r>
          </w:p>
        </w:tc>
      </w:tr>
      <w:tr w:rsidR="007A46D6" w:rsidRPr="00DF10A0" w14:paraId="2EE463E4"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38" w:type="pct"/>
            <w:noWrap/>
          </w:tcPr>
          <w:p w14:paraId="45D17577" w14:textId="77777777" w:rsidR="007A46D6" w:rsidRPr="00DF10A0" w:rsidRDefault="007A46D6">
            <w:pPr>
              <w:contextualSpacing/>
              <w:rPr>
                <w:rFonts w:cstheme="minorHAnsi"/>
                <w:color w:val="000000" w:themeColor="text1"/>
                <w:sz w:val="24"/>
                <w:szCs w:val="24"/>
              </w:rPr>
            </w:pPr>
            <w:r w:rsidRPr="00DF10A0">
              <w:rPr>
                <w:rFonts w:cstheme="minorHAnsi"/>
                <w:noProof/>
                <w:color w:val="000000" w:themeColor="text1"/>
                <w:sz w:val="24"/>
                <w:szCs w:val="24"/>
              </w:rPr>
              <w:drawing>
                <wp:inline distT="0" distB="0" distL="0" distR="0" wp14:anchorId="6EA36AD5" wp14:editId="621F7982">
                  <wp:extent cx="210779" cy="311150"/>
                  <wp:effectExtent l="0" t="0" r="0" b="0"/>
                  <wp:docPr id="10307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00587" name=""/>
                          <pic:cNvPicPr/>
                        </pic:nvPicPr>
                        <pic:blipFill>
                          <a:blip r:embed="rId37"/>
                          <a:stretch>
                            <a:fillRect/>
                          </a:stretch>
                        </pic:blipFill>
                        <pic:spPr>
                          <a:xfrm>
                            <a:off x="0" y="0"/>
                            <a:ext cx="212235" cy="313299"/>
                          </a:xfrm>
                          <a:prstGeom prst="rect">
                            <a:avLst/>
                          </a:prstGeom>
                        </pic:spPr>
                      </pic:pic>
                    </a:graphicData>
                  </a:graphic>
                </wp:inline>
              </w:drawing>
            </w:r>
          </w:p>
        </w:tc>
        <w:tc>
          <w:tcPr>
            <w:tcW w:w="500" w:type="pct"/>
            <w:noWrap/>
          </w:tcPr>
          <w:p w14:paraId="0F9434D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43BCEBEF"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41B40E0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338A48E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5B1CA30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74A667A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Allow users to view saved record under home content.</w:t>
            </w:r>
          </w:p>
        </w:tc>
      </w:tr>
      <w:tr w:rsidR="007A46D6" w:rsidRPr="00DF10A0" w14:paraId="19DB9D95" w14:textId="77777777">
        <w:trPr>
          <w:trHeight w:val="227"/>
        </w:trPr>
        <w:tc>
          <w:tcPr>
            <w:cnfStyle w:val="001000000000" w:firstRow="0" w:lastRow="0" w:firstColumn="1" w:lastColumn="0" w:oddVBand="0" w:evenVBand="0" w:oddHBand="0" w:evenHBand="0" w:firstRowFirstColumn="0" w:firstRowLastColumn="0" w:lastRowFirstColumn="0" w:lastRowLastColumn="0"/>
            <w:tcW w:w="738" w:type="pct"/>
            <w:noWrap/>
          </w:tcPr>
          <w:p w14:paraId="0AD8E80A" w14:textId="77777777" w:rsidR="007A46D6" w:rsidRPr="00DF10A0" w:rsidRDefault="007A46D6">
            <w:pPr>
              <w:contextualSpacing/>
              <w:rPr>
                <w:rFonts w:cstheme="minorHAnsi"/>
                <w:color w:val="000000" w:themeColor="text1"/>
                <w:sz w:val="24"/>
                <w:szCs w:val="24"/>
              </w:rPr>
            </w:pPr>
            <w:r w:rsidRPr="00DF10A0">
              <w:rPr>
                <w:rFonts w:cstheme="minorHAnsi"/>
                <w:noProof/>
                <w:color w:val="000000" w:themeColor="text1"/>
                <w:sz w:val="24"/>
                <w:szCs w:val="24"/>
              </w:rPr>
              <w:drawing>
                <wp:inline distT="0" distB="0" distL="0" distR="0" wp14:anchorId="3A15966F" wp14:editId="6C856D6E">
                  <wp:extent cx="203200" cy="249382"/>
                  <wp:effectExtent l="0" t="0" r="0" b="0"/>
                  <wp:docPr id="8970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75199" name=""/>
                          <pic:cNvPicPr/>
                        </pic:nvPicPr>
                        <pic:blipFill>
                          <a:blip r:embed="rId38"/>
                          <a:stretch>
                            <a:fillRect/>
                          </a:stretch>
                        </pic:blipFill>
                        <pic:spPr>
                          <a:xfrm>
                            <a:off x="0" y="0"/>
                            <a:ext cx="204778" cy="251319"/>
                          </a:xfrm>
                          <a:prstGeom prst="rect">
                            <a:avLst/>
                          </a:prstGeom>
                        </pic:spPr>
                      </pic:pic>
                    </a:graphicData>
                  </a:graphic>
                </wp:inline>
              </w:drawing>
            </w:r>
          </w:p>
        </w:tc>
        <w:tc>
          <w:tcPr>
            <w:tcW w:w="500" w:type="pct"/>
            <w:noWrap/>
          </w:tcPr>
          <w:p w14:paraId="3E4A82A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4B8405C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22DEA8D1"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52FF27A0"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21A00CD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1418E37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Allow users to edit saved record under home content.</w:t>
            </w:r>
          </w:p>
        </w:tc>
      </w:tr>
      <w:tr w:rsidR="007A46D6" w:rsidRPr="00DF10A0" w14:paraId="4E0AA548"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38" w:type="pct"/>
            <w:noWrap/>
          </w:tcPr>
          <w:p w14:paraId="193923F0" w14:textId="77777777" w:rsidR="007A46D6" w:rsidRPr="00DF10A0" w:rsidRDefault="007A46D6">
            <w:pPr>
              <w:contextualSpacing/>
              <w:rPr>
                <w:rFonts w:cstheme="minorHAnsi"/>
                <w:color w:val="000000" w:themeColor="text1"/>
                <w:sz w:val="24"/>
                <w:szCs w:val="24"/>
              </w:rPr>
            </w:pPr>
            <w:r w:rsidRPr="00DF10A0">
              <w:rPr>
                <w:rFonts w:cstheme="minorHAnsi"/>
                <w:noProof/>
                <w:color w:val="000000" w:themeColor="text1"/>
                <w:sz w:val="24"/>
                <w:szCs w:val="24"/>
              </w:rPr>
              <w:drawing>
                <wp:inline distT="0" distB="0" distL="0" distR="0" wp14:anchorId="46A3344E" wp14:editId="55C402CE">
                  <wp:extent cx="237067" cy="254000"/>
                  <wp:effectExtent l="0" t="0" r="0" b="0"/>
                  <wp:docPr id="40600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18145" name=""/>
                          <pic:cNvPicPr/>
                        </pic:nvPicPr>
                        <pic:blipFill>
                          <a:blip r:embed="rId39"/>
                          <a:stretch>
                            <a:fillRect/>
                          </a:stretch>
                        </pic:blipFill>
                        <pic:spPr>
                          <a:xfrm>
                            <a:off x="0" y="0"/>
                            <a:ext cx="238224" cy="255240"/>
                          </a:xfrm>
                          <a:prstGeom prst="rect">
                            <a:avLst/>
                          </a:prstGeom>
                        </pic:spPr>
                      </pic:pic>
                    </a:graphicData>
                  </a:graphic>
                </wp:inline>
              </w:drawing>
            </w:r>
          </w:p>
        </w:tc>
        <w:tc>
          <w:tcPr>
            <w:tcW w:w="500" w:type="pct"/>
            <w:noWrap/>
          </w:tcPr>
          <w:p w14:paraId="40247A9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5280BD5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00" w:type="pct"/>
            <w:noWrap/>
          </w:tcPr>
          <w:p w14:paraId="2FED7AF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4492477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51" w:type="pct"/>
          </w:tcPr>
          <w:p w14:paraId="3ACB965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411" w:type="pct"/>
          </w:tcPr>
          <w:p w14:paraId="2F543F3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Allow users to delete saved record under home content.</w:t>
            </w:r>
          </w:p>
        </w:tc>
      </w:tr>
    </w:tbl>
    <w:p w14:paraId="097395C0" w14:textId="77777777" w:rsidR="007A46D6" w:rsidRPr="00DF10A0" w:rsidRDefault="007A46D6" w:rsidP="007A46D6">
      <w:pPr>
        <w:rPr>
          <w:rFonts w:cstheme="minorHAnsi"/>
        </w:rPr>
      </w:pPr>
    </w:p>
    <w:p w14:paraId="32448B04" w14:textId="2630A23B" w:rsidR="007A46D6" w:rsidRPr="00DF10A0" w:rsidRDefault="007E4A5E" w:rsidP="007A46D6">
      <w:pPr>
        <w:pStyle w:val="Heading3"/>
        <w:rPr>
          <w:rFonts w:cstheme="minorHAnsi"/>
          <w:sz w:val="28"/>
        </w:rPr>
      </w:pPr>
      <w:r>
        <w:rPr>
          <w:rFonts w:cstheme="minorHAnsi"/>
          <w:sz w:val="28"/>
        </w:rPr>
        <w:t>Health Insurance</w:t>
      </w:r>
    </w:p>
    <w:p w14:paraId="0A95EF00" w14:textId="77777777" w:rsidR="007A46D6" w:rsidRPr="00DF10A0" w:rsidRDefault="007A46D6" w:rsidP="007A46D6">
      <w:pPr>
        <w:ind w:left="720"/>
        <w:rPr>
          <w:rFonts w:cstheme="minorHAnsi"/>
          <w:sz w:val="24"/>
          <w:szCs w:val="24"/>
        </w:rPr>
      </w:pPr>
      <w:r w:rsidRPr="00DF10A0">
        <w:rPr>
          <w:rFonts w:cstheme="minorHAnsi"/>
          <w:sz w:val="24"/>
          <w:szCs w:val="24"/>
        </w:rPr>
        <w:t>This screen allows the user to capture all the health details if health insurance was selected in the insurance type.</w:t>
      </w:r>
    </w:p>
    <w:p w14:paraId="34FE7E9C" w14:textId="77777777" w:rsidR="007A46D6" w:rsidRPr="00DF10A0" w:rsidRDefault="007A46D6" w:rsidP="007A46D6">
      <w:pPr>
        <w:ind w:left="720"/>
        <w:rPr>
          <w:rFonts w:cstheme="minorHAnsi"/>
          <w:sz w:val="24"/>
          <w:szCs w:val="24"/>
        </w:rPr>
      </w:pPr>
    </w:p>
    <w:p w14:paraId="224BF593" w14:textId="77777777" w:rsidR="007A46D6" w:rsidRPr="00DF10A0" w:rsidRDefault="007A46D6" w:rsidP="007A46D6">
      <w:pPr>
        <w:ind w:left="720"/>
        <w:rPr>
          <w:rFonts w:cstheme="minorHAnsi"/>
          <w:sz w:val="24"/>
          <w:szCs w:val="24"/>
        </w:rPr>
      </w:pPr>
      <w:r w:rsidRPr="00DF10A0">
        <w:rPr>
          <w:rFonts w:cstheme="minorHAnsi"/>
          <w:sz w:val="24"/>
          <w:szCs w:val="24"/>
        </w:rPr>
        <w:t>Following screen will be displayed once the user clicks on Next:</w:t>
      </w:r>
    </w:p>
    <w:p w14:paraId="5718C624" w14:textId="77777777" w:rsidR="007A46D6" w:rsidRPr="00DF10A0" w:rsidRDefault="007A46D6" w:rsidP="007A46D6">
      <w:pPr>
        <w:rPr>
          <w:rFonts w:cstheme="minorHAnsi"/>
        </w:rPr>
      </w:pPr>
    </w:p>
    <w:p w14:paraId="06BA9AED" w14:textId="6A5E4340" w:rsidR="007A46D6" w:rsidRPr="00DF10A0" w:rsidRDefault="007A46D6" w:rsidP="007C1576">
      <w:pPr>
        <w:keepNext/>
        <w:rPr>
          <w:rFonts w:cstheme="minorHAnsi"/>
        </w:rPr>
      </w:pPr>
      <w:r w:rsidRPr="00DF10A0">
        <w:rPr>
          <w:rFonts w:cstheme="minorHAnsi"/>
          <w:noProof/>
        </w:rPr>
        <w:lastRenderedPageBreak/>
        <w:drawing>
          <wp:inline distT="0" distB="0" distL="0" distR="0" wp14:anchorId="573263D2" wp14:editId="5BAC7DC3">
            <wp:extent cx="8863330" cy="3940810"/>
            <wp:effectExtent l="19050" t="19050" r="0" b="2540"/>
            <wp:docPr id="1661349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49669" name="Picture 1" descr="A screenshot of a computer&#10;&#10;AI-generated content may be incorrect."/>
                    <pic:cNvPicPr/>
                  </pic:nvPicPr>
                  <pic:blipFill>
                    <a:blip r:embed="rId55"/>
                    <a:stretch>
                      <a:fillRect/>
                    </a:stretch>
                  </pic:blipFill>
                  <pic:spPr>
                    <a:xfrm>
                      <a:off x="0" y="0"/>
                      <a:ext cx="8863330" cy="3940810"/>
                    </a:xfrm>
                    <a:prstGeom prst="rect">
                      <a:avLst/>
                    </a:prstGeom>
                    <a:ln>
                      <a:solidFill>
                        <a:schemeClr val="accent2"/>
                      </a:solidFill>
                    </a:ln>
                  </pic:spPr>
                </pic:pic>
              </a:graphicData>
            </a:graphic>
          </wp:inline>
        </w:drawing>
      </w:r>
    </w:p>
    <w:p w14:paraId="3FD639AF" w14:textId="77777777" w:rsidR="007A46D6" w:rsidRPr="00DF10A0" w:rsidRDefault="007A46D6" w:rsidP="007A46D6">
      <w:pPr>
        <w:rPr>
          <w:rFonts w:cstheme="minorHAnsi"/>
        </w:rPr>
      </w:pPr>
    </w:p>
    <w:p w14:paraId="3DDB450B" w14:textId="1A2CAB85" w:rsidR="007A46D6" w:rsidRPr="00DF10A0" w:rsidRDefault="007A46D6" w:rsidP="007C1576">
      <w:pPr>
        <w:rPr>
          <w:rFonts w:cstheme="minorHAnsi"/>
          <w:b/>
          <w:bCs/>
          <w:u w:val="single"/>
        </w:rPr>
      </w:pPr>
      <w:r w:rsidRPr="00DF10A0">
        <w:rPr>
          <w:rFonts w:cstheme="minorHAnsi"/>
          <w:b/>
          <w:bCs/>
          <w:sz w:val="24"/>
          <w:szCs w:val="24"/>
          <w:u w:val="single"/>
        </w:rPr>
        <w:t>Below mentioned are the details specific to the information being displayed above:</w:t>
      </w:r>
    </w:p>
    <w:p w14:paraId="1FF496FB" w14:textId="77777777" w:rsidR="007A46D6" w:rsidRPr="00DF10A0" w:rsidRDefault="007A46D6" w:rsidP="007A46D6">
      <w:pPr>
        <w:rPr>
          <w:rFonts w:cstheme="minorHAnsi"/>
          <w:b/>
          <w:bCs/>
          <w:u w:val="single"/>
        </w:rPr>
      </w:pPr>
    </w:p>
    <w:p w14:paraId="0550E8D0" w14:textId="77777777" w:rsidR="007A46D6" w:rsidRPr="00DF10A0" w:rsidRDefault="007A46D6" w:rsidP="007A46D6">
      <w:pPr>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701"/>
        <w:gridCol w:w="1559"/>
        <w:gridCol w:w="1843"/>
        <w:gridCol w:w="3719"/>
      </w:tblGrid>
      <w:tr w:rsidR="007A46D6" w:rsidRPr="00DF10A0" w14:paraId="01427386" w14:textId="77777777" w:rsidTr="007C1576">
        <w:trPr>
          <w:cnfStyle w:val="100000000000" w:firstRow="1" w:lastRow="0" w:firstColumn="0" w:lastColumn="0" w:oddVBand="0" w:evenVBand="0" w:oddHBand="0" w:evenHBand="0" w:firstRowFirstColumn="0" w:firstRowLastColumn="0" w:lastRowFirstColumn="0" w:lastRowLastColumn="0"/>
          <w:trHeight w:val="274"/>
          <w:tblHeader/>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0C002DEF" w14:textId="77777777" w:rsidR="007A46D6" w:rsidRPr="00DF10A0" w:rsidRDefault="007A46D6">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7DEEF067"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5289A3AA"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600" w:type="pct"/>
            <w:vMerge w:val="restart"/>
            <w:shd w:val="clear" w:color="auto" w:fill="002060"/>
            <w:noWrap/>
          </w:tcPr>
          <w:p w14:paraId="0558A187"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0" w:type="pct"/>
            <w:vMerge w:val="restart"/>
            <w:shd w:val="clear" w:color="auto" w:fill="002060"/>
          </w:tcPr>
          <w:p w14:paraId="343979AE"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650" w:type="pct"/>
            <w:vMerge w:val="restart"/>
            <w:shd w:val="clear" w:color="auto" w:fill="002060"/>
          </w:tcPr>
          <w:p w14:paraId="1BFDE68C"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312" w:type="pct"/>
            <w:shd w:val="clear" w:color="auto" w:fill="002060"/>
            <w:hideMark/>
          </w:tcPr>
          <w:p w14:paraId="768256A2"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7A46D6" w:rsidRPr="00DF10A0" w14:paraId="60AC220D" w14:textId="77777777" w:rsidTr="007C1576">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6D569A18" w14:textId="77777777" w:rsidR="007A46D6" w:rsidRPr="00DF10A0" w:rsidRDefault="007A46D6">
            <w:pPr>
              <w:contextualSpacing/>
              <w:rPr>
                <w:rFonts w:cstheme="minorHAnsi"/>
                <w:b w:val="0"/>
                <w:color w:val="FFFFFF" w:themeColor="background1"/>
                <w:sz w:val="24"/>
                <w:szCs w:val="24"/>
              </w:rPr>
            </w:pPr>
          </w:p>
        </w:tc>
        <w:tc>
          <w:tcPr>
            <w:tcW w:w="650" w:type="pct"/>
            <w:vMerge/>
            <w:shd w:val="clear" w:color="auto" w:fill="002060"/>
            <w:noWrap/>
          </w:tcPr>
          <w:p w14:paraId="2E627053"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50" w:type="pct"/>
            <w:vMerge/>
            <w:shd w:val="clear" w:color="auto" w:fill="002060"/>
            <w:noWrap/>
          </w:tcPr>
          <w:p w14:paraId="117BEADC"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600" w:type="pct"/>
            <w:vMerge/>
            <w:shd w:val="clear" w:color="auto" w:fill="002060"/>
            <w:noWrap/>
          </w:tcPr>
          <w:p w14:paraId="59EDB111"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50" w:type="pct"/>
            <w:vMerge/>
            <w:shd w:val="clear" w:color="auto" w:fill="002060"/>
          </w:tcPr>
          <w:p w14:paraId="0EAECD65"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650" w:type="pct"/>
            <w:vMerge/>
            <w:shd w:val="clear" w:color="auto" w:fill="002060"/>
          </w:tcPr>
          <w:p w14:paraId="630A449A"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1312" w:type="pct"/>
            <w:shd w:val="clear" w:color="auto" w:fill="002060"/>
          </w:tcPr>
          <w:p w14:paraId="1BF6A888" w14:textId="77777777" w:rsidR="007A46D6" w:rsidRPr="00DF10A0" w:rsidRDefault="007A46D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Remarks/ Validation</w:t>
            </w:r>
          </w:p>
        </w:tc>
      </w:tr>
      <w:tr w:rsidR="007A46D6" w:rsidRPr="00DF10A0" w14:paraId="45C9D61B" w14:textId="77777777">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788" w:type="pct"/>
          </w:tcPr>
          <w:p w14:paraId="46A332DA"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lastRenderedPageBreak/>
              <w:t>Place of Birth</w:t>
            </w:r>
          </w:p>
        </w:tc>
        <w:tc>
          <w:tcPr>
            <w:tcW w:w="650" w:type="pct"/>
          </w:tcPr>
          <w:p w14:paraId="7DE29EC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50" w:type="pct"/>
          </w:tcPr>
          <w:p w14:paraId="79F1FA0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00" w:type="pct"/>
          </w:tcPr>
          <w:p w14:paraId="5310DDB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10</w:t>
            </w:r>
          </w:p>
        </w:tc>
        <w:tc>
          <w:tcPr>
            <w:tcW w:w="550" w:type="pct"/>
          </w:tcPr>
          <w:p w14:paraId="491792B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28648EBD"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34C49FB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customer’s place of birth.</w:t>
            </w:r>
          </w:p>
          <w:p w14:paraId="7630B62D" w14:textId="77777777" w:rsidR="007A46D6" w:rsidRPr="00DF10A0" w:rsidRDefault="007A46D6" w:rsidP="00492E8D">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The place of birth will be auto populated in case the data was fetched via the </w:t>
            </w:r>
            <w:proofErr w:type="spellStart"/>
            <w:r w:rsidRPr="00DF10A0">
              <w:rPr>
                <w:rFonts w:cstheme="minorHAnsi"/>
                <w:color w:val="000000" w:themeColor="text1"/>
                <w:sz w:val="24"/>
                <w:szCs w:val="24"/>
              </w:rPr>
              <w:t>Ekyc</w:t>
            </w:r>
            <w:proofErr w:type="spellEnd"/>
            <w:r w:rsidRPr="00DF10A0">
              <w:rPr>
                <w:rFonts w:cstheme="minorHAnsi"/>
                <w:color w:val="000000" w:themeColor="text1"/>
                <w:sz w:val="24"/>
                <w:szCs w:val="24"/>
              </w:rPr>
              <w:t xml:space="preserve"> interface.</w:t>
            </w:r>
          </w:p>
        </w:tc>
      </w:tr>
      <w:tr w:rsidR="007A46D6" w:rsidRPr="00DF10A0" w14:paraId="3A5E3558" w14:textId="77777777">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6B27AA17"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Height</w:t>
            </w:r>
          </w:p>
        </w:tc>
        <w:tc>
          <w:tcPr>
            <w:tcW w:w="650" w:type="pct"/>
            <w:noWrap/>
          </w:tcPr>
          <w:p w14:paraId="6BB51DDA"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450" w:type="pct"/>
            <w:noWrap/>
          </w:tcPr>
          <w:p w14:paraId="1E472AC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00" w:type="pct"/>
            <w:noWrap/>
          </w:tcPr>
          <w:p w14:paraId="2B420F5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15</w:t>
            </w:r>
          </w:p>
        </w:tc>
        <w:tc>
          <w:tcPr>
            <w:tcW w:w="550" w:type="pct"/>
          </w:tcPr>
          <w:p w14:paraId="2053ECD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4EB14187"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012BC0F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customer’s height.</w:t>
            </w:r>
          </w:p>
          <w:p w14:paraId="0695C2C8" w14:textId="77777777" w:rsidR="007A46D6" w:rsidRPr="00DF10A0" w:rsidRDefault="007A46D6" w:rsidP="00492E8D">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Height must be captured in meters.</w:t>
            </w:r>
          </w:p>
        </w:tc>
      </w:tr>
      <w:tr w:rsidR="007A46D6" w:rsidRPr="00DF10A0" w14:paraId="4C9F296E"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4B314944"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Weight</w:t>
            </w:r>
          </w:p>
        </w:tc>
        <w:tc>
          <w:tcPr>
            <w:tcW w:w="650" w:type="pct"/>
            <w:noWrap/>
          </w:tcPr>
          <w:p w14:paraId="3CD49D8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450" w:type="pct"/>
            <w:noWrap/>
          </w:tcPr>
          <w:p w14:paraId="43AD20FC"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00" w:type="pct"/>
            <w:noWrap/>
          </w:tcPr>
          <w:p w14:paraId="63D7399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15</w:t>
            </w:r>
          </w:p>
        </w:tc>
        <w:tc>
          <w:tcPr>
            <w:tcW w:w="550" w:type="pct"/>
          </w:tcPr>
          <w:p w14:paraId="52C8373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65FBBE2E"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05BBCC32"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customer’s weight.</w:t>
            </w:r>
          </w:p>
          <w:p w14:paraId="109559B5" w14:textId="77777777" w:rsidR="007A46D6" w:rsidRPr="00DF10A0" w:rsidRDefault="007A46D6" w:rsidP="00492E8D">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Weight must be captured in kilograms.</w:t>
            </w:r>
          </w:p>
        </w:tc>
      </w:tr>
      <w:tr w:rsidR="007A46D6" w:rsidRPr="00DF10A0" w14:paraId="5F3DC917" w14:textId="77777777">
        <w:trPr>
          <w:trHeight w:val="1353"/>
        </w:trPr>
        <w:tc>
          <w:tcPr>
            <w:cnfStyle w:val="001000000000" w:firstRow="0" w:lastRow="0" w:firstColumn="1" w:lastColumn="0" w:oddVBand="0" w:evenVBand="0" w:oddHBand="0" w:evenHBand="0" w:firstRowFirstColumn="0" w:firstRowLastColumn="0" w:lastRowFirstColumn="0" w:lastRowLastColumn="0"/>
            <w:tcW w:w="788" w:type="pct"/>
            <w:noWrap/>
          </w:tcPr>
          <w:p w14:paraId="11052F0A"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BMI</w:t>
            </w:r>
          </w:p>
        </w:tc>
        <w:tc>
          <w:tcPr>
            <w:tcW w:w="650" w:type="pct"/>
            <w:noWrap/>
          </w:tcPr>
          <w:p w14:paraId="0EEA507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450" w:type="pct"/>
            <w:noWrap/>
          </w:tcPr>
          <w:p w14:paraId="4E1D1FF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00" w:type="pct"/>
            <w:noWrap/>
          </w:tcPr>
          <w:p w14:paraId="4E6159C5"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2</w:t>
            </w:r>
          </w:p>
        </w:tc>
        <w:tc>
          <w:tcPr>
            <w:tcW w:w="550" w:type="pct"/>
          </w:tcPr>
          <w:p w14:paraId="07BDB622"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1400E87B"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1312" w:type="pct"/>
          </w:tcPr>
          <w:p w14:paraId="01E37E05"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System will calculate depending on the height and weight of the customer</w:t>
            </w:r>
          </w:p>
          <w:p w14:paraId="0F66364C" w14:textId="77777777" w:rsidR="007A46D6" w:rsidRPr="00DF10A0" w:rsidRDefault="007A46D6" w:rsidP="00492E8D">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BMI to be computed as weight in kilograms divided by height in meters squared</w:t>
            </w:r>
          </w:p>
        </w:tc>
      </w:tr>
      <w:tr w:rsidR="007A46D6" w:rsidRPr="00DF10A0" w14:paraId="6FFD228B"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60587323"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No. of Children</w:t>
            </w:r>
          </w:p>
        </w:tc>
        <w:tc>
          <w:tcPr>
            <w:tcW w:w="650" w:type="pct"/>
            <w:noWrap/>
          </w:tcPr>
          <w:p w14:paraId="3C45E240"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450" w:type="pct"/>
            <w:noWrap/>
          </w:tcPr>
          <w:p w14:paraId="6005979A"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00" w:type="pct"/>
            <w:noWrap/>
          </w:tcPr>
          <w:p w14:paraId="5195CD6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FLOAT / 10</w:t>
            </w:r>
          </w:p>
        </w:tc>
        <w:tc>
          <w:tcPr>
            <w:tcW w:w="550" w:type="pct"/>
          </w:tcPr>
          <w:p w14:paraId="7AF6D0A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69B03CE9"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291D9C2D"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will allow users to capture the number of children associated with the customer.</w:t>
            </w:r>
          </w:p>
        </w:tc>
      </w:tr>
      <w:tr w:rsidR="007A46D6" w:rsidRPr="00DF10A0" w14:paraId="570B9C90" w14:textId="77777777">
        <w:trPr>
          <w:trHeight w:val="1621"/>
        </w:trPr>
        <w:tc>
          <w:tcPr>
            <w:cnfStyle w:val="001000000000" w:firstRow="0" w:lastRow="0" w:firstColumn="1" w:lastColumn="0" w:oddVBand="0" w:evenVBand="0" w:oddHBand="0" w:evenHBand="0" w:firstRowFirstColumn="0" w:firstRowLastColumn="0" w:lastRowFirstColumn="0" w:lastRowLastColumn="0"/>
            <w:tcW w:w="788" w:type="pct"/>
            <w:noWrap/>
          </w:tcPr>
          <w:p w14:paraId="5D23112D"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lastRenderedPageBreak/>
              <w:t>Health related questions:</w:t>
            </w:r>
          </w:p>
        </w:tc>
        <w:tc>
          <w:tcPr>
            <w:tcW w:w="650" w:type="pct"/>
            <w:noWrap/>
          </w:tcPr>
          <w:p w14:paraId="2556CDBB"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Radio Button</w:t>
            </w:r>
          </w:p>
        </w:tc>
        <w:tc>
          <w:tcPr>
            <w:tcW w:w="450" w:type="pct"/>
            <w:noWrap/>
          </w:tcPr>
          <w:p w14:paraId="0E1F455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60B4F71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03</w:t>
            </w:r>
          </w:p>
        </w:tc>
        <w:tc>
          <w:tcPr>
            <w:tcW w:w="550" w:type="pct"/>
          </w:tcPr>
          <w:p w14:paraId="19784CA8"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650" w:type="pct"/>
          </w:tcPr>
          <w:p w14:paraId="372182F4"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1BA98DC7"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if the customer has any health issue in yes/no format</w:t>
            </w:r>
          </w:p>
          <w:p w14:paraId="52B0DB8A" w14:textId="77777777" w:rsidR="007A46D6" w:rsidRPr="00DF10A0" w:rsidRDefault="007A46D6" w:rsidP="00492E8D">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If any of these questions are answered as yes, then the user will be required to upload reports of the same in the document checklist screen.</w:t>
            </w:r>
          </w:p>
          <w:p w14:paraId="65E32B93" w14:textId="77777777" w:rsidR="007A46D6" w:rsidRPr="00DF10A0" w:rsidRDefault="007A46D6" w:rsidP="00492E8D">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Medical Questionnaire is listed in Table 1.</w:t>
            </w:r>
          </w:p>
        </w:tc>
      </w:tr>
      <w:tr w:rsidR="007A46D6" w:rsidRPr="00DF10A0" w14:paraId="4032EE4F"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73822B4F"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Declaration</w:t>
            </w:r>
          </w:p>
        </w:tc>
        <w:tc>
          <w:tcPr>
            <w:tcW w:w="650" w:type="pct"/>
            <w:noWrap/>
          </w:tcPr>
          <w:p w14:paraId="63C45E39"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Checkbox</w:t>
            </w:r>
          </w:p>
        </w:tc>
        <w:tc>
          <w:tcPr>
            <w:tcW w:w="450" w:type="pct"/>
            <w:noWrap/>
          </w:tcPr>
          <w:p w14:paraId="7F5F998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1191D4A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Checkbox</w:t>
            </w:r>
          </w:p>
        </w:tc>
        <w:tc>
          <w:tcPr>
            <w:tcW w:w="550" w:type="pct"/>
          </w:tcPr>
          <w:p w14:paraId="22986B1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4C50B8A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4FC7D49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 will capture customer’s declaration</w:t>
            </w:r>
          </w:p>
        </w:tc>
      </w:tr>
      <w:tr w:rsidR="007A46D6" w:rsidRPr="00DF10A0" w14:paraId="08BC63D8" w14:textId="77777777">
        <w:trPr>
          <w:trHeight w:val="1095"/>
        </w:trPr>
        <w:tc>
          <w:tcPr>
            <w:cnfStyle w:val="001000000000" w:firstRow="0" w:lastRow="0" w:firstColumn="1" w:lastColumn="0" w:oddVBand="0" w:evenVBand="0" w:oddHBand="0" w:evenHBand="0" w:firstRowFirstColumn="0" w:firstRowLastColumn="0" w:lastRowFirstColumn="0" w:lastRowLastColumn="0"/>
            <w:tcW w:w="788" w:type="pct"/>
            <w:noWrap/>
          </w:tcPr>
          <w:p w14:paraId="7CED1D8B"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Consent</w:t>
            </w:r>
          </w:p>
        </w:tc>
        <w:tc>
          <w:tcPr>
            <w:tcW w:w="650" w:type="pct"/>
            <w:noWrap/>
          </w:tcPr>
          <w:p w14:paraId="2F935D53"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Checkbox</w:t>
            </w:r>
          </w:p>
        </w:tc>
        <w:tc>
          <w:tcPr>
            <w:tcW w:w="450" w:type="pct"/>
            <w:noWrap/>
          </w:tcPr>
          <w:p w14:paraId="43700E7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3CE8F3B5"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Checkbox</w:t>
            </w:r>
          </w:p>
        </w:tc>
        <w:tc>
          <w:tcPr>
            <w:tcW w:w="550" w:type="pct"/>
          </w:tcPr>
          <w:p w14:paraId="4FDA2ADD"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7FAB3E64"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678587E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 explains the consent to the customer and captures it</w:t>
            </w:r>
          </w:p>
        </w:tc>
      </w:tr>
      <w:tr w:rsidR="007A46D6" w:rsidRPr="00DF10A0" w14:paraId="77D6391B" w14:textId="77777777">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3E4F19A7"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Mode of Consent</w:t>
            </w:r>
          </w:p>
        </w:tc>
        <w:tc>
          <w:tcPr>
            <w:tcW w:w="650" w:type="pct"/>
            <w:noWrap/>
          </w:tcPr>
          <w:p w14:paraId="7B9800B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LOV Drop Down</w:t>
            </w:r>
          </w:p>
        </w:tc>
        <w:tc>
          <w:tcPr>
            <w:tcW w:w="450" w:type="pct"/>
            <w:noWrap/>
          </w:tcPr>
          <w:p w14:paraId="11617A8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00" w:type="pct"/>
            <w:noWrap/>
          </w:tcPr>
          <w:p w14:paraId="63A5558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VARCHAR / 20</w:t>
            </w:r>
          </w:p>
        </w:tc>
        <w:tc>
          <w:tcPr>
            <w:tcW w:w="550" w:type="pct"/>
          </w:tcPr>
          <w:p w14:paraId="58CF958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2EA93D2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2D9CEA53"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the mode of customer’s consent.</w:t>
            </w:r>
          </w:p>
        </w:tc>
      </w:tr>
      <w:tr w:rsidR="007A46D6" w:rsidRPr="00DF10A0" w14:paraId="3E628102" w14:textId="77777777">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7059C188" w14:textId="77777777" w:rsidR="007A46D6" w:rsidRPr="00DF10A0" w:rsidRDefault="007A46D6">
            <w:pPr>
              <w:contextualSpacing/>
              <w:rPr>
                <w:rFonts w:cstheme="minorHAnsi"/>
                <w:b w:val="0"/>
                <w:bCs w:val="0"/>
                <w:color w:val="000000" w:themeColor="text1"/>
                <w:sz w:val="24"/>
                <w:szCs w:val="24"/>
              </w:rPr>
            </w:pPr>
            <w:r w:rsidRPr="00DF10A0">
              <w:rPr>
                <w:rFonts w:cstheme="minorHAnsi"/>
                <w:color w:val="000000" w:themeColor="text1"/>
                <w:sz w:val="24"/>
                <w:szCs w:val="24"/>
              </w:rPr>
              <w:t>Action Buttons</w:t>
            </w:r>
          </w:p>
        </w:tc>
      </w:tr>
      <w:tr w:rsidR="007A46D6" w:rsidRPr="00DF10A0" w14:paraId="03B86AFE"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63FBF447"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Back</w:t>
            </w:r>
          </w:p>
        </w:tc>
        <w:tc>
          <w:tcPr>
            <w:tcW w:w="650" w:type="pct"/>
            <w:noWrap/>
          </w:tcPr>
          <w:p w14:paraId="53D73DBB"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03680508"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00" w:type="pct"/>
            <w:noWrap/>
          </w:tcPr>
          <w:p w14:paraId="4895AC11"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30F6EFCE"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0C5A6D55"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042111E7" w14:textId="77777777" w:rsidR="007A46D6" w:rsidRPr="00DF10A0" w:rsidRDefault="007A46D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Allows the user to go back to the insurance detail screen.</w:t>
            </w:r>
          </w:p>
        </w:tc>
      </w:tr>
      <w:tr w:rsidR="007A46D6" w:rsidRPr="00DF10A0" w14:paraId="75D7FC4E"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54ED3BDC" w14:textId="77777777" w:rsidR="007A46D6" w:rsidRPr="00DF10A0" w:rsidRDefault="007A46D6">
            <w:pPr>
              <w:contextualSpacing/>
              <w:rPr>
                <w:rFonts w:cstheme="minorHAnsi"/>
                <w:color w:val="000000" w:themeColor="text1"/>
                <w:sz w:val="24"/>
                <w:szCs w:val="24"/>
              </w:rPr>
            </w:pPr>
            <w:r w:rsidRPr="00DF10A0">
              <w:rPr>
                <w:rFonts w:cstheme="minorHAnsi"/>
                <w:color w:val="000000" w:themeColor="text1"/>
                <w:sz w:val="24"/>
                <w:szCs w:val="24"/>
              </w:rPr>
              <w:t>Submit</w:t>
            </w:r>
          </w:p>
        </w:tc>
        <w:tc>
          <w:tcPr>
            <w:tcW w:w="650" w:type="pct"/>
            <w:noWrap/>
          </w:tcPr>
          <w:p w14:paraId="2C1E397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1E90770F"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00" w:type="pct"/>
            <w:noWrap/>
          </w:tcPr>
          <w:p w14:paraId="27343D96"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1A2B73BE"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1004081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05B7C39C" w14:textId="77777777" w:rsidR="007A46D6" w:rsidRPr="00DF10A0" w:rsidRDefault="007A46D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Allow user to submit the application.</w:t>
            </w:r>
          </w:p>
        </w:tc>
      </w:tr>
    </w:tbl>
    <w:p w14:paraId="79F724DC" w14:textId="77777777" w:rsidR="007A46D6" w:rsidRPr="00DF10A0" w:rsidRDefault="007A46D6" w:rsidP="007A46D6">
      <w:pPr>
        <w:rPr>
          <w:rFonts w:cstheme="minorHAnsi"/>
        </w:rPr>
      </w:pPr>
    </w:p>
    <w:p w14:paraId="194DF4C0" w14:textId="77777777" w:rsidR="007A46D6" w:rsidRPr="00DF10A0" w:rsidRDefault="007A46D6" w:rsidP="00492E8D">
      <w:pPr>
        <w:pStyle w:val="ListParagraph"/>
        <w:numPr>
          <w:ilvl w:val="0"/>
          <w:numId w:val="38"/>
        </w:numPr>
        <w:rPr>
          <w:rFonts w:cstheme="minorHAnsi"/>
          <w:sz w:val="24"/>
          <w:szCs w:val="24"/>
        </w:rPr>
      </w:pPr>
      <w:r w:rsidRPr="00DF10A0">
        <w:rPr>
          <w:rFonts w:cstheme="minorHAnsi"/>
          <w:sz w:val="24"/>
          <w:szCs w:val="24"/>
        </w:rPr>
        <w:t>Medical Questionnaire Should have below questions:</w:t>
      </w:r>
    </w:p>
    <w:p w14:paraId="5EB321B8" w14:textId="77777777" w:rsidR="007A46D6" w:rsidRPr="00DF10A0" w:rsidRDefault="007A46D6" w:rsidP="007A46D6">
      <w:pPr>
        <w:rPr>
          <w:rFonts w:cstheme="minorHAnsi"/>
        </w:rPr>
      </w:pPr>
    </w:p>
    <w:p w14:paraId="192183FC" w14:textId="77777777" w:rsidR="007A46D6" w:rsidRPr="00DF10A0" w:rsidRDefault="007A46D6" w:rsidP="007A46D6">
      <w:pPr>
        <w:pStyle w:val="Caption"/>
        <w:keepNext/>
        <w:rPr>
          <w:rFonts w:cstheme="minorHAnsi"/>
          <w:b/>
          <w:bCs/>
          <w:color w:val="auto"/>
          <w:sz w:val="22"/>
          <w:szCs w:val="22"/>
        </w:rPr>
      </w:pPr>
      <w:r w:rsidRPr="00DF10A0">
        <w:rPr>
          <w:rFonts w:cstheme="minorHAnsi"/>
          <w:b/>
          <w:bCs/>
          <w:color w:val="auto"/>
          <w:sz w:val="22"/>
          <w:szCs w:val="22"/>
        </w:rPr>
        <w:lastRenderedPageBreak/>
        <w:t xml:space="preserve">Table </w:t>
      </w:r>
      <w:r w:rsidRPr="00DF10A0">
        <w:rPr>
          <w:rFonts w:cstheme="minorHAnsi"/>
          <w:b/>
          <w:bCs/>
          <w:color w:val="auto"/>
          <w:sz w:val="22"/>
          <w:szCs w:val="22"/>
        </w:rPr>
        <w:fldChar w:fldCharType="begin"/>
      </w:r>
      <w:r w:rsidRPr="00DF10A0">
        <w:rPr>
          <w:rFonts w:cstheme="minorHAnsi"/>
          <w:b/>
          <w:bCs/>
          <w:color w:val="auto"/>
          <w:sz w:val="22"/>
          <w:szCs w:val="22"/>
        </w:rPr>
        <w:instrText xml:space="preserve"> SEQ Table \* ARABIC </w:instrText>
      </w:r>
      <w:r w:rsidRPr="00DF10A0">
        <w:rPr>
          <w:rFonts w:cstheme="minorHAnsi"/>
          <w:b/>
          <w:bCs/>
          <w:color w:val="auto"/>
          <w:sz w:val="22"/>
          <w:szCs w:val="22"/>
        </w:rPr>
        <w:fldChar w:fldCharType="separate"/>
      </w:r>
      <w:r w:rsidRPr="00DF10A0">
        <w:rPr>
          <w:rFonts w:cstheme="minorHAnsi"/>
          <w:b/>
          <w:bCs/>
          <w:noProof/>
          <w:color w:val="auto"/>
          <w:sz w:val="22"/>
          <w:szCs w:val="22"/>
        </w:rPr>
        <w:t>1</w:t>
      </w:r>
      <w:r w:rsidRPr="00DF10A0">
        <w:rPr>
          <w:rFonts w:cstheme="minorHAnsi"/>
          <w:b/>
          <w:bCs/>
          <w:color w:val="auto"/>
          <w:sz w:val="22"/>
          <w:szCs w:val="22"/>
        </w:rPr>
        <w:fldChar w:fldCharType="end"/>
      </w:r>
      <w:r w:rsidRPr="00DF10A0">
        <w:rPr>
          <w:rFonts w:cstheme="minorHAnsi"/>
          <w:b/>
          <w:bCs/>
          <w:color w:val="auto"/>
          <w:sz w:val="22"/>
          <w:szCs w:val="22"/>
        </w:rPr>
        <w:t>:Medical Questionnaire</w:t>
      </w:r>
    </w:p>
    <w:p w14:paraId="35D122DB" w14:textId="77777777" w:rsidR="007A46D6" w:rsidRPr="00DF10A0" w:rsidRDefault="007A46D6" w:rsidP="007A46D6">
      <w:pPr>
        <w:rPr>
          <w:rFonts w:cstheme="minorHAnsi"/>
        </w:rPr>
      </w:pPr>
    </w:p>
    <w:tbl>
      <w:tblPr>
        <w:tblStyle w:val="PlainTable1"/>
        <w:tblW w:w="5000" w:type="pct"/>
        <w:tblLook w:val="04A0" w:firstRow="1" w:lastRow="0" w:firstColumn="1" w:lastColumn="0" w:noHBand="0" w:noVBand="1"/>
      </w:tblPr>
      <w:tblGrid>
        <w:gridCol w:w="673"/>
        <w:gridCol w:w="11120"/>
        <w:gridCol w:w="1001"/>
        <w:gridCol w:w="1380"/>
      </w:tblGrid>
      <w:tr w:rsidR="007A46D6" w:rsidRPr="00DF10A0" w14:paraId="6353008C" w14:textId="77777777" w:rsidTr="007C1576">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488" w:type="pct"/>
            <w:shd w:val="clear" w:color="auto" w:fill="1F3864" w:themeFill="accent1" w:themeFillShade="80"/>
            <w:noWrap/>
            <w:hideMark/>
          </w:tcPr>
          <w:p w14:paraId="3332E9E6" w14:textId="22CB2B57" w:rsidR="007A46D6" w:rsidRPr="00DF10A0" w:rsidRDefault="007A46D6">
            <w:pPr>
              <w:jc w:val="center"/>
              <w:rPr>
                <w:rFonts w:eastAsia="Times New Roman" w:cstheme="minorHAnsi"/>
                <w:color w:val="FFFFFF" w:themeColor="background1"/>
                <w:kern w:val="0"/>
                <w:lang w:eastAsia="en-IN"/>
                <w14:ligatures w14:val="none"/>
              </w:rPr>
            </w:pPr>
            <w:r w:rsidRPr="00DF10A0">
              <w:rPr>
                <w:rFonts w:eastAsia="Times New Roman" w:cstheme="minorHAnsi"/>
                <w:color w:val="FFFFFF" w:themeColor="background1"/>
                <w:kern w:val="0"/>
                <w:lang w:eastAsia="en-IN"/>
                <w14:ligatures w14:val="none"/>
              </w:rPr>
              <w:t>Sr.</w:t>
            </w:r>
            <w:r w:rsidR="00FB3207" w:rsidRPr="00DF10A0">
              <w:rPr>
                <w:rFonts w:eastAsia="Times New Roman" w:cstheme="minorHAnsi"/>
                <w:color w:val="FFFFFF" w:themeColor="background1"/>
                <w:kern w:val="0"/>
                <w:lang w:eastAsia="en-IN"/>
                <w14:ligatures w14:val="none"/>
              </w:rPr>
              <w:t xml:space="preserve"> </w:t>
            </w:r>
            <w:r w:rsidRPr="00DF10A0">
              <w:rPr>
                <w:rFonts w:eastAsia="Times New Roman" w:cstheme="minorHAnsi"/>
                <w:color w:val="FFFFFF" w:themeColor="background1"/>
                <w:kern w:val="0"/>
                <w:lang w:eastAsia="en-IN"/>
                <w14:ligatures w14:val="none"/>
              </w:rPr>
              <w:t>N</w:t>
            </w:r>
            <w:r w:rsidR="00FB3207" w:rsidRPr="00DF10A0">
              <w:rPr>
                <w:rFonts w:eastAsia="Times New Roman" w:cstheme="minorHAnsi"/>
                <w:color w:val="FFFFFF" w:themeColor="background1"/>
                <w:kern w:val="0"/>
                <w:lang w:eastAsia="en-IN"/>
                <w14:ligatures w14:val="none"/>
              </w:rPr>
              <w:t>o</w:t>
            </w:r>
          </w:p>
        </w:tc>
        <w:tc>
          <w:tcPr>
            <w:tcW w:w="3673" w:type="pct"/>
            <w:shd w:val="clear" w:color="auto" w:fill="1F3864" w:themeFill="accent1" w:themeFillShade="80"/>
            <w:noWrap/>
            <w:hideMark/>
          </w:tcPr>
          <w:p w14:paraId="4343FB30" w14:textId="77777777" w:rsidR="007A46D6" w:rsidRPr="00DF10A0" w:rsidRDefault="007A46D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lang w:eastAsia="en-IN"/>
                <w14:ligatures w14:val="none"/>
              </w:rPr>
            </w:pPr>
            <w:r w:rsidRPr="00DF10A0">
              <w:rPr>
                <w:rFonts w:eastAsia="Times New Roman" w:cstheme="minorHAnsi"/>
                <w:color w:val="FFFFFF" w:themeColor="background1"/>
                <w:kern w:val="0"/>
                <w:lang w:eastAsia="en-IN"/>
                <w14:ligatures w14:val="none"/>
              </w:rPr>
              <w:t>Questions</w:t>
            </w:r>
          </w:p>
        </w:tc>
        <w:tc>
          <w:tcPr>
            <w:tcW w:w="343" w:type="pct"/>
            <w:shd w:val="clear" w:color="auto" w:fill="1F3864" w:themeFill="accent1" w:themeFillShade="80"/>
            <w:noWrap/>
            <w:hideMark/>
          </w:tcPr>
          <w:p w14:paraId="22084A17" w14:textId="77777777" w:rsidR="007A46D6" w:rsidRPr="00DF10A0" w:rsidRDefault="007A46D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lang w:eastAsia="en-IN"/>
                <w14:ligatures w14:val="none"/>
              </w:rPr>
            </w:pPr>
            <w:r w:rsidRPr="00DF10A0">
              <w:rPr>
                <w:rFonts w:eastAsia="Times New Roman" w:cstheme="minorHAnsi"/>
                <w:color w:val="FFFFFF" w:themeColor="background1"/>
                <w:kern w:val="0"/>
                <w:lang w:eastAsia="en-IN"/>
                <w14:ligatures w14:val="none"/>
              </w:rPr>
              <w:t>Field Type</w:t>
            </w:r>
          </w:p>
        </w:tc>
        <w:tc>
          <w:tcPr>
            <w:tcW w:w="496" w:type="pct"/>
            <w:shd w:val="clear" w:color="auto" w:fill="1F3864" w:themeFill="accent1" w:themeFillShade="80"/>
            <w:noWrap/>
            <w:hideMark/>
          </w:tcPr>
          <w:p w14:paraId="330F0C2E" w14:textId="77777777" w:rsidR="007A46D6" w:rsidRPr="00DF10A0" w:rsidRDefault="007A46D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lang w:eastAsia="en-IN"/>
                <w14:ligatures w14:val="none"/>
              </w:rPr>
            </w:pPr>
            <w:r w:rsidRPr="00DF10A0">
              <w:rPr>
                <w:rFonts w:eastAsia="Times New Roman" w:cstheme="minorHAnsi"/>
                <w:color w:val="FFFFFF" w:themeColor="background1"/>
                <w:kern w:val="0"/>
                <w:lang w:eastAsia="en-IN"/>
                <w14:ligatures w14:val="none"/>
              </w:rPr>
              <w:t>Possible Values</w:t>
            </w:r>
          </w:p>
        </w:tc>
      </w:tr>
      <w:tr w:rsidR="007A46D6" w:rsidRPr="00DF10A0" w14:paraId="1276DD4E" w14:textId="77777777" w:rsidTr="009A05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88" w:type="pct"/>
            <w:noWrap/>
            <w:hideMark/>
          </w:tcPr>
          <w:p w14:paraId="0248F1C6"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w:t>
            </w:r>
          </w:p>
        </w:tc>
        <w:tc>
          <w:tcPr>
            <w:tcW w:w="3673" w:type="pct"/>
            <w:noWrap/>
            <w:hideMark/>
          </w:tcPr>
          <w:p w14:paraId="436FF685"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Have you ever suffered from any of the below:</w:t>
            </w:r>
          </w:p>
        </w:tc>
        <w:tc>
          <w:tcPr>
            <w:tcW w:w="343" w:type="pct"/>
            <w:noWrap/>
            <w:hideMark/>
          </w:tcPr>
          <w:p w14:paraId="395131FF"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Dropdown</w:t>
            </w:r>
          </w:p>
        </w:tc>
        <w:tc>
          <w:tcPr>
            <w:tcW w:w="496" w:type="pct"/>
            <w:noWrap/>
            <w:hideMark/>
          </w:tcPr>
          <w:p w14:paraId="7AF7E0C5"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1.Yes 2. No</w:t>
            </w:r>
          </w:p>
        </w:tc>
      </w:tr>
      <w:tr w:rsidR="007A46D6" w:rsidRPr="00DF10A0" w14:paraId="6BBC5279" w14:textId="77777777" w:rsidTr="009A0528">
        <w:trPr>
          <w:trHeight w:val="290"/>
        </w:trPr>
        <w:tc>
          <w:tcPr>
            <w:cnfStyle w:val="001000000000" w:firstRow="0" w:lastRow="0" w:firstColumn="1" w:lastColumn="0" w:oddVBand="0" w:evenVBand="0" w:oddHBand="0" w:evenHBand="0" w:firstRowFirstColumn="0" w:firstRowLastColumn="0" w:lastRowFirstColumn="0" w:lastRowLastColumn="0"/>
            <w:tcW w:w="488" w:type="pct"/>
            <w:noWrap/>
            <w:hideMark/>
          </w:tcPr>
          <w:p w14:paraId="7514B700"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2</w:t>
            </w:r>
          </w:p>
        </w:tc>
        <w:tc>
          <w:tcPr>
            <w:tcW w:w="3673" w:type="pct"/>
            <w:noWrap/>
            <w:hideMark/>
          </w:tcPr>
          <w:p w14:paraId="36BD67A6"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Rheumatic Fever</w:t>
            </w:r>
          </w:p>
        </w:tc>
        <w:tc>
          <w:tcPr>
            <w:tcW w:w="343" w:type="pct"/>
            <w:noWrap/>
            <w:hideMark/>
          </w:tcPr>
          <w:p w14:paraId="1B3E0D78"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Dropdown</w:t>
            </w:r>
          </w:p>
        </w:tc>
        <w:tc>
          <w:tcPr>
            <w:tcW w:w="496" w:type="pct"/>
            <w:noWrap/>
            <w:hideMark/>
          </w:tcPr>
          <w:p w14:paraId="369776FB"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1.Yes 2. No</w:t>
            </w:r>
          </w:p>
        </w:tc>
      </w:tr>
      <w:tr w:rsidR="007A46D6" w:rsidRPr="00DF10A0" w14:paraId="1BA630D1" w14:textId="77777777" w:rsidTr="009A05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88" w:type="pct"/>
            <w:noWrap/>
            <w:hideMark/>
          </w:tcPr>
          <w:p w14:paraId="32B4DD40"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3</w:t>
            </w:r>
          </w:p>
        </w:tc>
        <w:tc>
          <w:tcPr>
            <w:tcW w:w="3673" w:type="pct"/>
            <w:noWrap/>
            <w:hideMark/>
          </w:tcPr>
          <w:p w14:paraId="5F98AC4D"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Cardiovascular Diseases</w:t>
            </w:r>
          </w:p>
        </w:tc>
        <w:tc>
          <w:tcPr>
            <w:tcW w:w="343" w:type="pct"/>
            <w:noWrap/>
            <w:hideMark/>
          </w:tcPr>
          <w:p w14:paraId="7F16EDD2"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Dropdown</w:t>
            </w:r>
          </w:p>
        </w:tc>
        <w:tc>
          <w:tcPr>
            <w:tcW w:w="496" w:type="pct"/>
            <w:noWrap/>
            <w:hideMark/>
          </w:tcPr>
          <w:p w14:paraId="2DAE880D"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1.Yes 2. No</w:t>
            </w:r>
          </w:p>
        </w:tc>
      </w:tr>
      <w:tr w:rsidR="007A46D6" w:rsidRPr="00DF10A0" w14:paraId="2ABB4CFF" w14:textId="77777777" w:rsidTr="009A0528">
        <w:trPr>
          <w:trHeight w:val="290"/>
        </w:trPr>
        <w:tc>
          <w:tcPr>
            <w:cnfStyle w:val="001000000000" w:firstRow="0" w:lastRow="0" w:firstColumn="1" w:lastColumn="0" w:oddVBand="0" w:evenVBand="0" w:oddHBand="0" w:evenHBand="0" w:firstRowFirstColumn="0" w:firstRowLastColumn="0" w:lastRowFirstColumn="0" w:lastRowLastColumn="0"/>
            <w:tcW w:w="488" w:type="pct"/>
            <w:noWrap/>
            <w:hideMark/>
          </w:tcPr>
          <w:p w14:paraId="51AB9073"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4</w:t>
            </w:r>
          </w:p>
        </w:tc>
        <w:tc>
          <w:tcPr>
            <w:tcW w:w="3673" w:type="pct"/>
            <w:noWrap/>
            <w:hideMark/>
          </w:tcPr>
          <w:p w14:paraId="3DD17367"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Select</w:t>
            </w:r>
          </w:p>
        </w:tc>
        <w:tc>
          <w:tcPr>
            <w:tcW w:w="343" w:type="pct"/>
            <w:noWrap/>
            <w:hideMark/>
          </w:tcPr>
          <w:p w14:paraId="27451847"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Dropdown</w:t>
            </w:r>
          </w:p>
        </w:tc>
        <w:tc>
          <w:tcPr>
            <w:tcW w:w="496" w:type="pct"/>
            <w:noWrap/>
            <w:hideMark/>
          </w:tcPr>
          <w:p w14:paraId="20C117D0"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1.Yes 2. No</w:t>
            </w:r>
          </w:p>
        </w:tc>
      </w:tr>
      <w:tr w:rsidR="007A46D6" w:rsidRPr="00DF10A0" w14:paraId="51B8FB60" w14:textId="77777777" w:rsidTr="009A05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88" w:type="pct"/>
            <w:noWrap/>
            <w:hideMark/>
          </w:tcPr>
          <w:p w14:paraId="6E85A295"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5</w:t>
            </w:r>
          </w:p>
        </w:tc>
        <w:tc>
          <w:tcPr>
            <w:tcW w:w="3673" w:type="pct"/>
            <w:noWrap/>
            <w:hideMark/>
          </w:tcPr>
          <w:p w14:paraId="17BB2711"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High Blood Pressure</w:t>
            </w:r>
          </w:p>
        </w:tc>
        <w:tc>
          <w:tcPr>
            <w:tcW w:w="343" w:type="pct"/>
            <w:noWrap/>
            <w:hideMark/>
          </w:tcPr>
          <w:p w14:paraId="01D67140"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Dropdown</w:t>
            </w:r>
          </w:p>
        </w:tc>
        <w:tc>
          <w:tcPr>
            <w:tcW w:w="496" w:type="pct"/>
            <w:noWrap/>
            <w:hideMark/>
          </w:tcPr>
          <w:p w14:paraId="1AC34EF6"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1.Yes 2. No</w:t>
            </w:r>
          </w:p>
        </w:tc>
      </w:tr>
      <w:tr w:rsidR="007A46D6" w:rsidRPr="00DF10A0" w14:paraId="7E363BFE" w14:textId="77777777" w:rsidTr="009A0528">
        <w:trPr>
          <w:trHeight w:val="290"/>
        </w:trPr>
        <w:tc>
          <w:tcPr>
            <w:cnfStyle w:val="001000000000" w:firstRow="0" w:lastRow="0" w:firstColumn="1" w:lastColumn="0" w:oddVBand="0" w:evenVBand="0" w:oddHBand="0" w:evenHBand="0" w:firstRowFirstColumn="0" w:firstRowLastColumn="0" w:lastRowFirstColumn="0" w:lastRowLastColumn="0"/>
            <w:tcW w:w="488" w:type="pct"/>
            <w:noWrap/>
            <w:hideMark/>
          </w:tcPr>
          <w:p w14:paraId="409071B5"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6</w:t>
            </w:r>
          </w:p>
        </w:tc>
        <w:tc>
          <w:tcPr>
            <w:tcW w:w="3673" w:type="pct"/>
            <w:noWrap/>
            <w:hideMark/>
          </w:tcPr>
          <w:p w14:paraId="006712CF"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Diabetes</w:t>
            </w:r>
          </w:p>
        </w:tc>
        <w:tc>
          <w:tcPr>
            <w:tcW w:w="343" w:type="pct"/>
            <w:noWrap/>
            <w:hideMark/>
          </w:tcPr>
          <w:p w14:paraId="0D4951D0"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Dropdown</w:t>
            </w:r>
          </w:p>
        </w:tc>
        <w:tc>
          <w:tcPr>
            <w:tcW w:w="496" w:type="pct"/>
            <w:noWrap/>
            <w:hideMark/>
          </w:tcPr>
          <w:p w14:paraId="50D45E65"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1.Yes 2. No</w:t>
            </w:r>
          </w:p>
        </w:tc>
      </w:tr>
      <w:tr w:rsidR="007A46D6" w:rsidRPr="00DF10A0" w14:paraId="5BDDFC97" w14:textId="77777777" w:rsidTr="009A05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88" w:type="pct"/>
            <w:noWrap/>
            <w:hideMark/>
          </w:tcPr>
          <w:p w14:paraId="01A88519"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7</w:t>
            </w:r>
          </w:p>
        </w:tc>
        <w:tc>
          <w:tcPr>
            <w:tcW w:w="3673" w:type="pct"/>
            <w:noWrap/>
            <w:hideMark/>
          </w:tcPr>
          <w:p w14:paraId="3906D371"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Rheumatoid Arthritis</w:t>
            </w:r>
          </w:p>
        </w:tc>
        <w:tc>
          <w:tcPr>
            <w:tcW w:w="343" w:type="pct"/>
            <w:noWrap/>
            <w:hideMark/>
          </w:tcPr>
          <w:p w14:paraId="55EA7B34"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Dropdown</w:t>
            </w:r>
          </w:p>
        </w:tc>
        <w:tc>
          <w:tcPr>
            <w:tcW w:w="496" w:type="pct"/>
            <w:noWrap/>
            <w:hideMark/>
          </w:tcPr>
          <w:p w14:paraId="1F856770"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1.Yes 2. No</w:t>
            </w:r>
          </w:p>
        </w:tc>
      </w:tr>
      <w:tr w:rsidR="007A46D6" w:rsidRPr="00DF10A0" w14:paraId="789EF804" w14:textId="77777777" w:rsidTr="009A0528">
        <w:trPr>
          <w:trHeight w:val="290"/>
        </w:trPr>
        <w:tc>
          <w:tcPr>
            <w:cnfStyle w:val="001000000000" w:firstRow="0" w:lastRow="0" w:firstColumn="1" w:lastColumn="0" w:oddVBand="0" w:evenVBand="0" w:oddHBand="0" w:evenHBand="0" w:firstRowFirstColumn="0" w:firstRowLastColumn="0" w:lastRowFirstColumn="0" w:lastRowLastColumn="0"/>
            <w:tcW w:w="488" w:type="pct"/>
            <w:noWrap/>
            <w:hideMark/>
          </w:tcPr>
          <w:p w14:paraId="6E3022F1"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8</w:t>
            </w:r>
          </w:p>
        </w:tc>
        <w:tc>
          <w:tcPr>
            <w:tcW w:w="3673" w:type="pct"/>
            <w:noWrap/>
            <w:hideMark/>
          </w:tcPr>
          <w:p w14:paraId="47B95B94"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Hepatitis</w:t>
            </w:r>
          </w:p>
        </w:tc>
        <w:tc>
          <w:tcPr>
            <w:tcW w:w="343" w:type="pct"/>
            <w:noWrap/>
            <w:hideMark/>
          </w:tcPr>
          <w:p w14:paraId="2CFB297D"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Dropdown</w:t>
            </w:r>
          </w:p>
        </w:tc>
        <w:tc>
          <w:tcPr>
            <w:tcW w:w="496" w:type="pct"/>
            <w:noWrap/>
            <w:hideMark/>
          </w:tcPr>
          <w:p w14:paraId="3A736964"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1.Yes 2. No</w:t>
            </w:r>
          </w:p>
        </w:tc>
      </w:tr>
      <w:tr w:rsidR="007A46D6" w:rsidRPr="00DF10A0" w14:paraId="0A7115BF" w14:textId="77777777" w:rsidTr="009A05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88" w:type="pct"/>
            <w:noWrap/>
            <w:hideMark/>
          </w:tcPr>
          <w:p w14:paraId="059DB7BA"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9</w:t>
            </w:r>
          </w:p>
        </w:tc>
        <w:tc>
          <w:tcPr>
            <w:tcW w:w="3673" w:type="pct"/>
            <w:noWrap/>
            <w:hideMark/>
          </w:tcPr>
          <w:p w14:paraId="0E9E213B" w14:textId="393F52DE" w:rsidR="007A46D6" w:rsidRPr="00DF10A0" w:rsidRDefault="007D4C85">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Tumours</w:t>
            </w:r>
            <w:r w:rsidR="007A46D6" w:rsidRPr="00DF10A0">
              <w:rPr>
                <w:rFonts w:eastAsia="Times New Roman" w:cstheme="minorHAnsi"/>
                <w:color w:val="000000"/>
                <w:kern w:val="0"/>
                <w:lang w:eastAsia="en-IN"/>
                <w14:ligatures w14:val="none"/>
              </w:rPr>
              <w:t xml:space="preserve"> or Cancer</w:t>
            </w:r>
          </w:p>
        </w:tc>
        <w:tc>
          <w:tcPr>
            <w:tcW w:w="343" w:type="pct"/>
            <w:noWrap/>
            <w:hideMark/>
          </w:tcPr>
          <w:p w14:paraId="636D92EC"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Dropdown</w:t>
            </w:r>
          </w:p>
        </w:tc>
        <w:tc>
          <w:tcPr>
            <w:tcW w:w="496" w:type="pct"/>
            <w:noWrap/>
            <w:hideMark/>
          </w:tcPr>
          <w:p w14:paraId="7DAA544D"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1.Yes 2. No</w:t>
            </w:r>
          </w:p>
        </w:tc>
      </w:tr>
      <w:tr w:rsidR="007A46D6" w:rsidRPr="00DF10A0" w14:paraId="2E60662A" w14:textId="77777777" w:rsidTr="009A0528">
        <w:trPr>
          <w:trHeight w:val="290"/>
        </w:trPr>
        <w:tc>
          <w:tcPr>
            <w:cnfStyle w:val="001000000000" w:firstRow="0" w:lastRow="0" w:firstColumn="1" w:lastColumn="0" w:oddVBand="0" w:evenVBand="0" w:oddHBand="0" w:evenHBand="0" w:firstRowFirstColumn="0" w:firstRowLastColumn="0" w:lastRowFirstColumn="0" w:lastRowLastColumn="0"/>
            <w:tcW w:w="488" w:type="pct"/>
            <w:noWrap/>
            <w:hideMark/>
          </w:tcPr>
          <w:p w14:paraId="2F5BF8F5"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10</w:t>
            </w:r>
          </w:p>
        </w:tc>
        <w:tc>
          <w:tcPr>
            <w:tcW w:w="3673" w:type="pct"/>
            <w:noWrap/>
            <w:hideMark/>
          </w:tcPr>
          <w:p w14:paraId="766AAE29" w14:textId="7937ABBD"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 xml:space="preserve">Sickle Cell </w:t>
            </w:r>
            <w:r w:rsidR="007D4C85" w:rsidRPr="00DF10A0">
              <w:rPr>
                <w:rFonts w:eastAsia="Times New Roman" w:cstheme="minorHAnsi"/>
                <w:color w:val="000000"/>
                <w:kern w:val="0"/>
                <w:lang w:eastAsia="en-IN"/>
                <w14:ligatures w14:val="none"/>
              </w:rPr>
              <w:t>Anaemia</w:t>
            </w:r>
          </w:p>
        </w:tc>
        <w:tc>
          <w:tcPr>
            <w:tcW w:w="343" w:type="pct"/>
            <w:noWrap/>
            <w:hideMark/>
          </w:tcPr>
          <w:p w14:paraId="75A84EF5"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Dropdown</w:t>
            </w:r>
          </w:p>
        </w:tc>
        <w:tc>
          <w:tcPr>
            <w:tcW w:w="496" w:type="pct"/>
            <w:noWrap/>
            <w:hideMark/>
          </w:tcPr>
          <w:p w14:paraId="54E9F4C7"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1.Yes 2. No</w:t>
            </w:r>
          </w:p>
        </w:tc>
      </w:tr>
      <w:tr w:rsidR="007A46D6" w:rsidRPr="00DF10A0" w14:paraId="45F1B2B7" w14:textId="77777777" w:rsidTr="009A05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88" w:type="pct"/>
            <w:noWrap/>
            <w:hideMark/>
          </w:tcPr>
          <w:p w14:paraId="433C1400"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11</w:t>
            </w:r>
          </w:p>
        </w:tc>
        <w:tc>
          <w:tcPr>
            <w:tcW w:w="3673" w:type="pct"/>
            <w:noWrap/>
            <w:hideMark/>
          </w:tcPr>
          <w:p w14:paraId="72D82D6C"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Migraine/Headache or Suffering from a neurological disorder</w:t>
            </w:r>
          </w:p>
        </w:tc>
        <w:tc>
          <w:tcPr>
            <w:tcW w:w="343" w:type="pct"/>
            <w:noWrap/>
            <w:hideMark/>
          </w:tcPr>
          <w:p w14:paraId="6A5377E0"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Dropdown</w:t>
            </w:r>
          </w:p>
        </w:tc>
        <w:tc>
          <w:tcPr>
            <w:tcW w:w="496" w:type="pct"/>
            <w:noWrap/>
            <w:hideMark/>
          </w:tcPr>
          <w:p w14:paraId="1F2ABF18"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1.Yes 2. No</w:t>
            </w:r>
          </w:p>
        </w:tc>
      </w:tr>
      <w:tr w:rsidR="007A46D6" w:rsidRPr="00DF10A0" w14:paraId="2B8626E6" w14:textId="77777777" w:rsidTr="009A0528">
        <w:trPr>
          <w:trHeight w:val="290"/>
        </w:trPr>
        <w:tc>
          <w:tcPr>
            <w:cnfStyle w:val="001000000000" w:firstRow="0" w:lastRow="0" w:firstColumn="1" w:lastColumn="0" w:oddVBand="0" w:evenVBand="0" w:oddHBand="0" w:evenHBand="0" w:firstRowFirstColumn="0" w:firstRowLastColumn="0" w:lastRowFirstColumn="0" w:lastRowLastColumn="0"/>
            <w:tcW w:w="488" w:type="pct"/>
            <w:noWrap/>
            <w:hideMark/>
          </w:tcPr>
          <w:p w14:paraId="6461FCC1"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12</w:t>
            </w:r>
          </w:p>
        </w:tc>
        <w:tc>
          <w:tcPr>
            <w:tcW w:w="3673" w:type="pct"/>
            <w:noWrap/>
            <w:hideMark/>
          </w:tcPr>
          <w:p w14:paraId="1E2A75FF"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Brain Diseases</w:t>
            </w:r>
          </w:p>
        </w:tc>
        <w:tc>
          <w:tcPr>
            <w:tcW w:w="343" w:type="pct"/>
            <w:noWrap/>
            <w:hideMark/>
          </w:tcPr>
          <w:p w14:paraId="5DFD711B"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Dropdown</w:t>
            </w:r>
          </w:p>
        </w:tc>
        <w:tc>
          <w:tcPr>
            <w:tcW w:w="496" w:type="pct"/>
            <w:noWrap/>
            <w:hideMark/>
          </w:tcPr>
          <w:p w14:paraId="5EE8FEDC"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1.Yes 2. No</w:t>
            </w:r>
          </w:p>
        </w:tc>
      </w:tr>
      <w:tr w:rsidR="007A46D6" w:rsidRPr="00DF10A0" w14:paraId="6C2DF3A1" w14:textId="77777777" w:rsidTr="009A05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88" w:type="pct"/>
            <w:noWrap/>
            <w:hideMark/>
          </w:tcPr>
          <w:p w14:paraId="548F0B63"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13</w:t>
            </w:r>
          </w:p>
        </w:tc>
        <w:tc>
          <w:tcPr>
            <w:tcW w:w="3673" w:type="pct"/>
            <w:noWrap/>
            <w:hideMark/>
          </w:tcPr>
          <w:p w14:paraId="0EB4B9E6"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Do you smoke?</w:t>
            </w:r>
          </w:p>
        </w:tc>
        <w:tc>
          <w:tcPr>
            <w:tcW w:w="343" w:type="pct"/>
            <w:noWrap/>
            <w:hideMark/>
          </w:tcPr>
          <w:p w14:paraId="464C535E"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Dropdown</w:t>
            </w:r>
          </w:p>
        </w:tc>
        <w:tc>
          <w:tcPr>
            <w:tcW w:w="496" w:type="pct"/>
            <w:noWrap/>
            <w:hideMark/>
          </w:tcPr>
          <w:p w14:paraId="79271A6E"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1.Yes 2. No</w:t>
            </w:r>
          </w:p>
        </w:tc>
      </w:tr>
      <w:tr w:rsidR="007A46D6" w:rsidRPr="00DF10A0" w14:paraId="71C9AE42" w14:textId="77777777" w:rsidTr="009A0528">
        <w:trPr>
          <w:trHeight w:val="290"/>
        </w:trPr>
        <w:tc>
          <w:tcPr>
            <w:cnfStyle w:val="001000000000" w:firstRow="0" w:lastRow="0" w:firstColumn="1" w:lastColumn="0" w:oddVBand="0" w:evenVBand="0" w:oddHBand="0" w:evenHBand="0" w:firstRowFirstColumn="0" w:firstRowLastColumn="0" w:lastRowFirstColumn="0" w:lastRowLastColumn="0"/>
            <w:tcW w:w="488" w:type="pct"/>
            <w:noWrap/>
            <w:hideMark/>
          </w:tcPr>
          <w:p w14:paraId="39E8697D"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14</w:t>
            </w:r>
          </w:p>
        </w:tc>
        <w:tc>
          <w:tcPr>
            <w:tcW w:w="3673" w:type="pct"/>
            <w:noWrap/>
            <w:hideMark/>
          </w:tcPr>
          <w:p w14:paraId="2423BFF2"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Do you consume alcohol?</w:t>
            </w:r>
          </w:p>
        </w:tc>
        <w:tc>
          <w:tcPr>
            <w:tcW w:w="343" w:type="pct"/>
            <w:noWrap/>
            <w:hideMark/>
          </w:tcPr>
          <w:p w14:paraId="0A877119"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Dropdown</w:t>
            </w:r>
          </w:p>
        </w:tc>
        <w:tc>
          <w:tcPr>
            <w:tcW w:w="496" w:type="pct"/>
            <w:noWrap/>
            <w:hideMark/>
          </w:tcPr>
          <w:p w14:paraId="090A78D1"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1.Yes 2. No</w:t>
            </w:r>
          </w:p>
        </w:tc>
      </w:tr>
      <w:tr w:rsidR="007A46D6" w:rsidRPr="00DF10A0" w14:paraId="0CC96F84" w14:textId="77777777" w:rsidTr="009A05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88" w:type="pct"/>
            <w:noWrap/>
            <w:hideMark/>
          </w:tcPr>
          <w:p w14:paraId="612F0CFD"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lastRenderedPageBreak/>
              <w:t>15</w:t>
            </w:r>
          </w:p>
        </w:tc>
        <w:tc>
          <w:tcPr>
            <w:tcW w:w="3673" w:type="pct"/>
            <w:noWrap/>
            <w:hideMark/>
          </w:tcPr>
          <w:p w14:paraId="65123F38"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Have you suffered from any illness lasting for more than a week</w:t>
            </w:r>
          </w:p>
        </w:tc>
        <w:tc>
          <w:tcPr>
            <w:tcW w:w="343" w:type="pct"/>
            <w:noWrap/>
            <w:hideMark/>
          </w:tcPr>
          <w:p w14:paraId="0810241C"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Dropdown</w:t>
            </w:r>
          </w:p>
        </w:tc>
        <w:tc>
          <w:tcPr>
            <w:tcW w:w="496" w:type="pct"/>
            <w:noWrap/>
            <w:hideMark/>
          </w:tcPr>
          <w:p w14:paraId="6E45F4B3"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1.Yes 2. No</w:t>
            </w:r>
          </w:p>
        </w:tc>
      </w:tr>
      <w:tr w:rsidR="007A46D6" w:rsidRPr="00DF10A0" w14:paraId="0B63BF44" w14:textId="77777777" w:rsidTr="009A0528">
        <w:trPr>
          <w:trHeight w:val="290"/>
        </w:trPr>
        <w:tc>
          <w:tcPr>
            <w:cnfStyle w:val="001000000000" w:firstRow="0" w:lastRow="0" w:firstColumn="1" w:lastColumn="0" w:oddVBand="0" w:evenVBand="0" w:oddHBand="0" w:evenHBand="0" w:firstRowFirstColumn="0" w:firstRowLastColumn="0" w:lastRowFirstColumn="0" w:lastRowLastColumn="0"/>
            <w:tcW w:w="488" w:type="pct"/>
            <w:noWrap/>
            <w:hideMark/>
          </w:tcPr>
          <w:p w14:paraId="26C7D16E"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16</w:t>
            </w:r>
          </w:p>
        </w:tc>
        <w:tc>
          <w:tcPr>
            <w:tcW w:w="3673" w:type="pct"/>
            <w:noWrap/>
            <w:hideMark/>
          </w:tcPr>
          <w:p w14:paraId="5ABA1E75"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within the last 5 years?</w:t>
            </w:r>
          </w:p>
        </w:tc>
        <w:tc>
          <w:tcPr>
            <w:tcW w:w="343" w:type="pct"/>
            <w:noWrap/>
            <w:hideMark/>
          </w:tcPr>
          <w:p w14:paraId="312F62DE"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Dropdown</w:t>
            </w:r>
          </w:p>
        </w:tc>
        <w:tc>
          <w:tcPr>
            <w:tcW w:w="496" w:type="pct"/>
            <w:noWrap/>
            <w:hideMark/>
          </w:tcPr>
          <w:p w14:paraId="01F0BBDD"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1.Yes 2. No</w:t>
            </w:r>
          </w:p>
        </w:tc>
      </w:tr>
      <w:tr w:rsidR="007A46D6" w:rsidRPr="00DF10A0" w14:paraId="2DEC639D" w14:textId="77777777" w:rsidTr="009A05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88" w:type="pct"/>
            <w:noWrap/>
            <w:hideMark/>
          </w:tcPr>
          <w:p w14:paraId="0CAD4D1B"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17</w:t>
            </w:r>
          </w:p>
        </w:tc>
        <w:tc>
          <w:tcPr>
            <w:tcW w:w="3673" w:type="pct"/>
            <w:noWrap/>
            <w:hideMark/>
          </w:tcPr>
          <w:p w14:paraId="6F73AE28"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 xml:space="preserve">Are you suffering from any illness or taking any </w:t>
            </w:r>
            <w:proofErr w:type="spellStart"/>
            <w:r w:rsidRPr="00DF10A0">
              <w:rPr>
                <w:rFonts w:eastAsia="Times New Roman" w:cstheme="minorHAnsi"/>
                <w:color w:val="000000"/>
                <w:kern w:val="0"/>
                <w:lang w:eastAsia="en-IN"/>
                <w14:ligatures w14:val="none"/>
              </w:rPr>
              <w:t>for</w:t>
            </w:r>
            <w:proofErr w:type="spellEnd"/>
            <w:r w:rsidRPr="00DF10A0">
              <w:rPr>
                <w:rFonts w:eastAsia="Times New Roman" w:cstheme="minorHAnsi"/>
                <w:color w:val="000000"/>
                <w:kern w:val="0"/>
                <w:lang w:eastAsia="en-IN"/>
                <w14:ligatures w14:val="none"/>
              </w:rPr>
              <w:t xml:space="preserve"> of medication? Have you had any change in weight during last 2 years?</w:t>
            </w:r>
          </w:p>
        </w:tc>
        <w:tc>
          <w:tcPr>
            <w:tcW w:w="343" w:type="pct"/>
            <w:noWrap/>
            <w:hideMark/>
          </w:tcPr>
          <w:p w14:paraId="43ED2FAB"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Dropdown</w:t>
            </w:r>
          </w:p>
        </w:tc>
        <w:tc>
          <w:tcPr>
            <w:tcW w:w="496" w:type="pct"/>
            <w:noWrap/>
            <w:hideMark/>
          </w:tcPr>
          <w:p w14:paraId="7D4A7EB8"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1.Yes 2. No</w:t>
            </w:r>
          </w:p>
        </w:tc>
      </w:tr>
      <w:tr w:rsidR="007A46D6" w:rsidRPr="00DF10A0" w14:paraId="650A0EEC" w14:textId="77777777" w:rsidTr="009A0528">
        <w:trPr>
          <w:trHeight w:val="290"/>
        </w:trPr>
        <w:tc>
          <w:tcPr>
            <w:cnfStyle w:val="001000000000" w:firstRow="0" w:lastRow="0" w:firstColumn="1" w:lastColumn="0" w:oddVBand="0" w:evenVBand="0" w:oddHBand="0" w:evenHBand="0" w:firstRowFirstColumn="0" w:firstRowLastColumn="0" w:lastRowFirstColumn="0" w:lastRowLastColumn="0"/>
            <w:tcW w:w="488" w:type="pct"/>
            <w:noWrap/>
            <w:hideMark/>
          </w:tcPr>
          <w:p w14:paraId="60B640CB"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18</w:t>
            </w:r>
          </w:p>
        </w:tc>
        <w:tc>
          <w:tcPr>
            <w:tcW w:w="3673" w:type="pct"/>
            <w:noWrap/>
            <w:hideMark/>
          </w:tcPr>
          <w:p w14:paraId="4AE0A5E1"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Have any of your blood relations suffered from any of the listed afflictions (Colon or Breast Cancer, Storke, Diabetes, Hypertension, Kidney Failure)?</w:t>
            </w:r>
          </w:p>
        </w:tc>
        <w:tc>
          <w:tcPr>
            <w:tcW w:w="343" w:type="pct"/>
            <w:noWrap/>
            <w:hideMark/>
          </w:tcPr>
          <w:p w14:paraId="2748856D"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Dropdown</w:t>
            </w:r>
          </w:p>
        </w:tc>
        <w:tc>
          <w:tcPr>
            <w:tcW w:w="496" w:type="pct"/>
            <w:noWrap/>
            <w:hideMark/>
          </w:tcPr>
          <w:p w14:paraId="24337486"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1.Yes 2. No</w:t>
            </w:r>
          </w:p>
        </w:tc>
      </w:tr>
      <w:tr w:rsidR="007A46D6" w:rsidRPr="00DF10A0" w14:paraId="15823AA1" w14:textId="77777777" w:rsidTr="009A05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88" w:type="pct"/>
            <w:noWrap/>
          </w:tcPr>
          <w:p w14:paraId="4DEB5032"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19</w:t>
            </w:r>
          </w:p>
        </w:tc>
        <w:tc>
          <w:tcPr>
            <w:tcW w:w="3673" w:type="pct"/>
            <w:noWrap/>
          </w:tcPr>
          <w:p w14:paraId="57706D8C"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Height</w:t>
            </w:r>
          </w:p>
        </w:tc>
        <w:tc>
          <w:tcPr>
            <w:tcW w:w="343" w:type="pct"/>
            <w:noWrap/>
          </w:tcPr>
          <w:p w14:paraId="0F277678"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Field</w:t>
            </w:r>
          </w:p>
        </w:tc>
        <w:tc>
          <w:tcPr>
            <w:tcW w:w="496" w:type="pct"/>
            <w:noWrap/>
          </w:tcPr>
          <w:p w14:paraId="77F88E91"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Numeric/3</w:t>
            </w:r>
          </w:p>
        </w:tc>
      </w:tr>
      <w:tr w:rsidR="007A46D6" w:rsidRPr="00DF10A0" w14:paraId="22F220D5" w14:textId="77777777" w:rsidTr="009A0528">
        <w:trPr>
          <w:trHeight w:val="290"/>
        </w:trPr>
        <w:tc>
          <w:tcPr>
            <w:cnfStyle w:val="001000000000" w:firstRow="0" w:lastRow="0" w:firstColumn="1" w:lastColumn="0" w:oddVBand="0" w:evenVBand="0" w:oddHBand="0" w:evenHBand="0" w:firstRowFirstColumn="0" w:firstRowLastColumn="0" w:lastRowFirstColumn="0" w:lastRowLastColumn="0"/>
            <w:tcW w:w="488" w:type="pct"/>
            <w:noWrap/>
          </w:tcPr>
          <w:p w14:paraId="400FDFF8"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20</w:t>
            </w:r>
          </w:p>
        </w:tc>
        <w:tc>
          <w:tcPr>
            <w:tcW w:w="3673" w:type="pct"/>
            <w:noWrap/>
          </w:tcPr>
          <w:p w14:paraId="3C1010C0"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Weight</w:t>
            </w:r>
          </w:p>
        </w:tc>
        <w:tc>
          <w:tcPr>
            <w:tcW w:w="343" w:type="pct"/>
            <w:noWrap/>
          </w:tcPr>
          <w:p w14:paraId="4F5F5F8E"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Field</w:t>
            </w:r>
          </w:p>
        </w:tc>
        <w:tc>
          <w:tcPr>
            <w:tcW w:w="496" w:type="pct"/>
            <w:noWrap/>
          </w:tcPr>
          <w:p w14:paraId="18E1A135"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Numeric/3</w:t>
            </w:r>
          </w:p>
        </w:tc>
      </w:tr>
      <w:tr w:rsidR="007A46D6" w:rsidRPr="00DF10A0" w14:paraId="0B996041" w14:textId="77777777" w:rsidTr="009A05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88" w:type="pct"/>
            <w:noWrap/>
          </w:tcPr>
          <w:p w14:paraId="3DE25628"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21</w:t>
            </w:r>
          </w:p>
        </w:tc>
        <w:tc>
          <w:tcPr>
            <w:tcW w:w="3673" w:type="pct"/>
            <w:noWrap/>
          </w:tcPr>
          <w:p w14:paraId="2F102103"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BMI</w:t>
            </w:r>
          </w:p>
        </w:tc>
        <w:tc>
          <w:tcPr>
            <w:tcW w:w="343" w:type="pct"/>
            <w:noWrap/>
          </w:tcPr>
          <w:p w14:paraId="18CF39D2"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Field</w:t>
            </w:r>
          </w:p>
        </w:tc>
        <w:tc>
          <w:tcPr>
            <w:tcW w:w="496" w:type="pct"/>
            <w:noWrap/>
          </w:tcPr>
          <w:p w14:paraId="60E9FCF0" w14:textId="77777777" w:rsidR="007A46D6" w:rsidRPr="00DF10A0" w:rsidRDefault="007A46D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Numeric/2</w:t>
            </w:r>
          </w:p>
        </w:tc>
      </w:tr>
      <w:tr w:rsidR="007A46D6" w:rsidRPr="00DF10A0" w14:paraId="6597759C" w14:textId="77777777" w:rsidTr="009A0528">
        <w:trPr>
          <w:trHeight w:val="300"/>
        </w:trPr>
        <w:tc>
          <w:tcPr>
            <w:cnfStyle w:val="001000000000" w:firstRow="0" w:lastRow="0" w:firstColumn="1" w:lastColumn="0" w:oddVBand="0" w:evenVBand="0" w:oddHBand="0" w:evenHBand="0" w:firstRowFirstColumn="0" w:firstRowLastColumn="0" w:lastRowFirstColumn="0" w:lastRowLastColumn="0"/>
            <w:tcW w:w="488" w:type="pct"/>
            <w:noWrap/>
            <w:hideMark/>
          </w:tcPr>
          <w:p w14:paraId="160E41A8" w14:textId="77777777" w:rsidR="007A46D6" w:rsidRPr="00DF10A0" w:rsidRDefault="007A46D6">
            <w:pPr>
              <w:jc w:val="right"/>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22</w:t>
            </w:r>
          </w:p>
        </w:tc>
        <w:tc>
          <w:tcPr>
            <w:tcW w:w="3673" w:type="pct"/>
            <w:noWrap/>
            <w:hideMark/>
          </w:tcPr>
          <w:p w14:paraId="3BF98BAB"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If you answered yes to any of the above, please provide details</w:t>
            </w:r>
          </w:p>
        </w:tc>
        <w:tc>
          <w:tcPr>
            <w:tcW w:w="343" w:type="pct"/>
            <w:noWrap/>
            <w:hideMark/>
          </w:tcPr>
          <w:p w14:paraId="6F6FFD74"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Field</w:t>
            </w:r>
          </w:p>
        </w:tc>
        <w:tc>
          <w:tcPr>
            <w:tcW w:w="496" w:type="pct"/>
            <w:noWrap/>
            <w:hideMark/>
          </w:tcPr>
          <w:p w14:paraId="365B3F48" w14:textId="77777777" w:rsidR="007A46D6" w:rsidRPr="00DF10A0" w:rsidRDefault="007A46D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spellStart"/>
            <w:r w:rsidRPr="00DF10A0">
              <w:rPr>
                <w:rFonts w:eastAsia="Times New Roman" w:cstheme="minorHAnsi"/>
                <w:color w:val="000000"/>
                <w:kern w:val="0"/>
                <w:lang w:eastAsia="en-IN"/>
                <w14:ligatures w14:val="none"/>
              </w:rPr>
              <w:t>Nvarchar</w:t>
            </w:r>
            <w:proofErr w:type="spellEnd"/>
            <w:r w:rsidRPr="00DF10A0">
              <w:rPr>
                <w:rFonts w:eastAsia="Times New Roman" w:cstheme="minorHAnsi"/>
                <w:color w:val="000000"/>
                <w:kern w:val="0"/>
                <w:lang w:eastAsia="en-IN"/>
                <w14:ligatures w14:val="none"/>
              </w:rPr>
              <w:t>/50</w:t>
            </w:r>
          </w:p>
        </w:tc>
      </w:tr>
    </w:tbl>
    <w:p w14:paraId="7E87D44F" w14:textId="77777777" w:rsidR="007A46D6" w:rsidRPr="00DF10A0" w:rsidRDefault="007A46D6" w:rsidP="007A46D6">
      <w:pPr>
        <w:rPr>
          <w:rFonts w:cstheme="minorHAnsi"/>
        </w:rPr>
      </w:pPr>
    </w:p>
    <w:p w14:paraId="3BE8D775" w14:textId="77777777" w:rsidR="007A46D6" w:rsidRPr="00DF10A0" w:rsidRDefault="007A46D6" w:rsidP="007A46D6">
      <w:pPr>
        <w:rPr>
          <w:rFonts w:cstheme="minorHAnsi"/>
        </w:rPr>
      </w:pPr>
    </w:p>
    <w:p w14:paraId="001AE112" w14:textId="34B532D5" w:rsidR="00E600B6" w:rsidRPr="00DF10A0" w:rsidRDefault="00E600B6">
      <w:pPr>
        <w:pStyle w:val="Heading2"/>
        <w:rPr>
          <w:rFonts w:cstheme="minorHAnsi"/>
        </w:rPr>
      </w:pPr>
      <w:bookmarkStart w:id="33" w:name="_Toc211525409"/>
      <w:r w:rsidRPr="00DF10A0">
        <w:rPr>
          <w:rFonts w:cstheme="minorHAnsi"/>
        </w:rPr>
        <w:t>Insurance Details</w:t>
      </w:r>
      <w:bookmarkEnd w:id="33"/>
    </w:p>
    <w:p w14:paraId="064F9005" w14:textId="70FA3992" w:rsidR="00E06DEB" w:rsidRPr="00DF10A0" w:rsidRDefault="00E7369D" w:rsidP="000765F8">
      <w:pPr>
        <w:ind w:left="576"/>
        <w:rPr>
          <w:rFonts w:cstheme="minorHAnsi"/>
          <w:sz w:val="24"/>
          <w:szCs w:val="24"/>
        </w:rPr>
      </w:pPr>
      <w:r w:rsidRPr="00DF10A0">
        <w:rPr>
          <w:rFonts w:cstheme="minorHAnsi"/>
          <w:sz w:val="24"/>
          <w:szCs w:val="24"/>
        </w:rPr>
        <w:t xml:space="preserve">This screen allows the user to add the insurance details of the customer like </w:t>
      </w:r>
      <w:r w:rsidR="007A3F12" w:rsidRPr="00DF10A0">
        <w:rPr>
          <w:rFonts w:cstheme="minorHAnsi"/>
          <w:sz w:val="24"/>
          <w:szCs w:val="24"/>
        </w:rPr>
        <w:t>insurance</w:t>
      </w:r>
      <w:r w:rsidRPr="00DF10A0">
        <w:rPr>
          <w:rFonts w:cstheme="minorHAnsi"/>
          <w:sz w:val="24"/>
          <w:szCs w:val="24"/>
        </w:rPr>
        <w:t xml:space="preserve"> type, insurance company</w:t>
      </w:r>
      <w:r w:rsidR="007A3F12" w:rsidRPr="00DF10A0">
        <w:rPr>
          <w:rFonts w:cstheme="minorHAnsi"/>
          <w:sz w:val="24"/>
          <w:szCs w:val="24"/>
        </w:rPr>
        <w:t>, tenure, etc</w:t>
      </w:r>
      <w:r w:rsidRPr="00DF10A0">
        <w:rPr>
          <w:rFonts w:cstheme="minorHAnsi"/>
          <w:sz w:val="24"/>
          <w:szCs w:val="24"/>
        </w:rPr>
        <w:t>. Depending on the insurance type selected in this screen the additional details screen would be populated.</w:t>
      </w:r>
    </w:p>
    <w:p w14:paraId="1B32402B" w14:textId="77777777" w:rsidR="000765F8" w:rsidRPr="00DF10A0" w:rsidRDefault="000765F8" w:rsidP="000765F8">
      <w:pPr>
        <w:ind w:left="576"/>
        <w:rPr>
          <w:rFonts w:cstheme="minorHAnsi"/>
          <w:sz w:val="24"/>
          <w:szCs w:val="24"/>
        </w:rPr>
      </w:pPr>
    </w:p>
    <w:p w14:paraId="72EA554B" w14:textId="77777777" w:rsidR="000765F8" w:rsidRPr="00DF10A0" w:rsidRDefault="00E06DEB" w:rsidP="000765F8">
      <w:pPr>
        <w:ind w:left="576"/>
        <w:rPr>
          <w:rFonts w:cstheme="minorHAnsi"/>
          <w:noProof/>
        </w:rPr>
      </w:pPr>
      <w:r w:rsidRPr="00DF10A0">
        <w:rPr>
          <w:rFonts w:cstheme="minorHAnsi"/>
          <w:sz w:val="24"/>
          <w:szCs w:val="24"/>
        </w:rPr>
        <w:t xml:space="preserve">Following screen will be displayed once the user clicks on </w:t>
      </w:r>
      <w:r w:rsidR="007D1F5D" w:rsidRPr="00DF10A0">
        <w:rPr>
          <w:rFonts w:cstheme="minorHAnsi"/>
          <w:sz w:val="24"/>
          <w:szCs w:val="24"/>
        </w:rPr>
        <w:t>Next</w:t>
      </w:r>
      <w:r w:rsidRPr="00DF10A0">
        <w:rPr>
          <w:rFonts w:cstheme="minorHAnsi"/>
          <w:sz w:val="24"/>
          <w:szCs w:val="24"/>
        </w:rPr>
        <w:t>:</w:t>
      </w:r>
      <w:r w:rsidR="00983D4D" w:rsidRPr="00DF10A0">
        <w:rPr>
          <w:rFonts w:cstheme="minorHAnsi"/>
          <w:noProof/>
        </w:rPr>
        <w:t xml:space="preserve"> </w:t>
      </w:r>
    </w:p>
    <w:p w14:paraId="1730A706" w14:textId="0452AE03" w:rsidR="00E06DEB" w:rsidRPr="00DF10A0" w:rsidRDefault="009515E4" w:rsidP="000765F8">
      <w:pPr>
        <w:ind w:left="576"/>
        <w:rPr>
          <w:rFonts w:cstheme="minorHAnsi"/>
          <w:sz w:val="24"/>
          <w:szCs w:val="24"/>
        </w:rPr>
      </w:pPr>
      <w:r w:rsidRPr="00DF10A0">
        <w:rPr>
          <w:rFonts w:cstheme="minorHAnsi"/>
          <w:noProof/>
        </w:rPr>
        <w:lastRenderedPageBreak/>
        <w:drawing>
          <wp:inline distT="0" distB="0" distL="0" distR="0" wp14:anchorId="67B6783D" wp14:editId="5B03AE30">
            <wp:extent cx="8100000" cy="4997395"/>
            <wp:effectExtent l="19050" t="19050" r="0" b="0"/>
            <wp:docPr id="1326796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56">
                      <a:extLst>
                        <a:ext uri="{28A0092B-C50C-407E-A947-70E740481C1C}">
                          <a14:useLocalDpi xmlns:a14="http://schemas.microsoft.com/office/drawing/2010/main" val="0"/>
                        </a:ext>
                      </a:extLst>
                    </a:blip>
                    <a:srcRect l="15323" b="42566"/>
                    <a:stretch>
                      <a:fillRect/>
                    </a:stretch>
                  </pic:blipFill>
                  <pic:spPr bwMode="auto">
                    <a:xfrm>
                      <a:off x="0" y="0"/>
                      <a:ext cx="8100000" cy="4997395"/>
                    </a:xfrm>
                    <a:prstGeom prst="rect">
                      <a:avLst/>
                    </a:prstGeom>
                    <a:noFill/>
                    <a:ln w="9525" cap="flat" cmpd="sng" algn="ctr">
                      <a:solidFill>
                        <a:srgbClr val="ED7D3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27CF07" w14:textId="77777777" w:rsidR="00983D4D" w:rsidRPr="00DF10A0" w:rsidRDefault="00983D4D" w:rsidP="0085027C">
      <w:pPr>
        <w:keepNext/>
        <w:jc w:val="center"/>
        <w:rPr>
          <w:rFonts w:cstheme="minorHAnsi"/>
          <w:noProof/>
        </w:rPr>
      </w:pPr>
    </w:p>
    <w:p w14:paraId="58CBA3C0" w14:textId="15384642" w:rsidR="0085027C" w:rsidRPr="00DF10A0" w:rsidRDefault="00983D4D" w:rsidP="0085027C">
      <w:pPr>
        <w:keepNext/>
        <w:jc w:val="center"/>
        <w:rPr>
          <w:rFonts w:cstheme="minorHAnsi"/>
        </w:rPr>
      </w:pPr>
      <w:r w:rsidRPr="00DF10A0">
        <w:rPr>
          <w:rFonts w:cstheme="minorHAnsi"/>
          <w:noProof/>
        </w:rPr>
        <w:drawing>
          <wp:inline distT="0" distB="0" distL="0" distR="0" wp14:anchorId="3B223B1D" wp14:editId="5EDD1F7A">
            <wp:extent cx="8460000" cy="3843773"/>
            <wp:effectExtent l="19050" t="19050" r="0" b="4445"/>
            <wp:docPr id="470963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4825" t="57434"/>
                    <a:stretch>
                      <a:fillRect/>
                    </a:stretch>
                  </pic:blipFill>
                  <pic:spPr bwMode="auto">
                    <a:xfrm>
                      <a:off x="0" y="0"/>
                      <a:ext cx="8460000" cy="3843773"/>
                    </a:xfrm>
                    <a:prstGeom prst="rect">
                      <a:avLst/>
                    </a:prstGeom>
                    <a:noFill/>
                    <a:ln w="9525" cap="flat" cmpd="sng" algn="ctr">
                      <a:solidFill>
                        <a:srgbClr val="ED7D3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414BC4" w:rsidRPr="00DF10A0">
        <w:rPr>
          <w:rFonts w:cstheme="minorHAnsi"/>
        </w:rPr>
        <w:tab/>
      </w:r>
    </w:p>
    <w:p w14:paraId="16E806FB" w14:textId="77777777" w:rsidR="00562364" w:rsidRPr="00DF10A0" w:rsidRDefault="00562364" w:rsidP="00E600B6">
      <w:pPr>
        <w:rPr>
          <w:rFonts w:cstheme="minorHAnsi"/>
          <w:sz w:val="24"/>
          <w:szCs w:val="24"/>
        </w:rPr>
      </w:pPr>
    </w:p>
    <w:p w14:paraId="2B52848E" w14:textId="77777777" w:rsidR="00562364" w:rsidRPr="00DF10A0" w:rsidRDefault="00562364" w:rsidP="00562364">
      <w:pPr>
        <w:rPr>
          <w:rFonts w:cstheme="minorHAnsi"/>
          <w:b/>
          <w:bCs/>
          <w:sz w:val="24"/>
          <w:szCs w:val="24"/>
          <w:u w:val="single"/>
        </w:rPr>
      </w:pPr>
      <w:r w:rsidRPr="00DF10A0">
        <w:rPr>
          <w:rFonts w:cstheme="minorHAnsi"/>
          <w:b/>
          <w:bCs/>
          <w:sz w:val="24"/>
          <w:szCs w:val="24"/>
          <w:u w:val="single"/>
        </w:rPr>
        <w:t>Below mentioned are the details specific to the information being displayed above:</w:t>
      </w:r>
    </w:p>
    <w:p w14:paraId="3FDA4BED" w14:textId="77777777" w:rsidR="00F57944" w:rsidRPr="00DF10A0" w:rsidRDefault="00F57944" w:rsidP="00E600B6">
      <w:pPr>
        <w:rPr>
          <w:rFonts w:cstheme="minorHAnsi"/>
        </w:rPr>
      </w:pPr>
    </w:p>
    <w:tbl>
      <w:tblPr>
        <w:tblStyle w:val="PlainTable1"/>
        <w:tblW w:w="5000" w:type="pct"/>
        <w:tblLook w:val="04A0" w:firstRow="1" w:lastRow="0" w:firstColumn="1" w:lastColumn="0" w:noHBand="0" w:noVBand="1"/>
      </w:tblPr>
      <w:tblGrid>
        <w:gridCol w:w="2250"/>
        <w:gridCol w:w="1286"/>
        <w:gridCol w:w="1332"/>
        <w:gridCol w:w="1726"/>
        <w:gridCol w:w="1633"/>
        <w:gridCol w:w="1834"/>
        <w:gridCol w:w="4113"/>
      </w:tblGrid>
      <w:tr w:rsidR="00BD7824" w:rsidRPr="00DF10A0" w14:paraId="43CCB07C" w14:textId="77777777" w:rsidTr="00BD7824">
        <w:trPr>
          <w:cnfStyle w:val="100000000000" w:firstRow="1" w:lastRow="0" w:firstColumn="0" w:lastColumn="0" w:oddVBand="0" w:evenVBand="0" w:oddHBand="0" w:evenHBand="0" w:firstRowFirstColumn="0" w:firstRowLastColumn="0" w:lastRowFirstColumn="0" w:lastRowLastColumn="0"/>
          <w:trHeight w:val="580"/>
          <w:tblHeader/>
        </w:trPr>
        <w:tc>
          <w:tcPr>
            <w:cnfStyle w:val="001000000000" w:firstRow="0" w:lastRow="0" w:firstColumn="1" w:lastColumn="0" w:oddVBand="0" w:evenVBand="0" w:oddHBand="0" w:evenHBand="0" w:firstRowFirstColumn="0" w:firstRowLastColumn="0" w:lastRowFirstColumn="0" w:lastRowLastColumn="0"/>
            <w:tcW w:w="795" w:type="pct"/>
            <w:shd w:val="clear" w:color="auto" w:fill="2F5496" w:themeFill="accent1" w:themeFillShade="BF"/>
            <w:hideMark/>
          </w:tcPr>
          <w:p w14:paraId="39944EF4" w14:textId="77777777" w:rsidR="00E3587D" w:rsidRPr="00DF10A0" w:rsidRDefault="00E3587D" w:rsidP="0085375B">
            <w:pPr>
              <w:jc w:val="center"/>
              <w:rPr>
                <w:rFonts w:eastAsia="Times New Roman" w:cstheme="minorHAnsi"/>
                <w:color w:val="FFFFFF" w:themeColor="background1"/>
                <w:kern w:val="0"/>
                <w:sz w:val="24"/>
                <w:szCs w:val="24"/>
                <w:lang w:eastAsia="en-IN"/>
                <w14:ligatures w14:val="none"/>
              </w:rPr>
            </w:pPr>
            <w:r w:rsidRPr="00DF10A0">
              <w:rPr>
                <w:rFonts w:eastAsia="Times New Roman" w:cstheme="minorHAnsi"/>
                <w:color w:val="FFFFFF" w:themeColor="background1"/>
                <w:kern w:val="0"/>
                <w:sz w:val="24"/>
                <w:szCs w:val="24"/>
                <w:lang w:eastAsia="en-IN"/>
                <w14:ligatures w14:val="none"/>
              </w:rPr>
              <w:t>Field Name</w:t>
            </w:r>
          </w:p>
        </w:tc>
        <w:tc>
          <w:tcPr>
            <w:tcW w:w="455" w:type="pct"/>
            <w:shd w:val="clear" w:color="auto" w:fill="2F5496" w:themeFill="accent1" w:themeFillShade="BF"/>
            <w:hideMark/>
          </w:tcPr>
          <w:p w14:paraId="09A5C67A" w14:textId="77777777" w:rsidR="00E3587D" w:rsidRPr="00DF10A0" w:rsidRDefault="00E3587D" w:rsidP="0085375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sz w:val="24"/>
                <w:szCs w:val="24"/>
                <w:lang w:eastAsia="en-IN"/>
                <w14:ligatures w14:val="none"/>
              </w:rPr>
            </w:pPr>
            <w:r w:rsidRPr="00DF10A0">
              <w:rPr>
                <w:rFonts w:eastAsia="Times New Roman" w:cstheme="minorHAnsi"/>
                <w:color w:val="FFFFFF" w:themeColor="background1"/>
                <w:kern w:val="0"/>
                <w:sz w:val="24"/>
                <w:szCs w:val="24"/>
                <w:lang w:eastAsia="en-IN"/>
                <w14:ligatures w14:val="none"/>
              </w:rPr>
              <w:t>Field Type</w:t>
            </w:r>
          </w:p>
        </w:tc>
        <w:tc>
          <w:tcPr>
            <w:tcW w:w="463" w:type="pct"/>
            <w:shd w:val="clear" w:color="auto" w:fill="2F5496" w:themeFill="accent1" w:themeFillShade="BF"/>
            <w:hideMark/>
          </w:tcPr>
          <w:p w14:paraId="37BBF603" w14:textId="77777777" w:rsidR="00E3587D" w:rsidRPr="00DF10A0" w:rsidRDefault="00E3587D" w:rsidP="0085375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sz w:val="24"/>
                <w:szCs w:val="24"/>
                <w:lang w:eastAsia="en-IN"/>
                <w14:ligatures w14:val="none"/>
              </w:rPr>
            </w:pPr>
            <w:r w:rsidRPr="00DF10A0">
              <w:rPr>
                <w:rFonts w:eastAsia="Times New Roman" w:cstheme="minorHAnsi"/>
                <w:color w:val="FFFFFF" w:themeColor="background1"/>
                <w:kern w:val="0"/>
                <w:sz w:val="24"/>
                <w:szCs w:val="24"/>
                <w:lang w:eastAsia="en-IN"/>
                <w14:ligatures w14:val="none"/>
              </w:rPr>
              <w:t>Mandatory Y/N</w:t>
            </w:r>
          </w:p>
        </w:tc>
        <w:tc>
          <w:tcPr>
            <w:tcW w:w="610" w:type="pct"/>
            <w:shd w:val="clear" w:color="auto" w:fill="2F5496" w:themeFill="accent1" w:themeFillShade="BF"/>
            <w:hideMark/>
          </w:tcPr>
          <w:p w14:paraId="40D993B4" w14:textId="77777777" w:rsidR="00E3587D" w:rsidRPr="00DF10A0" w:rsidRDefault="00E3587D" w:rsidP="0085375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sz w:val="24"/>
                <w:szCs w:val="24"/>
                <w:lang w:eastAsia="en-IN"/>
                <w14:ligatures w14:val="none"/>
              </w:rPr>
            </w:pPr>
            <w:r w:rsidRPr="00DF10A0">
              <w:rPr>
                <w:rFonts w:eastAsia="Times New Roman" w:cstheme="minorHAnsi"/>
                <w:color w:val="FFFFFF" w:themeColor="background1"/>
                <w:kern w:val="0"/>
                <w:sz w:val="24"/>
                <w:szCs w:val="24"/>
                <w:lang w:eastAsia="en-IN"/>
                <w14:ligatures w14:val="none"/>
              </w:rPr>
              <w:t>Data Type / Length</w:t>
            </w:r>
          </w:p>
        </w:tc>
        <w:tc>
          <w:tcPr>
            <w:tcW w:w="577" w:type="pct"/>
            <w:shd w:val="clear" w:color="auto" w:fill="2F5496" w:themeFill="accent1" w:themeFillShade="BF"/>
            <w:hideMark/>
          </w:tcPr>
          <w:p w14:paraId="76042639" w14:textId="77777777" w:rsidR="00E3587D" w:rsidRPr="00DF10A0" w:rsidRDefault="00E3587D" w:rsidP="0085375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sz w:val="24"/>
                <w:szCs w:val="24"/>
                <w:lang w:eastAsia="en-IN"/>
                <w14:ligatures w14:val="none"/>
              </w:rPr>
            </w:pPr>
            <w:r w:rsidRPr="00DF10A0">
              <w:rPr>
                <w:rFonts w:eastAsia="Times New Roman" w:cstheme="minorHAnsi"/>
                <w:color w:val="FFFFFF" w:themeColor="background1"/>
                <w:kern w:val="0"/>
                <w:sz w:val="24"/>
                <w:szCs w:val="24"/>
                <w:lang w:eastAsia="en-IN"/>
                <w14:ligatures w14:val="none"/>
              </w:rPr>
              <w:t>Lookup Key / Master Name</w:t>
            </w:r>
          </w:p>
        </w:tc>
        <w:tc>
          <w:tcPr>
            <w:tcW w:w="648" w:type="pct"/>
            <w:shd w:val="clear" w:color="auto" w:fill="2F5496" w:themeFill="accent1" w:themeFillShade="BF"/>
            <w:hideMark/>
          </w:tcPr>
          <w:p w14:paraId="183B3DA3" w14:textId="77777777" w:rsidR="00E3587D" w:rsidRPr="00DF10A0" w:rsidRDefault="00E3587D" w:rsidP="0085375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sz w:val="24"/>
                <w:szCs w:val="24"/>
                <w:lang w:eastAsia="en-IN"/>
                <w14:ligatures w14:val="none"/>
              </w:rPr>
            </w:pPr>
            <w:r w:rsidRPr="00DF10A0">
              <w:rPr>
                <w:rFonts w:eastAsia="Times New Roman" w:cstheme="minorHAnsi"/>
                <w:color w:val="FFFFFF" w:themeColor="background1"/>
                <w:kern w:val="0"/>
                <w:sz w:val="24"/>
                <w:szCs w:val="24"/>
                <w:lang w:eastAsia="en-IN"/>
                <w14:ligatures w14:val="none"/>
              </w:rPr>
              <w:t>Possible Values</w:t>
            </w:r>
          </w:p>
        </w:tc>
        <w:tc>
          <w:tcPr>
            <w:tcW w:w="1452" w:type="pct"/>
            <w:shd w:val="clear" w:color="auto" w:fill="2F5496" w:themeFill="accent1" w:themeFillShade="BF"/>
            <w:hideMark/>
          </w:tcPr>
          <w:p w14:paraId="33B86378" w14:textId="77777777" w:rsidR="00E3587D" w:rsidRPr="00DF10A0" w:rsidRDefault="00E3587D" w:rsidP="0085375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sz w:val="24"/>
                <w:szCs w:val="24"/>
                <w:lang w:eastAsia="en-IN"/>
                <w14:ligatures w14:val="none"/>
              </w:rPr>
            </w:pPr>
            <w:r w:rsidRPr="00DF10A0">
              <w:rPr>
                <w:rFonts w:eastAsia="Times New Roman" w:cstheme="minorHAnsi"/>
                <w:color w:val="FFFFFF" w:themeColor="background1"/>
                <w:kern w:val="0"/>
                <w:sz w:val="24"/>
                <w:szCs w:val="24"/>
                <w:lang w:eastAsia="en-IN"/>
                <w14:ligatures w14:val="none"/>
              </w:rPr>
              <w:t>Field Description, Remarks, Validation, and Calculations</w:t>
            </w:r>
          </w:p>
        </w:tc>
      </w:tr>
      <w:tr w:rsidR="00BD7824" w:rsidRPr="00DF10A0" w14:paraId="62912BA4" w14:textId="77777777" w:rsidTr="00BD7824">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795" w:type="pct"/>
            <w:hideMark/>
          </w:tcPr>
          <w:p w14:paraId="1E9B603D"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Insurance Type</w:t>
            </w:r>
          </w:p>
        </w:tc>
        <w:tc>
          <w:tcPr>
            <w:tcW w:w="455" w:type="pct"/>
            <w:hideMark/>
          </w:tcPr>
          <w:p w14:paraId="49C7B9CF"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Dropdown</w:t>
            </w:r>
          </w:p>
        </w:tc>
        <w:tc>
          <w:tcPr>
            <w:tcW w:w="463" w:type="pct"/>
            <w:hideMark/>
          </w:tcPr>
          <w:p w14:paraId="0E301624"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w:t>
            </w:r>
          </w:p>
        </w:tc>
        <w:tc>
          <w:tcPr>
            <w:tcW w:w="610" w:type="pct"/>
            <w:hideMark/>
          </w:tcPr>
          <w:p w14:paraId="65CE11AE"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VARCHAR(</w:t>
            </w:r>
            <w:proofErr w:type="gramEnd"/>
            <w:r w:rsidRPr="00DF10A0">
              <w:rPr>
                <w:rFonts w:eastAsia="Times New Roman" w:cstheme="minorHAnsi"/>
                <w:color w:val="000000"/>
                <w:kern w:val="0"/>
                <w:sz w:val="24"/>
                <w:szCs w:val="24"/>
                <w:lang w:eastAsia="en-IN"/>
                <w14:ligatures w14:val="none"/>
              </w:rPr>
              <w:t>50)</w:t>
            </w:r>
          </w:p>
        </w:tc>
        <w:tc>
          <w:tcPr>
            <w:tcW w:w="577" w:type="pct"/>
            <w:hideMark/>
          </w:tcPr>
          <w:p w14:paraId="2D893FAA"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055C357A"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Vehicle, Solar, Medical, Travel, Home</w:t>
            </w:r>
          </w:p>
        </w:tc>
        <w:tc>
          <w:tcPr>
            <w:tcW w:w="1452" w:type="pct"/>
            <w:hideMark/>
          </w:tcPr>
          <w:p w14:paraId="3D7C3F32"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Users select the type of insurance. Auto-selected and read-only if package is chosen. Drives dynamic sections.</w:t>
            </w:r>
          </w:p>
        </w:tc>
      </w:tr>
      <w:tr w:rsidR="00BD7824" w:rsidRPr="00DF10A0" w14:paraId="151EB380" w14:textId="77777777" w:rsidTr="00BD7824">
        <w:trPr>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7644218B"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lastRenderedPageBreak/>
              <w:t>Insurance Company</w:t>
            </w:r>
          </w:p>
        </w:tc>
        <w:tc>
          <w:tcPr>
            <w:tcW w:w="455" w:type="pct"/>
            <w:hideMark/>
          </w:tcPr>
          <w:p w14:paraId="2EC7D213"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Dropdown</w:t>
            </w:r>
          </w:p>
        </w:tc>
        <w:tc>
          <w:tcPr>
            <w:tcW w:w="463" w:type="pct"/>
            <w:hideMark/>
          </w:tcPr>
          <w:p w14:paraId="42D2F10D"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w:t>
            </w:r>
          </w:p>
        </w:tc>
        <w:tc>
          <w:tcPr>
            <w:tcW w:w="610" w:type="pct"/>
            <w:hideMark/>
          </w:tcPr>
          <w:p w14:paraId="31766ADF"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VARCHAR(</w:t>
            </w:r>
            <w:proofErr w:type="gramEnd"/>
            <w:r w:rsidRPr="00DF10A0">
              <w:rPr>
                <w:rFonts w:eastAsia="Times New Roman" w:cstheme="minorHAnsi"/>
                <w:color w:val="000000"/>
                <w:kern w:val="0"/>
                <w:sz w:val="24"/>
                <w:szCs w:val="24"/>
                <w:lang w:eastAsia="en-IN"/>
                <w14:ligatures w14:val="none"/>
              </w:rPr>
              <w:t>50)</w:t>
            </w:r>
          </w:p>
        </w:tc>
        <w:tc>
          <w:tcPr>
            <w:tcW w:w="577" w:type="pct"/>
            <w:hideMark/>
          </w:tcPr>
          <w:p w14:paraId="26EEBD1D"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2FD9BBAE"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BNI, GU, GIG, TAK, Solidarity</w:t>
            </w:r>
          </w:p>
        </w:tc>
        <w:tc>
          <w:tcPr>
            <w:tcW w:w="1452" w:type="pct"/>
            <w:hideMark/>
          </w:tcPr>
          <w:p w14:paraId="4F01DA40"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Select the insurance company. Mandatory. Updates cover type options dynamically.</w:t>
            </w:r>
          </w:p>
        </w:tc>
      </w:tr>
      <w:tr w:rsidR="00BD7824" w:rsidRPr="00DF10A0" w14:paraId="1656A341" w14:textId="77777777" w:rsidTr="00BD7824">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795" w:type="pct"/>
            <w:hideMark/>
          </w:tcPr>
          <w:p w14:paraId="55D8FEB4"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Insurance Package</w:t>
            </w:r>
          </w:p>
        </w:tc>
        <w:tc>
          <w:tcPr>
            <w:tcW w:w="455" w:type="pct"/>
            <w:hideMark/>
          </w:tcPr>
          <w:p w14:paraId="00B02AFE"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Dropdown</w:t>
            </w:r>
          </w:p>
        </w:tc>
        <w:tc>
          <w:tcPr>
            <w:tcW w:w="463" w:type="pct"/>
            <w:hideMark/>
          </w:tcPr>
          <w:p w14:paraId="016DFF76"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w:t>
            </w:r>
          </w:p>
        </w:tc>
        <w:tc>
          <w:tcPr>
            <w:tcW w:w="610" w:type="pct"/>
            <w:hideMark/>
          </w:tcPr>
          <w:p w14:paraId="73EDF349"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VARCHAR(</w:t>
            </w:r>
            <w:proofErr w:type="gramEnd"/>
            <w:r w:rsidRPr="00DF10A0">
              <w:rPr>
                <w:rFonts w:eastAsia="Times New Roman" w:cstheme="minorHAnsi"/>
                <w:color w:val="000000"/>
                <w:kern w:val="0"/>
                <w:sz w:val="24"/>
                <w:szCs w:val="24"/>
                <w:lang w:eastAsia="en-IN"/>
                <w14:ligatures w14:val="none"/>
              </w:rPr>
              <w:t>50)</w:t>
            </w:r>
          </w:p>
        </w:tc>
        <w:tc>
          <w:tcPr>
            <w:tcW w:w="577" w:type="pct"/>
            <w:hideMark/>
          </w:tcPr>
          <w:p w14:paraId="0A9B1D50"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7BC02C7F"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Gold, Platinum, Basic</w:t>
            </w:r>
          </w:p>
        </w:tc>
        <w:tc>
          <w:tcPr>
            <w:tcW w:w="1452" w:type="pct"/>
            <w:hideMark/>
          </w:tcPr>
          <w:p w14:paraId="16780B4F"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Select the insurance package (combination of multiple insurance types). Creates entries in insurance details grid when lead converts to application. Mandatory.</w:t>
            </w:r>
          </w:p>
        </w:tc>
      </w:tr>
      <w:tr w:rsidR="00BD7824" w:rsidRPr="00DF10A0" w14:paraId="4022635F" w14:textId="77777777" w:rsidTr="00BD7824">
        <w:trPr>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14C1A804"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Type of Cover</w:t>
            </w:r>
          </w:p>
        </w:tc>
        <w:tc>
          <w:tcPr>
            <w:tcW w:w="455" w:type="pct"/>
            <w:hideMark/>
          </w:tcPr>
          <w:p w14:paraId="64576C28"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Dropdown</w:t>
            </w:r>
          </w:p>
        </w:tc>
        <w:tc>
          <w:tcPr>
            <w:tcW w:w="463" w:type="pct"/>
            <w:hideMark/>
          </w:tcPr>
          <w:p w14:paraId="08DD180C"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w:t>
            </w:r>
          </w:p>
        </w:tc>
        <w:tc>
          <w:tcPr>
            <w:tcW w:w="610" w:type="pct"/>
            <w:hideMark/>
          </w:tcPr>
          <w:p w14:paraId="24F02BD9"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VARCHAR(</w:t>
            </w:r>
            <w:proofErr w:type="gramEnd"/>
            <w:r w:rsidRPr="00DF10A0">
              <w:rPr>
                <w:rFonts w:eastAsia="Times New Roman" w:cstheme="minorHAnsi"/>
                <w:color w:val="000000"/>
                <w:kern w:val="0"/>
                <w:sz w:val="24"/>
                <w:szCs w:val="24"/>
                <w:lang w:eastAsia="en-IN"/>
                <w14:ligatures w14:val="none"/>
              </w:rPr>
              <w:t>50)</w:t>
            </w:r>
          </w:p>
        </w:tc>
        <w:tc>
          <w:tcPr>
            <w:tcW w:w="577" w:type="pct"/>
            <w:hideMark/>
          </w:tcPr>
          <w:p w14:paraId="2CCEF31C"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1A513365"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Comprehensive, Third Party</w:t>
            </w:r>
          </w:p>
        </w:tc>
        <w:tc>
          <w:tcPr>
            <w:tcW w:w="1452" w:type="pct"/>
            <w:hideMark/>
          </w:tcPr>
          <w:p w14:paraId="382D6257"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User selects the type of cover. Dropdown values depend on selected insurance company.</w:t>
            </w:r>
          </w:p>
        </w:tc>
      </w:tr>
      <w:tr w:rsidR="00BD7824" w:rsidRPr="00DF10A0" w14:paraId="0B1627A7" w14:textId="77777777" w:rsidTr="00BD7824">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024AFD18"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Insurance Scheme</w:t>
            </w:r>
          </w:p>
        </w:tc>
        <w:tc>
          <w:tcPr>
            <w:tcW w:w="455" w:type="pct"/>
            <w:hideMark/>
          </w:tcPr>
          <w:p w14:paraId="11DC436F"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Drop Down</w:t>
            </w:r>
          </w:p>
        </w:tc>
        <w:tc>
          <w:tcPr>
            <w:tcW w:w="463" w:type="pct"/>
            <w:hideMark/>
          </w:tcPr>
          <w:p w14:paraId="4A13B844"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w:t>
            </w:r>
          </w:p>
        </w:tc>
        <w:tc>
          <w:tcPr>
            <w:tcW w:w="610" w:type="pct"/>
            <w:hideMark/>
          </w:tcPr>
          <w:p w14:paraId="7190E95C"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NVARCHAR / 15</w:t>
            </w:r>
          </w:p>
        </w:tc>
        <w:tc>
          <w:tcPr>
            <w:tcW w:w="577" w:type="pct"/>
            <w:hideMark/>
          </w:tcPr>
          <w:p w14:paraId="5F555466"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6793AF22"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1452" w:type="pct"/>
            <w:hideMark/>
          </w:tcPr>
          <w:p w14:paraId="27B2A2A4"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The users can select the insurance scheme.</w:t>
            </w:r>
          </w:p>
        </w:tc>
      </w:tr>
      <w:tr w:rsidR="00BD7824" w:rsidRPr="00DF10A0" w14:paraId="6B0C9F58" w14:textId="77777777" w:rsidTr="00BD7824">
        <w:trPr>
          <w:trHeight w:val="870"/>
        </w:trPr>
        <w:tc>
          <w:tcPr>
            <w:cnfStyle w:val="001000000000" w:firstRow="0" w:lastRow="0" w:firstColumn="1" w:lastColumn="0" w:oddVBand="0" w:evenVBand="0" w:oddHBand="0" w:evenHBand="0" w:firstRowFirstColumn="0" w:firstRowLastColumn="0" w:lastRowFirstColumn="0" w:lastRowLastColumn="0"/>
            <w:tcW w:w="795" w:type="pct"/>
            <w:hideMark/>
          </w:tcPr>
          <w:p w14:paraId="6BFBDC60"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Sum Insured</w:t>
            </w:r>
          </w:p>
        </w:tc>
        <w:tc>
          <w:tcPr>
            <w:tcW w:w="455" w:type="pct"/>
            <w:hideMark/>
          </w:tcPr>
          <w:p w14:paraId="38423D3F"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Number</w:t>
            </w:r>
          </w:p>
        </w:tc>
        <w:tc>
          <w:tcPr>
            <w:tcW w:w="463" w:type="pct"/>
            <w:hideMark/>
          </w:tcPr>
          <w:p w14:paraId="603462CA"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w:t>
            </w:r>
          </w:p>
        </w:tc>
        <w:tc>
          <w:tcPr>
            <w:tcW w:w="610" w:type="pct"/>
            <w:hideMark/>
          </w:tcPr>
          <w:p w14:paraId="54BED578"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DECIMAL(</w:t>
            </w:r>
            <w:proofErr w:type="gramEnd"/>
            <w:r w:rsidRPr="00DF10A0">
              <w:rPr>
                <w:rFonts w:eastAsia="Times New Roman" w:cstheme="minorHAnsi"/>
                <w:color w:val="000000"/>
                <w:kern w:val="0"/>
                <w:sz w:val="24"/>
                <w:szCs w:val="24"/>
                <w:lang w:eastAsia="en-IN"/>
                <w14:ligatures w14:val="none"/>
              </w:rPr>
              <w:t>15,2)</w:t>
            </w:r>
          </w:p>
        </w:tc>
        <w:tc>
          <w:tcPr>
            <w:tcW w:w="577" w:type="pct"/>
            <w:hideMark/>
          </w:tcPr>
          <w:p w14:paraId="381040A0"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628C0068"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User input</w:t>
            </w:r>
          </w:p>
        </w:tc>
        <w:tc>
          <w:tcPr>
            <w:tcW w:w="1452" w:type="pct"/>
            <w:hideMark/>
          </w:tcPr>
          <w:p w14:paraId="2FF87E28"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 xml:space="preserve">User enters the insured amount. Used in premium calculation: </w:t>
            </w:r>
            <w:r w:rsidRPr="00DF10A0">
              <w:rPr>
                <w:rFonts w:eastAsia="Times New Roman" w:cstheme="minorHAnsi"/>
                <w:b/>
                <w:bCs/>
                <w:color w:val="000000"/>
                <w:kern w:val="0"/>
                <w:sz w:val="24"/>
                <w:szCs w:val="24"/>
                <w:lang w:eastAsia="en-IN"/>
                <w14:ligatures w14:val="none"/>
              </w:rPr>
              <w:t>Base Premium = Rate × Sum Insured</w:t>
            </w:r>
            <w:r w:rsidRPr="00DF10A0">
              <w:rPr>
                <w:rFonts w:eastAsia="Times New Roman" w:cstheme="minorHAnsi"/>
                <w:color w:val="000000"/>
                <w:kern w:val="0"/>
                <w:sz w:val="24"/>
                <w:szCs w:val="24"/>
                <w:lang w:eastAsia="en-IN"/>
                <w14:ligatures w14:val="none"/>
              </w:rPr>
              <w:t>.</w:t>
            </w:r>
          </w:p>
        </w:tc>
      </w:tr>
      <w:tr w:rsidR="00BD7824" w:rsidRPr="00DF10A0" w14:paraId="31BA41E7" w14:textId="77777777" w:rsidTr="00BD7824">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795" w:type="pct"/>
            <w:hideMark/>
          </w:tcPr>
          <w:p w14:paraId="5E49D280"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Driver Age</w:t>
            </w:r>
          </w:p>
        </w:tc>
        <w:tc>
          <w:tcPr>
            <w:tcW w:w="455" w:type="pct"/>
            <w:hideMark/>
          </w:tcPr>
          <w:p w14:paraId="511D691E"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Number</w:t>
            </w:r>
          </w:p>
        </w:tc>
        <w:tc>
          <w:tcPr>
            <w:tcW w:w="463" w:type="pct"/>
            <w:hideMark/>
          </w:tcPr>
          <w:p w14:paraId="70567DF6"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w:t>
            </w:r>
          </w:p>
        </w:tc>
        <w:tc>
          <w:tcPr>
            <w:tcW w:w="610" w:type="pct"/>
            <w:hideMark/>
          </w:tcPr>
          <w:p w14:paraId="412B2CF2"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INT(</w:t>
            </w:r>
            <w:proofErr w:type="gramEnd"/>
            <w:r w:rsidRPr="00DF10A0">
              <w:rPr>
                <w:rFonts w:eastAsia="Times New Roman" w:cstheme="minorHAnsi"/>
                <w:color w:val="000000"/>
                <w:kern w:val="0"/>
                <w:sz w:val="24"/>
                <w:szCs w:val="24"/>
                <w:lang w:eastAsia="en-IN"/>
                <w14:ligatures w14:val="none"/>
              </w:rPr>
              <w:t>3)</w:t>
            </w:r>
          </w:p>
        </w:tc>
        <w:tc>
          <w:tcPr>
            <w:tcW w:w="577" w:type="pct"/>
            <w:hideMark/>
          </w:tcPr>
          <w:p w14:paraId="30680D04"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22C828C6"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18–100</w:t>
            </w:r>
          </w:p>
        </w:tc>
        <w:tc>
          <w:tcPr>
            <w:tcW w:w="1452" w:type="pct"/>
            <w:hideMark/>
          </w:tcPr>
          <w:p w14:paraId="73D0F0FE"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Captures driver’s age. Must be ≥18. May influence loading premium (e.g., &lt;25 years → 15% loading).</w:t>
            </w:r>
          </w:p>
        </w:tc>
      </w:tr>
      <w:tr w:rsidR="00BD7824" w:rsidRPr="00DF10A0" w14:paraId="7002A927" w14:textId="77777777" w:rsidTr="00BD7824">
        <w:trPr>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517EF7AF"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License Period (Years)</w:t>
            </w:r>
          </w:p>
        </w:tc>
        <w:tc>
          <w:tcPr>
            <w:tcW w:w="455" w:type="pct"/>
            <w:hideMark/>
          </w:tcPr>
          <w:p w14:paraId="0EF0DA55"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Number</w:t>
            </w:r>
          </w:p>
        </w:tc>
        <w:tc>
          <w:tcPr>
            <w:tcW w:w="463" w:type="pct"/>
            <w:hideMark/>
          </w:tcPr>
          <w:p w14:paraId="48F4959E"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w:t>
            </w:r>
          </w:p>
        </w:tc>
        <w:tc>
          <w:tcPr>
            <w:tcW w:w="610" w:type="pct"/>
            <w:hideMark/>
          </w:tcPr>
          <w:p w14:paraId="6A1CA4B7"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DECIMAL(</w:t>
            </w:r>
            <w:proofErr w:type="gramEnd"/>
            <w:r w:rsidRPr="00DF10A0">
              <w:rPr>
                <w:rFonts w:eastAsia="Times New Roman" w:cstheme="minorHAnsi"/>
                <w:color w:val="000000"/>
                <w:kern w:val="0"/>
                <w:sz w:val="24"/>
                <w:szCs w:val="24"/>
                <w:lang w:eastAsia="en-IN"/>
                <w14:ligatures w14:val="none"/>
              </w:rPr>
              <w:t>4,1)</w:t>
            </w:r>
          </w:p>
        </w:tc>
        <w:tc>
          <w:tcPr>
            <w:tcW w:w="577" w:type="pct"/>
            <w:hideMark/>
          </w:tcPr>
          <w:p w14:paraId="67E7E3E8"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461F3CE8"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0–50</w:t>
            </w:r>
          </w:p>
        </w:tc>
        <w:tc>
          <w:tcPr>
            <w:tcW w:w="1452" w:type="pct"/>
            <w:hideMark/>
          </w:tcPr>
          <w:p w14:paraId="37707343"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Driving license validity. Impacts risk factor. Captured in increments of 0.5.</w:t>
            </w:r>
          </w:p>
        </w:tc>
      </w:tr>
      <w:tr w:rsidR="00BD7824" w:rsidRPr="00DF10A0" w14:paraId="5CE47C24" w14:textId="77777777" w:rsidTr="00BD7824">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312038E0"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Coverage Type</w:t>
            </w:r>
          </w:p>
        </w:tc>
        <w:tc>
          <w:tcPr>
            <w:tcW w:w="455" w:type="pct"/>
            <w:hideMark/>
          </w:tcPr>
          <w:p w14:paraId="3C32BF05"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Dropdown</w:t>
            </w:r>
          </w:p>
        </w:tc>
        <w:tc>
          <w:tcPr>
            <w:tcW w:w="463" w:type="pct"/>
            <w:hideMark/>
          </w:tcPr>
          <w:p w14:paraId="01D6EDE6"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 (if Travel)</w:t>
            </w:r>
          </w:p>
        </w:tc>
        <w:tc>
          <w:tcPr>
            <w:tcW w:w="610" w:type="pct"/>
            <w:hideMark/>
          </w:tcPr>
          <w:p w14:paraId="2D71442F"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VARCHAR(</w:t>
            </w:r>
            <w:proofErr w:type="gramEnd"/>
            <w:r w:rsidRPr="00DF10A0">
              <w:rPr>
                <w:rFonts w:eastAsia="Times New Roman" w:cstheme="minorHAnsi"/>
                <w:color w:val="000000"/>
                <w:kern w:val="0"/>
                <w:sz w:val="24"/>
                <w:szCs w:val="24"/>
                <w:lang w:eastAsia="en-IN"/>
                <w14:ligatures w14:val="none"/>
              </w:rPr>
              <w:t>20)</w:t>
            </w:r>
          </w:p>
        </w:tc>
        <w:tc>
          <w:tcPr>
            <w:tcW w:w="577" w:type="pct"/>
            <w:hideMark/>
          </w:tcPr>
          <w:p w14:paraId="6D517852"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6981C9F0"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Individual, Family</w:t>
            </w:r>
          </w:p>
        </w:tc>
        <w:tc>
          <w:tcPr>
            <w:tcW w:w="1452" w:type="pct"/>
            <w:hideMark/>
          </w:tcPr>
          <w:p w14:paraId="332CE89C"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Applicable only for travel insurance. Defines if cover is for one person or family.</w:t>
            </w:r>
          </w:p>
        </w:tc>
      </w:tr>
      <w:tr w:rsidR="00BD7824" w:rsidRPr="00DF10A0" w14:paraId="4D9213FF" w14:textId="77777777" w:rsidTr="00BD7824">
        <w:trPr>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447B5841"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Travel Duration</w:t>
            </w:r>
          </w:p>
        </w:tc>
        <w:tc>
          <w:tcPr>
            <w:tcW w:w="455" w:type="pct"/>
            <w:hideMark/>
          </w:tcPr>
          <w:p w14:paraId="4AF59406"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Dropdown</w:t>
            </w:r>
          </w:p>
        </w:tc>
        <w:tc>
          <w:tcPr>
            <w:tcW w:w="463" w:type="pct"/>
            <w:hideMark/>
          </w:tcPr>
          <w:p w14:paraId="4A3C7EEC"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 (if Travel)</w:t>
            </w:r>
          </w:p>
        </w:tc>
        <w:tc>
          <w:tcPr>
            <w:tcW w:w="610" w:type="pct"/>
            <w:hideMark/>
          </w:tcPr>
          <w:p w14:paraId="0DDE0E49"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VARCHAR(</w:t>
            </w:r>
            <w:proofErr w:type="gramEnd"/>
            <w:r w:rsidRPr="00DF10A0">
              <w:rPr>
                <w:rFonts w:eastAsia="Times New Roman" w:cstheme="minorHAnsi"/>
                <w:color w:val="000000"/>
                <w:kern w:val="0"/>
                <w:sz w:val="24"/>
                <w:szCs w:val="24"/>
                <w:lang w:eastAsia="en-IN"/>
                <w14:ligatures w14:val="none"/>
              </w:rPr>
              <w:t>10)</w:t>
            </w:r>
          </w:p>
        </w:tc>
        <w:tc>
          <w:tcPr>
            <w:tcW w:w="577" w:type="pct"/>
            <w:hideMark/>
          </w:tcPr>
          <w:p w14:paraId="1AD6C53D"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3C5969E9"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3, 5, 7, 14, 21, 31, 60, 90, 365</w:t>
            </w:r>
          </w:p>
        </w:tc>
        <w:tc>
          <w:tcPr>
            <w:tcW w:w="1452" w:type="pct"/>
            <w:hideMark/>
          </w:tcPr>
          <w:p w14:paraId="4D40E4B0"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Applicable only for travel insurance. Duration of coverage in days. Impacts premium table lookup.</w:t>
            </w:r>
          </w:p>
        </w:tc>
      </w:tr>
      <w:tr w:rsidR="00BD7824" w:rsidRPr="00DF10A0" w14:paraId="4273AF2A" w14:textId="77777777" w:rsidTr="00BD7824">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795" w:type="pct"/>
            <w:hideMark/>
          </w:tcPr>
          <w:p w14:paraId="7815F23A"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lastRenderedPageBreak/>
              <w:t>Destination</w:t>
            </w:r>
          </w:p>
        </w:tc>
        <w:tc>
          <w:tcPr>
            <w:tcW w:w="455" w:type="pct"/>
            <w:hideMark/>
          </w:tcPr>
          <w:p w14:paraId="7CFA9E0B"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Dropdown</w:t>
            </w:r>
          </w:p>
        </w:tc>
        <w:tc>
          <w:tcPr>
            <w:tcW w:w="463" w:type="pct"/>
            <w:hideMark/>
          </w:tcPr>
          <w:p w14:paraId="358DF951"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 (if Travel)</w:t>
            </w:r>
          </w:p>
        </w:tc>
        <w:tc>
          <w:tcPr>
            <w:tcW w:w="610" w:type="pct"/>
            <w:hideMark/>
          </w:tcPr>
          <w:p w14:paraId="22A272DE"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VARCHAR(</w:t>
            </w:r>
            <w:proofErr w:type="gramEnd"/>
            <w:r w:rsidRPr="00DF10A0">
              <w:rPr>
                <w:rFonts w:eastAsia="Times New Roman" w:cstheme="minorHAnsi"/>
                <w:color w:val="000000"/>
                <w:kern w:val="0"/>
                <w:sz w:val="24"/>
                <w:szCs w:val="24"/>
                <w:lang w:eastAsia="en-IN"/>
                <w14:ligatures w14:val="none"/>
              </w:rPr>
              <w:t>50)</w:t>
            </w:r>
          </w:p>
        </w:tc>
        <w:tc>
          <w:tcPr>
            <w:tcW w:w="577" w:type="pct"/>
            <w:hideMark/>
          </w:tcPr>
          <w:p w14:paraId="4D1D6B57"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7CABC763"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Worldwide, Worldwide excl. USA/Canada, Schengen</w:t>
            </w:r>
          </w:p>
        </w:tc>
        <w:tc>
          <w:tcPr>
            <w:tcW w:w="1452" w:type="pct"/>
            <w:hideMark/>
          </w:tcPr>
          <w:p w14:paraId="650D188C"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Applicable only for travel insurance. Defines coverage region. Premium varies by destination.</w:t>
            </w:r>
          </w:p>
        </w:tc>
      </w:tr>
      <w:tr w:rsidR="00BD7824" w:rsidRPr="00DF10A0" w14:paraId="649C4E46" w14:textId="77777777" w:rsidTr="00BD7824">
        <w:trPr>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6B13C535"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Issue Date</w:t>
            </w:r>
          </w:p>
        </w:tc>
        <w:tc>
          <w:tcPr>
            <w:tcW w:w="455" w:type="pct"/>
            <w:hideMark/>
          </w:tcPr>
          <w:p w14:paraId="7081721F"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Date Picker</w:t>
            </w:r>
          </w:p>
        </w:tc>
        <w:tc>
          <w:tcPr>
            <w:tcW w:w="463" w:type="pct"/>
            <w:hideMark/>
          </w:tcPr>
          <w:p w14:paraId="3103F072"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w:t>
            </w:r>
          </w:p>
        </w:tc>
        <w:tc>
          <w:tcPr>
            <w:tcW w:w="610" w:type="pct"/>
            <w:hideMark/>
          </w:tcPr>
          <w:p w14:paraId="7F2C0F84"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DATE</w:t>
            </w:r>
          </w:p>
        </w:tc>
        <w:tc>
          <w:tcPr>
            <w:tcW w:w="577" w:type="pct"/>
            <w:hideMark/>
          </w:tcPr>
          <w:p w14:paraId="585C2D71"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634836DE"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User input</w:t>
            </w:r>
          </w:p>
        </w:tc>
        <w:tc>
          <w:tcPr>
            <w:tcW w:w="1452" w:type="pct"/>
            <w:hideMark/>
          </w:tcPr>
          <w:p w14:paraId="646DD549"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Policy issue date. Mandatory for every insurance type.</w:t>
            </w:r>
          </w:p>
        </w:tc>
      </w:tr>
      <w:tr w:rsidR="00BD7824" w:rsidRPr="00DF10A0" w14:paraId="7D722551" w14:textId="77777777" w:rsidTr="00BD7824">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5B73BDD4"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Commencement Date</w:t>
            </w:r>
          </w:p>
        </w:tc>
        <w:tc>
          <w:tcPr>
            <w:tcW w:w="455" w:type="pct"/>
            <w:hideMark/>
          </w:tcPr>
          <w:p w14:paraId="02464529"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Date Picker</w:t>
            </w:r>
          </w:p>
        </w:tc>
        <w:tc>
          <w:tcPr>
            <w:tcW w:w="463" w:type="pct"/>
            <w:hideMark/>
          </w:tcPr>
          <w:p w14:paraId="5CD7F2E2"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w:t>
            </w:r>
          </w:p>
        </w:tc>
        <w:tc>
          <w:tcPr>
            <w:tcW w:w="610" w:type="pct"/>
            <w:hideMark/>
          </w:tcPr>
          <w:p w14:paraId="638DC2C2"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DATE</w:t>
            </w:r>
          </w:p>
        </w:tc>
        <w:tc>
          <w:tcPr>
            <w:tcW w:w="577" w:type="pct"/>
            <w:hideMark/>
          </w:tcPr>
          <w:p w14:paraId="50758A95"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48524481"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User input</w:t>
            </w:r>
          </w:p>
        </w:tc>
        <w:tc>
          <w:tcPr>
            <w:tcW w:w="1452" w:type="pct"/>
            <w:hideMark/>
          </w:tcPr>
          <w:p w14:paraId="171AE28E"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Policy start date. Used to calculate policy period. Optional but recommended.</w:t>
            </w:r>
          </w:p>
        </w:tc>
      </w:tr>
      <w:tr w:rsidR="00BD7824" w:rsidRPr="00DF10A0" w14:paraId="78F30DC4" w14:textId="77777777" w:rsidTr="00BD7824">
        <w:trPr>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1F0E9C6C"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Expiry Date</w:t>
            </w:r>
          </w:p>
        </w:tc>
        <w:tc>
          <w:tcPr>
            <w:tcW w:w="455" w:type="pct"/>
            <w:hideMark/>
          </w:tcPr>
          <w:p w14:paraId="0E93A8CA"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Date Picker</w:t>
            </w:r>
          </w:p>
        </w:tc>
        <w:tc>
          <w:tcPr>
            <w:tcW w:w="463" w:type="pct"/>
            <w:hideMark/>
          </w:tcPr>
          <w:p w14:paraId="51BF00C8"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w:t>
            </w:r>
          </w:p>
        </w:tc>
        <w:tc>
          <w:tcPr>
            <w:tcW w:w="610" w:type="pct"/>
            <w:hideMark/>
          </w:tcPr>
          <w:p w14:paraId="278DE9BA"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DATE</w:t>
            </w:r>
          </w:p>
        </w:tc>
        <w:tc>
          <w:tcPr>
            <w:tcW w:w="577" w:type="pct"/>
            <w:hideMark/>
          </w:tcPr>
          <w:p w14:paraId="0A4C3BB9"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299BCFB2"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User input</w:t>
            </w:r>
          </w:p>
        </w:tc>
        <w:tc>
          <w:tcPr>
            <w:tcW w:w="1452" w:type="pct"/>
            <w:hideMark/>
          </w:tcPr>
          <w:p w14:paraId="597BAEF0"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Policy end date. Defaults to 1 year after commencement date but can be edited by user.</w:t>
            </w:r>
          </w:p>
        </w:tc>
      </w:tr>
      <w:tr w:rsidR="00BD7824" w:rsidRPr="00DF10A0" w14:paraId="67E7E1C7" w14:textId="77777777" w:rsidTr="00BD7824">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1F641D94"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Policy Period</w:t>
            </w:r>
          </w:p>
        </w:tc>
        <w:tc>
          <w:tcPr>
            <w:tcW w:w="455" w:type="pct"/>
            <w:hideMark/>
          </w:tcPr>
          <w:p w14:paraId="5ECF7687"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Text (Read-only)</w:t>
            </w:r>
          </w:p>
        </w:tc>
        <w:tc>
          <w:tcPr>
            <w:tcW w:w="463" w:type="pct"/>
            <w:hideMark/>
          </w:tcPr>
          <w:p w14:paraId="580308FC"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w:t>
            </w:r>
          </w:p>
        </w:tc>
        <w:tc>
          <w:tcPr>
            <w:tcW w:w="610" w:type="pct"/>
            <w:hideMark/>
          </w:tcPr>
          <w:p w14:paraId="077C93A0"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VARCHAR(</w:t>
            </w:r>
            <w:proofErr w:type="gramEnd"/>
            <w:r w:rsidRPr="00DF10A0">
              <w:rPr>
                <w:rFonts w:eastAsia="Times New Roman" w:cstheme="minorHAnsi"/>
                <w:color w:val="000000"/>
                <w:kern w:val="0"/>
                <w:sz w:val="24"/>
                <w:szCs w:val="24"/>
                <w:lang w:eastAsia="en-IN"/>
                <w14:ligatures w14:val="none"/>
              </w:rPr>
              <w:t>50)</w:t>
            </w:r>
          </w:p>
        </w:tc>
        <w:tc>
          <w:tcPr>
            <w:tcW w:w="577" w:type="pct"/>
            <w:hideMark/>
          </w:tcPr>
          <w:p w14:paraId="51382010"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7132F5D4"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Auto</w:t>
            </w:r>
          </w:p>
        </w:tc>
        <w:tc>
          <w:tcPr>
            <w:tcW w:w="1452" w:type="pct"/>
            <w:hideMark/>
          </w:tcPr>
          <w:p w14:paraId="4B0DB50F"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 xml:space="preserve">System-calculated. </w:t>
            </w:r>
            <w:r w:rsidRPr="00DF10A0">
              <w:rPr>
                <w:rFonts w:eastAsia="Times New Roman" w:cstheme="minorHAnsi"/>
                <w:b/>
                <w:bCs/>
                <w:color w:val="000000"/>
                <w:kern w:val="0"/>
                <w:sz w:val="24"/>
                <w:szCs w:val="24"/>
                <w:lang w:eastAsia="en-IN"/>
                <w14:ligatures w14:val="none"/>
              </w:rPr>
              <w:t>Policy Period = Expiry Date – Commencement Date</w:t>
            </w:r>
            <w:r w:rsidRPr="00DF10A0">
              <w:rPr>
                <w:rFonts w:eastAsia="Times New Roman" w:cstheme="minorHAnsi"/>
                <w:color w:val="000000"/>
                <w:kern w:val="0"/>
                <w:sz w:val="24"/>
                <w:szCs w:val="24"/>
                <w:lang w:eastAsia="en-IN"/>
                <w14:ligatures w14:val="none"/>
              </w:rPr>
              <w:t>.</w:t>
            </w:r>
          </w:p>
        </w:tc>
      </w:tr>
      <w:tr w:rsidR="00BD7824" w:rsidRPr="00DF10A0" w14:paraId="450D40BF" w14:textId="77777777" w:rsidTr="00BD7824">
        <w:trPr>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45CD8D9F"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Insurance Plan Type</w:t>
            </w:r>
          </w:p>
        </w:tc>
        <w:tc>
          <w:tcPr>
            <w:tcW w:w="455" w:type="pct"/>
            <w:hideMark/>
          </w:tcPr>
          <w:p w14:paraId="79BEF00A"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Dropdown</w:t>
            </w:r>
          </w:p>
        </w:tc>
        <w:tc>
          <w:tcPr>
            <w:tcW w:w="463" w:type="pct"/>
            <w:hideMark/>
          </w:tcPr>
          <w:p w14:paraId="2D0BA353"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w:t>
            </w:r>
          </w:p>
        </w:tc>
        <w:tc>
          <w:tcPr>
            <w:tcW w:w="610" w:type="pct"/>
            <w:hideMark/>
          </w:tcPr>
          <w:p w14:paraId="32856C03"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VARCHAR(</w:t>
            </w:r>
            <w:proofErr w:type="gramEnd"/>
            <w:r w:rsidRPr="00DF10A0">
              <w:rPr>
                <w:rFonts w:eastAsia="Times New Roman" w:cstheme="minorHAnsi"/>
                <w:color w:val="000000"/>
                <w:kern w:val="0"/>
                <w:sz w:val="24"/>
                <w:szCs w:val="24"/>
                <w:lang w:eastAsia="en-IN"/>
                <w14:ligatures w14:val="none"/>
              </w:rPr>
              <w:t>20)</w:t>
            </w:r>
          </w:p>
        </w:tc>
        <w:tc>
          <w:tcPr>
            <w:tcW w:w="577" w:type="pct"/>
            <w:hideMark/>
          </w:tcPr>
          <w:p w14:paraId="438D8628"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276088EB"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Normal, Substandard</w:t>
            </w:r>
          </w:p>
        </w:tc>
        <w:tc>
          <w:tcPr>
            <w:tcW w:w="1452" w:type="pct"/>
            <w:hideMark/>
          </w:tcPr>
          <w:p w14:paraId="3D7177C9"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Defines plan risk category. Substandard triggers manual entry/editing of premium.</w:t>
            </w:r>
          </w:p>
        </w:tc>
      </w:tr>
      <w:tr w:rsidR="00BD7824" w:rsidRPr="00DF10A0" w14:paraId="09006704" w14:textId="77777777" w:rsidTr="00BD7824">
        <w:trPr>
          <w:cnfStyle w:val="000000100000" w:firstRow="0" w:lastRow="0" w:firstColumn="0" w:lastColumn="0" w:oddVBand="0" w:evenVBand="0" w:oddHBand="1" w:evenHBand="0" w:firstRowFirstColumn="0" w:firstRowLastColumn="0" w:lastRowFirstColumn="0" w:lastRowLastColumn="0"/>
          <w:trHeight w:val="1450"/>
        </w:trPr>
        <w:tc>
          <w:tcPr>
            <w:cnfStyle w:val="001000000000" w:firstRow="0" w:lastRow="0" w:firstColumn="1" w:lastColumn="0" w:oddVBand="0" w:evenVBand="0" w:oddHBand="0" w:evenHBand="0" w:firstRowFirstColumn="0" w:firstRowLastColumn="0" w:lastRowFirstColumn="0" w:lastRowLastColumn="0"/>
            <w:tcW w:w="795" w:type="pct"/>
            <w:hideMark/>
          </w:tcPr>
          <w:p w14:paraId="2879BA5A"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Additional Benefits</w:t>
            </w:r>
          </w:p>
        </w:tc>
        <w:tc>
          <w:tcPr>
            <w:tcW w:w="455" w:type="pct"/>
            <w:hideMark/>
          </w:tcPr>
          <w:p w14:paraId="60EED5CD"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Checkbox Group</w:t>
            </w:r>
          </w:p>
        </w:tc>
        <w:tc>
          <w:tcPr>
            <w:tcW w:w="463" w:type="pct"/>
            <w:hideMark/>
          </w:tcPr>
          <w:p w14:paraId="458D01C6"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w:t>
            </w:r>
          </w:p>
        </w:tc>
        <w:tc>
          <w:tcPr>
            <w:tcW w:w="610" w:type="pct"/>
            <w:hideMark/>
          </w:tcPr>
          <w:p w14:paraId="4D89DCC6"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MULTISELECT</w:t>
            </w:r>
          </w:p>
        </w:tc>
        <w:tc>
          <w:tcPr>
            <w:tcW w:w="577" w:type="pct"/>
            <w:hideMark/>
          </w:tcPr>
          <w:p w14:paraId="3CE77B96"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177CF34D"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VR, Personal Accident, Passengers Cover, RSCC, HAPD</w:t>
            </w:r>
          </w:p>
        </w:tc>
        <w:tc>
          <w:tcPr>
            <w:tcW w:w="1452" w:type="pct"/>
            <w:hideMark/>
          </w:tcPr>
          <w:p w14:paraId="2F8E813A"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 xml:space="preserve">Multi-select benefits. Impacts premium: </w:t>
            </w:r>
            <w:r w:rsidRPr="00DF10A0">
              <w:rPr>
                <w:rFonts w:eastAsia="Times New Roman" w:cstheme="minorHAnsi"/>
                <w:b/>
                <w:bCs/>
                <w:color w:val="000000"/>
                <w:kern w:val="0"/>
                <w:sz w:val="24"/>
                <w:szCs w:val="24"/>
                <w:lang w:eastAsia="en-IN"/>
                <w14:ligatures w14:val="none"/>
              </w:rPr>
              <w:t>Additional Benefits Amount = Σ (Benefit Rate × Sum Insured or Fixed Value)</w:t>
            </w:r>
            <w:r w:rsidRPr="00DF10A0">
              <w:rPr>
                <w:rFonts w:eastAsia="Times New Roman" w:cstheme="minorHAnsi"/>
                <w:color w:val="000000"/>
                <w:kern w:val="0"/>
                <w:sz w:val="24"/>
                <w:szCs w:val="24"/>
                <w:lang w:eastAsia="en-IN"/>
                <w14:ligatures w14:val="none"/>
              </w:rPr>
              <w:t>.</w:t>
            </w:r>
          </w:p>
        </w:tc>
      </w:tr>
      <w:tr w:rsidR="00BD7824" w:rsidRPr="00DF10A0" w14:paraId="6A05334A" w14:textId="77777777" w:rsidTr="00BD7824">
        <w:trPr>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6F7CA8DE"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Excess/Deductibles</w:t>
            </w:r>
          </w:p>
        </w:tc>
        <w:tc>
          <w:tcPr>
            <w:tcW w:w="455" w:type="pct"/>
            <w:hideMark/>
          </w:tcPr>
          <w:p w14:paraId="1C673121"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Number</w:t>
            </w:r>
          </w:p>
        </w:tc>
        <w:tc>
          <w:tcPr>
            <w:tcW w:w="463" w:type="pct"/>
            <w:hideMark/>
          </w:tcPr>
          <w:p w14:paraId="3DD488CB"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w:t>
            </w:r>
          </w:p>
        </w:tc>
        <w:tc>
          <w:tcPr>
            <w:tcW w:w="610" w:type="pct"/>
            <w:hideMark/>
          </w:tcPr>
          <w:p w14:paraId="1D90AA5E"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DECIMAL(</w:t>
            </w:r>
            <w:proofErr w:type="gramEnd"/>
            <w:r w:rsidRPr="00DF10A0">
              <w:rPr>
                <w:rFonts w:eastAsia="Times New Roman" w:cstheme="minorHAnsi"/>
                <w:color w:val="000000"/>
                <w:kern w:val="0"/>
                <w:sz w:val="24"/>
                <w:szCs w:val="24"/>
                <w:lang w:eastAsia="en-IN"/>
                <w14:ligatures w14:val="none"/>
              </w:rPr>
              <w:t>15,2)</w:t>
            </w:r>
          </w:p>
        </w:tc>
        <w:tc>
          <w:tcPr>
            <w:tcW w:w="577" w:type="pct"/>
            <w:hideMark/>
          </w:tcPr>
          <w:p w14:paraId="51E48AB9"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47AACC59"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User input</w:t>
            </w:r>
          </w:p>
        </w:tc>
        <w:tc>
          <w:tcPr>
            <w:tcW w:w="1452" w:type="pct"/>
            <w:hideMark/>
          </w:tcPr>
          <w:p w14:paraId="7E6E56CF"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Deductible/excess amount captured manually. Printed on cover note.</w:t>
            </w:r>
          </w:p>
        </w:tc>
      </w:tr>
      <w:tr w:rsidR="00BD7824" w:rsidRPr="00DF10A0" w14:paraId="7E0311AA" w14:textId="77777777" w:rsidTr="00BD7824">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795" w:type="pct"/>
            <w:hideMark/>
          </w:tcPr>
          <w:p w14:paraId="648D93E5"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Age Excess</w:t>
            </w:r>
          </w:p>
        </w:tc>
        <w:tc>
          <w:tcPr>
            <w:tcW w:w="455" w:type="pct"/>
            <w:hideMark/>
          </w:tcPr>
          <w:p w14:paraId="266F9541"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Number</w:t>
            </w:r>
          </w:p>
        </w:tc>
        <w:tc>
          <w:tcPr>
            <w:tcW w:w="463" w:type="pct"/>
            <w:hideMark/>
          </w:tcPr>
          <w:p w14:paraId="21BDA905"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 (Vehicle only)</w:t>
            </w:r>
          </w:p>
        </w:tc>
        <w:tc>
          <w:tcPr>
            <w:tcW w:w="610" w:type="pct"/>
            <w:hideMark/>
          </w:tcPr>
          <w:p w14:paraId="0409E675"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DECIMAL(</w:t>
            </w:r>
            <w:proofErr w:type="gramEnd"/>
            <w:r w:rsidRPr="00DF10A0">
              <w:rPr>
                <w:rFonts w:eastAsia="Times New Roman" w:cstheme="minorHAnsi"/>
                <w:color w:val="000000"/>
                <w:kern w:val="0"/>
                <w:sz w:val="24"/>
                <w:szCs w:val="24"/>
                <w:lang w:eastAsia="en-IN"/>
                <w14:ligatures w14:val="none"/>
              </w:rPr>
              <w:t>15,2)</w:t>
            </w:r>
          </w:p>
        </w:tc>
        <w:tc>
          <w:tcPr>
            <w:tcW w:w="577" w:type="pct"/>
            <w:hideMark/>
          </w:tcPr>
          <w:p w14:paraId="0ADACE7B"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072FEC1A"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User input</w:t>
            </w:r>
          </w:p>
        </w:tc>
        <w:tc>
          <w:tcPr>
            <w:tcW w:w="1452" w:type="pct"/>
            <w:hideMark/>
          </w:tcPr>
          <w:p w14:paraId="54814363"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Captured only for vehicle insurance. Extra deductible due to driver/vehicle age. Printed on cover note.</w:t>
            </w:r>
          </w:p>
        </w:tc>
      </w:tr>
      <w:tr w:rsidR="00BD7824" w:rsidRPr="00DF10A0" w14:paraId="5300C4D1" w14:textId="77777777" w:rsidTr="00BD7824">
        <w:trPr>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56C9ABC1"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lastRenderedPageBreak/>
              <w:t>No Claim Period</w:t>
            </w:r>
          </w:p>
        </w:tc>
        <w:tc>
          <w:tcPr>
            <w:tcW w:w="455" w:type="pct"/>
            <w:hideMark/>
          </w:tcPr>
          <w:p w14:paraId="11CEF4D7"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Dropdown</w:t>
            </w:r>
          </w:p>
        </w:tc>
        <w:tc>
          <w:tcPr>
            <w:tcW w:w="463" w:type="pct"/>
            <w:hideMark/>
          </w:tcPr>
          <w:p w14:paraId="4B939AE5"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w:t>
            </w:r>
          </w:p>
        </w:tc>
        <w:tc>
          <w:tcPr>
            <w:tcW w:w="610" w:type="pct"/>
            <w:hideMark/>
          </w:tcPr>
          <w:p w14:paraId="78AA2545"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VARCHAR(</w:t>
            </w:r>
            <w:proofErr w:type="gramEnd"/>
            <w:r w:rsidRPr="00DF10A0">
              <w:rPr>
                <w:rFonts w:eastAsia="Times New Roman" w:cstheme="minorHAnsi"/>
                <w:color w:val="000000"/>
                <w:kern w:val="0"/>
                <w:sz w:val="24"/>
                <w:szCs w:val="24"/>
                <w:lang w:eastAsia="en-IN"/>
                <w14:ligatures w14:val="none"/>
              </w:rPr>
              <w:t>10)</w:t>
            </w:r>
          </w:p>
        </w:tc>
        <w:tc>
          <w:tcPr>
            <w:tcW w:w="577" w:type="pct"/>
            <w:hideMark/>
          </w:tcPr>
          <w:p w14:paraId="3264BF5A"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5E0DC020"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1–4 years</w:t>
            </w:r>
          </w:p>
        </w:tc>
        <w:tc>
          <w:tcPr>
            <w:tcW w:w="1452" w:type="pct"/>
            <w:hideMark/>
          </w:tcPr>
          <w:p w14:paraId="5090830F"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Captures years without claim (vehicle insurance only). Used in NCD calculation.</w:t>
            </w:r>
          </w:p>
        </w:tc>
      </w:tr>
      <w:tr w:rsidR="00BD7824" w:rsidRPr="00DF10A0" w14:paraId="09600792" w14:textId="77777777" w:rsidTr="00BD7824">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5F8B751E"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NCD Amount</w:t>
            </w:r>
          </w:p>
        </w:tc>
        <w:tc>
          <w:tcPr>
            <w:tcW w:w="455" w:type="pct"/>
            <w:hideMark/>
          </w:tcPr>
          <w:p w14:paraId="0418EF05"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Number (Read Only)</w:t>
            </w:r>
          </w:p>
        </w:tc>
        <w:tc>
          <w:tcPr>
            <w:tcW w:w="463" w:type="pct"/>
            <w:hideMark/>
          </w:tcPr>
          <w:p w14:paraId="4B96549A"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w:t>
            </w:r>
          </w:p>
        </w:tc>
        <w:tc>
          <w:tcPr>
            <w:tcW w:w="610" w:type="pct"/>
            <w:hideMark/>
          </w:tcPr>
          <w:p w14:paraId="61388437"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DECIMAL(</w:t>
            </w:r>
            <w:proofErr w:type="gramEnd"/>
            <w:r w:rsidRPr="00DF10A0">
              <w:rPr>
                <w:rFonts w:eastAsia="Times New Roman" w:cstheme="minorHAnsi"/>
                <w:color w:val="000000"/>
                <w:kern w:val="0"/>
                <w:sz w:val="24"/>
                <w:szCs w:val="24"/>
                <w:lang w:eastAsia="en-IN"/>
                <w14:ligatures w14:val="none"/>
              </w:rPr>
              <w:t>15,2)</w:t>
            </w:r>
          </w:p>
        </w:tc>
        <w:tc>
          <w:tcPr>
            <w:tcW w:w="577" w:type="pct"/>
            <w:hideMark/>
          </w:tcPr>
          <w:p w14:paraId="50351DE0"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20C809CC"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Auto</w:t>
            </w:r>
          </w:p>
        </w:tc>
        <w:tc>
          <w:tcPr>
            <w:tcW w:w="1452" w:type="pct"/>
            <w:hideMark/>
          </w:tcPr>
          <w:p w14:paraId="352C8E68"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 xml:space="preserve">System calculates based on </w:t>
            </w:r>
            <w:r w:rsidRPr="00DF10A0">
              <w:rPr>
                <w:rFonts w:eastAsia="Times New Roman" w:cstheme="minorHAnsi"/>
                <w:b/>
                <w:bCs/>
                <w:color w:val="000000"/>
                <w:kern w:val="0"/>
                <w:sz w:val="24"/>
                <w:szCs w:val="24"/>
                <w:lang w:eastAsia="en-IN"/>
                <w14:ligatures w14:val="none"/>
              </w:rPr>
              <w:t>NCD % × Base Premium</w:t>
            </w:r>
            <w:r w:rsidRPr="00DF10A0">
              <w:rPr>
                <w:rFonts w:eastAsia="Times New Roman" w:cstheme="minorHAnsi"/>
                <w:color w:val="000000"/>
                <w:kern w:val="0"/>
                <w:sz w:val="24"/>
                <w:szCs w:val="24"/>
                <w:lang w:eastAsia="en-IN"/>
                <w14:ligatures w14:val="none"/>
              </w:rPr>
              <w:t>. Auto-populated.</w:t>
            </w:r>
          </w:p>
        </w:tc>
      </w:tr>
      <w:tr w:rsidR="00BD7824" w:rsidRPr="00DF10A0" w14:paraId="0DA194AB" w14:textId="77777777" w:rsidTr="00BD7824">
        <w:trPr>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440F3312"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Upload NCD Certificate</w:t>
            </w:r>
          </w:p>
        </w:tc>
        <w:tc>
          <w:tcPr>
            <w:tcW w:w="455" w:type="pct"/>
            <w:hideMark/>
          </w:tcPr>
          <w:p w14:paraId="16271AE0"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File Upload</w:t>
            </w:r>
          </w:p>
        </w:tc>
        <w:tc>
          <w:tcPr>
            <w:tcW w:w="463" w:type="pct"/>
            <w:hideMark/>
          </w:tcPr>
          <w:p w14:paraId="753EB4FA"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w:t>
            </w:r>
          </w:p>
        </w:tc>
        <w:tc>
          <w:tcPr>
            <w:tcW w:w="610" w:type="pct"/>
            <w:hideMark/>
          </w:tcPr>
          <w:p w14:paraId="01B1BE1B"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FILE (.pdf, .jpg, .</w:t>
            </w:r>
            <w:proofErr w:type="spellStart"/>
            <w:r w:rsidRPr="00DF10A0">
              <w:rPr>
                <w:rFonts w:eastAsia="Times New Roman" w:cstheme="minorHAnsi"/>
                <w:color w:val="000000"/>
                <w:kern w:val="0"/>
                <w:sz w:val="24"/>
                <w:szCs w:val="24"/>
                <w:lang w:eastAsia="en-IN"/>
                <w14:ligatures w14:val="none"/>
              </w:rPr>
              <w:t>png</w:t>
            </w:r>
            <w:proofErr w:type="spellEnd"/>
            <w:r w:rsidRPr="00DF10A0">
              <w:rPr>
                <w:rFonts w:eastAsia="Times New Roman" w:cstheme="minorHAnsi"/>
                <w:color w:val="000000"/>
                <w:kern w:val="0"/>
                <w:sz w:val="24"/>
                <w:szCs w:val="24"/>
                <w:lang w:eastAsia="en-IN"/>
                <w14:ligatures w14:val="none"/>
              </w:rPr>
              <w:t>)</w:t>
            </w:r>
          </w:p>
        </w:tc>
        <w:tc>
          <w:tcPr>
            <w:tcW w:w="577" w:type="pct"/>
            <w:hideMark/>
          </w:tcPr>
          <w:p w14:paraId="1AD6B8D9"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3A7E28AA"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User upload</w:t>
            </w:r>
          </w:p>
        </w:tc>
        <w:tc>
          <w:tcPr>
            <w:tcW w:w="1452" w:type="pct"/>
            <w:hideMark/>
          </w:tcPr>
          <w:p w14:paraId="14EAC559"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Upload proof of NCD. Conditional if NCD discount is claimed.</w:t>
            </w:r>
          </w:p>
        </w:tc>
      </w:tr>
      <w:tr w:rsidR="00BD7824" w:rsidRPr="00DF10A0" w14:paraId="70812D2F" w14:textId="77777777" w:rsidTr="00BD7824">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795" w:type="pct"/>
            <w:hideMark/>
          </w:tcPr>
          <w:p w14:paraId="0AD1137B"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Discount Type</w:t>
            </w:r>
          </w:p>
        </w:tc>
        <w:tc>
          <w:tcPr>
            <w:tcW w:w="455" w:type="pct"/>
            <w:hideMark/>
          </w:tcPr>
          <w:p w14:paraId="11E5015F"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Dropdown</w:t>
            </w:r>
          </w:p>
        </w:tc>
        <w:tc>
          <w:tcPr>
            <w:tcW w:w="463" w:type="pct"/>
            <w:hideMark/>
          </w:tcPr>
          <w:p w14:paraId="19724905"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w:t>
            </w:r>
          </w:p>
        </w:tc>
        <w:tc>
          <w:tcPr>
            <w:tcW w:w="610" w:type="pct"/>
            <w:hideMark/>
          </w:tcPr>
          <w:p w14:paraId="5067FE70"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VARCHAR(</w:t>
            </w:r>
            <w:proofErr w:type="gramEnd"/>
            <w:r w:rsidRPr="00DF10A0">
              <w:rPr>
                <w:rFonts w:eastAsia="Times New Roman" w:cstheme="minorHAnsi"/>
                <w:color w:val="000000"/>
                <w:kern w:val="0"/>
                <w:sz w:val="24"/>
                <w:szCs w:val="24"/>
                <w:lang w:eastAsia="en-IN"/>
                <w14:ligatures w14:val="none"/>
              </w:rPr>
              <w:t>20)</w:t>
            </w:r>
          </w:p>
        </w:tc>
        <w:tc>
          <w:tcPr>
            <w:tcW w:w="577" w:type="pct"/>
            <w:hideMark/>
          </w:tcPr>
          <w:p w14:paraId="4098DC50"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4348C9CC"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No Discount, Percentage, Amount</w:t>
            </w:r>
          </w:p>
        </w:tc>
        <w:tc>
          <w:tcPr>
            <w:tcW w:w="1452" w:type="pct"/>
            <w:hideMark/>
          </w:tcPr>
          <w:p w14:paraId="5A725DB1"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Defines discount mode. If selected, enables Discount Value field.</w:t>
            </w:r>
          </w:p>
        </w:tc>
      </w:tr>
      <w:tr w:rsidR="00BD7824" w:rsidRPr="00DF10A0" w14:paraId="77187D25" w14:textId="77777777" w:rsidTr="00BD7824">
        <w:trPr>
          <w:trHeight w:val="870"/>
        </w:trPr>
        <w:tc>
          <w:tcPr>
            <w:cnfStyle w:val="001000000000" w:firstRow="0" w:lastRow="0" w:firstColumn="1" w:lastColumn="0" w:oddVBand="0" w:evenVBand="0" w:oddHBand="0" w:evenHBand="0" w:firstRowFirstColumn="0" w:firstRowLastColumn="0" w:lastRowFirstColumn="0" w:lastRowLastColumn="0"/>
            <w:tcW w:w="795" w:type="pct"/>
            <w:hideMark/>
          </w:tcPr>
          <w:p w14:paraId="26AF54C5"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Discount Value</w:t>
            </w:r>
          </w:p>
        </w:tc>
        <w:tc>
          <w:tcPr>
            <w:tcW w:w="455" w:type="pct"/>
            <w:hideMark/>
          </w:tcPr>
          <w:p w14:paraId="2F53C43D"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Number</w:t>
            </w:r>
          </w:p>
        </w:tc>
        <w:tc>
          <w:tcPr>
            <w:tcW w:w="463" w:type="pct"/>
            <w:hideMark/>
          </w:tcPr>
          <w:p w14:paraId="3B9C1441"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w:t>
            </w:r>
          </w:p>
        </w:tc>
        <w:tc>
          <w:tcPr>
            <w:tcW w:w="610" w:type="pct"/>
            <w:hideMark/>
          </w:tcPr>
          <w:p w14:paraId="6DC1CF03"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DECIMAL(</w:t>
            </w:r>
            <w:proofErr w:type="gramEnd"/>
            <w:r w:rsidRPr="00DF10A0">
              <w:rPr>
                <w:rFonts w:eastAsia="Times New Roman" w:cstheme="minorHAnsi"/>
                <w:color w:val="000000"/>
                <w:kern w:val="0"/>
                <w:sz w:val="24"/>
                <w:szCs w:val="24"/>
                <w:lang w:eastAsia="en-IN"/>
                <w14:ligatures w14:val="none"/>
              </w:rPr>
              <w:t>15,2)</w:t>
            </w:r>
          </w:p>
        </w:tc>
        <w:tc>
          <w:tcPr>
            <w:tcW w:w="577" w:type="pct"/>
            <w:hideMark/>
          </w:tcPr>
          <w:p w14:paraId="3F2F9848"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1FF1D51B"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User input</w:t>
            </w:r>
          </w:p>
        </w:tc>
        <w:tc>
          <w:tcPr>
            <w:tcW w:w="1452" w:type="pct"/>
            <w:hideMark/>
          </w:tcPr>
          <w:p w14:paraId="1B892336"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 xml:space="preserve">Discount amount or percentage. Used in formula: </w:t>
            </w:r>
            <w:r w:rsidRPr="00DF10A0">
              <w:rPr>
                <w:rFonts w:eastAsia="Times New Roman" w:cstheme="minorHAnsi"/>
                <w:b/>
                <w:bCs/>
                <w:color w:val="000000"/>
                <w:kern w:val="0"/>
                <w:sz w:val="24"/>
                <w:szCs w:val="24"/>
                <w:lang w:eastAsia="en-IN"/>
                <w14:ligatures w14:val="none"/>
              </w:rPr>
              <w:t>Discount Amount = (BP + LP + AB) × % or Fixed Value</w:t>
            </w:r>
            <w:r w:rsidRPr="00DF10A0">
              <w:rPr>
                <w:rFonts w:eastAsia="Times New Roman" w:cstheme="minorHAnsi"/>
                <w:color w:val="000000"/>
                <w:kern w:val="0"/>
                <w:sz w:val="24"/>
                <w:szCs w:val="24"/>
                <w:lang w:eastAsia="en-IN"/>
                <w14:ligatures w14:val="none"/>
              </w:rPr>
              <w:t>.</w:t>
            </w:r>
          </w:p>
        </w:tc>
      </w:tr>
      <w:tr w:rsidR="00BD7824" w:rsidRPr="00DF10A0" w14:paraId="17B7C1FA" w14:textId="77777777" w:rsidTr="00BD7824">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0185ECEE"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Base Premium</w:t>
            </w:r>
          </w:p>
        </w:tc>
        <w:tc>
          <w:tcPr>
            <w:tcW w:w="455" w:type="pct"/>
            <w:hideMark/>
          </w:tcPr>
          <w:p w14:paraId="09DF1CF0"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Label (Read-only)</w:t>
            </w:r>
          </w:p>
        </w:tc>
        <w:tc>
          <w:tcPr>
            <w:tcW w:w="463" w:type="pct"/>
            <w:hideMark/>
          </w:tcPr>
          <w:p w14:paraId="4F65D8B0"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w:t>
            </w:r>
          </w:p>
        </w:tc>
        <w:tc>
          <w:tcPr>
            <w:tcW w:w="610" w:type="pct"/>
            <w:hideMark/>
          </w:tcPr>
          <w:p w14:paraId="1136B171"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DECIMAL(</w:t>
            </w:r>
            <w:proofErr w:type="gramEnd"/>
            <w:r w:rsidRPr="00DF10A0">
              <w:rPr>
                <w:rFonts w:eastAsia="Times New Roman" w:cstheme="minorHAnsi"/>
                <w:color w:val="000000"/>
                <w:kern w:val="0"/>
                <w:sz w:val="24"/>
                <w:szCs w:val="24"/>
                <w:lang w:eastAsia="en-IN"/>
                <w14:ligatures w14:val="none"/>
              </w:rPr>
              <w:t>15,2)</w:t>
            </w:r>
          </w:p>
        </w:tc>
        <w:tc>
          <w:tcPr>
            <w:tcW w:w="577" w:type="pct"/>
            <w:hideMark/>
          </w:tcPr>
          <w:p w14:paraId="7A420195"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5143A08C"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Auto</w:t>
            </w:r>
          </w:p>
        </w:tc>
        <w:tc>
          <w:tcPr>
            <w:tcW w:w="1452" w:type="pct"/>
            <w:hideMark/>
          </w:tcPr>
          <w:p w14:paraId="2A72F899"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 xml:space="preserve">Auto-calculated based on company matrix and sum insured. </w:t>
            </w:r>
            <w:r w:rsidRPr="00DF10A0">
              <w:rPr>
                <w:rFonts w:eastAsia="Times New Roman" w:cstheme="minorHAnsi"/>
                <w:b/>
                <w:bCs/>
                <w:color w:val="000000"/>
                <w:kern w:val="0"/>
                <w:sz w:val="24"/>
                <w:szCs w:val="24"/>
                <w:lang w:eastAsia="en-IN"/>
                <w14:ligatures w14:val="none"/>
              </w:rPr>
              <w:t>BP = Rate × Sum Insured</w:t>
            </w:r>
            <w:r w:rsidRPr="00DF10A0">
              <w:rPr>
                <w:rFonts w:eastAsia="Times New Roman" w:cstheme="minorHAnsi"/>
                <w:color w:val="000000"/>
                <w:kern w:val="0"/>
                <w:sz w:val="24"/>
                <w:szCs w:val="24"/>
                <w:lang w:eastAsia="en-IN"/>
                <w14:ligatures w14:val="none"/>
              </w:rPr>
              <w:t>.</w:t>
            </w:r>
          </w:p>
        </w:tc>
      </w:tr>
      <w:tr w:rsidR="00BD7824" w:rsidRPr="00DF10A0" w14:paraId="5720A0CC" w14:textId="77777777" w:rsidTr="00BD7824">
        <w:trPr>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7F9956BA"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Loading Premium</w:t>
            </w:r>
          </w:p>
        </w:tc>
        <w:tc>
          <w:tcPr>
            <w:tcW w:w="455" w:type="pct"/>
            <w:hideMark/>
          </w:tcPr>
          <w:p w14:paraId="38A125A4"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Label (Read-only)</w:t>
            </w:r>
          </w:p>
        </w:tc>
        <w:tc>
          <w:tcPr>
            <w:tcW w:w="463" w:type="pct"/>
            <w:hideMark/>
          </w:tcPr>
          <w:p w14:paraId="192DD906"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w:t>
            </w:r>
          </w:p>
        </w:tc>
        <w:tc>
          <w:tcPr>
            <w:tcW w:w="610" w:type="pct"/>
            <w:hideMark/>
          </w:tcPr>
          <w:p w14:paraId="0EEB89DC"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DECIMAL(</w:t>
            </w:r>
            <w:proofErr w:type="gramEnd"/>
            <w:r w:rsidRPr="00DF10A0">
              <w:rPr>
                <w:rFonts w:eastAsia="Times New Roman" w:cstheme="minorHAnsi"/>
                <w:color w:val="000000"/>
                <w:kern w:val="0"/>
                <w:sz w:val="24"/>
                <w:szCs w:val="24"/>
                <w:lang w:eastAsia="en-IN"/>
                <w14:ligatures w14:val="none"/>
              </w:rPr>
              <w:t>15,2)</w:t>
            </w:r>
          </w:p>
        </w:tc>
        <w:tc>
          <w:tcPr>
            <w:tcW w:w="577" w:type="pct"/>
            <w:hideMark/>
          </w:tcPr>
          <w:p w14:paraId="7D1465C1"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12909D18"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Auto</w:t>
            </w:r>
          </w:p>
        </w:tc>
        <w:tc>
          <w:tcPr>
            <w:tcW w:w="1452" w:type="pct"/>
            <w:hideMark/>
          </w:tcPr>
          <w:p w14:paraId="50E75E7C"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 xml:space="preserve">Extra premium due to higher risk (e.g., young driver, substandard plan). </w:t>
            </w:r>
            <w:r w:rsidRPr="00DF10A0">
              <w:rPr>
                <w:rFonts w:eastAsia="Times New Roman" w:cstheme="minorHAnsi"/>
                <w:b/>
                <w:bCs/>
                <w:color w:val="000000"/>
                <w:kern w:val="0"/>
                <w:sz w:val="24"/>
                <w:szCs w:val="24"/>
                <w:lang w:eastAsia="en-IN"/>
                <w14:ligatures w14:val="none"/>
              </w:rPr>
              <w:t>LP = BP × Loading %</w:t>
            </w:r>
            <w:r w:rsidRPr="00DF10A0">
              <w:rPr>
                <w:rFonts w:eastAsia="Times New Roman" w:cstheme="minorHAnsi"/>
                <w:color w:val="000000"/>
                <w:kern w:val="0"/>
                <w:sz w:val="24"/>
                <w:szCs w:val="24"/>
                <w:lang w:eastAsia="en-IN"/>
                <w14:ligatures w14:val="none"/>
              </w:rPr>
              <w:t>.</w:t>
            </w:r>
          </w:p>
        </w:tc>
      </w:tr>
      <w:tr w:rsidR="00BD7824" w:rsidRPr="00DF10A0" w14:paraId="18C5A90B" w14:textId="77777777" w:rsidTr="00BD7824">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795" w:type="pct"/>
            <w:hideMark/>
          </w:tcPr>
          <w:p w14:paraId="19C5A594"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Additional Benefits Amount</w:t>
            </w:r>
          </w:p>
        </w:tc>
        <w:tc>
          <w:tcPr>
            <w:tcW w:w="455" w:type="pct"/>
            <w:hideMark/>
          </w:tcPr>
          <w:p w14:paraId="4E6DCEB8"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Label (Read-only)</w:t>
            </w:r>
          </w:p>
        </w:tc>
        <w:tc>
          <w:tcPr>
            <w:tcW w:w="463" w:type="pct"/>
            <w:hideMark/>
          </w:tcPr>
          <w:p w14:paraId="65A04C46"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w:t>
            </w:r>
          </w:p>
        </w:tc>
        <w:tc>
          <w:tcPr>
            <w:tcW w:w="610" w:type="pct"/>
            <w:hideMark/>
          </w:tcPr>
          <w:p w14:paraId="519AF4B1"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DECIMAL(</w:t>
            </w:r>
            <w:proofErr w:type="gramEnd"/>
            <w:r w:rsidRPr="00DF10A0">
              <w:rPr>
                <w:rFonts w:eastAsia="Times New Roman" w:cstheme="minorHAnsi"/>
                <w:color w:val="000000"/>
                <w:kern w:val="0"/>
                <w:sz w:val="24"/>
                <w:szCs w:val="24"/>
                <w:lang w:eastAsia="en-IN"/>
                <w14:ligatures w14:val="none"/>
              </w:rPr>
              <w:t>15,2)</w:t>
            </w:r>
          </w:p>
        </w:tc>
        <w:tc>
          <w:tcPr>
            <w:tcW w:w="577" w:type="pct"/>
            <w:hideMark/>
          </w:tcPr>
          <w:p w14:paraId="40AA0D48"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56CC5AF9"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Auto</w:t>
            </w:r>
          </w:p>
        </w:tc>
        <w:tc>
          <w:tcPr>
            <w:tcW w:w="1452" w:type="pct"/>
            <w:hideMark/>
          </w:tcPr>
          <w:p w14:paraId="78CAD7CC"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 xml:space="preserve">Premium from selected benefits. </w:t>
            </w:r>
            <w:r w:rsidRPr="00DF10A0">
              <w:rPr>
                <w:rFonts w:eastAsia="Times New Roman" w:cstheme="minorHAnsi"/>
                <w:b/>
                <w:bCs/>
                <w:color w:val="000000"/>
                <w:kern w:val="0"/>
                <w:sz w:val="24"/>
                <w:szCs w:val="24"/>
                <w:lang w:eastAsia="en-IN"/>
                <w14:ligatures w14:val="none"/>
              </w:rPr>
              <w:t>AB = Σ (Benefit Premiums)</w:t>
            </w:r>
            <w:r w:rsidRPr="00DF10A0">
              <w:rPr>
                <w:rFonts w:eastAsia="Times New Roman" w:cstheme="minorHAnsi"/>
                <w:color w:val="000000"/>
                <w:kern w:val="0"/>
                <w:sz w:val="24"/>
                <w:szCs w:val="24"/>
                <w:lang w:eastAsia="en-IN"/>
                <w14:ligatures w14:val="none"/>
              </w:rPr>
              <w:t>.</w:t>
            </w:r>
          </w:p>
        </w:tc>
      </w:tr>
      <w:tr w:rsidR="00BD7824" w:rsidRPr="00DF10A0" w14:paraId="7E3D9952" w14:textId="77777777" w:rsidTr="00BD7824">
        <w:trPr>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71F2CF41"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Discount Amount</w:t>
            </w:r>
          </w:p>
        </w:tc>
        <w:tc>
          <w:tcPr>
            <w:tcW w:w="455" w:type="pct"/>
            <w:hideMark/>
          </w:tcPr>
          <w:p w14:paraId="0B05DCAA"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Label (Read-only)</w:t>
            </w:r>
          </w:p>
        </w:tc>
        <w:tc>
          <w:tcPr>
            <w:tcW w:w="463" w:type="pct"/>
            <w:hideMark/>
          </w:tcPr>
          <w:p w14:paraId="7AEF1688"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w:t>
            </w:r>
          </w:p>
        </w:tc>
        <w:tc>
          <w:tcPr>
            <w:tcW w:w="610" w:type="pct"/>
            <w:hideMark/>
          </w:tcPr>
          <w:p w14:paraId="41406920"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DECIMAL(</w:t>
            </w:r>
            <w:proofErr w:type="gramEnd"/>
            <w:r w:rsidRPr="00DF10A0">
              <w:rPr>
                <w:rFonts w:eastAsia="Times New Roman" w:cstheme="minorHAnsi"/>
                <w:color w:val="000000"/>
                <w:kern w:val="0"/>
                <w:sz w:val="24"/>
                <w:szCs w:val="24"/>
                <w:lang w:eastAsia="en-IN"/>
                <w14:ligatures w14:val="none"/>
              </w:rPr>
              <w:t>15,2)</w:t>
            </w:r>
          </w:p>
        </w:tc>
        <w:tc>
          <w:tcPr>
            <w:tcW w:w="577" w:type="pct"/>
            <w:hideMark/>
          </w:tcPr>
          <w:p w14:paraId="5F0DC511"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2E4E1237"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Auto</w:t>
            </w:r>
          </w:p>
        </w:tc>
        <w:tc>
          <w:tcPr>
            <w:tcW w:w="1452" w:type="pct"/>
            <w:hideMark/>
          </w:tcPr>
          <w:p w14:paraId="041D972F"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 xml:space="preserve">System calculates discount from Discount Value. </w:t>
            </w:r>
            <w:r w:rsidRPr="00DF10A0">
              <w:rPr>
                <w:rFonts w:eastAsia="Times New Roman" w:cstheme="minorHAnsi"/>
                <w:b/>
                <w:bCs/>
                <w:color w:val="000000"/>
                <w:kern w:val="0"/>
                <w:sz w:val="24"/>
                <w:szCs w:val="24"/>
                <w:lang w:eastAsia="en-IN"/>
                <w14:ligatures w14:val="none"/>
              </w:rPr>
              <w:t>DA = % or Fixed Value</w:t>
            </w:r>
            <w:r w:rsidRPr="00DF10A0">
              <w:rPr>
                <w:rFonts w:eastAsia="Times New Roman" w:cstheme="minorHAnsi"/>
                <w:color w:val="000000"/>
                <w:kern w:val="0"/>
                <w:sz w:val="24"/>
                <w:szCs w:val="24"/>
                <w:lang w:eastAsia="en-IN"/>
                <w14:ligatures w14:val="none"/>
              </w:rPr>
              <w:t>.</w:t>
            </w:r>
          </w:p>
        </w:tc>
      </w:tr>
      <w:tr w:rsidR="00BD7824" w:rsidRPr="00DF10A0" w14:paraId="009C0B9A" w14:textId="77777777" w:rsidTr="00BD7824">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1C2FE849"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Total Premium</w:t>
            </w:r>
          </w:p>
        </w:tc>
        <w:tc>
          <w:tcPr>
            <w:tcW w:w="455" w:type="pct"/>
            <w:hideMark/>
          </w:tcPr>
          <w:p w14:paraId="74EEF7FB"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Label (Read-</w:t>
            </w:r>
            <w:r w:rsidRPr="00DF10A0">
              <w:rPr>
                <w:rFonts w:eastAsia="Times New Roman" w:cstheme="minorHAnsi"/>
                <w:color w:val="000000"/>
                <w:kern w:val="0"/>
                <w:sz w:val="24"/>
                <w:szCs w:val="24"/>
                <w:lang w:eastAsia="en-IN"/>
                <w14:ligatures w14:val="none"/>
              </w:rPr>
              <w:lastRenderedPageBreak/>
              <w:t>only)</w:t>
            </w:r>
          </w:p>
        </w:tc>
        <w:tc>
          <w:tcPr>
            <w:tcW w:w="463" w:type="pct"/>
            <w:hideMark/>
          </w:tcPr>
          <w:p w14:paraId="0EAC529F"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lastRenderedPageBreak/>
              <w:t>N</w:t>
            </w:r>
          </w:p>
        </w:tc>
        <w:tc>
          <w:tcPr>
            <w:tcW w:w="610" w:type="pct"/>
            <w:hideMark/>
          </w:tcPr>
          <w:p w14:paraId="03EA49C0"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DECIMAL(</w:t>
            </w:r>
            <w:proofErr w:type="gramEnd"/>
            <w:r w:rsidRPr="00DF10A0">
              <w:rPr>
                <w:rFonts w:eastAsia="Times New Roman" w:cstheme="minorHAnsi"/>
                <w:color w:val="000000"/>
                <w:kern w:val="0"/>
                <w:sz w:val="24"/>
                <w:szCs w:val="24"/>
                <w:lang w:eastAsia="en-IN"/>
                <w14:ligatures w14:val="none"/>
              </w:rPr>
              <w:t>15,2)</w:t>
            </w:r>
          </w:p>
        </w:tc>
        <w:tc>
          <w:tcPr>
            <w:tcW w:w="577" w:type="pct"/>
            <w:hideMark/>
          </w:tcPr>
          <w:p w14:paraId="4E1BEFC4"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20CA01B4"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Auto</w:t>
            </w:r>
          </w:p>
        </w:tc>
        <w:tc>
          <w:tcPr>
            <w:tcW w:w="1452" w:type="pct"/>
            <w:hideMark/>
          </w:tcPr>
          <w:p w14:paraId="00B02585"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kern w:val="0"/>
                <w:sz w:val="24"/>
                <w:szCs w:val="24"/>
                <w:lang w:eastAsia="en-IN"/>
                <w14:ligatures w14:val="none"/>
              </w:rPr>
            </w:pPr>
            <w:r w:rsidRPr="00DF10A0">
              <w:rPr>
                <w:rFonts w:eastAsia="Times New Roman" w:cstheme="minorHAnsi"/>
                <w:b/>
                <w:bCs/>
                <w:color w:val="000000"/>
                <w:kern w:val="0"/>
                <w:sz w:val="24"/>
                <w:szCs w:val="24"/>
                <w:lang w:eastAsia="en-IN"/>
                <w14:ligatures w14:val="none"/>
              </w:rPr>
              <w:t>TP = BP + LP + AB – DA – NCD</w:t>
            </w:r>
            <w:r w:rsidRPr="00DF10A0">
              <w:rPr>
                <w:rFonts w:eastAsia="Times New Roman" w:cstheme="minorHAnsi"/>
                <w:color w:val="000000"/>
                <w:kern w:val="0"/>
                <w:sz w:val="24"/>
                <w:szCs w:val="24"/>
                <w:lang w:eastAsia="en-IN"/>
                <w14:ligatures w14:val="none"/>
              </w:rPr>
              <w:t>. Total before VAT.</w:t>
            </w:r>
          </w:p>
        </w:tc>
      </w:tr>
      <w:tr w:rsidR="00BD7824" w:rsidRPr="00DF10A0" w14:paraId="194CCE63" w14:textId="77777777" w:rsidTr="00BD7824">
        <w:trPr>
          <w:trHeight w:val="580"/>
        </w:trPr>
        <w:tc>
          <w:tcPr>
            <w:cnfStyle w:val="001000000000" w:firstRow="0" w:lastRow="0" w:firstColumn="1" w:lastColumn="0" w:oddVBand="0" w:evenVBand="0" w:oddHBand="0" w:evenHBand="0" w:firstRowFirstColumn="0" w:firstRowLastColumn="0" w:lastRowFirstColumn="0" w:lastRowLastColumn="0"/>
            <w:tcW w:w="795" w:type="pct"/>
            <w:hideMark/>
          </w:tcPr>
          <w:p w14:paraId="7D75D3D5"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VAT (10%)</w:t>
            </w:r>
          </w:p>
        </w:tc>
        <w:tc>
          <w:tcPr>
            <w:tcW w:w="455" w:type="pct"/>
            <w:hideMark/>
          </w:tcPr>
          <w:p w14:paraId="2C4C8342"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Label (Read-only)</w:t>
            </w:r>
          </w:p>
        </w:tc>
        <w:tc>
          <w:tcPr>
            <w:tcW w:w="463" w:type="pct"/>
            <w:hideMark/>
          </w:tcPr>
          <w:p w14:paraId="0E544349"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w:t>
            </w:r>
          </w:p>
        </w:tc>
        <w:tc>
          <w:tcPr>
            <w:tcW w:w="610" w:type="pct"/>
            <w:hideMark/>
          </w:tcPr>
          <w:p w14:paraId="51A605DC"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DECIMAL(</w:t>
            </w:r>
            <w:proofErr w:type="gramEnd"/>
            <w:r w:rsidRPr="00DF10A0">
              <w:rPr>
                <w:rFonts w:eastAsia="Times New Roman" w:cstheme="minorHAnsi"/>
                <w:color w:val="000000"/>
                <w:kern w:val="0"/>
                <w:sz w:val="24"/>
                <w:szCs w:val="24"/>
                <w:lang w:eastAsia="en-IN"/>
                <w14:ligatures w14:val="none"/>
              </w:rPr>
              <w:t>15,2)</w:t>
            </w:r>
          </w:p>
        </w:tc>
        <w:tc>
          <w:tcPr>
            <w:tcW w:w="577" w:type="pct"/>
            <w:hideMark/>
          </w:tcPr>
          <w:p w14:paraId="693BA78E"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3097DC3C"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Auto</w:t>
            </w:r>
          </w:p>
        </w:tc>
        <w:tc>
          <w:tcPr>
            <w:tcW w:w="1452" w:type="pct"/>
            <w:hideMark/>
          </w:tcPr>
          <w:p w14:paraId="4CE8C7FB"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24"/>
                <w:szCs w:val="24"/>
                <w:lang w:eastAsia="en-IN"/>
                <w14:ligatures w14:val="none"/>
              </w:rPr>
            </w:pPr>
            <w:r w:rsidRPr="00DF10A0">
              <w:rPr>
                <w:rFonts w:eastAsia="Times New Roman" w:cstheme="minorHAnsi"/>
                <w:b/>
                <w:bCs/>
                <w:color w:val="000000"/>
                <w:kern w:val="0"/>
                <w:sz w:val="24"/>
                <w:szCs w:val="24"/>
                <w:lang w:eastAsia="en-IN"/>
                <w14:ligatures w14:val="none"/>
              </w:rPr>
              <w:t>VAT = TP × 0.10</w:t>
            </w:r>
            <w:r w:rsidRPr="00DF10A0">
              <w:rPr>
                <w:rFonts w:eastAsia="Times New Roman" w:cstheme="minorHAnsi"/>
                <w:color w:val="000000"/>
                <w:kern w:val="0"/>
                <w:sz w:val="24"/>
                <w:szCs w:val="24"/>
                <w:lang w:eastAsia="en-IN"/>
                <w14:ligatures w14:val="none"/>
              </w:rPr>
              <w:t>.</w:t>
            </w:r>
          </w:p>
        </w:tc>
      </w:tr>
      <w:tr w:rsidR="00BD7824" w:rsidRPr="00DF10A0" w14:paraId="7CFBF6E9" w14:textId="77777777" w:rsidTr="00BD7824">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795" w:type="pct"/>
            <w:hideMark/>
          </w:tcPr>
          <w:p w14:paraId="32967C84"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Total Premium with VAT</w:t>
            </w:r>
          </w:p>
        </w:tc>
        <w:tc>
          <w:tcPr>
            <w:tcW w:w="455" w:type="pct"/>
            <w:hideMark/>
          </w:tcPr>
          <w:p w14:paraId="5233918B"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Label (Read-only)</w:t>
            </w:r>
          </w:p>
        </w:tc>
        <w:tc>
          <w:tcPr>
            <w:tcW w:w="463" w:type="pct"/>
            <w:hideMark/>
          </w:tcPr>
          <w:p w14:paraId="1F63672D"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w:t>
            </w:r>
          </w:p>
        </w:tc>
        <w:tc>
          <w:tcPr>
            <w:tcW w:w="610" w:type="pct"/>
            <w:hideMark/>
          </w:tcPr>
          <w:p w14:paraId="4379EF7B"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DECIMAL(</w:t>
            </w:r>
            <w:proofErr w:type="gramEnd"/>
            <w:r w:rsidRPr="00DF10A0">
              <w:rPr>
                <w:rFonts w:eastAsia="Times New Roman" w:cstheme="minorHAnsi"/>
                <w:color w:val="000000"/>
                <w:kern w:val="0"/>
                <w:sz w:val="24"/>
                <w:szCs w:val="24"/>
                <w:lang w:eastAsia="en-IN"/>
                <w14:ligatures w14:val="none"/>
              </w:rPr>
              <w:t>15,2)</w:t>
            </w:r>
          </w:p>
        </w:tc>
        <w:tc>
          <w:tcPr>
            <w:tcW w:w="577" w:type="pct"/>
            <w:hideMark/>
          </w:tcPr>
          <w:p w14:paraId="37E51C1F"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6B74B451"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Auto</w:t>
            </w:r>
          </w:p>
        </w:tc>
        <w:tc>
          <w:tcPr>
            <w:tcW w:w="1452" w:type="pct"/>
            <w:hideMark/>
          </w:tcPr>
          <w:p w14:paraId="77366635" w14:textId="77777777" w:rsidR="00E3587D" w:rsidRPr="00DF10A0" w:rsidRDefault="00E3587D" w:rsidP="00E3587D">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kern w:val="0"/>
                <w:sz w:val="24"/>
                <w:szCs w:val="24"/>
                <w:lang w:eastAsia="en-IN"/>
                <w14:ligatures w14:val="none"/>
              </w:rPr>
            </w:pPr>
            <w:r w:rsidRPr="00DF10A0">
              <w:rPr>
                <w:rFonts w:eastAsia="Times New Roman" w:cstheme="minorHAnsi"/>
                <w:b/>
                <w:bCs/>
                <w:color w:val="000000"/>
                <w:kern w:val="0"/>
                <w:sz w:val="24"/>
                <w:szCs w:val="24"/>
                <w:lang w:eastAsia="en-IN"/>
                <w14:ligatures w14:val="none"/>
              </w:rPr>
              <w:t>TPV = TP + VAT</w:t>
            </w:r>
            <w:r w:rsidRPr="00DF10A0">
              <w:rPr>
                <w:rFonts w:eastAsia="Times New Roman" w:cstheme="minorHAnsi"/>
                <w:color w:val="000000"/>
                <w:kern w:val="0"/>
                <w:sz w:val="24"/>
                <w:szCs w:val="24"/>
                <w:lang w:eastAsia="en-IN"/>
                <w14:ligatures w14:val="none"/>
              </w:rPr>
              <w:t>. Final payable premium.</w:t>
            </w:r>
          </w:p>
        </w:tc>
      </w:tr>
      <w:tr w:rsidR="00BD7824" w:rsidRPr="00DF10A0" w14:paraId="0F843D22" w14:textId="77777777" w:rsidTr="00BD7824">
        <w:trPr>
          <w:trHeight w:val="870"/>
        </w:trPr>
        <w:tc>
          <w:tcPr>
            <w:cnfStyle w:val="001000000000" w:firstRow="0" w:lastRow="0" w:firstColumn="1" w:lastColumn="0" w:oddVBand="0" w:evenVBand="0" w:oddHBand="0" w:evenHBand="0" w:firstRowFirstColumn="0" w:firstRowLastColumn="0" w:lastRowFirstColumn="0" w:lastRowLastColumn="0"/>
            <w:tcW w:w="795" w:type="pct"/>
            <w:hideMark/>
          </w:tcPr>
          <w:p w14:paraId="693C4BFE" w14:textId="77777777" w:rsidR="00E3587D" w:rsidRPr="00DF10A0" w:rsidRDefault="00E3587D" w:rsidP="00E3587D">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NFH Commission (15%)</w:t>
            </w:r>
          </w:p>
        </w:tc>
        <w:tc>
          <w:tcPr>
            <w:tcW w:w="455" w:type="pct"/>
            <w:hideMark/>
          </w:tcPr>
          <w:p w14:paraId="493C3926"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Label (Read-only)</w:t>
            </w:r>
          </w:p>
        </w:tc>
        <w:tc>
          <w:tcPr>
            <w:tcW w:w="463" w:type="pct"/>
            <w:hideMark/>
          </w:tcPr>
          <w:p w14:paraId="26693388"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w:t>
            </w:r>
          </w:p>
        </w:tc>
        <w:tc>
          <w:tcPr>
            <w:tcW w:w="610" w:type="pct"/>
            <w:hideMark/>
          </w:tcPr>
          <w:p w14:paraId="2CEAC23F"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roofErr w:type="gramStart"/>
            <w:r w:rsidRPr="00DF10A0">
              <w:rPr>
                <w:rFonts w:eastAsia="Times New Roman" w:cstheme="minorHAnsi"/>
                <w:color w:val="000000"/>
                <w:kern w:val="0"/>
                <w:sz w:val="24"/>
                <w:szCs w:val="24"/>
                <w:lang w:eastAsia="en-IN"/>
                <w14:ligatures w14:val="none"/>
              </w:rPr>
              <w:t>DECIMAL(</w:t>
            </w:r>
            <w:proofErr w:type="gramEnd"/>
            <w:r w:rsidRPr="00DF10A0">
              <w:rPr>
                <w:rFonts w:eastAsia="Times New Roman" w:cstheme="minorHAnsi"/>
                <w:color w:val="000000"/>
                <w:kern w:val="0"/>
                <w:sz w:val="24"/>
                <w:szCs w:val="24"/>
                <w:lang w:eastAsia="en-IN"/>
                <w14:ligatures w14:val="none"/>
              </w:rPr>
              <w:t>15,2)</w:t>
            </w:r>
          </w:p>
        </w:tc>
        <w:tc>
          <w:tcPr>
            <w:tcW w:w="577" w:type="pct"/>
            <w:hideMark/>
          </w:tcPr>
          <w:p w14:paraId="452ABC8F"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p>
        </w:tc>
        <w:tc>
          <w:tcPr>
            <w:tcW w:w="648" w:type="pct"/>
            <w:hideMark/>
          </w:tcPr>
          <w:p w14:paraId="13909357"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Auto</w:t>
            </w:r>
          </w:p>
        </w:tc>
        <w:tc>
          <w:tcPr>
            <w:tcW w:w="1452" w:type="pct"/>
            <w:hideMark/>
          </w:tcPr>
          <w:p w14:paraId="2C713ED5" w14:textId="77777777" w:rsidR="00E3587D" w:rsidRPr="00DF10A0" w:rsidRDefault="00E3587D" w:rsidP="00E3587D">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24"/>
                <w:szCs w:val="24"/>
                <w:lang w:eastAsia="en-IN"/>
                <w14:ligatures w14:val="none"/>
              </w:rPr>
            </w:pPr>
            <w:r w:rsidRPr="00DF10A0">
              <w:rPr>
                <w:rFonts w:eastAsia="Times New Roman" w:cstheme="minorHAnsi"/>
                <w:b/>
                <w:bCs/>
                <w:color w:val="000000"/>
                <w:kern w:val="0"/>
                <w:sz w:val="24"/>
                <w:szCs w:val="24"/>
                <w:lang w:eastAsia="en-IN"/>
                <w14:ligatures w14:val="none"/>
              </w:rPr>
              <w:t>Commission = TP × 0.15</w:t>
            </w:r>
            <w:r w:rsidRPr="00DF10A0">
              <w:rPr>
                <w:rFonts w:eastAsia="Times New Roman" w:cstheme="minorHAnsi"/>
                <w:color w:val="000000"/>
                <w:kern w:val="0"/>
                <w:sz w:val="24"/>
                <w:szCs w:val="24"/>
                <w:lang w:eastAsia="en-IN"/>
                <w14:ligatures w14:val="none"/>
              </w:rPr>
              <w:t xml:space="preserve"> (before VAT).</w:t>
            </w:r>
          </w:p>
        </w:tc>
      </w:tr>
    </w:tbl>
    <w:p w14:paraId="6B4E899B" w14:textId="77777777" w:rsidR="00F57944" w:rsidRPr="00DF10A0" w:rsidRDefault="00F57944" w:rsidP="00E600B6">
      <w:pPr>
        <w:rPr>
          <w:rFonts w:cstheme="minorHAnsi"/>
        </w:rPr>
      </w:pPr>
    </w:p>
    <w:p w14:paraId="4CEFDFD4" w14:textId="77777777" w:rsidR="0085375B" w:rsidRPr="00DF10A0" w:rsidRDefault="0085375B" w:rsidP="00E600B6">
      <w:pPr>
        <w:rPr>
          <w:rFonts w:cstheme="minorHAnsi"/>
        </w:rPr>
      </w:pPr>
    </w:p>
    <w:p w14:paraId="00A20E68" w14:textId="77777777" w:rsidR="00E3587D" w:rsidRPr="00DF10A0" w:rsidRDefault="00E3587D" w:rsidP="00E600B6">
      <w:pPr>
        <w:rPr>
          <w:rFonts w:cstheme="minorHAnsi"/>
        </w:rPr>
      </w:pPr>
    </w:p>
    <w:p w14:paraId="39D95019" w14:textId="39DE41DD" w:rsidR="00F97F52" w:rsidRPr="00DF10A0" w:rsidRDefault="00F97F52" w:rsidP="00F97F52">
      <w:pPr>
        <w:pStyle w:val="Heading3"/>
        <w:rPr>
          <w:rFonts w:cstheme="minorHAnsi"/>
          <w:sz w:val="28"/>
        </w:rPr>
      </w:pPr>
      <w:bookmarkStart w:id="34" w:name="_Toc211525410"/>
      <w:r w:rsidRPr="00DF10A0">
        <w:rPr>
          <w:rFonts w:cstheme="minorHAnsi"/>
          <w:sz w:val="28"/>
        </w:rPr>
        <w:t>Insurance Details Checker</w:t>
      </w:r>
      <w:bookmarkEnd w:id="34"/>
    </w:p>
    <w:p w14:paraId="68287C1B" w14:textId="7BFD274B" w:rsidR="00CE5B97" w:rsidRPr="00DF10A0" w:rsidRDefault="00CE5B97" w:rsidP="00F97F52">
      <w:pPr>
        <w:ind w:left="720"/>
        <w:rPr>
          <w:rFonts w:cstheme="minorHAnsi"/>
          <w:sz w:val="24"/>
          <w:szCs w:val="24"/>
        </w:rPr>
      </w:pPr>
      <w:r w:rsidRPr="00DF10A0">
        <w:rPr>
          <w:rFonts w:cstheme="minorHAnsi"/>
          <w:sz w:val="24"/>
          <w:szCs w:val="24"/>
        </w:rPr>
        <w:t>Upon completion of the basic insurance form by the maker, the data will be saved when user clicks on “Next Button”, and a request will be routed to the insurance checker for review and approval. The maker will only be permitted to proceed with the application once the checker has approved the submitted request.</w:t>
      </w:r>
    </w:p>
    <w:p w14:paraId="742E12EA" w14:textId="77777777" w:rsidR="00CE5B97" w:rsidRPr="00DF10A0" w:rsidRDefault="00CE5B97" w:rsidP="00CE5B97">
      <w:pPr>
        <w:ind w:left="576"/>
        <w:rPr>
          <w:rFonts w:cstheme="minorHAnsi"/>
          <w:sz w:val="24"/>
          <w:szCs w:val="24"/>
        </w:rPr>
      </w:pPr>
    </w:p>
    <w:p w14:paraId="26233E8D" w14:textId="65C68AEF" w:rsidR="00CE5B97" w:rsidRPr="00DF10A0" w:rsidRDefault="00CE5B97" w:rsidP="00492E8D">
      <w:pPr>
        <w:pStyle w:val="ListParagraph"/>
        <w:numPr>
          <w:ilvl w:val="0"/>
          <w:numId w:val="39"/>
        </w:numPr>
        <w:rPr>
          <w:rFonts w:cstheme="minorHAnsi"/>
          <w:sz w:val="24"/>
          <w:szCs w:val="24"/>
        </w:rPr>
      </w:pPr>
      <w:r w:rsidRPr="00DF10A0">
        <w:rPr>
          <w:rFonts w:cstheme="minorHAnsi"/>
          <w:b/>
          <w:bCs/>
          <w:sz w:val="24"/>
          <w:szCs w:val="24"/>
        </w:rPr>
        <w:t>Note</w:t>
      </w:r>
      <w:r w:rsidRPr="00DF10A0">
        <w:rPr>
          <w:rFonts w:cstheme="minorHAnsi"/>
          <w:sz w:val="24"/>
          <w:szCs w:val="24"/>
        </w:rPr>
        <w:t xml:space="preserve">: The maker is required to fill in all the details in these sections. Upon clicking the </w:t>
      </w:r>
      <w:r w:rsidRPr="00DF10A0">
        <w:rPr>
          <w:rFonts w:cstheme="minorHAnsi"/>
          <w:b/>
          <w:bCs/>
          <w:sz w:val="24"/>
          <w:szCs w:val="24"/>
        </w:rPr>
        <w:t>“Next”</w:t>
      </w:r>
      <w:r w:rsidRPr="00DF10A0">
        <w:rPr>
          <w:rFonts w:cstheme="minorHAnsi"/>
          <w:sz w:val="24"/>
          <w:szCs w:val="24"/>
        </w:rPr>
        <w:t xml:space="preserve"> button, </w:t>
      </w:r>
      <w:r w:rsidRPr="00DF10A0">
        <w:rPr>
          <w:rFonts w:cstheme="minorHAnsi"/>
          <w:b/>
          <w:bCs/>
          <w:sz w:val="24"/>
          <w:szCs w:val="24"/>
        </w:rPr>
        <w:t>if a discount is applicable</w:t>
      </w:r>
      <w:r w:rsidRPr="00DF10A0">
        <w:rPr>
          <w:rFonts w:cstheme="minorHAnsi"/>
          <w:sz w:val="24"/>
          <w:szCs w:val="24"/>
        </w:rPr>
        <w:t>, the application will be automatically routed to the insurance checker for approval.</w:t>
      </w:r>
    </w:p>
    <w:p w14:paraId="312374C6" w14:textId="77777777" w:rsidR="00CE5B97" w:rsidRPr="00DF10A0" w:rsidRDefault="00CE5B97" w:rsidP="00CE5B97">
      <w:pPr>
        <w:ind w:left="576"/>
        <w:rPr>
          <w:rFonts w:cstheme="minorHAnsi"/>
          <w:sz w:val="24"/>
          <w:szCs w:val="24"/>
        </w:rPr>
      </w:pPr>
    </w:p>
    <w:p w14:paraId="3843A9B2" w14:textId="77777777" w:rsidR="00CE5B97" w:rsidRPr="00DF10A0" w:rsidRDefault="00CE5B97" w:rsidP="00CE5B97">
      <w:pPr>
        <w:ind w:left="576"/>
        <w:rPr>
          <w:rFonts w:cstheme="minorHAnsi"/>
          <w:sz w:val="24"/>
          <w:szCs w:val="24"/>
        </w:rPr>
      </w:pPr>
      <w:r w:rsidRPr="00DF10A0">
        <w:rPr>
          <w:rFonts w:cstheme="minorHAnsi"/>
          <w:sz w:val="24"/>
          <w:szCs w:val="24"/>
        </w:rPr>
        <w:t>At this stage, the following screen will be displayed to the insurance checker for review:</w:t>
      </w:r>
    </w:p>
    <w:p w14:paraId="16D1DC5F" w14:textId="77777777" w:rsidR="00CE5B97" w:rsidRPr="00DF10A0" w:rsidRDefault="00CE5B97" w:rsidP="00CE5B97">
      <w:pPr>
        <w:rPr>
          <w:rFonts w:cstheme="minorHAnsi"/>
        </w:rPr>
      </w:pPr>
    </w:p>
    <w:p w14:paraId="0BFFDFAA" w14:textId="77777777" w:rsidR="00CE5B97" w:rsidRPr="00DF10A0" w:rsidRDefault="00CE5B97" w:rsidP="00CE5B97">
      <w:pPr>
        <w:keepNext/>
        <w:jc w:val="center"/>
        <w:rPr>
          <w:rFonts w:cstheme="minorHAnsi"/>
        </w:rPr>
      </w:pPr>
      <w:r w:rsidRPr="00DF10A0">
        <w:rPr>
          <w:rFonts w:cstheme="minorHAnsi"/>
          <w:noProof/>
        </w:rPr>
        <w:lastRenderedPageBreak/>
        <w:drawing>
          <wp:inline distT="0" distB="0" distL="0" distR="0" wp14:anchorId="6EF1693C" wp14:editId="239C33F6">
            <wp:extent cx="8460000" cy="5216962"/>
            <wp:effectExtent l="19050" t="19050" r="0" b="3175"/>
            <wp:docPr id="27936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60652" name="Picture 1"/>
                    <pic:cNvPicPr>
                      <a:picLocks noChangeAspect="1" noChangeArrowheads="1"/>
                    </pic:cNvPicPr>
                  </pic:nvPicPr>
                  <pic:blipFill rotWithShape="1">
                    <a:blip r:embed="rId58">
                      <a:extLst>
                        <a:ext uri="{28A0092B-C50C-407E-A947-70E740481C1C}">
                          <a14:useLocalDpi xmlns:a14="http://schemas.microsoft.com/office/drawing/2010/main" val="0"/>
                        </a:ext>
                      </a:extLst>
                    </a:blip>
                    <a:srcRect l="15074"/>
                    <a:stretch>
                      <a:fillRect/>
                    </a:stretch>
                  </pic:blipFill>
                  <pic:spPr bwMode="auto">
                    <a:xfrm>
                      <a:off x="0" y="0"/>
                      <a:ext cx="8460000" cy="5216962"/>
                    </a:xfrm>
                    <a:prstGeom prst="rect">
                      <a:avLst/>
                    </a:prstGeom>
                    <a:noFill/>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460507" w14:textId="6D92093A" w:rsidR="00D6278E" w:rsidRPr="00DF10A0" w:rsidRDefault="00725A8B" w:rsidP="00CE5B97">
      <w:pPr>
        <w:keepNext/>
        <w:jc w:val="center"/>
        <w:rPr>
          <w:rFonts w:cstheme="minorHAnsi"/>
        </w:rPr>
      </w:pPr>
      <w:r w:rsidRPr="00DF10A0">
        <w:rPr>
          <w:rFonts w:cstheme="minorHAnsi"/>
          <w:noProof/>
        </w:rPr>
        <w:lastRenderedPageBreak/>
        <w:drawing>
          <wp:inline distT="0" distB="0" distL="0" distR="0" wp14:anchorId="37AAA5F7" wp14:editId="184C5E04">
            <wp:extent cx="8460000" cy="4260465"/>
            <wp:effectExtent l="19050" t="19050" r="0" b="6985"/>
            <wp:docPr id="1700135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59">
                      <a:extLst>
                        <a:ext uri="{28A0092B-C50C-407E-A947-70E740481C1C}">
                          <a14:useLocalDpi xmlns:a14="http://schemas.microsoft.com/office/drawing/2010/main" val="0"/>
                        </a:ext>
                      </a:extLst>
                    </a:blip>
                    <a:srcRect l="14825"/>
                    <a:stretch>
                      <a:fillRect/>
                    </a:stretch>
                  </pic:blipFill>
                  <pic:spPr bwMode="auto">
                    <a:xfrm>
                      <a:off x="0" y="0"/>
                      <a:ext cx="8460000" cy="4260465"/>
                    </a:xfrm>
                    <a:prstGeom prst="rect">
                      <a:avLst/>
                    </a:prstGeom>
                    <a:noFill/>
                    <a:ln w="9525" cap="flat" cmpd="sng" algn="ctr">
                      <a:solidFill>
                        <a:srgbClr val="ED7D3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9A1078" w14:textId="77777777" w:rsidR="00CE5B97" w:rsidRPr="00DF10A0" w:rsidRDefault="00CE5B97" w:rsidP="00CE5B97">
      <w:pPr>
        <w:rPr>
          <w:rFonts w:cstheme="minorHAnsi"/>
          <w:sz w:val="24"/>
          <w:szCs w:val="24"/>
        </w:rPr>
      </w:pPr>
    </w:p>
    <w:p w14:paraId="555F5429" w14:textId="0CCCEC83" w:rsidR="00CE5B97" w:rsidRPr="00DF10A0" w:rsidRDefault="00CE5B97" w:rsidP="00CE5B97">
      <w:pPr>
        <w:rPr>
          <w:rFonts w:cstheme="minorHAnsi"/>
          <w:sz w:val="24"/>
          <w:szCs w:val="24"/>
        </w:rPr>
      </w:pPr>
      <w:r w:rsidRPr="00DF10A0">
        <w:rPr>
          <w:rFonts w:cstheme="minorHAnsi"/>
          <w:sz w:val="24"/>
          <w:szCs w:val="24"/>
        </w:rPr>
        <w:t>The insurance checker will receive a system-generated notification with the following message:</w:t>
      </w:r>
    </w:p>
    <w:p w14:paraId="452C89A1" w14:textId="77777777" w:rsidR="00CE5B97" w:rsidRPr="00DF10A0" w:rsidRDefault="00CE5B97" w:rsidP="00CE5B97">
      <w:pPr>
        <w:rPr>
          <w:rFonts w:cstheme="minorHAnsi"/>
          <w:sz w:val="24"/>
          <w:szCs w:val="24"/>
        </w:rPr>
      </w:pPr>
    </w:p>
    <w:p w14:paraId="58A8AC12" w14:textId="77777777" w:rsidR="00CE5B97" w:rsidRPr="00DF10A0" w:rsidRDefault="00CE5B97" w:rsidP="00CE5B97">
      <w:pPr>
        <w:rPr>
          <w:rFonts w:cstheme="minorHAnsi"/>
          <w:sz w:val="24"/>
          <w:szCs w:val="24"/>
        </w:rPr>
      </w:pPr>
      <w:r w:rsidRPr="00DF10A0">
        <w:rPr>
          <w:rFonts w:cstheme="minorHAnsi"/>
          <w:b/>
          <w:bCs/>
          <w:sz w:val="24"/>
          <w:szCs w:val="24"/>
        </w:rPr>
        <w:t>Notification Message:</w:t>
      </w:r>
      <w:r w:rsidRPr="00DF10A0">
        <w:rPr>
          <w:rFonts w:cstheme="minorHAnsi"/>
          <w:sz w:val="24"/>
          <w:szCs w:val="24"/>
        </w:rPr>
        <w:t xml:space="preserve"> “Insurance details received for Application Number: [xxx]”</w:t>
      </w:r>
    </w:p>
    <w:p w14:paraId="59DE0C6C" w14:textId="77777777" w:rsidR="00CE5B97" w:rsidRPr="00DF10A0" w:rsidRDefault="00CE5B97" w:rsidP="00CE5B97">
      <w:pPr>
        <w:rPr>
          <w:rFonts w:cstheme="minorHAnsi"/>
          <w:sz w:val="24"/>
          <w:szCs w:val="24"/>
        </w:rPr>
      </w:pPr>
    </w:p>
    <w:p w14:paraId="368F7BED" w14:textId="77777777" w:rsidR="00CE5B97" w:rsidRPr="00DF10A0" w:rsidRDefault="00CE5B97" w:rsidP="00CE5B97">
      <w:pPr>
        <w:spacing w:line="259" w:lineRule="auto"/>
        <w:rPr>
          <w:rFonts w:cstheme="minorHAnsi"/>
          <w:b/>
          <w:bCs/>
          <w:sz w:val="24"/>
          <w:szCs w:val="24"/>
          <w:u w:val="single"/>
        </w:rPr>
      </w:pPr>
      <w:r w:rsidRPr="00DF10A0">
        <w:rPr>
          <w:rFonts w:cstheme="minorHAnsi"/>
          <w:b/>
          <w:bCs/>
          <w:sz w:val="24"/>
          <w:szCs w:val="24"/>
          <w:u w:val="single"/>
        </w:rPr>
        <w:t>Below mentioned are the details specific to the information being displayed above:</w:t>
      </w:r>
    </w:p>
    <w:p w14:paraId="39921421" w14:textId="77777777" w:rsidR="00CE5B97" w:rsidRPr="00DF10A0" w:rsidRDefault="00CE5B97" w:rsidP="00CE5B97">
      <w:pPr>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0"/>
        <w:gridCol w:w="1843"/>
        <w:gridCol w:w="1276"/>
        <w:gridCol w:w="1559"/>
        <w:gridCol w:w="1559"/>
        <w:gridCol w:w="2129"/>
        <w:gridCol w:w="3578"/>
      </w:tblGrid>
      <w:tr w:rsidR="00CE5B97" w:rsidRPr="00DF10A0" w14:paraId="2D7273E9" w14:textId="77777777">
        <w:trPr>
          <w:cnfStyle w:val="100000000000" w:firstRow="1" w:lastRow="0" w:firstColumn="0" w:lastColumn="0" w:oddVBand="0" w:evenVBand="0" w:oddHBand="0" w:evenHBand="0" w:firstRowFirstColumn="0" w:firstRowLastColumn="0" w:lastRowFirstColumn="0" w:lastRowLastColumn="0"/>
          <w:trHeight w:val="1074"/>
        </w:trPr>
        <w:tc>
          <w:tcPr>
            <w:cnfStyle w:val="001000000000" w:firstRow="0" w:lastRow="0" w:firstColumn="1" w:lastColumn="0" w:oddVBand="0" w:evenVBand="0" w:oddHBand="0" w:evenHBand="0" w:firstRowFirstColumn="0" w:firstRowLastColumn="0" w:lastRowFirstColumn="0" w:lastRowLastColumn="0"/>
            <w:tcW w:w="787" w:type="pct"/>
            <w:shd w:val="clear" w:color="auto" w:fill="002060"/>
            <w:noWrap/>
          </w:tcPr>
          <w:p w14:paraId="341B1872" w14:textId="77777777" w:rsidR="00CE5B97" w:rsidRPr="00DF10A0" w:rsidRDefault="00CE5B97">
            <w:pPr>
              <w:contextualSpacing/>
              <w:rPr>
                <w:rFonts w:cstheme="minorHAnsi"/>
                <w:b w:val="0"/>
                <w:color w:val="FFFFFF" w:themeColor="background1"/>
                <w:sz w:val="24"/>
                <w:szCs w:val="24"/>
              </w:rPr>
            </w:pPr>
            <w:r w:rsidRPr="00DF10A0">
              <w:rPr>
                <w:rFonts w:cstheme="minorHAnsi"/>
                <w:color w:val="FFFFFF" w:themeColor="background1"/>
                <w:sz w:val="24"/>
                <w:szCs w:val="24"/>
              </w:rPr>
              <w:lastRenderedPageBreak/>
              <w:t>Field Name</w:t>
            </w:r>
          </w:p>
        </w:tc>
        <w:tc>
          <w:tcPr>
            <w:tcW w:w="650" w:type="pct"/>
            <w:shd w:val="clear" w:color="auto" w:fill="002060"/>
            <w:noWrap/>
          </w:tcPr>
          <w:p w14:paraId="0E859AD1" w14:textId="77777777" w:rsidR="00CE5B97" w:rsidRPr="00DF10A0" w:rsidRDefault="00CE5B9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shd w:val="clear" w:color="auto" w:fill="002060"/>
            <w:noWrap/>
          </w:tcPr>
          <w:p w14:paraId="36910FC1" w14:textId="77777777" w:rsidR="00CE5B97" w:rsidRPr="00DF10A0" w:rsidRDefault="00CE5B9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w:t>
            </w:r>
          </w:p>
        </w:tc>
        <w:tc>
          <w:tcPr>
            <w:tcW w:w="550" w:type="pct"/>
            <w:shd w:val="clear" w:color="auto" w:fill="002060"/>
            <w:noWrap/>
          </w:tcPr>
          <w:p w14:paraId="7616320E" w14:textId="77777777" w:rsidR="00CE5B97" w:rsidRPr="00DF10A0" w:rsidRDefault="00CE5B9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w:t>
            </w:r>
          </w:p>
        </w:tc>
        <w:tc>
          <w:tcPr>
            <w:tcW w:w="550" w:type="pct"/>
            <w:shd w:val="clear" w:color="auto" w:fill="002060"/>
          </w:tcPr>
          <w:p w14:paraId="4C8B4636" w14:textId="77777777" w:rsidR="00CE5B97" w:rsidRPr="00DF10A0" w:rsidRDefault="00CE5B97">
            <w:pPr>
              <w:jc w:val="both"/>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DF10A0">
              <w:rPr>
                <w:rFonts w:cstheme="minorHAnsi"/>
                <w:color w:val="FFFFFF" w:themeColor="background1"/>
                <w:sz w:val="24"/>
                <w:szCs w:val="24"/>
              </w:rPr>
              <w:t>Lookup Key/Master Name</w:t>
            </w:r>
          </w:p>
          <w:p w14:paraId="16115AAA" w14:textId="77777777" w:rsidR="00CE5B97" w:rsidRPr="00DF10A0" w:rsidRDefault="00CE5B9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751" w:type="pct"/>
            <w:shd w:val="clear" w:color="auto" w:fill="002060"/>
          </w:tcPr>
          <w:p w14:paraId="32CFE574" w14:textId="77777777" w:rsidR="00CE5B97" w:rsidRPr="00DF10A0" w:rsidRDefault="00CE5B9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262" w:type="pct"/>
            <w:shd w:val="clear" w:color="auto" w:fill="002060"/>
          </w:tcPr>
          <w:p w14:paraId="6CA267BB" w14:textId="77777777" w:rsidR="00CE5B97" w:rsidRPr="00DF10A0" w:rsidRDefault="00CE5B9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 &amp; Remarks</w:t>
            </w:r>
          </w:p>
        </w:tc>
      </w:tr>
      <w:tr w:rsidR="00CE5B97" w:rsidRPr="00DF10A0" w14:paraId="2A11A9F5"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1AD5789B" w14:textId="77777777" w:rsidR="00CE5B97" w:rsidRPr="00DF10A0" w:rsidRDefault="00CE5B97">
            <w:pPr>
              <w:contextualSpacing/>
              <w:rPr>
                <w:rFonts w:cstheme="minorHAnsi"/>
                <w:b w:val="0"/>
                <w:color w:val="000000" w:themeColor="text1"/>
                <w:sz w:val="24"/>
                <w:szCs w:val="24"/>
              </w:rPr>
            </w:pPr>
            <w:r w:rsidRPr="00DF10A0">
              <w:rPr>
                <w:rFonts w:cstheme="minorHAnsi"/>
                <w:b w:val="0"/>
                <w:color w:val="000000" w:themeColor="text1"/>
                <w:sz w:val="24"/>
                <w:szCs w:val="24"/>
              </w:rPr>
              <w:t>Insurance Type</w:t>
            </w:r>
          </w:p>
        </w:tc>
        <w:tc>
          <w:tcPr>
            <w:tcW w:w="650" w:type="pct"/>
            <w:noWrap/>
          </w:tcPr>
          <w:p w14:paraId="0A808650" w14:textId="77777777" w:rsidR="00CE5B97" w:rsidRPr="00DF10A0" w:rsidRDefault="00CE5B97">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7FAD60C8" w14:textId="77777777" w:rsidR="00CE5B97" w:rsidRPr="00DF10A0" w:rsidRDefault="00CE5B97">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3966E1ED" w14:textId="77777777" w:rsidR="00CE5B97" w:rsidRPr="00DF10A0" w:rsidRDefault="00CE5B97">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3AF611F2" w14:textId="77777777" w:rsidR="00CE5B97" w:rsidRPr="00DF10A0" w:rsidRDefault="00CE5B97">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0D1B4A62" w14:textId="77777777" w:rsidR="00CE5B97" w:rsidRPr="00DF10A0" w:rsidRDefault="00CE5B97">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6B01406E" w14:textId="77777777" w:rsidR="00CE5B97" w:rsidRPr="00DF10A0" w:rsidRDefault="00CE5B97">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CE5B97" w:rsidRPr="00DF10A0" w14:paraId="30900074" w14:textId="77777777">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02B1E85C" w14:textId="77777777" w:rsidR="00CE5B97" w:rsidRPr="00DF10A0" w:rsidRDefault="00CE5B97">
            <w:pPr>
              <w:contextualSpacing/>
              <w:rPr>
                <w:rFonts w:cstheme="minorHAnsi"/>
                <w:b w:val="0"/>
                <w:color w:val="000000" w:themeColor="text1"/>
                <w:sz w:val="24"/>
                <w:szCs w:val="24"/>
              </w:rPr>
            </w:pPr>
            <w:r w:rsidRPr="00DF10A0">
              <w:rPr>
                <w:rFonts w:cstheme="minorHAnsi"/>
                <w:b w:val="0"/>
                <w:color w:val="000000" w:themeColor="text1"/>
                <w:sz w:val="24"/>
                <w:szCs w:val="24"/>
              </w:rPr>
              <w:t>Insurance Company</w:t>
            </w:r>
          </w:p>
        </w:tc>
        <w:tc>
          <w:tcPr>
            <w:tcW w:w="650" w:type="pct"/>
            <w:noWrap/>
          </w:tcPr>
          <w:p w14:paraId="7E2BC86A" w14:textId="77777777" w:rsidR="00CE5B97" w:rsidRPr="00DF10A0" w:rsidRDefault="00CE5B97">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70B49726" w14:textId="77777777" w:rsidR="00CE5B97" w:rsidRPr="00DF10A0" w:rsidRDefault="00CE5B97">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5B177B53" w14:textId="77777777" w:rsidR="00CE5B97" w:rsidRPr="00DF10A0" w:rsidRDefault="00CE5B97">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2EE2F5FF" w14:textId="77777777" w:rsidR="00CE5B97" w:rsidRPr="00DF10A0" w:rsidRDefault="00CE5B97">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5403FF1E" w14:textId="77777777" w:rsidR="00CE5B97" w:rsidRPr="00DF10A0" w:rsidRDefault="00CE5B97">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385F06AE" w14:textId="77777777" w:rsidR="00CE5B97" w:rsidRPr="00DF10A0" w:rsidRDefault="00CE5B97">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CE5B97" w:rsidRPr="00DF10A0" w14:paraId="4136D51D"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1F6E214F" w14:textId="77777777" w:rsidR="00CE5B97" w:rsidRPr="00DF10A0" w:rsidRDefault="00CE5B97">
            <w:pPr>
              <w:contextualSpacing/>
              <w:rPr>
                <w:rFonts w:cstheme="minorHAnsi"/>
                <w:b w:val="0"/>
                <w:color w:val="000000" w:themeColor="text1"/>
                <w:sz w:val="24"/>
                <w:szCs w:val="24"/>
              </w:rPr>
            </w:pPr>
            <w:r w:rsidRPr="00DF10A0">
              <w:rPr>
                <w:rFonts w:cstheme="minorHAnsi"/>
                <w:b w:val="0"/>
                <w:color w:val="000000" w:themeColor="text1"/>
                <w:sz w:val="24"/>
                <w:szCs w:val="24"/>
              </w:rPr>
              <w:t>Type of Cover</w:t>
            </w:r>
          </w:p>
        </w:tc>
        <w:tc>
          <w:tcPr>
            <w:tcW w:w="650" w:type="pct"/>
            <w:noWrap/>
          </w:tcPr>
          <w:p w14:paraId="5F008BE5" w14:textId="77777777" w:rsidR="00CE5B97" w:rsidRPr="00DF10A0" w:rsidRDefault="00CE5B97">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3303B2E0" w14:textId="77777777" w:rsidR="00CE5B97" w:rsidRPr="00DF10A0" w:rsidRDefault="00CE5B97">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2FF1F752" w14:textId="77777777" w:rsidR="00CE5B97" w:rsidRPr="00DF10A0" w:rsidRDefault="00CE5B97">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70A9C440" w14:textId="77777777" w:rsidR="00CE5B97" w:rsidRPr="00DF10A0" w:rsidRDefault="00CE5B97">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3BDAC5AF" w14:textId="77777777" w:rsidR="00CE5B97" w:rsidRPr="00DF10A0" w:rsidRDefault="00CE5B97">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52DE9CEB" w14:textId="77777777" w:rsidR="00CE5B97" w:rsidRPr="00DF10A0" w:rsidRDefault="00CE5B97">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CE5B97" w:rsidRPr="00DF10A0" w14:paraId="4387970F" w14:textId="77777777">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6F9A8908" w14:textId="77777777" w:rsidR="00CE5B97" w:rsidRPr="00DF10A0" w:rsidRDefault="00CE5B97">
            <w:pPr>
              <w:contextualSpacing/>
              <w:rPr>
                <w:rFonts w:cstheme="minorHAnsi"/>
                <w:b w:val="0"/>
                <w:color w:val="000000" w:themeColor="text1"/>
                <w:sz w:val="24"/>
                <w:szCs w:val="24"/>
              </w:rPr>
            </w:pPr>
            <w:r w:rsidRPr="00DF10A0">
              <w:rPr>
                <w:rFonts w:cstheme="minorHAnsi"/>
                <w:b w:val="0"/>
                <w:color w:val="000000" w:themeColor="text1"/>
                <w:sz w:val="24"/>
                <w:szCs w:val="24"/>
              </w:rPr>
              <w:t>Insurance Scheme</w:t>
            </w:r>
          </w:p>
        </w:tc>
        <w:tc>
          <w:tcPr>
            <w:tcW w:w="650" w:type="pct"/>
            <w:noWrap/>
          </w:tcPr>
          <w:p w14:paraId="1687ED66" w14:textId="77777777" w:rsidR="00CE5B97" w:rsidRPr="00DF10A0" w:rsidRDefault="00CE5B97">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77AB0E56" w14:textId="77777777" w:rsidR="00CE5B97" w:rsidRPr="00DF10A0" w:rsidRDefault="00CE5B97">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7851E07E" w14:textId="77777777" w:rsidR="00CE5B97" w:rsidRPr="00DF10A0" w:rsidRDefault="00CE5B97">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781E274C" w14:textId="77777777" w:rsidR="00CE5B97" w:rsidRPr="00DF10A0" w:rsidRDefault="00CE5B97">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37D6939C" w14:textId="77777777" w:rsidR="00CE5B97" w:rsidRPr="00DF10A0" w:rsidRDefault="00CE5B97">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3DE98B08" w14:textId="77777777" w:rsidR="00CE5B97" w:rsidRPr="00DF10A0" w:rsidRDefault="00CE5B97">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CE5B97" w:rsidRPr="00DF10A0" w14:paraId="3C93062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43BAFC88" w14:textId="77777777" w:rsidR="00CE5B97" w:rsidRPr="00DF10A0" w:rsidRDefault="00CE5B97">
            <w:pPr>
              <w:contextualSpacing/>
              <w:rPr>
                <w:rFonts w:cstheme="minorHAnsi"/>
                <w:b w:val="0"/>
                <w:color w:val="000000" w:themeColor="text1"/>
                <w:sz w:val="24"/>
                <w:szCs w:val="24"/>
              </w:rPr>
            </w:pPr>
            <w:r w:rsidRPr="00DF10A0">
              <w:rPr>
                <w:rFonts w:cstheme="minorHAnsi"/>
                <w:b w:val="0"/>
                <w:color w:val="000000" w:themeColor="text1"/>
                <w:sz w:val="24"/>
                <w:szCs w:val="24"/>
              </w:rPr>
              <w:t xml:space="preserve">Sum Insured </w:t>
            </w:r>
          </w:p>
        </w:tc>
        <w:tc>
          <w:tcPr>
            <w:tcW w:w="650" w:type="pct"/>
            <w:noWrap/>
          </w:tcPr>
          <w:p w14:paraId="7776BE53" w14:textId="77777777" w:rsidR="00CE5B97" w:rsidRPr="00DF10A0" w:rsidRDefault="00CE5B97">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21707CF3" w14:textId="77777777" w:rsidR="00CE5B97" w:rsidRPr="00DF10A0" w:rsidRDefault="00CE5B97">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7376476C" w14:textId="77777777" w:rsidR="00CE5B97" w:rsidRPr="00DF10A0" w:rsidRDefault="00CE5B97">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1B9EEF93" w14:textId="77777777" w:rsidR="00CE5B97" w:rsidRPr="00DF10A0" w:rsidRDefault="00CE5B97">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3B599F43" w14:textId="77777777" w:rsidR="00CE5B97" w:rsidRPr="00DF10A0" w:rsidRDefault="00CE5B97">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783FA467" w14:textId="77777777" w:rsidR="00CE5B97" w:rsidRPr="00DF10A0" w:rsidRDefault="00CE5B97">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CE5B97" w:rsidRPr="00DF10A0" w14:paraId="1C3B6579" w14:textId="77777777">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6F60781C" w14:textId="77777777" w:rsidR="00CE5B97" w:rsidRPr="00DF10A0" w:rsidRDefault="00CE5B97">
            <w:pPr>
              <w:contextualSpacing/>
              <w:rPr>
                <w:rFonts w:cstheme="minorHAnsi"/>
                <w:b w:val="0"/>
                <w:color w:val="000000" w:themeColor="text1"/>
                <w:sz w:val="24"/>
                <w:szCs w:val="24"/>
              </w:rPr>
            </w:pPr>
            <w:r w:rsidRPr="00DF10A0">
              <w:rPr>
                <w:rFonts w:cstheme="minorHAnsi"/>
                <w:b w:val="0"/>
                <w:color w:val="000000" w:themeColor="text1"/>
                <w:sz w:val="24"/>
                <w:szCs w:val="24"/>
              </w:rPr>
              <w:t>Issue Date</w:t>
            </w:r>
          </w:p>
        </w:tc>
        <w:tc>
          <w:tcPr>
            <w:tcW w:w="650" w:type="pct"/>
            <w:noWrap/>
          </w:tcPr>
          <w:p w14:paraId="62ECB7DD" w14:textId="77777777" w:rsidR="00CE5B97" w:rsidRPr="00DF10A0" w:rsidRDefault="00CE5B97">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2E56967E" w14:textId="77777777" w:rsidR="00CE5B97" w:rsidRPr="00DF10A0" w:rsidRDefault="00CE5B97">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4AD82741" w14:textId="77777777" w:rsidR="00CE5B97" w:rsidRPr="00DF10A0" w:rsidRDefault="00CE5B97">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6166CD64" w14:textId="77777777" w:rsidR="00CE5B97" w:rsidRPr="00DF10A0" w:rsidRDefault="00CE5B97">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3FE25AEE" w14:textId="77777777" w:rsidR="00CE5B97" w:rsidRPr="00DF10A0" w:rsidRDefault="00CE5B97">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69C741FD" w14:textId="77777777" w:rsidR="00CE5B97" w:rsidRPr="00DF10A0" w:rsidRDefault="00CE5B97">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6119FC" w:rsidRPr="00DF10A0" w14:paraId="018D1944"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659D9C32" w14:textId="3AB49FEF" w:rsidR="006119FC" w:rsidRPr="00DF10A0" w:rsidRDefault="006119FC" w:rsidP="006119FC">
            <w:pPr>
              <w:contextualSpacing/>
              <w:rPr>
                <w:rFonts w:cstheme="minorHAnsi"/>
                <w:b w:val="0"/>
                <w:bCs w:val="0"/>
                <w:color w:val="000000" w:themeColor="text1"/>
                <w:sz w:val="24"/>
                <w:szCs w:val="24"/>
              </w:rPr>
            </w:pPr>
            <w:r w:rsidRPr="00DF10A0">
              <w:rPr>
                <w:rFonts w:cstheme="minorHAnsi"/>
                <w:b w:val="0"/>
                <w:bCs w:val="0"/>
                <w:color w:val="000000" w:themeColor="text1"/>
                <w:sz w:val="24"/>
                <w:szCs w:val="24"/>
              </w:rPr>
              <w:t>Insurance Plan Type</w:t>
            </w:r>
          </w:p>
        </w:tc>
        <w:tc>
          <w:tcPr>
            <w:tcW w:w="650" w:type="pct"/>
            <w:noWrap/>
          </w:tcPr>
          <w:p w14:paraId="6A7E13E3" w14:textId="14A4ECF9"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01CDD09F" w14:textId="77640484"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4FC91F7B" w14:textId="61D396F9"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71C9829B" w14:textId="5EB6CE68"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5AA46BBE" w14:textId="3636EC6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70C6468A" w14:textId="7C1560DC"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proofErr w:type="gramStart"/>
            <w:r w:rsidRPr="00DF10A0">
              <w:rPr>
                <w:rFonts w:cstheme="minorHAnsi"/>
                <w:color w:val="000000" w:themeColor="text1"/>
                <w:sz w:val="24"/>
                <w:szCs w:val="24"/>
              </w:rPr>
              <w:t xml:space="preserve">Users </w:t>
            </w:r>
            <w:r w:rsidRPr="00DF10A0">
              <w:rPr>
                <w:rFonts w:cstheme="minorHAnsi"/>
                <w:bCs/>
                <w:color w:val="000000" w:themeColor="text1"/>
                <w:sz w:val="24"/>
                <w:szCs w:val="24"/>
              </w:rPr>
              <w:t xml:space="preserve"> will</w:t>
            </w:r>
            <w:proofErr w:type="gramEnd"/>
            <w:r w:rsidRPr="00DF10A0">
              <w:rPr>
                <w:rFonts w:cstheme="minorHAnsi"/>
                <w:bCs/>
                <w:color w:val="000000" w:themeColor="text1"/>
                <w:sz w:val="24"/>
                <w:szCs w:val="24"/>
              </w:rPr>
              <w:t xml:space="preserve"> be able to see</w:t>
            </w:r>
            <w:r w:rsidRPr="00DF10A0">
              <w:rPr>
                <w:rFonts w:cstheme="minorHAnsi"/>
                <w:color w:val="000000" w:themeColor="text1"/>
                <w:sz w:val="24"/>
                <w:szCs w:val="24"/>
              </w:rPr>
              <w:t xml:space="preserve"> the insurance plan type</w:t>
            </w:r>
          </w:p>
        </w:tc>
      </w:tr>
      <w:tr w:rsidR="006119FC" w:rsidRPr="00DF10A0" w14:paraId="2AA12A70" w14:textId="77777777">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2DB08F47"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Commencement Date</w:t>
            </w:r>
          </w:p>
        </w:tc>
        <w:tc>
          <w:tcPr>
            <w:tcW w:w="650" w:type="pct"/>
            <w:noWrap/>
          </w:tcPr>
          <w:p w14:paraId="697552BC"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54F3DC20"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2A508BB2"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6F0BFDDC"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3A16C4BA"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1685EB50"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6119FC" w:rsidRPr="00DF10A0" w14:paraId="69B23BA2"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03E5E461"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Commencement Time</w:t>
            </w:r>
          </w:p>
        </w:tc>
        <w:tc>
          <w:tcPr>
            <w:tcW w:w="650" w:type="pct"/>
            <w:noWrap/>
          </w:tcPr>
          <w:p w14:paraId="257720FA"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6638D216"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2CE089D5"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3D14832D"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56F9242C"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2EED891F"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6119FC" w:rsidRPr="00DF10A0" w14:paraId="62A6199F" w14:textId="77777777">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75A699BA"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Expiry Date</w:t>
            </w:r>
          </w:p>
        </w:tc>
        <w:tc>
          <w:tcPr>
            <w:tcW w:w="650" w:type="pct"/>
            <w:noWrap/>
          </w:tcPr>
          <w:p w14:paraId="136479A5"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109B7933"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37854D3B"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0FF090A7"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1AE9FD55"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1DA8753B"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6119FC" w:rsidRPr="00DF10A0" w14:paraId="463488DA"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1931C3A7"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Policy Period</w:t>
            </w:r>
          </w:p>
        </w:tc>
        <w:tc>
          <w:tcPr>
            <w:tcW w:w="650" w:type="pct"/>
            <w:noWrap/>
          </w:tcPr>
          <w:p w14:paraId="252B9DCF"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1551D443"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7F48BB71"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244BEB98"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0F99DE58"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1CF38B52"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6119FC" w:rsidRPr="00DF10A0" w14:paraId="3C13D352" w14:textId="77777777">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6872F8A5"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Excess/Deductibles</w:t>
            </w:r>
          </w:p>
        </w:tc>
        <w:tc>
          <w:tcPr>
            <w:tcW w:w="650" w:type="pct"/>
            <w:noWrap/>
          </w:tcPr>
          <w:p w14:paraId="1DB9CFE6"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7C696AFD"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733A7434"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2488D851"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30DF64C8"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052A1FD5"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6119FC" w:rsidRPr="00DF10A0" w14:paraId="1425C295"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5F9EB951"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Age Excess</w:t>
            </w:r>
          </w:p>
        </w:tc>
        <w:tc>
          <w:tcPr>
            <w:tcW w:w="650" w:type="pct"/>
            <w:noWrap/>
          </w:tcPr>
          <w:p w14:paraId="67385208"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76AFF58A"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576B99E8"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55FC2CFA"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4656488A"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7729A82D"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6119FC" w:rsidRPr="00DF10A0" w14:paraId="1E3C61BD" w14:textId="77777777">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07A687E7"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lastRenderedPageBreak/>
              <w:t>Policy Benefits</w:t>
            </w:r>
          </w:p>
        </w:tc>
        <w:tc>
          <w:tcPr>
            <w:tcW w:w="650" w:type="pct"/>
            <w:noWrap/>
          </w:tcPr>
          <w:p w14:paraId="1AB85E1F"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2DFF7D64"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3D7A2CA9"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1310263D"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6D97B9A4"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70B9AD5B"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6119FC" w:rsidRPr="00DF10A0" w14:paraId="5418C4F1"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0D7E55DF"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Premium</w:t>
            </w:r>
          </w:p>
        </w:tc>
        <w:tc>
          <w:tcPr>
            <w:tcW w:w="650" w:type="pct"/>
            <w:noWrap/>
          </w:tcPr>
          <w:p w14:paraId="42B1070E"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Numeric</w:t>
            </w:r>
          </w:p>
        </w:tc>
        <w:tc>
          <w:tcPr>
            <w:tcW w:w="450" w:type="pct"/>
            <w:noWrap/>
          </w:tcPr>
          <w:p w14:paraId="1C688306"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Y</w:t>
            </w:r>
          </w:p>
        </w:tc>
        <w:tc>
          <w:tcPr>
            <w:tcW w:w="550" w:type="pct"/>
            <w:noWrap/>
          </w:tcPr>
          <w:p w14:paraId="707735F9"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285E8586"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4D352717"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0B298D27"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 however, the checker will have the rights to edit the premium amount.</w:t>
            </w:r>
          </w:p>
        </w:tc>
      </w:tr>
      <w:tr w:rsidR="006119FC" w:rsidRPr="00DF10A0" w14:paraId="715A3F62" w14:textId="77777777">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55483F18"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Discount (%)</w:t>
            </w:r>
          </w:p>
        </w:tc>
        <w:tc>
          <w:tcPr>
            <w:tcW w:w="650" w:type="pct"/>
            <w:noWrap/>
          </w:tcPr>
          <w:p w14:paraId="4FA96AFD"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Dropdown</w:t>
            </w:r>
          </w:p>
        </w:tc>
        <w:tc>
          <w:tcPr>
            <w:tcW w:w="450" w:type="pct"/>
            <w:noWrap/>
          </w:tcPr>
          <w:p w14:paraId="317A3BA3"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Y</w:t>
            </w:r>
          </w:p>
        </w:tc>
        <w:tc>
          <w:tcPr>
            <w:tcW w:w="550" w:type="pct"/>
            <w:noWrap/>
          </w:tcPr>
          <w:p w14:paraId="394E99E2"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17723963"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14104CFB"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5065EDA2"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 however, the checker will have the rights to edit the discount (%).</w:t>
            </w:r>
          </w:p>
        </w:tc>
      </w:tr>
      <w:tr w:rsidR="006119FC" w:rsidRPr="00DF10A0" w14:paraId="07BD1DB0"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2E3E8325"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Discount</w:t>
            </w:r>
          </w:p>
        </w:tc>
        <w:tc>
          <w:tcPr>
            <w:tcW w:w="650" w:type="pct"/>
            <w:noWrap/>
          </w:tcPr>
          <w:p w14:paraId="2F39F5B0"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Numeric</w:t>
            </w:r>
          </w:p>
        </w:tc>
        <w:tc>
          <w:tcPr>
            <w:tcW w:w="450" w:type="pct"/>
            <w:noWrap/>
          </w:tcPr>
          <w:p w14:paraId="5D933335"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Y</w:t>
            </w:r>
          </w:p>
        </w:tc>
        <w:tc>
          <w:tcPr>
            <w:tcW w:w="550" w:type="pct"/>
            <w:noWrap/>
          </w:tcPr>
          <w:p w14:paraId="73206306"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3C83D72A"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28E23502"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091863E6"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 however, the checker will have the rights to edit the discount.</w:t>
            </w:r>
          </w:p>
        </w:tc>
      </w:tr>
      <w:tr w:rsidR="006119FC" w:rsidRPr="00DF10A0" w14:paraId="776EBE7E" w14:textId="77777777">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7D28A613"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Total Premium</w:t>
            </w:r>
          </w:p>
        </w:tc>
        <w:tc>
          <w:tcPr>
            <w:tcW w:w="650" w:type="pct"/>
            <w:noWrap/>
          </w:tcPr>
          <w:p w14:paraId="1B782F80"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6CC2FA12"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0F0063B4"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1CFD97E1"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47B86203"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0794EDAD"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System calculates (Total Premium = Premium – Discount)</w:t>
            </w:r>
          </w:p>
        </w:tc>
      </w:tr>
      <w:tr w:rsidR="006119FC" w:rsidRPr="00DF10A0" w14:paraId="507E9C66"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6E8ECDE6"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VAT</w:t>
            </w:r>
          </w:p>
        </w:tc>
        <w:tc>
          <w:tcPr>
            <w:tcW w:w="650" w:type="pct"/>
            <w:noWrap/>
          </w:tcPr>
          <w:p w14:paraId="777DE092"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331D3029"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01CD56C3"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3D861D5A"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5D20ED79"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53431B64"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6119FC" w:rsidRPr="00DF10A0" w14:paraId="6E294644" w14:textId="77777777">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2442E36D"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Total Premium with VAT</w:t>
            </w:r>
          </w:p>
        </w:tc>
        <w:tc>
          <w:tcPr>
            <w:tcW w:w="650" w:type="pct"/>
            <w:noWrap/>
          </w:tcPr>
          <w:p w14:paraId="351B956E"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7E4065B6"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078B05A2"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7B63DDE8"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4145071D"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102ECADD"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6119FC" w:rsidRPr="00DF10A0" w14:paraId="12225248"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40799192"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NFH Commission</w:t>
            </w:r>
          </w:p>
        </w:tc>
        <w:tc>
          <w:tcPr>
            <w:tcW w:w="650" w:type="pct"/>
            <w:noWrap/>
          </w:tcPr>
          <w:p w14:paraId="12D2530D"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29C8D85D"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19213BEF"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2B04F2A1"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77DCC3CE"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6B50B450"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6119FC" w:rsidRPr="00DF10A0" w14:paraId="335E4501" w14:textId="77777777">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002060"/>
            <w:noWrap/>
          </w:tcPr>
          <w:p w14:paraId="49BB5951" w14:textId="77777777" w:rsidR="006119FC" w:rsidRPr="00DF10A0" w:rsidRDefault="006119FC" w:rsidP="006119FC">
            <w:pPr>
              <w:contextualSpacing/>
              <w:rPr>
                <w:rFonts w:cstheme="minorHAnsi"/>
                <w:bCs w:val="0"/>
                <w:color w:val="FFFFFF" w:themeColor="background1"/>
                <w:sz w:val="24"/>
                <w:szCs w:val="24"/>
              </w:rPr>
            </w:pPr>
            <w:r w:rsidRPr="00DF10A0">
              <w:rPr>
                <w:rFonts w:cstheme="minorHAnsi"/>
                <w:b w:val="0"/>
                <w:color w:val="FFFFFF" w:themeColor="background1"/>
                <w:sz w:val="24"/>
                <w:szCs w:val="24"/>
              </w:rPr>
              <w:t>Insurance List</w:t>
            </w:r>
          </w:p>
        </w:tc>
      </w:tr>
      <w:tr w:rsidR="006119FC" w:rsidRPr="00DF10A0" w14:paraId="4F2EFEF9"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428A0344"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Premium</w:t>
            </w:r>
          </w:p>
        </w:tc>
        <w:tc>
          <w:tcPr>
            <w:tcW w:w="650" w:type="pct"/>
            <w:noWrap/>
          </w:tcPr>
          <w:p w14:paraId="43AC219E"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3D92830A"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38B9EBE7"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4F9BCB84"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26DB758D"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4C395998"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6119FC" w:rsidRPr="00DF10A0" w14:paraId="77DC67B0" w14:textId="77777777">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58F87FBB"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Proposed Premium</w:t>
            </w:r>
          </w:p>
        </w:tc>
        <w:tc>
          <w:tcPr>
            <w:tcW w:w="650" w:type="pct"/>
            <w:noWrap/>
          </w:tcPr>
          <w:p w14:paraId="50490AA4"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1D2A0A06"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70CF56DA"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5D43DEC2"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0FC5922B"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29853F5C"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6119FC" w:rsidRPr="00DF10A0" w14:paraId="191CAA9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5D82BEC6"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Approved Premium</w:t>
            </w:r>
          </w:p>
        </w:tc>
        <w:tc>
          <w:tcPr>
            <w:tcW w:w="650" w:type="pct"/>
            <w:noWrap/>
          </w:tcPr>
          <w:p w14:paraId="7BDDAB3C"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01FF1FED"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337875C7"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2F4B335B"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72FDEF4A"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12D1E3CB"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 xml:space="preserve">Displays the premium added by the checker. In case the checker </w:t>
            </w:r>
            <w:proofErr w:type="gramStart"/>
            <w:r w:rsidRPr="00DF10A0">
              <w:rPr>
                <w:rFonts w:cstheme="minorHAnsi"/>
                <w:bCs/>
                <w:color w:val="000000" w:themeColor="text1"/>
                <w:sz w:val="24"/>
                <w:szCs w:val="24"/>
              </w:rPr>
              <w:t>have</w:t>
            </w:r>
            <w:proofErr w:type="gramEnd"/>
            <w:r w:rsidRPr="00DF10A0">
              <w:rPr>
                <w:rFonts w:cstheme="minorHAnsi"/>
                <w:bCs/>
                <w:color w:val="000000" w:themeColor="text1"/>
                <w:sz w:val="24"/>
                <w:szCs w:val="24"/>
              </w:rPr>
              <w:t xml:space="preserve"> approved directly without </w:t>
            </w:r>
            <w:r w:rsidRPr="00DF10A0">
              <w:rPr>
                <w:rFonts w:cstheme="minorHAnsi"/>
                <w:bCs/>
                <w:color w:val="000000" w:themeColor="text1"/>
                <w:sz w:val="24"/>
                <w:szCs w:val="24"/>
              </w:rPr>
              <w:lastRenderedPageBreak/>
              <w:t>making any changes the same proposed premium will be displayed.</w:t>
            </w:r>
          </w:p>
        </w:tc>
      </w:tr>
      <w:tr w:rsidR="006119FC" w:rsidRPr="00DF10A0" w14:paraId="23B0C231" w14:textId="77777777">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7BC9B733"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lastRenderedPageBreak/>
              <w:t>Final Premium</w:t>
            </w:r>
          </w:p>
        </w:tc>
        <w:tc>
          <w:tcPr>
            <w:tcW w:w="650" w:type="pct"/>
            <w:noWrap/>
          </w:tcPr>
          <w:p w14:paraId="048616E4"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2728E9F1"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67A39678"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09D06438"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1AA17E08"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406CA989"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Displays the final approved premium.</w:t>
            </w:r>
          </w:p>
        </w:tc>
      </w:tr>
      <w:tr w:rsidR="006119FC" w:rsidRPr="00DF10A0" w14:paraId="5A9E5676"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4F1687F9"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Final Premium with VAT</w:t>
            </w:r>
          </w:p>
        </w:tc>
        <w:tc>
          <w:tcPr>
            <w:tcW w:w="650" w:type="pct"/>
            <w:noWrap/>
          </w:tcPr>
          <w:p w14:paraId="2E6B41CF"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63C880AF"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1DFD954A"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2454F7F3"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6AB8E45D"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521DC1BD"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Displays the final premium inclusive with VAT.</w:t>
            </w:r>
          </w:p>
        </w:tc>
      </w:tr>
      <w:tr w:rsidR="006119FC" w:rsidRPr="00DF10A0" w14:paraId="7DE24905" w14:textId="77777777">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0767CECD"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Remarks</w:t>
            </w:r>
          </w:p>
        </w:tc>
        <w:tc>
          <w:tcPr>
            <w:tcW w:w="650" w:type="pct"/>
            <w:noWrap/>
          </w:tcPr>
          <w:p w14:paraId="34755176"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Field</w:t>
            </w:r>
          </w:p>
        </w:tc>
        <w:tc>
          <w:tcPr>
            <w:tcW w:w="450" w:type="pct"/>
            <w:noWrap/>
          </w:tcPr>
          <w:p w14:paraId="13C2DE2F"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Yes</w:t>
            </w:r>
          </w:p>
        </w:tc>
        <w:tc>
          <w:tcPr>
            <w:tcW w:w="550" w:type="pct"/>
            <w:noWrap/>
          </w:tcPr>
          <w:p w14:paraId="35D25B09"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Alphanumeric/50</w:t>
            </w:r>
          </w:p>
        </w:tc>
        <w:tc>
          <w:tcPr>
            <w:tcW w:w="550" w:type="pct"/>
          </w:tcPr>
          <w:p w14:paraId="61FB3751"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7D861077"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1B32909B"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Checker can add their remarks.</w:t>
            </w:r>
          </w:p>
        </w:tc>
      </w:tr>
      <w:tr w:rsidR="006119FC" w:rsidRPr="00DF10A0" w14:paraId="574D804A"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002060"/>
            <w:noWrap/>
          </w:tcPr>
          <w:p w14:paraId="6D18464A" w14:textId="77777777" w:rsidR="006119FC" w:rsidRPr="00DF10A0" w:rsidRDefault="006119FC" w:rsidP="006119FC">
            <w:pPr>
              <w:contextualSpacing/>
              <w:rPr>
                <w:rFonts w:cstheme="minorHAnsi"/>
                <w:bCs w:val="0"/>
                <w:color w:val="FFFFFF" w:themeColor="background1"/>
                <w:sz w:val="24"/>
                <w:szCs w:val="24"/>
              </w:rPr>
            </w:pPr>
            <w:r w:rsidRPr="00DF10A0">
              <w:rPr>
                <w:rFonts w:cstheme="minorHAnsi"/>
                <w:b w:val="0"/>
                <w:color w:val="FFFFFF" w:themeColor="background1"/>
                <w:sz w:val="24"/>
                <w:szCs w:val="24"/>
              </w:rPr>
              <w:t>Action Buttons</w:t>
            </w:r>
          </w:p>
        </w:tc>
      </w:tr>
      <w:tr w:rsidR="006119FC" w:rsidRPr="00DF10A0" w14:paraId="6092411F" w14:textId="77777777">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533F7704"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Approve</w:t>
            </w:r>
          </w:p>
        </w:tc>
        <w:tc>
          <w:tcPr>
            <w:tcW w:w="650" w:type="pct"/>
            <w:noWrap/>
          </w:tcPr>
          <w:p w14:paraId="44C5B004"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Action Button</w:t>
            </w:r>
          </w:p>
        </w:tc>
        <w:tc>
          <w:tcPr>
            <w:tcW w:w="450" w:type="pct"/>
            <w:noWrap/>
          </w:tcPr>
          <w:p w14:paraId="6EFE61F1"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3000483F"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15E06FBB"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5E2B206A"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3787674A" w14:textId="77777777" w:rsidR="006119FC" w:rsidRPr="00DF10A0" w:rsidRDefault="006119FC" w:rsidP="006119FC">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Allow users to approve a request.</w:t>
            </w:r>
          </w:p>
        </w:tc>
      </w:tr>
      <w:tr w:rsidR="006119FC" w:rsidRPr="00DF10A0" w14:paraId="28F8E18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65D927CA" w14:textId="77777777" w:rsidR="006119FC" w:rsidRPr="00DF10A0" w:rsidRDefault="006119FC" w:rsidP="006119FC">
            <w:pPr>
              <w:contextualSpacing/>
              <w:rPr>
                <w:rFonts w:cstheme="minorHAnsi"/>
                <w:b w:val="0"/>
                <w:color w:val="000000" w:themeColor="text1"/>
                <w:sz w:val="24"/>
                <w:szCs w:val="24"/>
              </w:rPr>
            </w:pPr>
            <w:r w:rsidRPr="00DF10A0">
              <w:rPr>
                <w:rFonts w:cstheme="minorHAnsi"/>
                <w:b w:val="0"/>
                <w:color w:val="000000" w:themeColor="text1"/>
                <w:sz w:val="24"/>
                <w:szCs w:val="24"/>
              </w:rPr>
              <w:t>Reject</w:t>
            </w:r>
          </w:p>
        </w:tc>
        <w:tc>
          <w:tcPr>
            <w:tcW w:w="650" w:type="pct"/>
            <w:noWrap/>
          </w:tcPr>
          <w:p w14:paraId="56D84EF1"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Action Button</w:t>
            </w:r>
          </w:p>
        </w:tc>
        <w:tc>
          <w:tcPr>
            <w:tcW w:w="450" w:type="pct"/>
            <w:noWrap/>
          </w:tcPr>
          <w:p w14:paraId="4359563B"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554DF7BD"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2B25F37D"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69FAD67A"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5702FEE1" w14:textId="77777777" w:rsidR="006119FC" w:rsidRPr="00DF10A0" w:rsidRDefault="006119FC" w:rsidP="006119FC">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Allow users to reject a request.</w:t>
            </w:r>
          </w:p>
        </w:tc>
      </w:tr>
    </w:tbl>
    <w:p w14:paraId="45E4734F" w14:textId="77777777" w:rsidR="00CE5B97" w:rsidRPr="00DF10A0" w:rsidRDefault="00CE5B97" w:rsidP="00E600B6">
      <w:pPr>
        <w:rPr>
          <w:rFonts w:cstheme="minorHAnsi"/>
        </w:rPr>
      </w:pPr>
    </w:p>
    <w:p w14:paraId="0850BA4C" w14:textId="77777777" w:rsidR="00BF5959" w:rsidRPr="00DF10A0" w:rsidRDefault="00BF5959" w:rsidP="00F97F52">
      <w:pPr>
        <w:pStyle w:val="Heading1"/>
        <w:rPr>
          <w:rFonts w:cstheme="minorHAnsi"/>
        </w:rPr>
        <w:sectPr w:rsidR="00BF5959" w:rsidRPr="00DF10A0" w:rsidSect="00CE516E">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2C3E82DA" w14:textId="77777777" w:rsidR="00CF55B7" w:rsidRPr="00DF10A0" w:rsidRDefault="00CF55B7" w:rsidP="00CF55B7">
      <w:pPr>
        <w:pStyle w:val="Heading2"/>
        <w:rPr>
          <w:rFonts w:cstheme="minorHAnsi"/>
        </w:rPr>
      </w:pPr>
      <w:bookmarkStart w:id="35" w:name="_Toc211525415"/>
      <w:bookmarkStart w:id="36" w:name="_Toc211525412"/>
      <w:r w:rsidRPr="00DF10A0">
        <w:rPr>
          <w:rFonts w:cstheme="minorHAnsi"/>
        </w:rPr>
        <w:lastRenderedPageBreak/>
        <w:t>Document Checklist</w:t>
      </w:r>
      <w:bookmarkEnd w:id="36"/>
    </w:p>
    <w:p w14:paraId="752EBA16" w14:textId="77777777" w:rsidR="00CF55B7" w:rsidRPr="00DF10A0" w:rsidRDefault="00CF55B7" w:rsidP="00CF55B7">
      <w:pPr>
        <w:ind w:left="576"/>
        <w:rPr>
          <w:rFonts w:cstheme="minorHAnsi"/>
          <w:sz w:val="24"/>
          <w:szCs w:val="24"/>
        </w:rPr>
      </w:pPr>
      <w:r w:rsidRPr="00DF10A0">
        <w:rPr>
          <w:rFonts w:cstheme="minorHAnsi"/>
          <w:sz w:val="24"/>
          <w:szCs w:val="24"/>
        </w:rPr>
        <w:t>This feature allows users to upload and manage the required documents associated with a customer's application.</w:t>
      </w:r>
    </w:p>
    <w:p w14:paraId="1CA5D67B" w14:textId="77777777" w:rsidR="00CF55B7" w:rsidRPr="00DF10A0" w:rsidRDefault="00CF55B7" w:rsidP="00CF55B7">
      <w:pPr>
        <w:ind w:left="576"/>
        <w:rPr>
          <w:rFonts w:cstheme="minorHAnsi"/>
          <w:sz w:val="24"/>
          <w:szCs w:val="24"/>
        </w:rPr>
      </w:pPr>
      <w:r w:rsidRPr="00DF10A0">
        <w:rPr>
          <w:rFonts w:cstheme="minorHAnsi"/>
          <w:sz w:val="24"/>
          <w:szCs w:val="24"/>
        </w:rPr>
        <w:t>Users can proceed to the Document Checklist by selecting the desired application, upon which the corresponding Document Checklist screen will be displayed:</w:t>
      </w:r>
    </w:p>
    <w:p w14:paraId="2121E329" w14:textId="77777777" w:rsidR="00CF55B7" w:rsidRPr="00DF10A0" w:rsidRDefault="00CF55B7" w:rsidP="00CF55B7">
      <w:pPr>
        <w:rPr>
          <w:rFonts w:cstheme="minorHAnsi"/>
        </w:rPr>
      </w:pPr>
    </w:p>
    <w:p w14:paraId="2C145165" w14:textId="77777777" w:rsidR="00CF55B7" w:rsidRPr="00DF10A0" w:rsidRDefault="00CF55B7" w:rsidP="00CF55B7">
      <w:pPr>
        <w:keepNext/>
        <w:rPr>
          <w:rFonts w:cstheme="minorHAnsi"/>
        </w:rPr>
      </w:pPr>
      <w:r w:rsidRPr="00DF10A0">
        <w:rPr>
          <w:rFonts w:cstheme="minorHAnsi"/>
          <w:noProof/>
        </w:rPr>
        <w:drawing>
          <wp:inline distT="0" distB="0" distL="0" distR="0" wp14:anchorId="55A49DEC" wp14:editId="4D9443E4">
            <wp:extent cx="8460000" cy="4343051"/>
            <wp:effectExtent l="19050" t="19050" r="0" b="635"/>
            <wp:docPr id="1122167095" name="Picture 1" descr="A screenshot of a check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67095" name="Picture 1" descr="A screenshot of a checklist&#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8460000" cy="4343051"/>
                    </a:xfrm>
                    <a:prstGeom prst="rect">
                      <a:avLst/>
                    </a:prstGeom>
                    <a:ln>
                      <a:solidFill>
                        <a:schemeClr val="accent2"/>
                      </a:solidFill>
                    </a:ln>
                  </pic:spPr>
                </pic:pic>
              </a:graphicData>
            </a:graphic>
          </wp:inline>
        </w:drawing>
      </w:r>
    </w:p>
    <w:p w14:paraId="22835DB2" w14:textId="77777777" w:rsidR="00CF55B7" w:rsidRPr="00DF10A0" w:rsidRDefault="00CF55B7" w:rsidP="00CF55B7">
      <w:pPr>
        <w:rPr>
          <w:rFonts w:cstheme="minorHAnsi"/>
          <w:sz w:val="24"/>
          <w:szCs w:val="24"/>
        </w:rPr>
      </w:pPr>
    </w:p>
    <w:p w14:paraId="24AE2C83" w14:textId="77777777" w:rsidR="00CF55B7" w:rsidRPr="00DF10A0" w:rsidRDefault="00CF55B7" w:rsidP="00CF55B7">
      <w:pPr>
        <w:rPr>
          <w:rFonts w:cstheme="minorHAnsi"/>
          <w:sz w:val="24"/>
          <w:szCs w:val="24"/>
        </w:rPr>
      </w:pPr>
      <w:r w:rsidRPr="00DF10A0">
        <w:rPr>
          <w:rFonts w:cstheme="minorHAnsi"/>
          <w:sz w:val="24"/>
          <w:szCs w:val="24"/>
        </w:rPr>
        <w:lastRenderedPageBreak/>
        <w:t>Once the user clicks on “Upload document”, below screen will pop-up:</w:t>
      </w:r>
    </w:p>
    <w:p w14:paraId="48EE75EE" w14:textId="77777777" w:rsidR="00CF55B7" w:rsidRPr="00DF10A0" w:rsidRDefault="00CF55B7" w:rsidP="00CF55B7">
      <w:pPr>
        <w:rPr>
          <w:rFonts w:cstheme="minorHAnsi"/>
        </w:rPr>
      </w:pPr>
    </w:p>
    <w:p w14:paraId="7F2F0B37" w14:textId="77777777" w:rsidR="00CF55B7" w:rsidRPr="00DF10A0" w:rsidRDefault="00CF55B7" w:rsidP="00CF55B7">
      <w:pPr>
        <w:keepNext/>
        <w:jc w:val="center"/>
        <w:rPr>
          <w:rFonts w:cstheme="minorHAnsi"/>
        </w:rPr>
      </w:pPr>
      <w:r w:rsidRPr="00DF10A0">
        <w:rPr>
          <w:rFonts w:cstheme="minorHAnsi"/>
          <w:noProof/>
        </w:rPr>
        <w:drawing>
          <wp:inline distT="0" distB="0" distL="0" distR="0" wp14:anchorId="0C667FAC" wp14:editId="4BFD5CDE">
            <wp:extent cx="5778797" cy="2997354"/>
            <wp:effectExtent l="19050" t="19050" r="0" b="0"/>
            <wp:docPr id="1309679139"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79139" name="Picture 1" descr="A screenshot of a document&#10;&#10;AI-generated content may be incorrect."/>
                    <pic:cNvPicPr/>
                  </pic:nvPicPr>
                  <pic:blipFill>
                    <a:blip r:embed="rId61"/>
                    <a:stretch>
                      <a:fillRect/>
                    </a:stretch>
                  </pic:blipFill>
                  <pic:spPr>
                    <a:xfrm>
                      <a:off x="0" y="0"/>
                      <a:ext cx="5778797" cy="2997354"/>
                    </a:xfrm>
                    <a:prstGeom prst="rect">
                      <a:avLst/>
                    </a:prstGeom>
                    <a:ln>
                      <a:solidFill>
                        <a:schemeClr val="accent2"/>
                      </a:solidFill>
                    </a:ln>
                  </pic:spPr>
                </pic:pic>
              </a:graphicData>
            </a:graphic>
          </wp:inline>
        </w:drawing>
      </w:r>
    </w:p>
    <w:p w14:paraId="4ACE426D" w14:textId="77777777" w:rsidR="00CF55B7" w:rsidRPr="00DF10A0" w:rsidRDefault="00CF55B7" w:rsidP="00CF55B7">
      <w:pPr>
        <w:rPr>
          <w:rFonts w:cstheme="minorHAnsi"/>
        </w:rPr>
      </w:pPr>
    </w:p>
    <w:p w14:paraId="65D73CC4" w14:textId="77777777" w:rsidR="00CF55B7" w:rsidRPr="00DF10A0" w:rsidRDefault="00CF55B7" w:rsidP="00CF55B7">
      <w:pPr>
        <w:rPr>
          <w:rFonts w:cstheme="minorHAnsi"/>
          <w:b/>
          <w:bCs/>
          <w:sz w:val="24"/>
          <w:szCs w:val="24"/>
          <w:u w:val="single"/>
        </w:rPr>
      </w:pPr>
      <w:r w:rsidRPr="00DF10A0">
        <w:rPr>
          <w:rFonts w:cstheme="minorHAnsi"/>
          <w:b/>
          <w:bCs/>
          <w:sz w:val="24"/>
          <w:szCs w:val="24"/>
          <w:u w:val="single"/>
        </w:rPr>
        <w:t>Below mentioned are the details specific to the information being displayed above:</w:t>
      </w:r>
    </w:p>
    <w:p w14:paraId="0D431DFF" w14:textId="77777777" w:rsidR="00CF55B7" w:rsidRPr="00DF10A0" w:rsidRDefault="00CF55B7" w:rsidP="00CF55B7">
      <w:pPr>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701"/>
        <w:gridCol w:w="1559"/>
        <w:gridCol w:w="1843"/>
        <w:gridCol w:w="3719"/>
      </w:tblGrid>
      <w:tr w:rsidR="00CF55B7" w:rsidRPr="00DF10A0" w14:paraId="181C2306" w14:textId="77777777" w:rsidTr="00CB3E56">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62E27D9A" w14:textId="77777777" w:rsidR="00CF55B7" w:rsidRPr="00DF10A0" w:rsidRDefault="00CF55B7" w:rsidP="00CB3E56">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25F95F1A" w14:textId="77777777" w:rsidR="00CF55B7" w:rsidRPr="00DF10A0" w:rsidRDefault="00CF55B7" w:rsidP="00CB3E5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6AC24055" w14:textId="77777777" w:rsidR="00CF55B7" w:rsidRPr="00DF10A0" w:rsidRDefault="00CF55B7" w:rsidP="00CB3E5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600" w:type="pct"/>
            <w:vMerge w:val="restart"/>
            <w:shd w:val="clear" w:color="auto" w:fill="002060"/>
            <w:noWrap/>
          </w:tcPr>
          <w:p w14:paraId="392AFF8E" w14:textId="77777777" w:rsidR="00CF55B7" w:rsidRPr="00DF10A0" w:rsidRDefault="00CF55B7" w:rsidP="00CB3E5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0" w:type="pct"/>
            <w:vMerge w:val="restart"/>
            <w:shd w:val="clear" w:color="auto" w:fill="002060"/>
          </w:tcPr>
          <w:p w14:paraId="419ABC09" w14:textId="77777777" w:rsidR="00CF55B7" w:rsidRPr="00DF10A0" w:rsidRDefault="00CF55B7" w:rsidP="00CB3E5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650" w:type="pct"/>
            <w:vMerge w:val="restart"/>
            <w:shd w:val="clear" w:color="auto" w:fill="002060"/>
          </w:tcPr>
          <w:p w14:paraId="682C69C0" w14:textId="77777777" w:rsidR="00CF55B7" w:rsidRPr="00DF10A0" w:rsidRDefault="00CF55B7" w:rsidP="00CB3E5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312" w:type="pct"/>
            <w:shd w:val="clear" w:color="auto" w:fill="002060"/>
            <w:hideMark/>
          </w:tcPr>
          <w:p w14:paraId="0AE1EBB5" w14:textId="77777777" w:rsidR="00CF55B7" w:rsidRPr="00DF10A0" w:rsidRDefault="00CF55B7" w:rsidP="00CB3E56">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CF55B7" w:rsidRPr="00DF10A0" w14:paraId="2C00EAA6" w14:textId="77777777" w:rsidTr="00CB3E56">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0A784D5D" w14:textId="77777777" w:rsidR="00CF55B7" w:rsidRPr="00DF10A0" w:rsidRDefault="00CF55B7" w:rsidP="00CB3E56">
            <w:pPr>
              <w:contextualSpacing/>
              <w:rPr>
                <w:rFonts w:cstheme="minorHAnsi"/>
                <w:b w:val="0"/>
                <w:color w:val="FFFFFF" w:themeColor="background1"/>
                <w:sz w:val="24"/>
                <w:szCs w:val="24"/>
              </w:rPr>
            </w:pPr>
          </w:p>
        </w:tc>
        <w:tc>
          <w:tcPr>
            <w:tcW w:w="650" w:type="pct"/>
            <w:vMerge/>
            <w:shd w:val="clear" w:color="auto" w:fill="002060"/>
            <w:noWrap/>
          </w:tcPr>
          <w:p w14:paraId="443C9465"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450" w:type="pct"/>
            <w:vMerge/>
            <w:shd w:val="clear" w:color="auto" w:fill="002060"/>
            <w:noWrap/>
          </w:tcPr>
          <w:p w14:paraId="6315B597"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600" w:type="pct"/>
            <w:vMerge/>
            <w:shd w:val="clear" w:color="auto" w:fill="002060"/>
            <w:noWrap/>
          </w:tcPr>
          <w:p w14:paraId="52E445F5"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tcPr>
          <w:p w14:paraId="1A5CBB9F"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650" w:type="pct"/>
            <w:vMerge/>
            <w:shd w:val="clear" w:color="auto" w:fill="002060"/>
          </w:tcPr>
          <w:p w14:paraId="729680A6"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1312" w:type="pct"/>
            <w:shd w:val="clear" w:color="auto" w:fill="002060"/>
          </w:tcPr>
          <w:p w14:paraId="12D261DC"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DF10A0">
              <w:rPr>
                <w:rFonts w:cstheme="minorHAnsi"/>
                <w:b/>
                <w:color w:val="FFFFFF" w:themeColor="background1"/>
                <w:sz w:val="24"/>
                <w:szCs w:val="24"/>
              </w:rPr>
              <w:t>Remarks/ Validation</w:t>
            </w:r>
          </w:p>
        </w:tc>
      </w:tr>
      <w:tr w:rsidR="00CF55B7" w:rsidRPr="00DF10A0" w14:paraId="60C526A8" w14:textId="77777777" w:rsidTr="00CB3E56">
        <w:trPr>
          <w:trHeight w:val="1084"/>
        </w:trPr>
        <w:tc>
          <w:tcPr>
            <w:cnfStyle w:val="001000000000" w:firstRow="0" w:lastRow="0" w:firstColumn="1" w:lastColumn="0" w:oddVBand="0" w:evenVBand="0" w:oddHBand="0" w:evenHBand="0" w:firstRowFirstColumn="0" w:firstRowLastColumn="0" w:lastRowFirstColumn="0" w:lastRowLastColumn="0"/>
            <w:tcW w:w="788" w:type="pct"/>
          </w:tcPr>
          <w:p w14:paraId="3A369ED9" w14:textId="77777777" w:rsidR="00CF55B7" w:rsidRPr="00DF10A0" w:rsidRDefault="00CF55B7" w:rsidP="00CB3E56">
            <w:pPr>
              <w:contextualSpacing/>
              <w:rPr>
                <w:rFonts w:cstheme="minorHAnsi"/>
                <w:color w:val="000000" w:themeColor="text1"/>
                <w:sz w:val="24"/>
                <w:szCs w:val="24"/>
              </w:rPr>
            </w:pPr>
            <w:r w:rsidRPr="00DF10A0">
              <w:rPr>
                <w:rFonts w:cstheme="minorHAnsi"/>
                <w:color w:val="000000" w:themeColor="text1"/>
                <w:sz w:val="24"/>
                <w:szCs w:val="24"/>
              </w:rPr>
              <w:t>Customer Type</w:t>
            </w:r>
          </w:p>
        </w:tc>
        <w:tc>
          <w:tcPr>
            <w:tcW w:w="650" w:type="pct"/>
          </w:tcPr>
          <w:p w14:paraId="5C78BBAE" w14:textId="77777777" w:rsidR="00CF55B7" w:rsidRPr="00DF10A0" w:rsidRDefault="00CF55B7" w:rsidP="00CB3E5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tcPr>
          <w:p w14:paraId="1EC4DBAD" w14:textId="77777777" w:rsidR="00CF55B7" w:rsidRPr="00DF10A0" w:rsidRDefault="00CF55B7" w:rsidP="00CB3E5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tcPr>
          <w:p w14:paraId="012C510C" w14:textId="77777777" w:rsidR="00CF55B7" w:rsidRPr="00DF10A0" w:rsidRDefault="00CF55B7" w:rsidP="00CB3E5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1C2DDAA1" w14:textId="77777777" w:rsidR="00CF55B7" w:rsidRPr="00DF10A0" w:rsidRDefault="00CF55B7" w:rsidP="00CB3E5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26291ED8" w14:textId="77777777" w:rsidR="00CF55B7" w:rsidRPr="00DF10A0" w:rsidRDefault="00CF55B7" w:rsidP="00CB3E5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129106F9" w14:textId="77777777" w:rsidR="00CF55B7" w:rsidRPr="00DF10A0" w:rsidRDefault="00CF55B7" w:rsidP="00CB3E5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customer type based on submitted application.</w:t>
            </w:r>
          </w:p>
        </w:tc>
      </w:tr>
      <w:tr w:rsidR="00CF55B7" w:rsidRPr="00DF10A0" w14:paraId="6153EC8B" w14:textId="77777777" w:rsidTr="00CB3E56">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0668D2F7" w14:textId="77777777" w:rsidR="00CF55B7" w:rsidRPr="00DF10A0" w:rsidRDefault="00CF55B7" w:rsidP="00CB3E56">
            <w:pPr>
              <w:contextualSpacing/>
              <w:rPr>
                <w:rFonts w:cstheme="minorHAnsi"/>
                <w:color w:val="000000" w:themeColor="text1"/>
                <w:sz w:val="24"/>
                <w:szCs w:val="24"/>
              </w:rPr>
            </w:pPr>
            <w:r w:rsidRPr="00DF10A0">
              <w:rPr>
                <w:rFonts w:cstheme="minorHAnsi"/>
                <w:color w:val="000000" w:themeColor="text1"/>
                <w:sz w:val="24"/>
                <w:szCs w:val="24"/>
              </w:rPr>
              <w:t>Customer Name</w:t>
            </w:r>
          </w:p>
        </w:tc>
        <w:tc>
          <w:tcPr>
            <w:tcW w:w="650" w:type="pct"/>
            <w:noWrap/>
          </w:tcPr>
          <w:p w14:paraId="7E71F3F1"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74A856D0"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791769E9"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124715B2"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4C17FF7E" w14:textId="77777777" w:rsidR="00CF55B7" w:rsidRPr="00DF10A0" w:rsidRDefault="00CF55B7" w:rsidP="00CB3E5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4FB15698" w14:textId="77777777" w:rsidR="00CF55B7" w:rsidRPr="00DF10A0" w:rsidRDefault="00CF55B7" w:rsidP="00CB3E5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customer’s name based on submitted application.</w:t>
            </w:r>
          </w:p>
        </w:tc>
      </w:tr>
      <w:tr w:rsidR="00CF55B7" w:rsidRPr="00DF10A0" w14:paraId="358E62BE" w14:textId="77777777" w:rsidTr="00CB3E56">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6BA67CD7" w14:textId="77777777" w:rsidR="00CF55B7" w:rsidRPr="00DF10A0" w:rsidRDefault="00CF55B7" w:rsidP="00CB3E56">
            <w:pPr>
              <w:contextualSpacing/>
              <w:rPr>
                <w:rFonts w:cstheme="minorHAnsi"/>
                <w:color w:val="000000" w:themeColor="text1"/>
                <w:sz w:val="24"/>
                <w:szCs w:val="24"/>
              </w:rPr>
            </w:pPr>
            <w:r w:rsidRPr="00DF10A0">
              <w:rPr>
                <w:rFonts w:cstheme="minorHAnsi"/>
                <w:color w:val="000000" w:themeColor="text1"/>
                <w:sz w:val="24"/>
                <w:szCs w:val="24"/>
              </w:rPr>
              <w:lastRenderedPageBreak/>
              <w:t>Document Custodian</w:t>
            </w:r>
          </w:p>
        </w:tc>
        <w:tc>
          <w:tcPr>
            <w:tcW w:w="650" w:type="pct"/>
            <w:noWrap/>
          </w:tcPr>
          <w:p w14:paraId="6D1036F8" w14:textId="77777777" w:rsidR="00CF55B7" w:rsidRPr="00DF10A0" w:rsidRDefault="00CF55B7" w:rsidP="00CB3E5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2219B378" w14:textId="77777777" w:rsidR="00CF55B7" w:rsidRPr="00DF10A0" w:rsidRDefault="00CF55B7" w:rsidP="00CB3E5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4F06C14F" w14:textId="77777777" w:rsidR="00CF55B7" w:rsidRPr="00DF10A0" w:rsidRDefault="00CF55B7" w:rsidP="00CB3E5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5132CED0" w14:textId="77777777" w:rsidR="00CF55B7" w:rsidRPr="00DF10A0" w:rsidRDefault="00CF55B7" w:rsidP="00CB3E5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2534D69C" w14:textId="77777777" w:rsidR="00CF55B7" w:rsidRPr="00DF10A0" w:rsidRDefault="00CF55B7" w:rsidP="00CB3E5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7719D85D" w14:textId="77777777" w:rsidR="00CF55B7" w:rsidRPr="00DF10A0" w:rsidRDefault="00CF55B7" w:rsidP="00CB3E5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 Displays the unique number generated by the system to map the documents to an application.</w:t>
            </w:r>
          </w:p>
        </w:tc>
      </w:tr>
      <w:tr w:rsidR="00CF55B7" w:rsidRPr="00DF10A0" w14:paraId="05CA8EA8" w14:textId="77777777" w:rsidTr="00CB3E56">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326EEFB6" w14:textId="77777777" w:rsidR="00CF55B7" w:rsidRPr="00DF10A0" w:rsidRDefault="00CF55B7" w:rsidP="00CB3E56">
            <w:pPr>
              <w:contextualSpacing/>
              <w:rPr>
                <w:rFonts w:cstheme="minorHAnsi"/>
                <w:color w:val="000000" w:themeColor="text1"/>
                <w:sz w:val="24"/>
                <w:szCs w:val="24"/>
              </w:rPr>
            </w:pPr>
            <w:r w:rsidRPr="00DF10A0">
              <w:rPr>
                <w:rFonts w:cstheme="minorHAnsi"/>
                <w:color w:val="000000" w:themeColor="text1"/>
                <w:sz w:val="24"/>
                <w:szCs w:val="24"/>
              </w:rPr>
              <w:t>Document Group</w:t>
            </w:r>
          </w:p>
        </w:tc>
        <w:tc>
          <w:tcPr>
            <w:tcW w:w="650" w:type="pct"/>
            <w:noWrap/>
          </w:tcPr>
          <w:p w14:paraId="64EEE70A"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Dropdown</w:t>
            </w:r>
          </w:p>
        </w:tc>
        <w:tc>
          <w:tcPr>
            <w:tcW w:w="450" w:type="pct"/>
            <w:noWrap/>
          </w:tcPr>
          <w:p w14:paraId="3C22673D"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00" w:type="pct"/>
            <w:noWrap/>
          </w:tcPr>
          <w:p w14:paraId="0EDF6BA0"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/10</w:t>
            </w:r>
          </w:p>
        </w:tc>
        <w:tc>
          <w:tcPr>
            <w:tcW w:w="550" w:type="pct"/>
          </w:tcPr>
          <w:p w14:paraId="2C309226"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5E63780C" w14:textId="77777777" w:rsidR="00CF55B7" w:rsidRPr="00DF10A0" w:rsidRDefault="00CF55B7" w:rsidP="00CB3E5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1.POI</w:t>
            </w:r>
          </w:p>
          <w:p w14:paraId="29013FB3" w14:textId="77777777" w:rsidR="00CF55B7" w:rsidRPr="00DF10A0" w:rsidRDefault="00CF55B7" w:rsidP="00CB3E5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2.POA</w:t>
            </w:r>
          </w:p>
          <w:p w14:paraId="2FF5799D" w14:textId="77777777" w:rsidR="00CF55B7" w:rsidRPr="00DF10A0" w:rsidRDefault="00CF55B7" w:rsidP="00CB3E5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3.Proof of income</w:t>
            </w:r>
          </w:p>
        </w:tc>
        <w:tc>
          <w:tcPr>
            <w:tcW w:w="1312" w:type="pct"/>
          </w:tcPr>
          <w:p w14:paraId="77474FBA" w14:textId="77777777" w:rsidR="00CF55B7" w:rsidRPr="00DF10A0" w:rsidRDefault="00CF55B7" w:rsidP="00CB3E5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the document group.</w:t>
            </w:r>
          </w:p>
        </w:tc>
      </w:tr>
      <w:tr w:rsidR="00CF55B7" w:rsidRPr="00DF10A0" w14:paraId="3E725B02" w14:textId="77777777" w:rsidTr="00CB3E56">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46CF6EB7" w14:textId="77777777" w:rsidR="00CF55B7" w:rsidRPr="00DF10A0" w:rsidRDefault="00CF55B7" w:rsidP="00CB3E56">
            <w:pPr>
              <w:contextualSpacing/>
              <w:rPr>
                <w:rFonts w:cstheme="minorHAnsi"/>
                <w:color w:val="000000" w:themeColor="text1"/>
                <w:sz w:val="24"/>
                <w:szCs w:val="24"/>
              </w:rPr>
            </w:pPr>
            <w:r w:rsidRPr="00DF10A0">
              <w:rPr>
                <w:rFonts w:cstheme="minorHAnsi"/>
                <w:color w:val="000000" w:themeColor="text1"/>
                <w:sz w:val="24"/>
                <w:szCs w:val="24"/>
              </w:rPr>
              <w:t>Document Type</w:t>
            </w:r>
          </w:p>
        </w:tc>
        <w:tc>
          <w:tcPr>
            <w:tcW w:w="650" w:type="pct"/>
            <w:noWrap/>
          </w:tcPr>
          <w:p w14:paraId="1ED7385A" w14:textId="77777777" w:rsidR="00CF55B7" w:rsidRPr="00DF10A0" w:rsidRDefault="00CF55B7" w:rsidP="00CB3E5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Dropdown</w:t>
            </w:r>
          </w:p>
        </w:tc>
        <w:tc>
          <w:tcPr>
            <w:tcW w:w="450" w:type="pct"/>
            <w:noWrap/>
          </w:tcPr>
          <w:p w14:paraId="41998E51" w14:textId="77777777" w:rsidR="00CF55B7" w:rsidRPr="00DF10A0" w:rsidRDefault="00CF55B7" w:rsidP="00CB3E5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00" w:type="pct"/>
            <w:noWrap/>
          </w:tcPr>
          <w:p w14:paraId="3AF5870D" w14:textId="77777777" w:rsidR="00CF55B7" w:rsidRPr="00DF10A0" w:rsidRDefault="00CF55B7" w:rsidP="00CB3E5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/10</w:t>
            </w:r>
          </w:p>
        </w:tc>
        <w:tc>
          <w:tcPr>
            <w:tcW w:w="550" w:type="pct"/>
          </w:tcPr>
          <w:p w14:paraId="784ADE74" w14:textId="77777777" w:rsidR="00CF55B7" w:rsidRPr="00DF10A0" w:rsidRDefault="00CF55B7" w:rsidP="00CB3E5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6B44F516" w14:textId="77777777" w:rsidR="00CF55B7" w:rsidRPr="00DF10A0" w:rsidRDefault="00CF55B7" w:rsidP="00CB3E5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1.Driving License</w:t>
            </w:r>
          </w:p>
          <w:p w14:paraId="4F7B2B07" w14:textId="77777777" w:rsidR="00CF55B7" w:rsidRPr="00DF10A0" w:rsidRDefault="00CF55B7" w:rsidP="00CB3E5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2.Proposal Form</w:t>
            </w:r>
          </w:p>
          <w:p w14:paraId="432E83E2" w14:textId="77777777" w:rsidR="00CF55B7" w:rsidRPr="00DF10A0" w:rsidRDefault="00CF55B7" w:rsidP="00CB3E5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3.NCD or NCB</w:t>
            </w:r>
          </w:p>
        </w:tc>
        <w:tc>
          <w:tcPr>
            <w:tcW w:w="1312" w:type="pct"/>
          </w:tcPr>
          <w:p w14:paraId="6A8654DC" w14:textId="77777777" w:rsidR="00CF55B7" w:rsidRPr="00DF10A0" w:rsidRDefault="00CF55B7" w:rsidP="00CB3E5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the document type.</w:t>
            </w:r>
          </w:p>
        </w:tc>
      </w:tr>
      <w:tr w:rsidR="00CF55B7" w:rsidRPr="00DF10A0" w14:paraId="438111E9" w14:textId="77777777" w:rsidTr="00CB3E56">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441A2275" w14:textId="77777777" w:rsidR="00CF55B7" w:rsidRPr="00DF10A0" w:rsidRDefault="00CF55B7" w:rsidP="00CB3E56">
            <w:pPr>
              <w:contextualSpacing/>
              <w:rPr>
                <w:rFonts w:cstheme="minorHAnsi"/>
                <w:color w:val="000000" w:themeColor="text1"/>
                <w:sz w:val="24"/>
                <w:szCs w:val="24"/>
              </w:rPr>
            </w:pPr>
            <w:r w:rsidRPr="00DF10A0">
              <w:rPr>
                <w:rFonts w:cstheme="minorHAnsi"/>
                <w:color w:val="000000" w:themeColor="text1"/>
                <w:sz w:val="24"/>
                <w:szCs w:val="24"/>
              </w:rPr>
              <w:t>Upload</w:t>
            </w:r>
          </w:p>
        </w:tc>
        <w:tc>
          <w:tcPr>
            <w:tcW w:w="650" w:type="pct"/>
            <w:noWrap/>
          </w:tcPr>
          <w:p w14:paraId="39A8CE54"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Icon</w:t>
            </w:r>
          </w:p>
        </w:tc>
        <w:tc>
          <w:tcPr>
            <w:tcW w:w="450" w:type="pct"/>
            <w:noWrap/>
          </w:tcPr>
          <w:p w14:paraId="1C002E9B"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4E08ABBA"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3DB0D9FC"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44A7631A" w14:textId="77777777" w:rsidR="00CF55B7" w:rsidRPr="00DF10A0" w:rsidRDefault="00CF55B7" w:rsidP="00CB3E5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6491AC04" w14:textId="77777777" w:rsidR="00CF55B7" w:rsidRPr="00DF10A0" w:rsidRDefault="00CF55B7" w:rsidP="00CB3E5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click on this icon and upload any document available in their system.</w:t>
            </w:r>
          </w:p>
        </w:tc>
      </w:tr>
      <w:tr w:rsidR="00CF55B7" w:rsidRPr="00DF10A0" w14:paraId="09C2E740" w14:textId="77777777" w:rsidTr="00CB3E56">
        <w:trPr>
          <w:trHeight w:val="54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4998E62B" w14:textId="77777777" w:rsidR="00CF55B7" w:rsidRPr="00DF10A0" w:rsidRDefault="00CF55B7" w:rsidP="00CB3E56">
            <w:pPr>
              <w:rPr>
                <w:rFonts w:cstheme="minorHAnsi"/>
                <w:color w:val="000000" w:themeColor="text1"/>
                <w:sz w:val="24"/>
                <w:szCs w:val="24"/>
              </w:rPr>
            </w:pPr>
            <w:r w:rsidRPr="00DF10A0">
              <w:rPr>
                <w:rFonts w:cstheme="minorHAnsi"/>
                <w:color w:val="000000" w:themeColor="text1"/>
                <w:sz w:val="24"/>
                <w:szCs w:val="24"/>
              </w:rPr>
              <w:t>Action Button</w:t>
            </w:r>
          </w:p>
        </w:tc>
      </w:tr>
      <w:tr w:rsidR="00CF55B7" w:rsidRPr="00DF10A0" w14:paraId="5FDC426F" w14:textId="77777777" w:rsidTr="00CB3E56">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152E3DBF" w14:textId="77777777" w:rsidR="00CF55B7" w:rsidRPr="00DF10A0" w:rsidRDefault="00CF55B7" w:rsidP="00CB3E56">
            <w:pPr>
              <w:contextualSpacing/>
              <w:rPr>
                <w:rFonts w:cstheme="minorHAnsi"/>
                <w:color w:val="000000" w:themeColor="text1"/>
                <w:sz w:val="24"/>
                <w:szCs w:val="24"/>
              </w:rPr>
            </w:pPr>
            <w:r w:rsidRPr="00DF10A0">
              <w:rPr>
                <w:rFonts w:cstheme="minorHAnsi"/>
                <w:color w:val="000000" w:themeColor="text1"/>
                <w:sz w:val="24"/>
                <w:szCs w:val="24"/>
              </w:rPr>
              <w:t>Cancel</w:t>
            </w:r>
          </w:p>
        </w:tc>
        <w:tc>
          <w:tcPr>
            <w:tcW w:w="650" w:type="pct"/>
            <w:noWrap/>
          </w:tcPr>
          <w:p w14:paraId="2A038468"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63FB5036"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3B411DEE"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4C260608" w14:textId="77777777" w:rsidR="00CF55B7" w:rsidRPr="00DF10A0" w:rsidRDefault="00CF55B7" w:rsidP="00CB3E5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69C24130" w14:textId="77777777" w:rsidR="00CF55B7" w:rsidRPr="00DF10A0" w:rsidRDefault="00CF55B7" w:rsidP="00CB3E5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5C4BB7EF" w14:textId="77777777" w:rsidR="00CF55B7" w:rsidRPr="00DF10A0" w:rsidRDefault="00CF55B7" w:rsidP="00CB3E5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move to inbox screen.</w:t>
            </w:r>
          </w:p>
        </w:tc>
      </w:tr>
      <w:tr w:rsidR="00CF55B7" w:rsidRPr="00DF10A0" w14:paraId="30B896B5" w14:textId="77777777" w:rsidTr="00CB3E56">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1FED8AC5" w14:textId="77777777" w:rsidR="00CF55B7" w:rsidRPr="00DF10A0" w:rsidRDefault="00CF55B7" w:rsidP="00CB3E56">
            <w:pPr>
              <w:contextualSpacing/>
              <w:rPr>
                <w:rFonts w:cstheme="minorHAnsi"/>
                <w:color w:val="000000" w:themeColor="text1"/>
                <w:sz w:val="24"/>
                <w:szCs w:val="24"/>
              </w:rPr>
            </w:pPr>
            <w:r w:rsidRPr="00DF10A0">
              <w:rPr>
                <w:rFonts w:cstheme="minorHAnsi"/>
                <w:color w:val="000000" w:themeColor="text1"/>
                <w:sz w:val="24"/>
                <w:szCs w:val="24"/>
              </w:rPr>
              <w:t>Upload</w:t>
            </w:r>
          </w:p>
        </w:tc>
        <w:tc>
          <w:tcPr>
            <w:tcW w:w="650" w:type="pct"/>
            <w:noWrap/>
          </w:tcPr>
          <w:p w14:paraId="76F1775D" w14:textId="77777777" w:rsidR="00CF55B7" w:rsidRPr="00DF10A0" w:rsidRDefault="00CF55B7" w:rsidP="00CB3E5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287D15C9" w14:textId="77777777" w:rsidR="00CF55B7" w:rsidRPr="00DF10A0" w:rsidRDefault="00CF55B7" w:rsidP="00CB3E5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61B9822E" w14:textId="77777777" w:rsidR="00CF55B7" w:rsidRPr="00DF10A0" w:rsidRDefault="00CF55B7" w:rsidP="00CB3E5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24C40776" w14:textId="77777777" w:rsidR="00CF55B7" w:rsidRPr="00DF10A0" w:rsidRDefault="00CF55B7" w:rsidP="00CB3E5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0F5F1129" w14:textId="77777777" w:rsidR="00CF55B7" w:rsidRPr="00DF10A0" w:rsidRDefault="00CF55B7" w:rsidP="00CB3E5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4D221CD3" w14:textId="77777777" w:rsidR="00CF55B7" w:rsidRPr="00DF10A0" w:rsidRDefault="00CF55B7" w:rsidP="00CB3E5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save and upload the document to DMS.</w:t>
            </w:r>
          </w:p>
        </w:tc>
      </w:tr>
    </w:tbl>
    <w:p w14:paraId="347A5F3E" w14:textId="77777777" w:rsidR="00CF55B7" w:rsidRPr="00DF10A0" w:rsidRDefault="00CF55B7" w:rsidP="00CF55B7">
      <w:pPr>
        <w:rPr>
          <w:rFonts w:cstheme="minorHAnsi"/>
        </w:rPr>
      </w:pPr>
    </w:p>
    <w:p w14:paraId="04A02B9A" w14:textId="77777777" w:rsidR="00CF55B7" w:rsidRPr="00DF10A0" w:rsidRDefault="00CF55B7" w:rsidP="00CF55B7">
      <w:pPr>
        <w:pStyle w:val="Heading2"/>
        <w:rPr>
          <w:rFonts w:cstheme="minorHAnsi"/>
        </w:rPr>
      </w:pPr>
      <w:bookmarkStart w:id="37" w:name="_Toc211525413"/>
      <w:r w:rsidRPr="00DF10A0">
        <w:rPr>
          <w:rFonts w:cstheme="minorHAnsi"/>
        </w:rPr>
        <w:t xml:space="preserve">Policy </w:t>
      </w:r>
      <w:bookmarkEnd w:id="37"/>
      <w:r>
        <w:rPr>
          <w:rFonts w:cstheme="minorHAnsi"/>
        </w:rPr>
        <w:t>Issuance Maker</w:t>
      </w:r>
    </w:p>
    <w:p w14:paraId="0FB56FA4" w14:textId="77777777" w:rsidR="00CF55B7" w:rsidRPr="00DF10A0" w:rsidRDefault="00CF55B7" w:rsidP="00CF55B7">
      <w:pPr>
        <w:rPr>
          <w:rFonts w:cstheme="minorHAnsi"/>
        </w:rPr>
      </w:pPr>
    </w:p>
    <w:p w14:paraId="3E889F00" w14:textId="77777777" w:rsidR="00CF55B7" w:rsidRPr="00DF10A0" w:rsidRDefault="00CF55B7" w:rsidP="00CF55B7">
      <w:pPr>
        <w:ind w:left="576"/>
        <w:rPr>
          <w:rFonts w:cstheme="minorHAnsi"/>
          <w:sz w:val="24"/>
          <w:szCs w:val="24"/>
        </w:rPr>
      </w:pPr>
      <w:r w:rsidRPr="00DF10A0">
        <w:rPr>
          <w:rFonts w:cstheme="minorHAnsi"/>
          <w:sz w:val="24"/>
          <w:szCs w:val="24"/>
        </w:rPr>
        <w:t>Once the required documents have been uploaded and the policy number has been received from the vendor, users can click on the 'Policy Update' button, upon which the corresponding screen will be displayed:</w:t>
      </w:r>
    </w:p>
    <w:p w14:paraId="1A48943A" w14:textId="77777777" w:rsidR="00CF55B7" w:rsidRPr="00DF10A0" w:rsidRDefault="00CF55B7" w:rsidP="00CF55B7">
      <w:pPr>
        <w:rPr>
          <w:rFonts w:cstheme="minorHAnsi"/>
        </w:rPr>
      </w:pPr>
    </w:p>
    <w:p w14:paraId="6D6B24A6" w14:textId="77777777" w:rsidR="00CF55B7" w:rsidRPr="00DF10A0" w:rsidRDefault="00CF55B7" w:rsidP="00CF55B7">
      <w:pPr>
        <w:keepNext/>
        <w:jc w:val="center"/>
        <w:rPr>
          <w:rFonts w:cstheme="minorHAnsi"/>
        </w:rPr>
      </w:pPr>
      <w:r w:rsidRPr="00DF10A0">
        <w:rPr>
          <w:rFonts w:cstheme="minorHAnsi"/>
          <w:noProof/>
        </w:rPr>
        <w:lastRenderedPageBreak/>
        <w:drawing>
          <wp:inline distT="0" distB="0" distL="0" distR="0" wp14:anchorId="1B277AE5" wp14:editId="50ECC709">
            <wp:extent cx="8460000" cy="5508559"/>
            <wp:effectExtent l="19050" t="19050" r="0" b="0"/>
            <wp:docPr id="176809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9410" name="Picture 1" descr="A screenshot of a computer&#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8460000" cy="5508559"/>
                    </a:xfrm>
                    <a:prstGeom prst="rect">
                      <a:avLst/>
                    </a:prstGeom>
                    <a:ln>
                      <a:solidFill>
                        <a:schemeClr val="accent2"/>
                      </a:solidFill>
                    </a:ln>
                  </pic:spPr>
                </pic:pic>
              </a:graphicData>
            </a:graphic>
          </wp:inline>
        </w:drawing>
      </w:r>
    </w:p>
    <w:p w14:paraId="4269DB42" w14:textId="77777777" w:rsidR="00CF55B7" w:rsidRDefault="00CF55B7" w:rsidP="00CF55B7">
      <w:pPr>
        <w:rPr>
          <w:rFonts w:cstheme="minorHAnsi"/>
          <w:b/>
          <w:bCs/>
          <w:sz w:val="24"/>
          <w:szCs w:val="24"/>
          <w:u w:val="single"/>
        </w:rPr>
      </w:pPr>
    </w:p>
    <w:p w14:paraId="720D3CA1" w14:textId="77777777" w:rsidR="00CF55B7" w:rsidRPr="00DF10A0" w:rsidRDefault="00CF55B7" w:rsidP="00CF55B7">
      <w:pPr>
        <w:rPr>
          <w:rFonts w:cstheme="minorHAnsi"/>
          <w:b/>
          <w:bCs/>
          <w:sz w:val="24"/>
          <w:szCs w:val="24"/>
          <w:u w:val="single"/>
        </w:rPr>
      </w:pPr>
      <w:r w:rsidRPr="00DF10A0">
        <w:rPr>
          <w:rFonts w:cstheme="minorHAnsi"/>
          <w:b/>
          <w:bCs/>
          <w:sz w:val="24"/>
          <w:szCs w:val="24"/>
          <w:u w:val="single"/>
        </w:rPr>
        <w:lastRenderedPageBreak/>
        <w:t>Below mentioned are the details specific to the information being displayed above:</w:t>
      </w:r>
    </w:p>
    <w:p w14:paraId="00DBDB89" w14:textId="77777777" w:rsidR="00CF55B7" w:rsidRPr="00DF10A0" w:rsidRDefault="00CF55B7" w:rsidP="00CF55B7">
      <w:pPr>
        <w:rPr>
          <w:rFonts w:cstheme="minorHAnsi"/>
        </w:rPr>
      </w:pPr>
    </w:p>
    <w:p w14:paraId="0D81D1BE" w14:textId="77777777" w:rsidR="00CF55B7" w:rsidRPr="00DF10A0" w:rsidRDefault="00CF55B7" w:rsidP="00CF55B7">
      <w:pPr>
        <w:rPr>
          <w:rFonts w:cstheme="minorHAnsi"/>
        </w:rPr>
      </w:pPr>
    </w:p>
    <w:p w14:paraId="485817A1" w14:textId="77777777" w:rsidR="00CF55B7" w:rsidRPr="00DF10A0" w:rsidRDefault="00CF55B7" w:rsidP="00CF55B7">
      <w:pPr>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701"/>
        <w:gridCol w:w="1559"/>
        <w:gridCol w:w="1843"/>
        <w:gridCol w:w="3719"/>
      </w:tblGrid>
      <w:tr w:rsidR="00CF55B7" w:rsidRPr="00DF10A0" w14:paraId="4575C41F" w14:textId="77777777" w:rsidTr="007C16FA">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768F43E7" w14:textId="77777777" w:rsidR="00CF55B7" w:rsidRPr="00DF10A0" w:rsidRDefault="00CF55B7" w:rsidP="007C16FA">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712CF74A" w14:textId="77777777" w:rsidR="00CF55B7" w:rsidRPr="00DF10A0" w:rsidRDefault="00CF55B7" w:rsidP="007C16FA">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6517D42E" w14:textId="77777777" w:rsidR="00CF55B7" w:rsidRPr="00DF10A0" w:rsidRDefault="00CF55B7" w:rsidP="007C16FA">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600" w:type="pct"/>
            <w:vMerge w:val="restart"/>
            <w:shd w:val="clear" w:color="auto" w:fill="002060"/>
            <w:noWrap/>
          </w:tcPr>
          <w:p w14:paraId="5E33E41E" w14:textId="77777777" w:rsidR="00CF55B7" w:rsidRPr="00DF10A0" w:rsidRDefault="00CF55B7" w:rsidP="007C16FA">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0" w:type="pct"/>
            <w:vMerge w:val="restart"/>
            <w:shd w:val="clear" w:color="auto" w:fill="002060"/>
          </w:tcPr>
          <w:p w14:paraId="07C332F6" w14:textId="77777777" w:rsidR="00CF55B7" w:rsidRPr="00DF10A0" w:rsidRDefault="00CF55B7" w:rsidP="007C16FA">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650" w:type="pct"/>
            <w:vMerge w:val="restart"/>
            <w:shd w:val="clear" w:color="auto" w:fill="002060"/>
          </w:tcPr>
          <w:p w14:paraId="6686B599" w14:textId="77777777" w:rsidR="00CF55B7" w:rsidRPr="00DF10A0" w:rsidRDefault="00CF55B7" w:rsidP="007C16FA">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312" w:type="pct"/>
            <w:shd w:val="clear" w:color="auto" w:fill="002060"/>
            <w:hideMark/>
          </w:tcPr>
          <w:p w14:paraId="58F18B31" w14:textId="77777777" w:rsidR="00CF55B7" w:rsidRPr="00DF10A0" w:rsidRDefault="00CF55B7" w:rsidP="007C16FA">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CF55B7" w:rsidRPr="00DF10A0" w14:paraId="6D769EFF" w14:textId="77777777" w:rsidTr="007C16FA">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51F1B3A0" w14:textId="77777777" w:rsidR="00CF55B7" w:rsidRPr="00DF10A0" w:rsidRDefault="00CF55B7" w:rsidP="007C16FA">
            <w:pPr>
              <w:contextualSpacing/>
              <w:rPr>
                <w:rFonts w:cstheme="minorHAnsi"/>
                <w:b w:val="0"/>
                <w:color w:val="FFFFFF" w:themeColor="background1"/>
                <w:sz w:val="24"/>
                <w:szCs w:val="24"/>
              </w:rPr>
            </w:pPr>
          </w:p>
        </w:tc>
        <w:tc>
          <w:tcPr>
            <w:tcW w:w="650" w:type="pct"/>
            <w:vMerge/>
            <w:shd w:val="clear" w:color="auto" w:fill="002060"/>
            <w:noWrap/>
          </w:tcPr>
          <w:p w14:paraId="4084DD36"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450" w:type="pct"/>
            <w:vMerge/>
            <w:shd w:val="clear" w:color="auto" w:fill="002060"/>
            <w:noWrap/>
          </w:tcPr>
          <w:p w14:paraId="44274386"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600" w:type="pct"/>
            <w:vMerge/>
            <w:shd w:val="clear" w:color="auto" w:fill="002060"/>
            <w:noWrap/>
          </w:tcPr>
          <w:p w14:paraId="31563C87"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tcPr>
          <w:p w14:paraId="545CE082"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650" w:type="pct"/>
            <w:vMerge/>
            <w:shd w:val="clear" w:color="auto" w:fill="002060"/>
          </w:tcPr>
          <w:p w14:paraId="0A1DB06C"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1312" w:type="pct"/>
            <w:shd w:val="clear" w:color="auto" w:fill="002060"/>
          </w:tcPr>
          <w:p w14:paraId="3005E6DE"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DF10A0">
              <w:rPr>
                <w:rFonts w:cstheme="minorHAnsi"/>
                <w:b/>
                <w:color w:val="FFFFFF" w:themeColor="background1"/>
                <w:sz w:val="24"/>
                <w:szCs w:val="24"/>
              </w:rPr>
              <w:t>Remarks/ Validation</w:t>
            </w:r>
          </w:p>
        </w:tc>
      </w:tr>
      <w:tr w:rsidR="00CF55B7" w:rsidRPr="00DF10A0" w14:paraId="021791F3" w14:textId="77777777" w:rsidTr="007C16FA">
        <w:trPr>
          <w:trHeight w:val="1084"/>
        </w:trPr>
        <w:tc>
          <w:tcPr>
            <w:cnfStyle w:val="001000000000" w:firstRow="0" w:lastRow="0" w:firstColumn="1" w:lastColumn="0" w:oddVBand="0" w:evenVBand="0" w:oddHBand="0" w:evenHBand="0" w:firstRowFirstColumn="0" w:firstRowLastColumn="0" w:lastRowFirstColumn="0" w:lastRowLastColumn="0"/>
            <w:tcW w:w="788" w:type="pct"/>
          </w:tcPr>
          <w:p w14:paraId="7ABEA05B" w14:textId="77777777" w:rsidR="00CF55B7" w:rsidRPr="00DF10A0" w:rsidRDefault="00CF55B7" w:rsidP="007C16FA">
            <w:pPr>
              <w:contextualSpacing/>
              <w:rPr>
                <w:rFonts w:cstheme="minorHAnsi"/>
                <w:color w:val="000000" w:themeColor="text1"/>
                <w:sz w:val="24"/>
                <w:szCs w:val="24"/>
              </w:rPr>
            </w:pPr>
            <w:r w:rsidRPr="00DF10A0">
              <w:rPr>
                <w:rFonts w:cstheme="minorHAnsi"/>
                <w:color w:val="000000" w:themeColor="text1"/>
                <w:sz w:val="24"/>
                <w:szCs w:val="24"/>
              </w:rPr>
              <w:t>Branch Code</w:t>
            </w:r>
          </w:p>
        </w:tc>
        <w:tc>
          <w:tcPr>
            <w:tcW w:w="650" w:type="pct"/>
          </w:tcPr>
          <w:p w14:paraId="7E1ACFD8"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tcPr>
          <w:p w14:paraId="65A49D5C"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tcPr>
          <w:p w14:paraId="7735B10E"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61D64FBC"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75BDBDA1" w14:textId="77777777" w:rsidR="00CF55B7" w:rsidRPr="00DF10A0" w:rsidRDefault="00CF55B7" w:rsidP="007C16F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0B20BDA1" w14:textId="77777777" w:rsidR="00CF55B7" w:rsidRPr="00DF10A0" w:rsidRDefault="00CF55B7" w:rsidP="007C16F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branch code corresponding to the branch where the application was created.</w:t>
            </w:r>
          </w:p>
        </w:tc>
      </w:tr>
      <w:tr w:rsidR="00CF55B7" w:rsidRPr="00DF10A0" w14:paraId="69FE2ECD" w14:textId="77777777" w:rsidTr="007C16FA">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5D46BD31" w14:textId="77777777" w:rsidR="00CF55B7" w:rsidRPr="00DF10A0" w:rsidRDefault="00CF55B7" w:rsidP="007C16FA">
            <w:pPr>
              <w:contextualSpacing/>
              <w:rPr>
                <w:rFonts w:cstheme="minorHAnsi"/>
                <w:color w:val="000000" w:themeColor="text1"/>
                <w:sz w:val="24"/>
                <w:szCs w:val="24"/>
              </w:rPr>
            </w:pPr>
            <w:r w:rsidRPr="00DF10A0">
              <w:rPr>
                <w:rFonts w:cstheme="minorHAnsi"/>
                <w:color w:val="000000" w:themeColor="text1"/>
                <w:sz w:val="24"/>
                <w:szCs w:val="24"/>
              </w:rPr>
              <w:t>Customer Name</w:t>
            </w:r>
          </w:p>
        </w:tc>
        <w:tc>
          <w:tcPr>
            <w:tcW w:w="650" w:type="pct"/>
            <w:noWrap/>
          </w:tcPr>
          <w:p w14:paraId="7DD4D731"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69507433"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4E86BD0A"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220F13C8"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3776AFC1" w14:textId="77777777" w:rsidR="00CF55B7" w:rsidRPr="00DF10A0" w:rsidRDefault="00CF55B7" w:rsidP="007C16FA">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5F415F9F" w14:textId="77777777" w:rsidR="00CF55B7" w:rsidRPr="00DF10A0" w:rsidRDefault="00CF55B7" w:rsidP="007C16FA">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customer’s name based on submitted application.</w:t>
            </w:r>
          </w:p>
        </w:tc>
      </w:tr>
      <w:tr w:rsidR="00CF55B7" w:rsidRPr="00DF10A0" w14:paraId="560A2155" w14:textId="77777777" w:rsidTr="007C16FA">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575658B8" w14:textId="77777777" w:rsidR="00CF55B7" w:rsidRPr="00DF10A0" w:rsidRDefault="00CF55B7" w:rsidP="007C16FA">
            <w:pPr>
              <w:contextualSpacing/>
              <w:rPr>
                <w:rFonts w:cstheme="minorHAnsi"/>
                <w:color w:val="000000" w:themeColor="text1"/>
                <w:sz w:val="24"/>
                <w:szCs w:val="24"/>
              </w:rPr>
            </w:pPr>
            <w:r w:rsidRPr="00DF10A0">
              <w:rPr>
                <w:rFonts w:cstheme="minorHAnsi"/>
                <w:color w:val="000000" w:themeColor="text1"/>
                <w:sz w:val="24"/>
                <w:szCs w:val="24"/>
              </w:rPr>
              <w:t>Policy Number</w:t>
            </w:r>
          </w:p>
        </w:tc>
        <w:tc>
          <w:tcPr>
            <w:tcW w:w="650" w:type="pct"/>
            <w:noWrap/>
          </w:tcPr>
          <w:p w14:paraId="26967A6A"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Field </w:t>
            </w:r>
          </w:p>
        </w:tc>
        <w:tc>
          <w:tcPr>
            <w:tcW w:w="450" w:type="pct"/>
            <w:noWrap/>
          </w:tcPr>
          <w:p w14:paraId="75E2F9BD"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00" w:type="pct"/>
            <w:noWrap/>
          </w:tcPr>
          <w:p w14:paraId="1F93C192"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15</w:t>
            </w:r>
          </w:p>
        </w:tc>
        <w:tc>
          <w:tcPr>
            <w:tcW w:w="550" w:type="pct"/>
          </w:tcPr>
          <w:p w14:paraId="0275C5E6"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7B35C372" w14:textId="77777777" w:rsidR="00CF55B7" w:rsidRPr="00DF10A0" w:rsidRDefault="00CF55B7" w:rsidP="007C16F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5897E3C7" w14:textId="77777777" w:rsidR="00CF55B7" w:rsidRPr="00DF10A0" w:rsidRDefault="00CF55B7" w:rsidP="007C16F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 Users can enter the policy number provided by the vendor.</w:t>
            </w:r>
          </w:p>
        </w:tc>
      </w:tr>
      <w:tr w:rsidR="00CF55B7" w:rsidRPr="00DF10A0" w14:paraId="00B8D572" w14:textId="77777777" w:rsidTr="007C16FA">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5DADA420" w14:textId="77777777" w:rsidR="00CF55B7" w:rsidRPr="00DF10A0" w:rsidRDefault="00CF55B7" w:rsidP="007C16FA">
            <w:pPr>
              <w:contextualSpacing/>
              <w:rPr>
                <w:rFonts w:cstheme="minorHAnsi"/>
                <w:color w:val="000000" w:themeColor="text1"/>
                <w:sz w:val="24"/>
                <w:szCs w:val="24"/>
              </w:rPr>
            </w:pPr>
            <w:r w:rsidRPr="00DF10A0">
              <w:rPr>
                <w:rFonts w:cstheme="minorHAnsi"/>
                <w:color w:val="000000" w:themeColor="text1"/>
                <w:sz w:val="24"/>
                <w:szCs w:val="24"/>
              </w:rPr>
              <w:t>Cover Note No.</w:t>
            </w:r>
          </w:p>
        </w:tc>
        <w:tc>
          <w:tcPr>
            <w:tcW w:w="650" w:type="pct"/>
            <w:noWrap/>
          </w:tcPr>
          <w:p w14:paraId="697E4F31"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Field</w:t>
            </w:r>
          </w:p>
        </w:tc>
        <w:tc>
          <w:tcPr>
            <w:tcW w:w="450" w:type="pct"/>
            <w:noWrap/>
          </w:tcPr>
          <w:p w14:paraId="2DB0F666"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00" w:type="pct"/>
            <w:noWrap/>
          </w:tcPr>
          <w:p w14:paraId="78E97A99"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15</w:t>
            </w:r>
          </w:p>
        </w:tc>
        <w:tc>
          <w:tcPr>
            <w:tcW w:w="550" w:type="pct"/>
          </w:tcPr>
          <w:p w14:paraId="30112DBA"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1E141303" w14:textId="77777777" w:rsidR="00CF55B7" w:rsidRPr="00DF10A0" w:rsidRDefault="00CF55B7" w:rsidP="007C16FA">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032A16C9" w14:textId="77777777" w:rsidR="00CF55B7" w:rsidRPr="00DF10A0" w:rsidRDefault="00CF55B7" w:rsidP="007C16FA">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enter the cover noter number provided by NFH to the customer.</w:t>
            </w:r>
          </w:p>
        </w:tc>
      </w:tr>
      <w:tr w:rsidR="00CF55B7" w:rsidRPr="00DF10A0" w14:paraId="26CE2501" w14:textId="77777777" w:rsidTr="007C16FA">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4DE12146" w14:textId="77777777" w:rsidR="00CF55B7" w:rsidRPr="00DF10A0" w:rsidRDefault="00CF55B7" w:rsidP="007C16FA">
            <w:pPr>
              <w:contextualSpacing/>
              <w:rPr>
                <w:rFonts w:cstheme="minorHAnsi"/>
                <w:color w:val="000000" w:themeColor="text1"/>
                <w:sz w:val="24"/>
                <w:szCs w:val="24"/>
              </w:rPr>
            </w:pPr>
            <w:r w:rsidRPr="00DF10A0">
              <w:rPr>
                <w:rFonts w:cstheme="minorHAnsi"/>
                <w:color w:val="000000" w:themeColor="text1"/>
                <w:sz w:val="24"/>
                <w:szCs w:val="24"/>
              </w:rPr>
              <w:t>Issue Date</w:t>
            </w:r>
          </w:p>
        </w:tc>
        <w:tc>
          <w:tcPr>
            <w:tcW w:w="650" w:type="pct"/>
            <w:noWrap/>
          </w:tcPr>
          <w:p w14:paraId="50C6675E"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6678724A"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35C5655D"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70CE6A83"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39D9199A" w14:textId="77777777" w:rsidR="00CF55B7" w:rsidRPr="00DF10A0" w:rsidRDefault="00CF55B7" w:rsidP="007C16F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58B80614" w14:textId="77777777" w:rsidR="00CF55B7" w:rsidRPr="00DF10A0" w:rsidRDefault="00CF55B7" w:rsidP="007C16F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issue date fetched through interface.</w:t>
            </w:r>
          </w:p>
        </w:tc>
      </w:tr>
      <w:tr w:rsidR="00CF55B7" w:rsidRPr="00DF10A0" w14:paraId="638269EC" w14:textId="77777777" w:rsidTr="007C16FA">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4D6E54E1" w14:textId="77777777" w:rsidR="00CF55B7" w:rsidRPr="00DF10A0" w:rsidRDefault="00CF55B7" w:rsidP="007C16FA">
            <w:pPr>
              <w:contextualSpacing/>
              <w:rPr>
                <w:rFonts w:cstheme="minorHAnsi"/>
                <w:color w:val="000000" w:themeColor="text1"/>
                <w:sz w:val="24"/>
                <w:szCs w:val="24"/>
              </w:rPr>
            </w:pPr>
            <w:r w:rsidRPr="00DF10A0">
              <w:rPr>
                <w:rFonts w:cstheme="minorHAnsi"/>
                <w:color w:val="000000" w:themeColor="text1"/>
                <w:sz w:val="24"/>
                <w:szCs w:val="24"/>
              </w:rPr>
              <w:t>Commencement Date &amp; Time</w:t>
            </w:r>
          </w:p>
        </w:tc>
        <w:tc>
          <w:tcPr>
            <w:tcW w:w="650" w:type="pct"/>
            <w:noWrap/>
          </w:tcPr>
          <w:p w14:paraId="1CBB1A73"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50F27808"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00F3A4F9"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1E0CA4AC"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66162783" w14:textId="77777777" w:rsidR="00CF55B7" w:rsidRPr="00DF10A0" w:rsidRDefault="00CF55B7" w:rsidP="007C16FA">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7AF6A770" w14:textId="77777777" w:rsidR="00CF55B7" w:rsidRPr="00DF10A0" w:rsidRDefault="00CF55B7" w:rsidP="007C16FA">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Commencement Date &amp; Time fetched through interface.</w:t>
            </w:r>
          </w:p>
        </w:tc>
      </w:tr>
      <w:tr w:rsidR="00CF55B7" w:rsidRPr="00DF10A0" w14:paraId="68FDFD8C" w14:textId="77777777" w:rsidTr="007C16FA">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1D2674DA" w14:textId="77777777" w:rsidR="00CF55B7" w:rsidRPr="00DF10A0" w:rsidRDefault="00CF55B7" w:rsidP="007C16FA">
            <w:pPr>
              <w:contextualSpacing/>
              <w:rPr>
                <w:rFonts w:cstheme="minorHAnsi"/>
                <w:color w:val="000000" w:themeColor="text1"/>
                <w:sz w:val="24"/>
                <w:szCs w:val="24"/>
              </w:rPr>
            </w:pPr>
            <w:r w:rsidRPr="00DF10A0">
              <w:rPr>
                <w:rFonts w:cstheme="minorHAnsi"/>
                <w:color w:val="000000" w:themeColor="text1"/>
                <w:sz w:val="24"/>
                <w:szCs w:val="24"/>
              </w:rPr>
              <w:t>Customer Number</w:t>
            </w:r>
          </w:p>
        </w:tc>
        <w:tc>
          <w:tcPr>
            <w:tcW w:w="650" w:type="pct"/>
            <w:noWrap/>
          </w:tcPr>
          <w:p w14:paraId="675D9B2C"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Field</w:t>
            </w:r>
          </w:p>
        </w:tc>
        <w:tc>
          <w:tcPr>
            <w:tcW w:w="450" w:type="pct"/>
            <w:noWrap/>
          </w:tcPr>
          <w:p w14:paraId="0D16C7DF"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00" w:type="pct"/>
            <w:noWrap/>
          </w:tcPr>
          <w:p w14:paraId="3DFE642B"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15</w:t>
            </w:r>
          </w:p>
        </w:tc>
        <w:tc>
          <w:tcPr>
            <w:tcW w:w="550" w:type="pct"/>
          </w:tcPr>
          <w:p w14:paraId="63559B43"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66324AC7" w14:textId="77777777" w:rsidR="00CF55B7" w:rsidRPr="00DF10A0" w:rsidRDefault="00CF55B7" w:rsidP="007C16F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326BB4A5" w14:textId="77777777" w:rsidR="00CF55B7" w:rsidRPr="00DF10A0" w:rsidRDefault="00CF55B7" w:rsidP="007C16F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enter the unique customer number provided by NFH.</w:t>
            </w:r>
          </w:p>
        </w:tc>
      </w:tr>
      <w:tr w:rsidR="00CF55B7" w:rsidRPr="00DF10A0" w14:paraId="0019FD88" w14:textId="77777777" w:rsidTr="007C16FA">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72F4DB5E" w14:textId="77777777" w:rsidR="00CF55B7" w:rsidRPr="00DF10A0" w:rsidRDefault="00CF55B7" w:rsidP="007C16FA">
            <w:pPr>
              <w:contextualSpacing/>
              <w:rPr>
                <w:rFonts w:cstheme="minorHAnsi"/>
                <w:color w:val="000000" w:themeColor="text1"/>
                <w:sz w:val="24"/>
                <w:szCs w:val="24"/>
              </w:rPr>
            </w:pPr>
            <w:r w:rsidRPr="00DF10A0">
              <w:rPr>
                <w:rFonts w:cstheme="minorHAnsi"/>
                <w:color w:val="000000" w:themeColor="text1"/>
                <w:sz w:val="24"/>
                <w:szCs w:val="24"/>
              </w:rPr>
              <w:t>NFH Commission</w:t>
            </w:r>
          </w:p>
        </w:tc>
        <w:tc>
          <w:tcPr>
            <w:tcW w:w="650" w:type="pct"/>
            <w:noWrap/>
          </w:tcPr>
          <w:p w14:paraId="36909A7D"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Field</w:t>
            </w:r>
          </w:p>
        </w:tc>
        <w:tc>
          <w:tcPr>
            <w:tcW w:w="450" w:type="pct"/>
            <w:noWrap/>
          </w:tcPr>
          <w:p w14:paraId="64837244"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00" w:type="pct"/>
            <w:noWrap/>
          </w:tcPr>
          <w:p w14:paraId="21C39823"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15</w:t>
            </w:r>
          </w:p>
        </w:tc>
        <w:tc>
          <w:tcPr>
            <w:tcW w:w="550" w:type="pct"/>
          </w:tcPr>
          <w:p w14:paraId="67B02CBC"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6CB12713" w14:textId="77777777" w:rsidR="00CF55B7" w:rsidRPr="00DF10A0" w:rsidRDefault="00CF55B7" w:rsidP="007C16FA">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6334EAA1" w14:textId="77777777" w:rsidR="00CF55B7" w:rsidRPr="00DF10A0" w:rsidRDefault="00CF55B7" w:rsidP="007C16FA">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enter the commission amount.</w:t>
            </w:r>
          </w:p>
        </w:tc>
      </w:tr>
      <w:tr w:rsidR="00CF55B7" w:rsidRPr="00DF10A0" w14:paraId="6CD2909A" w14:textId="77777777" w:rsidTr="007C16FA">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001FF21F" w14:textId="77777777" w:rsidR="00CF55B7" w:rsidRPr="00DF10A0" w:rsidRDefault="00CF55B7" w:rsidP="007C16FA">
            <w:pPr>
              <w:contextualSpacing/>
              <w:rPr>
                <w:rFonts w:cstheme="minorHAnsi"/>
                <w:color w:val="000000" w:themeColor="text1"/>
                <w:sz w:val="24"/>
                <w:szCs w:val="24"/>
              </w:rPr>
            </w:pPr>
            <w:r w:rsidRPr="00DF10A0">
              <w:rPr>
                <w:rFonts w:cstheme="minorHAnsi"/>
                <w:color w:val="000000" w:themeColor="text1"/>
                <w:sz w:val="24"/>
                <w:szCs w:val="24"/>
              </w:rPr>
              <w:t>Expiry Date</w:t>
            </w:r>
          </w:p>
        </w:tc>
        <w:tc>
          <w:tcPr>
            <w:tcW w:w="650" w:type="pct"/>
            <w:noWrap/>
          </w:tcPr>
          <w:p w14:paraId="64984D14"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41D1DADC"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2AC5FFA4"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08ED08A1"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0870B7FF" w14:textId="77777777" w:rsidR="00CF55B7" w:rsidRPr="00DF10A0" w:rsidRDefault="00CF55B7" w:rsidP="007C16F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674F6B41" w14:textId="77777777" w:rsidR="00CF55B7" w:rsidRPr="00DF10A0" w:rsidRDefault="00CF55B7" w:rsidP="007C16F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expiry date fetched through interface.</w:t>
            </w:r>
          </w:p>
        </w:tc>
      </w:tr>
      <w:tr w:rsidR="00CF55B7" w:rsidRPr="00DF10A0" w14:paraId="61B37B2D" w14:textId="77777777" w:rsidTr="007C16FA">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650244AD" w14:textId="77777777" w:rsidR="00CF55B7" w:rsidRPr="00DF10A0" w:rsidRDefault="00CF55B7" w:rsidP="007C16FA">
            <w:pPr>
              <w:contextualSpacing/>
              <w:rPr>
                <w:rFonts w:cstheme="minorHAnsi"/>
                <w:color w:val="000000" w:themeColor="text1"/>
                <w:sz w:val="24"/>
                <w:szCs w:val="24"/>
              </w:rPr>
            </w:pPr>
            <w:r w:rsidRPr="00DF10A0">
              <w:rPr>
                <w:rFonts w:cstheme="minorHAnsi"/>
                <w:color w:val="000000" w:themeColor="text1"/>
                <w:sz w:val="24"/>
                <w:szCs w:val="24"/>
              </w:rPr>
              <w:t>Payment date to insurance company</w:t>
            </w:r>
          </w:p>
        </w:tc>
        <w:tc>
          <w:tcPr>
            <w:tcW w:w="650" w:type="pct"/>
            <w:noWrap/>
          </w:tcPr>
          <w:p w14:paraId="23118DDF"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w:t>
            </w:r>
          </w:p>
        </w:tc>
        <w:tc>
          <w:tcPr>
            <w:tcW w:w="450" w:type="pct"/>
            <w:noWrap/>
          </w:tcPr>
          <w:p w14:paraId="737C6280"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00" w:type="pct"/>
            <w:noWrap/>
          </w:tcPr>
          <w:p w14:paraId="05DBB513"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Calendar</w:t>
            </w:r>
          </w:p>
        </w:tc>
        <w:tc>
          <w:tcPr>
            <w:tcW w:w="550" w:type="pct"/>
          </w:tcPr>
          <w:p w14:paraId="58BE5505"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18D086B9" w14:textId="77777777" w:rsidR="00CF55B7" w:rsidRPr="00DF10A0" w:rsidRDefault="00CF55B7" w:rsidP="007C16FA">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12CD1BE2" w14:textId="77777777" w:rsidR="00CF55B7" w:rsidRPr="00DF10A0" w:rsidRDefault="00CF55B7" w:rsidP="007C16FA">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Users can capture the date on which the payment was made to </w:t>
            </w:r>
            <w:r w:rsidRPr="00DF10A0">
              <w:rPr>
                <w:rFonts w:cstheme="minorHAnsi"/>
                <w:color w:val="000000" w:themeColor="text1"/>
                <w:sz w:val="24"/>
                <w:szCs w:val="24"/>
              </w:rPr>
              <w:lastRenderedPageBreak/>
              <w:t>the insurance company.</w:t>
            </w:r>
          </w:p>
        </w:tc>
      </w:tr>
      <w:tr w:rsidR="00CF55B7" w:rsidRPr="00DF10A0" w14:paraId="767D1606" w14:textId="77777777" w:rsidTr="007C16FA">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3D895187" w14:textId="77777777" w:rsidR="00CF55B7" w:rsidRPr="00DF10A0" w:rsidRDefault="00CF55B7" w:rsidP="007C16FA">
            <w:pPr>
              <w:contextualSpacing/>
              <w:rPr>
                <w:rFonts w:cstheme="minorHAnsi"/>
                <w:color w:val="000000" w:themeColor="text1"/>
                <w:sz w:val="24"/>
                <w:szCs w:val="24"/>
              </w:rPr>
            </w:pPr>
            <w:r w:rsidRPr="00DF10A0">
              <w:rPr>
                <w:rFonts w:cstheme="minorHAnsi"/>
                <w:color w:val="000000" w:themeColor="text1"/>
                <w:sz w:val="24"/>
                <w:szCs w:val="24"/>
              </w:rPr>
              <w:lastRenderedPageBreak/>
              <w:t>Payment to insurance company</w:t>
            </w:r>
          </w:p>
        </w:tc>
        <w:tc>
          <w:tcPr>
            <w:tcW w:w="650" w:type="pct"/>
            <w:noWrap/>
          </w:tcPr>
          <w:p w14:paraId="58097C43"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w:t>
            </w:r>
          </w:p>
        </w:tc>
        <w:tc>
          <w:tcPr>
            <w:tcW w:w="450" w:type="pct"/>
            <w:noWrap/>
          </w:tcPr>
          <w:p w14:paraId="7EF0F678"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00" w:type="pct"/>
            <w:noWrap/>
          </w:tcPr>
          <w:p w14:paraId="7D2C5B84"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5</w:t>
            </w:r>
          </w:p>
        </w:tc>
        <w:tc>
          <w:tcPr>
            <w:tcW w:w="550" w:type="pct"/>
          </w:tcPr>
          <w:p w14:paraId="29BFD5F5"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3F7FED59" w14:textId="77777777" w:rsidR="00CF55B7" w:rsidRPr="00DF10A0" w:rsidRDefault="00CF55B7" w:rsidP="007C16F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29C144E7" w14:textId="77777777" w:rsidR="00CF55B7" w:rsidRPr="00DF10A0" w:rsidRDefault="00CF55B7" w:rsidP="007C16F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amount paid to the insurance company.</w:t>
            </w:r>
          </w:p>
        </w:tc>
      </w:tr>
      <w:tr w:rsidR="00CF55B7" w:rsidRPr="00DF10A0" w14:paraId="2AE787EF" w14:textId="77777777" w:rsidTr="007C16FA">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37C2E8A7" w14:textId="77777777" w:rsidR="00CF55B7" w:rsidRPr="00DF10A0" w:rsidRDefault="00CF55B7" w:rsidP="007C16FA">
            <w:pPr>
              <w:contextualSpacing/>
              <w:rPr>
                <w:rFonts w:cstheme="minorHAnsi"/>
                <w:color w:val="000000" w:themeColor="text1"/>
                <w:sz w:val="24"/>
                <w:szCs w:val="24"/>
              </w:rPr>
            </w:pPr>
            <w:r w:rsidRPr="00DF10A0">
              <w:rPr>
                <w:rFonts w:cstheme="minorHAnsi"/>
                <w:color w:val="000000" w:themeColor="text1"/>
                <w:sz w:val="24"/>
                <w:szCs w:val="24"/>
              </w:rPr>
              <w:t>BDO Name</w:t>
            </w:r>
          </w:p>
        </w:tc>
        <w:tc>
          <w:tcPr>
            <w:tcW w:w="650" w:type="pct"/>
            <w:noWrap/>
          </w:tcPr>
          <w:p w14:paraId="4B642DE7"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5D41CB96"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402C1D12"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776424BC"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57E24166" w14:textId="77777777" w:rsidR="00CF55B7" w:rsidRPr="00DF10A0" w:rsidRDefault="00CF55B7" w:rsidP="007C16FA">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1DF3BEB2" w14:textId="77777777" w:rsidR="00CF55B7" w:rsidRPr="00DF10A0" w:rsidRDefault="00CF55B7" w:rsidP="007C16FA">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name of the BDO fetched through interface.</w:t>
            </w:r>
          </w:p>
        </w:tc>
      </w:tr>
      <w:tr w:rsidR="00CF55B7" w:rsidRPr="00DF10A0" w14:paraId="71ED37F5" w14:textId="77777777" w:rsidTr="007C16FA">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0F56AA6D" w14:textId="77777777" w:rsidR="00CF55B7" w:rsidRPr="00DF10A0" w:rsidRDefault="00CF55B7" w:rsidP="007C16FA">
            <w:pPr>
              <w:contextualSpacing/>
              <w:rPr>
                <w:rFonts w:cstheme="minorHAnsi"/>
                <w:color w:val="000000" w:themeColor="text1"/>
                <w:sz w:val="24"/>
                <w:szCs w:val="24"/>
              </w:rPr>
            </w:pPr>
            <w:r w:rsidRPr="00DF10A0">
              <w:rPr>
                <w:rFonts w:cstheme="minorHAnsi"/>
                <w:color w:val="000000" w:themeColor="text1"/>
                <w:sz w:val="24"/>
                <w:szCs w:val="24"/>
              </w:rPr>
              <w:t>Issued By</w:t>
            </w:r>
          </w:p>
        </w:tc>
        <w:tc>
          <w:tcPr>
            <w:tcW w:w="650" w:type="pct"/>
            <w:noWrap/>
          </w:tcPr>
          <w:p w14:paraId="0AD4DFD5"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Drop-down</w:t>
            </w:r>
          </w:p>
        </w:tc>
        <w:tc>
          <w:tcPr>
            <w:tcW w:w="450" w:type="pct"/>
            <w:noWrap/>
          </w:tcPr>
          <w:p w14:paraId="239BA5C1"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600" w:type="pct"/>
            <w:noWrap/>
          </w:tcPr>
          <w:p w14:paraId="25329982"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5</w:t>
            </w:r>
          </w:p>
        </w:tc>
        <w:tc>
          <w:tcPr>
            <w:tcW w:w="550" w:type="pct"/>
          </w:tcPr>
          <w:p w14:paraId="2137D324"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75ABC76B" w14:textId="77777777" w:rsidR="00CF55B7" w:rsidRPr="00DF10A0" w:rsidRDefault="00CF55B7" w:rsidP="007C16F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5A0E4EAD" w14:textId="77777777" w:rsidR="00CF55B7" w:rsidRPr="00DF10A0" w:rsidRDefault="00CF55B7" w:rsidP="007C16F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the issuer.</w:t>
            </w:r>
          </w:p>
        </w:tc>
      </w:tr>
      <w:tr w:rsidR="00CF55B7" w:rsidRPr="00DF10A0" w14:paraId="15103C92" w14:textId="77777777" w:rsidTr="007C16FA">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3488AE89" w14:textId="77777777" w:rsidR="00CF55B7" w:rsidRPr="00DF10A0" w:rsidRDefault="00CF55B7" w:rsidP="007C16FA">
            <w:pPr>
              <w:contextualSpacing/>
              <w:rPr>
                <w:rFonts w:cstheme="minorHAnsi"/>
                <w:color w:val="000000" w:themeColor="text1"/>
                <w:sz w:val="24"/>
                <w:szCs w:val="24"/>
              </w:rPr>
            </w:pPr>
            <w:r w:rsidRPr="00DF10A0">
              <w:rPr>
                <w:rFonts w:cstheme="minorHAnsi"/>
                <w:color w:val="000000" w:themeColor="text1"/>
                <w:sz w:val="24"/>
                <w:szCs w:val="24"/>
              </w:rPr>
              <w:t>Remarks</w:t>
            </w:r>
          </w:p>
        </w:tc>
        <w:tc>
          <w:tcPr>
            <w:tcW w:w="650" w:type="pct"/>
            <w:noWrap/>
          </w:tcPr>
          <w:p w14:paraId="7A9C9369"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Filed</w:t>
            </w:r>
          </w:p>
        </w:tc>
        <w:tc>
          <w:tcPr>
            <w:tcW w:w="450" w:type="pct"/>
            <w:noWrap/>
          </w:tcPr>
          <w:p w14:paraId="63D01496"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600" w:type="pct"/>
            <w:noWrap/>
          </w:tcPr>
          <w:p w14:paraId="40B298A2"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15</w:t>
            </w:r>
          </w:p>
        </w:tc>
        <w:tc>
          <w:tcPr>
            <w:tcW w:w="550" w:type="pct"/>
          </w:tcPr>
          <w:p w14:paraId="1E964609"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0609902E" w14:textId="77777777" w:rsidR="00CF55B7" w:rsidRPr="00DF10A0" w:rsidRDefault="00CF55B7" w:rsidP="007C16FA">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37ECDE12" w14:textId="77777777" w:rsidR="00CF55B7" w:rsidRPr="00DF10A0" w:rsidRDefault="00CF55B7" w:rsidP="007C16FA">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Users can add </w:t>
            </w:r>
            <w:proofErr w:type="spellStart"/>
            <w:proofErr w:type="gramStart"/>
            <w:r w:rsidRPr="00DF10A0">
              <w:rPr>
                <w:rFonts w:cstheme="minorHAnsi"/>
                <w:color w:val="000000" w:themeColor="text1"/>
                <w:sz w:val="24"/>
                <w:szCs w:val="24"/>
              </w:rPr>
              <w:t>there</w:t>
            </w:r>
            <w:proofErr w:type="spellEnd"/>
            <w:proofErr w:type="gramEnd"/>
            <w:r w:rsidRPr="00DF10A0">
              <w:rPr>
                <w:rFonts w:cstheme="minorHAnsi"/>
                <w:color w:val="000000" w:themeColor="text1"/>
                <w:sz w:val="24"/>
                <w:szCs w:val="24"/>
              </w:rPr>
              <w:t xml:space="preserve"> comments and remarks if any.</w:t>
            </w:r>
          </w:p>
        </w:tc>
      </w:tr>
      <w:tr w:rsidR="00CF55B7" w:rsidRPr="00DF10A0" w14:paraId="6584F92A" w14:textId="77777777" w:rsidTr="007C16FA">
        <w:trPr>
          <w:trHeight w:val="54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2AF07353" w14:textId="77777777" w:rsidR="00CF55B7" w:rsidRPr="00DF10A0" w:rsidRDefault="00CF55B7" w:rsidP="007C16FA">
            <w:pPr>
              <w:rPr>
                <w:rFonts w:cstheme="minorHAnsi"/>
                <w:color w:val="000000" w:themeColor="text1"/>
                <w:sz w:val="24"/>
                <w:szCs w:val="24"/>
              </w:rPr>
            </w:pPr>
            <w:r w:rsidRPr="00DF10A0">
              <w:rPr>
                <w:rFonts w:cstheme="minorHAnsi"/>
                <w:color w:val="000000" w:themeColor="text1"/>
                <w:sz w:val="24"/>
                <w:szCs w:val="24"/>
              </w:rPr>
              <w:t>Action Button</w:t>
            </w:r>
          </w:p>
        </w:tc>
      </w:tr>
      <w:tr w:rsidR="00CF55B7" w:rsidRPr="00DF10A0" w14:paraId="013AFF33" w14:textId="77777777" w:rsidTr="007C16FA">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39579B12" w14:textId="77777777" w:rsidR="00CF55B7" w:rsidRPr="00DF10A0" w:rsidRDefault="00CF55B7" w:rsidP="007C16FA">
            <w:pPr>
              <w:contextualSpacing/>
              <w:rPr>
                <w:rFonts w:cstheme="minorHAnsi"/>
                <w:color w:val="000000" w:themeColor="text1"/>
                <w:sz w:val="24"/>
                <w:szCs w:val="24"/>
              </w:rPr>
            </w:pPr>
            <w:r w:rsidRPr="00DF10A0">
              <w:rPr>
                <w:rFonts w:cstheme="minorHAnsi"/>
                <w:color w:val="000000" w:themeColor="text1"/>
                <w:sz w:val="24"/>
                <w:szCs w:val="24"/>
              </w:rPr>
              <w:t>Cancel</w:t>
            </w:r>
          </w:p>
        </w:tc>
        <w:tc>
          <w:tcPr>
            <w:tcW w:w="650" w:type="pct"/>
            <w:noWrap/>
          </w:tcPr>
          <w:p w14:paraId="70E4E112"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179B6016"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3EC1D8E0"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2DA9DBA6"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685C33B6" w14:textId="77777777" w:rsidR="00CF55B7" w:rsidRPr="00DF10A0" w:rsidRDefault="00CF55B7" w:rsidP="007C16FA">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3438C71A" w14:textId="77777777" w:rsidR="00CF55B7" w:rsidRPr="00DF10A0" w:rsidRDefault="00CF55B7" w:rsidP="007C16FA">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move to inbox screen.</w:t>
            </w:r>
          </w:p>
        </w:tc>
      </w:tr>
      <w:tr w:rsidR="00CF55B7" w:rsidRPr="00DF10A0" w14:paraId="1EA9B6AF" w14:textId="77777777" w:rsidTr="007C16FA">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4F5CF755" w14:textId="77777777" w:rsidR="00CF55B7" w:rsidRPr="00DF10A0" w:rsidRDefault="00CF55B7" w:rsidP="007C16FA">
            <w:pPr>
              <w:contextualSpacing/>
              <w:rPr>
                <w:rFonts w:cstheme="minorHAnsi"/>
                <w:color w:val="000000" w:themeColor="text1"/>
                <w:sz w:val="24"/>
                <w:szCs w:val="24"/>
              </w:rPr>
            </w:pPr>
            <w:r w:rsidRPr="00DF10A0">
              <w:rPr>
                <w:rFonts w:cstheme="minorHAnsi"/>
                <w:color w:val="000000" w:themeColor="text1"/>
                <w:sz w:val="24"/>
                <w:szCs w:val="24"/>
              </w:rPr>
              <w:t>Update</w:t>
            </w:r>
          </w:p>
        </w:tc>
        <w:tc>
          <w:tcPr>
            <w:tcW w:w="650" w:type="pct"/>
            <w:noWrap/>
          </w:tcPr>
          <w:p w14:paraId="3C894D60"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7A6A247A"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00" w:type="pct"/>
            <w:noWrap/>
          </w:tcPr>
          <w:p w14:paraId="55065CE5"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7026B1B4"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650" w:type="pct"/>
          </w:tcPr>
          <w:p w14:paraId="177C318A" w14:textId="77777777" w:rsidR="00CF55B7" w:rsidRPr="00DF10A0" w:rsidRDefault="00CF55B7" w:rsidP="007C16F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312" w:type="pct"/>
          </w:tcPr>
          <w:p w14:paraId="12854B62" w14:textId="77777777" w:rsidR="00CF55B7" w:rsidRPr="00DF10A0" w:rsidRDefault="00CF55B7" w:rsidP="007C16F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save the data.</w:t>
            </w:r>
          </w:p>
        </w:tc>
      </w:tr>
      <w:tr w:rsidR="00CF55B7" w:rsidRPr="00DF10A0" w14:paraId="4EDA44C6" w14:textId="77777777" w:rsidTr="007C16FA">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6FD2275F" w14:textId="77777777" w:rsidR="00CF55B7" w:rsidRPr="00DF10A0" w:rsidRDefault="00CF55B7" w:rsidP="007C16FA">
            <w:pPr>
              <w:contextualSpacing/>
              <w:rPr>
                <w:rFonts w:cstheme="minorHAnsi"/>
                <w:color w:val="000000" w:themeColor="text1"/>
                <w:sz w:val="24"/>
                <w:szCs w:val="24"/>
              </w:rPr>
            </w:pPr>
            <w:r>
              <w:rPr>
                <w:rFonts w:cstheme="minorHAnsi"/>
                <w:color w:val="000000" w:themeColor="text1"/>
                <w:sz w:val="24"/>
                <w:szCs w:val="24"/>
              </w:rPr>
              <w:t>Submit</w:t>
            </w:r>
          </w:p>
        </w:tc>
        <w:tc>
          <w:tcPr>
            <w:tcW w:w="650" w:type="pct"/>
            <w:noWrap/>
          </w:tcPr>
          <w:p w14:paraId="6C3D5282"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Pr>
                <w:rFonts w:cstheme="minorHAnsi"/>
                <w:color w:val="000000" w:themeColor="text1"/>
                <w:sz w:val="24"/>
                <w:szCs w:val="24"/>
              </w:rPr>
              <w:t>Button</w:t>
            </w:r>
          </w:p>
        </w:tc>
        <w:tc>
          <w:tcPr>
            <w:tcW w:w="450" w:type="pct"/>
            <w:noWrap/>
          </w:tcPr>
          <w:p w14:paraId="07932DC1"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Pr>
                <w:rFonts w:cstheme="minorHAnsi"/>
                <w:color w:val="000000" w:themeColor="text1"/>
                <w:sz w:val="24"/>
                <w:szCs w:val="24"/>
              </w:rPr>
              <w:t>NA</w:t>
            </w:r>
          </w:p>
        </w:tc>
        <w:tc>
          <w:tcPr>
            <w:tcW w:w="600" w:type="pct"/>
            <w:noWrap/>
          </w:tcPr>
          <w:p w14:paraId="344F0793"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Pr>
                <w:rFonts w:cstheme="minorHAnsi"/>
                <w:color w:val="000000" w:themeColor="text1"/>
                <w:sz w:val="24"/>
                <w:szCs w:val="24"/>
              </w:rPr>
              <w:t>Button</w:t>
            </w:r>
          </w:p>
        </w:tc>
        <w:tc>
          <w:tcPr>
            <w:tcW w:w="550" w:type="pct"/>
          </w:tcPr>
          <w:p w14:paraId="56E270A9"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Pr>
                <w:rFonts w:cstheme="minorHAnsi"/>
                <w:color w:val="000000" w:themeColor="text1"/>
                <w:sz w:val="24"/>
                <w:szCs w:val="24"/>
              </w:rPr>
              <w:t>NA</w:t>
            </w:r>
          </w:p>
        </w:tc>
        <w:tc>
          <w:tcPr>
            <w:tcW w:w="650" w:type="pct"/>
          </w:tcPr>
          <w:p w14:paraId="4808F091" w14:textId="77777777" w:rsidR="00CF55B7" w:rsidRPr="00DF10A0" w:rsidRDefault="00CF55B7" w:rsidP="007C16FA">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Pr>
                <w:rFonts w:cstheme="minorHAnsi"/>
                <w:color w:val="000000" w:themeColor="text1"/>
                <w:sz w:val="24"/>
                <w:szCs w:val="24"/>
              </w:rPr>
              <w:t>NA</w:t>
            </w:r>
          </w:p>
        </w:tc>
        <w:tc>
          <w:tcPr>
            <w:tcW w:w="1312" w:type="pct"/>
          </w:tcPr>
          <w:p w14:paraId="1A01B71B" w14:textId="77777777" w:rsidR="00CF55B7" w:rsidRPr="00DF10A0" w:rsidRDefault="00CF55B7" w:rsidP="007C16FA">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Pr>
                <w:rFonts w:cstheme="minorHAnsi"/>
                <w:color w:val="000000" w:themeColor="text1"/>
                <w:sz w:val="24"/>
                <w:szCs w:val="24"/>
              </w:rPr>
              <w:t>Allows user to submit for approval on save of data.</w:t>
            </w:r>
          </w:p>
        </w:tc>
      </w:tr>
    </w:tbl>
    <w:p w14:paraId="268D4216" w14:textId="77777777" w:rsidR="00CF55B7" w:rsidRPr="00DF10A0" w:rsidRDefault="00CF55B7" w:rsidP="00CF55B7">
      <w:pPr>
        <w:rPr>
          <w:rFonts w:cstheme="minorHAnsi"/>
        </w:rPr>
      </w:pPr>
    </w:p>
    <w:p w14:paraId="142D1DE3" w14:textId="77777777" w:rsidR="00CF55B7" w:rsidRPr="00DF10A0" w:rsidRDefault="00CF55B7" w:rsidP="00CF55B7">
      <w:pPr>
        <w:pStyle w:val="Heading3"/>
        <w:rPr>
          <w:rFonts w:cstheme="minorHAnsi"/>
          <w:sz w:val="28"/>
        </w:rPr>
      </w:pPr>
      <w:bookmarkStart w:id="38" w:name="_Toc211525414"/>
      <w:r w:rsidRPr="00DF10A0">
        <w:rPr>
          <w:rFonts w:cstheme="minorHAnsi"/>
          <w:sz w:val="28"/>
        </w:rPr>
        <w:t>Policy Issuance Checker</w:t>
      </w:r>
      <w:bookmarkEnd w:id="38"/>
    </w:p>
    <w:p w14:paraId="21E0436A" w14:textId="77777777" w:rsidR="00CF55B7" w:rsidRPr="00DF10A0" w:rsidRDefault="00CF55B7" w:rsidP="00CF55B7">
      <w:pPr>
        <w:ind w:left="720"/>
        <w:rPr>
          <w:rFonts w:cstheme="minorHAnsi"/>
          <w:sz w:val="24"/>
          <w:szCs w:val="24"/>
        </w:rPr>
      </w:pPr>
      <w:r w:rsidRPr="00DF10A0">
        <w:rPr>
          <w:rFonts w:cstheme="minorHAnsi"/>
          <w:sz w:val="24"/>
          <w:szCs w:val="24"/>
        </w:rPr>
        <w:t>Once the maker user clicks on 'Update', the application will be routed to the Policy Issuance Checker for final review and approval</w:t>
      </w:r>
    </w:p>
    <w:p w14:paraId="33870AF5" w14:textId="77777777" w:rsidR="00CF55B7" w:rsidRPr="00DF10A0" w:rsidRDefault="00CF55B7" w:rsidP="00CF55B7">
      <w:pPr>
        <w:rPr>
          <w:rFonts w:cstheme="minorHAnsi"/>
          <w:sz w:val="24"/>
          <w:szCs w:val="24"/>
        </w:rPr>
      </w:pPr>
    </w:p>
    <w:p w14:paraId="5EBC1D7D" w14:textId="77777777" w:rsidR="00CF55B7" w:rsidRPr="00DF10A0" w:rsidRDefault="00CF55B7" w:rsidP="00CF55B7">
      <w:pPr>
        <w:ind w:left="720"/>
        <w:rPr>
          <w:rFonts w:cstheme="minorHAnsi"/>
          <w:sz w:val="24"/>
          <w:szCs w:val="24"/>
        </w:rPr>
      </w:pPr>
      <w:r w:rsidRPr="00DF10A0">
        <w:rPr>
          <w:rFonts w:cstheme="minorHAnsi"/>
          <w:sz w:val="24"/>
          <w:szCs w:val="24"/>
        </w:rPr>
        <w:t>Below screen will be made visible to the checker:</w:t>
      </w:r>
    </w:p>
    <w:p w14:paraId="71C41EFF" w14:textId="77777777" w:rsidR="00CF55B7" w:rsidRPr="00DF10A0" w:rsidRDefault="00CF55B7" w:rsidP="00CF55B7">
      <w:pPr>
        <w:rPr>
          <w:rFonts w:cstheme="minorHAnsi"/>
        </w:rPr>
      </w:pPr>
    </w:p>
    <w:p w14:paraId="0BE60DA2" w14:textId="77777777" w:rsidR="00CF55B7" w:rsidRDefault="00CF55B7" w:rsidP="00CF55B7">
      <w:pPr>
        <w:keepNext/>
        <w:jc w:val="center"/>
        <w:rPr>
          <w:rFonts w:cstheme="minorHAnsi"/>
        </w:rPr>
      </w:pPr>
      <w:r w:rsidRPr="00DF10A0">
        <w:rPr>
          <w:rFonts w:cstheme="minorHAnsi"/>
          <w:noProof/>
        </w:rPr>
        <w:lastRenderedPageBreak/>
        <w:drawing>
          <wp:inline distT="0" distB="0" distL="0" distR="0" wp14:anchorId="7395E7C6" wp14:editId="269C786A">
            <wp:extent cx="8459999" cy="5390027"/>
            <wp:effectExtent l="19050" t="19050" r="0" b="1270"/>
            <wp:docPr id="237509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09572" name="Picture 1" descr="A screenshot of a computer&#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8459999" cy="5390027"/>
                    </a:xfrm>
                    <a:prstGeom prst="rect">
                      <a:avLst/>
                    </a:prstGeom>
                    <a:ln>
                      <a:solidFill>
                        <a:schemeClr val="accent2"/>
                      </a:solidFill>
                    </a:ln>
                  </pic:spPr>
                </pic:pic>
              </a:graphicData>
            </a:graphic>
          </wp:inline>
        </w:drawing>
      </w:r>
    </w:p>
    <w:p w14:paraId="13A5B009" w14:textId="77777777" w:rsidR="00CF55B7" w:rsidRPr="00E268D4" w:rsidRDefault="00CF55B7" w:rsidP="00CF55B7">
      <w:pPr>
        <w:keepNext/>
        <w:jc w:val="center"/>
        <w:rPr>
          <w:rFonts w:cstheme="minorHAnsi"/>
        </w:rPr>
      </w:pPr>
    </w:p>
    <w:p w14:paraId="565EF4E0" w14:textId="77777777" w:rsidR="00CF55B7" w:rsidRPr="00DF10A0" w:rsidRDefault="00CF55B7" w:rsidP="00CF55B7">
      <w:pPr>
        <w:rPr>
          <w:rFonts w:cstheme="minorHAnsi"/>
          <w:sz w:val="24"/>
          <w:szCs w:val="24"/>
        </w:rPr>
      </w:pPr>
      <w:r w:rsidRPr="00DF10A0">
        <w:rPr>
          <w:rFonts w:cstheme="minorHAnsi"/>
          <w:sz w:val="24"/>
          <w:szCs w:val="24"/>
        </w:rPr>
        <w:lastRenderedPageBreak/>
        <w:t>The insurance checker will receive a system-generated notification with the following message:</w:t>
      </w:r>
    </w:p>
    <w:p w14:paraId="13E52AA4" w14:textId="77777777" w:rsidR="00CF55B7" w:rsidRPr="00DF10A0" w:rsidRDefault="00CF55B7" w:rsidP="00CF55B7">
      <w:pPr>
        <w:rPr>
          <w:rFonts w:cstheme="minorHAnsi"/>
          <w:sz w:val="24"/>
          <w:szCs w:val="24"/>
        </w:rPr>
      </w:pPr>
    </w:p>
    <w:p w14:paraId="59A19351" w14:textId="77777777" w:rsidR="00CF55B7" w:rsidRPr="00DF10A0" w:rsidRDefault="00CF55B7" w:rsidP="00CF55B7">
      <w:pPr>
        <w:rPr>
          <w:rFonts w:cstheme="minorHAnsi"/>
          <w:sz w:val="24"/>
          <w:szCs w:val="24"/>
        </w:rPr>
      </w:pPr>
      <w:r w:rsidRPr="00DF10A0">
        <w:rPr>
          <w:rFonts w:cstheme="minorHAnsi"/>
          <w:b/>
          <w:bCs/>
          <w:sz w:val="24"/>
          <w:szCs w:val="24"/>
        </w:rPr>
        <w:t>Notification Message:</w:t>
      </w:r>
      <w:r w:rsidRPr="00DF10A0">
        <w:rPr>
          <w:rFonts w:cstheme="minorHAnsi"/>
          <w:sz w:val="24"/>
          <w:szCs w:val="24"/>
        </w:rPr>
        <w:t xml:space="preserve"> “Issuance details received for Application Number: [xxx]”</w:t>
      </w:r>
    </w:p>
    <w:p w14:paraId="269D7E0B" w14:textId="77777777" w:rsidR="00CF55B7" w:rsidRPr="00DF10A0" w:rsidRDefault="00CF55B7" w:rsidP="00CF55B7">
      <w:pPr>
        <w:spacing w:line="259" w:lineRule="auto"/>
        <w:rPr>
          <w:rFonts w:cstheme="minorHAnsi"/>
          <w:b/>
          <w:bCs/>
          <w:sz w:val="24"/>
          <w:szCs w:val="24"/>
          <w:u w:val="single"/>
        </w:rPr>
      </w:pPr>
    </w:p>
    <w:p w14:paraId="02F929E4" w14:textId="77777777" w:rsidR="00CF55B7" w:rsidRPr="00DF10A0" w:rsidRDefault="00CF55B7" w:rsidP="00CF55B7">
      <w:pPr>
        <w:spacing w:line="259" w:lineRule="auto"/>
        <w:rPr>
          <w:rFonts w:cstheme="minorHAnsi"/>
          <w:b/>
          <w:bCs/>
          <w:sz w:val="24"/>
          <w:szCs w:val="24"/>
          <w:u w:val="single"/>
        </w:rPr>
      </w:pPr>
      <w:r w:rsidRPr="00DF10A0">
        <w:rPr>
          <w:rFonts w:cstheme="minorHAnsi"/>
          <w:b/>
          <w:bCs/>
          <w:sz w:val="24"/>
          <w:szCs w:val="24"/>
          <w:u w:val="single"/>
        </w:rPr>
        <w:t>Below mentioned are the details specific to the information being displayed above:</w:t>
      </w:r>
    </w:p>
    <w:p w14:paraId="2BC8C4A7" w14:textId="77777777" w:rsidR="00CF55B7" w:rsidRPr="00DF10A0" w:rsidRDefault="00CF55B7" w:rsidP="00CF55B7">
      <w:pPr>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0"/>
        <w:gridCol w:w="1843"/>
        <w:gridCol w:w="1276"/>
        <w:gridCol w:w="1559"/>
        <w:gridCol w:w="1559"/>
        <w:gridCol w:w="2129"/>
        <w:gridCol w:w="3578"/>
      </w:tblGrid>
      <w:tr w:rsidR="00CF55B7" w:rsidRPr="00DF10A0" w14:paraId="3FE36E82" w14:textId="77777777" w:rsidTr="007C16FA">
        <w:trPr>
          <w:cnfStyle w:val="100000000000" w:firstRow="1" w:lastRow="0" w:firstColumn="0" w:lastColumn="0" w:oddVBand="0" w:evenVBand="0" w:oddHBand="0" w:evenHBand="0" w:firstRowFirstColumn="0" w:firstRowLastColumn="0" w:lastRowFirstColumn="0" w:lastRowLastColumn="0"/>
          <w:trHeight w:val="1074"/>
          <w:tblHeader/>
        </w:trPr>
        <w:tc>
          <w:tcPr>
            <w:cnfStyle w:val="001000000000" w:firstRow="0" w:lastRow="0" w:firstColumn="1" w:lastColumn="0" w:oddVBand="0" w:evenVBand="0" w:oddHBand="0" w:evenHBand="0" w:firstRowFirstColumn="0" w:firstRowLastColumn="0" w:lastRowFirstColumn="0" w:lastRowLastColumn="0"/>
            <w:tcW w:w="787" w:type="pct"/>
            <w:shd w:val="clear" w:color="auto" w:fill="002060"/>
            <w:noWrap/>
          </w:tcPr>
          <w:p w14:paraId="502D16AE" w14:textId="77777777" w:rsidR="00CF55B7" w:rsidRPr="00DF10A0" w:rsidRDefault="00CF55B7" w:rsidP="007C16FA">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shd w:val="clear" w:color="auto" w:fill="002060"/>
            <w:noWrap/>
          </w:tcPr>
          <w:p w14:paraId="6CCC0426" w14:textId="77777777" w:rsidR="00CF55B7" w:rsidRPr="00DF10A0" w:rsidRDefault="00CF55B7" w:rsidP="007C16FA">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shd w:val="clear" w:color="auto" w:fill="002060"/>
            <w:noWrap/>
          </w:tcPr>
          <w:p w14:paraId="69C81811" w14:textId="77777777" w:rsidR="00CF55B7" w:rsidRPr="00DF10A0" w:rsidRDefault="00CF55B7" w:rsidP="007C16FA">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w:t>
            </w:r>
          </w:p>
        </w:tc>
        <w:tc>
          <w:tcPr>
            <w:tcW w:w="550" w:type="pct"/>
            <w:shd w:val="clear" w:color="auto" w:fill="002060"/>
            <w:noWrap/>
          </w:tcPr>
          <w:p w14:paraId="3C504487" w14:textId="77777777" w:rsidR="00CF55B7" w:rsidRPr="00DF10A0" w:rsidRDefault="00CF55B7" w:rsidP="007C16FA">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w:t>
            </w:r>
          </w:p>
        </w:tc>
        <w:tc>
          <w:tcPr>
            <w:tcW w:w="550" w:type="pct"/>
            <w:shd w:val="clear" w:color="auto" w:fill="002060"/>
          </w:tcPr>
          <w:p w14:paraId="6E61CEA6" w14:textId="77777777" w:rsidR="00CF55B7" w:rsidRPr="00DF10A0" w:rsidRDefault="00CF55B7" w:rsidP="007C16FA">
            <w:pPr>
              <w:jc w:val="both"/>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DF10A0">
              <w:rPr>
                <w:rFonts w:cstheme="minorHAnsi"/>
                <w:color w:val="FFFFFF" w:themeColor="background1"/>
                <w:sz w:val="24"/>
                <w:szCs w:val="24"/>
              </w:rPr>
              <w:t>Lookup Key/Master Name</w:t>
            </w:r>
          </w:p>
          <w:p w14:paraId="3941ADD1" w14:textId="77777777" w:rsidR="00CF55B7" w:rsidRPr="00DF10A0" w:rsidRDefault="00CF55B7" w:rsidP="007C16FA">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751" w:type="pct"/>
            <w:shd w:val="clear" w:color="auto" w:fill="002060"/>
          </w:tcPr>
          <w:p w14:paraId="27B5F9FA" w14:textId="77777777" w:rsidR="00CF55B7" w:rsidRPr="00DF10A0" w:rsidRDefault="00CF55B7" w:rsidP="007C16FA">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262" w:type="pct"/>
            <w:shd w:val="clear" w:color="auto" w:fill="002060"/>
          </w:tcPr>
          <w:p w14:paraId="0B43B780" w14:textId="77777777" w:rsidR="00CF55B7" w:rsidRPr="00DF10A0" w:rsidRDefault="00CF55B7" w:rsidP="007C16FA">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 &amp; Remarks</w:t>
            </w:r>
          </w:p>
        </w:tc>
      </w:tr>
      <w:tr w:rsidR="00CF55B7" w:rsidRPr="00DF10A0" w14:paraId="504F3A58" w14:textId="77777777" w:rsidTr="007C16FA">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1313563C" w14:textId="77777777" w:rsidR="00CF55B7" w:rsidRPr="00DF10A0" w:rsidRDefault="00CF55B7" w:rsidP="007C16FA">
            <w:pPr>
              <w:contextualSpacing/>
              <w:rPr>
                <w:rFonts w:cstheme="minorHAnsi"/>
                <w:b w:val="0"/>
                <w:color w:val="000000" w:themeColor="text1"/>
                <w:sz w:val="24"/>
                <w:szCs w:val="24"/>
              </w:rPr>
            </w:pPr>
            <w:r w:rsidRPr="00DF10A0">
              <w:rPr>
                <w:rFonts w:cstheme="minorHAnsi"/>
                <w:b w:val="0"/>
                <w:color w:val="000000" w:themeColor="text1"/>
                <w:sz w:val="24"/>
                <w:szCs w:val="24"/>
              </w:rPr>
              <w:t>Branch Code</w:t>
            </w:r>
          </w:p>
        </w:tc>
        <w:tc>
          <w:tcPr>
            <w:tcW w:w="650" w:type="pct"/>
            <w:noWrap/>
          </w:tcPr>
          <w:p w14:paraId="67DFE993"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1410ABEF"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5EA0A925"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5485C88E"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2B6BE0CE"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649C03EB"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CF55B7" w:rsidRPr="00DF10A0" w14:paraId="4657D976" w14:textId="77777777" w:rsidTr="007C16FA">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0A7E11FF" w14:textId="77777777" w:rsidR="00CF55B7" w:rsidRPr="00DF10A0" w:rsidRDefault="00CF55B7" w:rsidP="007C16FA">
            <w:pPr>
              <w:contextualSpacing/>
              <w:rPr>
                <w:rFonts w:cstheme="minorHAnsi"/>
                <w:b w:val="0"/>
                <w:color w:val="000000" w:themeColor="text1"/>
                <w:sz w:val="24"/>
                <w:szCs w:val="24"/>
              </w:rPr>
            </w:pPr>
            <w:r w:rsidRPr="00DF10A0">
              <w:rPr>
                <w:rFonts w:cstheme="minorHAnsi"/>
                <w:b w:val="0"/>
                <w:color w:val="000000" w:themeColor="text1"/>
                <w:sz w:val="24"/>
                <w:szCs w:val="24"/>
              </w:rPr>
              <w:t>Customer Name</w:t>
            </w:r>
          </w:p>
        </w:tc>
        <w:tc>
          <w:tcPr>
            <w:tcW w:w="650" w:type="pct"/>
            <w:noWrap/>
          </w:tcPr>
          <w:p w14:paraId="218516D1"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09C905BA"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7FED7414"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538B165B"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19E57AE6"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13A89B3B"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CF55B7" w:rsidRPr="00DF10A0" w14:paraId="3F3CB3E9" w14:textId="77777777" w:rsidTr="007C16FA">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333E5218" w14:textId="77777777" w:rsidR="00CF55B7" w:rsidRPr="00DF10A0" w:rsidRDefault="00CF55B7" w:rsidP="007C16FA">
            <w:pPr>
              <w:contextualSpacing/>
              <w:rPr>
                <w:rFonts w:cstheme="minorHAnsi"/>
                <w:b w:val="0"/>
                <w:color w:val="000000" w:themeColor="text1"/>
                <w:sz w:val="24"/>
                <w:szCs w:val="24"/>
              </w:rPr>
            </w:pPr>
            <w:r w:rsidRPr="00DF10A0">
              <w:rPr>
                <w:rFonts w:cstheme="minorHAnsi"/>
                <w:b w:val="0"/>
                <w:color w:val="000000" w:themeColor="text1"/>
                <w:sz w:val="24"/>
                <w:szCs w:val="24"/>
              </w:rPr>
              <w:t>Policy Number</w:t>
            </w:r>
          </w:p>
        </w:tc>
        <w:tc>
          <w:tcPr>
            <w:tcW w:w="650" w:type="pct"/>
            <w:noWrap/>
          </w:tcPr>
          <w:p w14:paraId="78E02E78"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4B63A3EF"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4894E8DB"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13B5FC04"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4791F2DB"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451E8763"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CF55B7" w:rsidRPr="00DF10A0" w14:paraId="1661CAC9" w14:textId="77777777" w:rsidTr="007C16FA">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16CECE69" w14:textId="77777777" w:rsidR="00CF55B7" w:rsidRPr="00DF10A0" w:rsidRDefault="00CF55B7" w:rsidP="007C16FA">
            <w:pPr>
              <w:contextualSpacing/>
              <w:rPr>
                <w:rFonts w:cstheme="minorHAnsi"/>
                <w:b w:val="0"/>
                <w:color w:val="000000" w:themeColor="text1"/>
                <w:sz w:val="24"/>
                <w:szCs w:val="24"/>
              </w:rPr>
            </w:pPr>
            <w:r w:rsidRPr="00DF10A0">
              <w:rPr>
                <w:rFonts w:cstheme="minorHAnsi"/>
                <w:b w:val="0"/>
                <w:color w:val="000000" w:themeColor="text1"/>
                <w:sz w:val="24"/>
                <w:szCs w:val="24"/>
              </w:rPr>
              <w:t>Cover Note No.</w:t>
            </w:r>
          </w:p>
        </w:tc>
        <w:tc>
          <w:tcPr>
            <w:tcW w:w="650" w:type="pct"/>
            <w:noWrap/>
          </w:tcPr>
          <w:p w14:paraId="16D140AE"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74AAFEF7"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5F044CEE"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43082266"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2A1C7806"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21355746"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CF55B7" w:rsidRPr="00DF10A0" w14:paraId="13CE4A5E" w14:textId="77777777" w:rsidTr="007C16FA">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40AD36E5" w14:textId="77777777" w:rsidR="00CF55B7" w:rsidRPr="00DF10A0" w:rsidRDefault="00CF55B7" w:rsidP="007C16FA">
            <w:pPr>
              <w:contextualSpacing/>
              <w:rPr>
                <w:rFonts w:cstheme="minorHAnsi"/>
                <w:b w:val="0"/>
                <w:color w:val="000000" w:themeColor="text1"/>
                <w:sz w:val="24"/>
                <w:szCs w:val="24"/>
              </w:rPr>
            </w:pPr>
            <w:r w:rsidRPr="00DF10A0">
              <w:rPr>
                <w:rFonts w:cstheme="minorHAnsi"/>
                <w:b w:val="0"/>
                <w:color w:val="000000" w:themeColor="text1"/>
                <w:sz w:val="24"/>
                <w:szCs w:val="24"/>
              </w:rPr>
              <w:t>Issue Date</w:t>
            </w:r>
          </w:p>
        </w:tc>
        <w:tc>
          <w:tcPr>
            <w:tcW w:w="650" w:type="pct"/>
            <w:noWrap/>
          </w:tcPr>
          <w:p w14:paraId="501FB9AB"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6C22C416"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0CC98093"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29562F31"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6A5D2F95"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13F75D98"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CF55B7" w:rsidRPr="00DF10A0" w14:paraId="127CC890" w14:textId="77777777" w:rsidTr="007C16FA">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6C07A9D3" w14:textId="77777777" w:rsidR="00CF55B7" w:rsidRPr="00DF10A0" w:rsidRDefault="00CF55B7" w:rsidP="007C16FA">
            <w:pPr>
              <w:contextualSpacing/>
              <w:rPr>
                <w:rFonts w:cstheme="minorHAnsi"/>
                <w:b w:val="0"/>
                <w:color w:val="000000" w:themeColor="text1"/>
                <w:sz w:val="24"/>
                <w:szCs w:val="24"/>
              </w:rPr>
            </w:pPr>
            <w:r w:rsidRPr="00DF10A0">
              <w:rPr>
                <w:rFonts w:cstheme="minorHAnsi"/>
                <w:b w:val="0"/>
                <w:color w:val="000000" w:themeColor="text1"/>
                <w:sz w:val="24"/>
                <w:szCs w:val="24"/>
              </w:rPr>
              <w:t>Commencement Date &amp; Time</w:t>
            </w:r>
          </w:p>
        </w:tc>
        <w:tc>
          <w:tcPr>
            <w:tcW w:w="650" w:type="pct"/>
            <w:noWrap/>
          </w:tcPr>
          <w:p w14:paraId="7D0AEDE6"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27558046"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1626D0AE"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6A204F1E"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74881CAB"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24C0C61B"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CF55B7" w:rsidRPr="00DF10A0" w14:paraId="56ADE9AD" w14:textId="77777777" w:rsidTr="007C16FA">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5826EC1E" w14:textId="77777777" w:rsidR="00CF55B7" w:rsidRPr="00DF10A0" w:rsidRDefault="00CF55B7" w:rsidP="007C16FA">
            <w:pPr>
              <w:contextualSpacing/>
              <w:rPr>
                <w:rFonts w:cstheme="minorHAnsi"/>
                <w:b w:val="0"/>
                <w:color w:val="000000" w:themeColor="text1"/>
                <w:sz w:val="24"/>
                <w:szCs w:val="24"/>
              </w:rPr>
            </w:pPr>
            <w:r w:rsidRPr="00DF10A0">
              <w:rPr>
                <w:rFonts w:cstheme="minorHAnsi"/>
                <w:b w:val="0"/>
                <w:color w:val="000000" w:themeColor="text1"/>
                <w:sz w:val="24"/>
                <w:szCs w:val="24"/>
              </w:rPr>
              <w:t>Customer Number</w:t>
            </w:r>
          </w:p>
        </w:tc>
        <w:tc>
          <w:tcPr>
            <w:tcW w:w="650" w:type="pct"/>
            <w:noWrap/>
          </w:tcPr>
          <w:p w14:paraId="683D1064"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09AAAFD6"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7428609B"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4C0F1F88"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7B397CBE"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67738B25"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CF55B7" w:rsidRPr="00DF10A0" w14:paraId="192CB727" w14:textId="77777777" w:rsidTr="007C16FA">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68EA6684" w14:textId="77777777" w:rsidR="00CF55B7" w:rsidRPr="00DF10A0" w:rsidRDefault="00CF55B7" w:rsidP="007C16FA">
            <w:pPr>
              <w:contextualSpacing/>
              <w:rPr>
                <w:rFonts w:cstheme="minorHAnsi"/>
                <w:b w:val="0"/>
                <w:color w:val="000000" w:themeColor="text1"/>
                <w:sz w:val="24"/>
                <w:szCs w:val="24"/>
              </w:rPr>
            </w:pPr>
            <w:r w:rsidRPr="00DF10A0">
              <w:rPr>
                <w:rFonts w:cstheme="minorHAnsi"/>
                <w:b w:val="0"/>
                <w:color w:val="000000" w:themeColor="text1"/>
                <w:sz w:val="24"/>
                <w:szCs w:val="24"/>
              </w:rPr>
              <w:t>NFH Commission</w:t>
            </w:r>
          </w:p>
        </w:tc>
        <w:tc>
          <w:tcPr>
            <w:tcW w:w="650" w:type="pct"/>
            <w:noWrap/>
          </w:tcPr>
          <w:p w14:paraId="036BB989"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56B97F9B"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2561380C"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1DAFFCED"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0386DE67"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680EC1C6"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CF55B7" w:rsidRPr="00DF10A0" w14:paraId="3528B194" w14:textId="77777777" w:rsidTr="007C16FA">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637B0E0F" w14:textId="77777777" w:rsidR="00CF55B7" w:rsidRPr="00DF10A0" w:rsidRDefault="00CF55B7" w:rsidP="007C16FA">
            <w:pPr>
              <w:contextualSpacing/>
              <w:rPr>
                <w:rFonts w:cstheme="minorHAnsi"/>
                <w:b w:val="0"/>
                <w:color w:val="000000" w:themeColor="text1"/>
                <w:sz w:val="24"/>
                <w:szCs w:val="24"/>
              </w:rPr>
            </w:pPr>
            <w:r w:rsidRPr="00DF10A0">
              <w:rPr>
                <w:rFonts w:cstheme="minorHAnsi"/>
                <w:b w:val="0"/>
                <w:color w:val="000000" w:themeColor="text1"/>
                <w:sz w:val="24"/>
                <w:szCs w:val="24"/>
              </w:rPr>
              <w:t>Expiry Date</w:t>
            </w:r>
          </w:p>
        </w:tc>
        <w:tc>
          <w:tcPr>
            <w:tcW w:w="650" w:type="pct"/>
            <w:noWrap/>
          </w:tcPr>
          <w:p w14:paraId="02D74CD0"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18AA889A"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614748E6"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06C47EF1"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3B469FCB"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1F6D0A16"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CF55B7" w:rsidRPr="00DF10A0" w14:paraId="4C3646AA" w14:textId="77777777" w:rsidTr="007C16FA">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75314E75" w14:textId="77777777" w:rsidR="00CF55B7" w:rsidRPr="00DF10A0" w:rsidRDefault="00CF55B7" w:rsidP="007C16FA">
            <w:pPr>
              <w:contextualSpacing/>
              <w:rPr>
                <w:rFonts w:cstheme="minorHAnsi"/>
                <w:b w:val="0"/>
                <w:color w:val="000000" w:themeColor="text1"/>
                <w:sz w:val="24"/>
                <w:szCs w:val="24"/>
              </w:rPr>
            </w:pPr>
            <w:r w:rsidRPr="00DF10A0">
              <w:rPr>
                <w:rFonts w:cstheme="minorHAnsi"/>
                <w:b w:val="0"/>
                <w:color w:val="000000" w:themeColor="text1"/>
                <w:sz w:val="24"/>
                <w:szCs w:val="24"/>
              </w:rPr>
              <w:t>Payment Date to insurance company</w:t>
            </w:r>
          </w:p>
        </w:tc>
        <w:tc>
          <w:tcPr>
            <w:tcW w:w="650" w:type="pct"/>
            <w:noWrap/>
          </w:tcPr>
          <w:p w14:paraId="7F9BDA95"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191D7E8B"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1B8C4A14"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7002A1DA"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30081811"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418FFEFF"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CF55B7" w:rsidRPr="00DF10A0" w14:paraId="7706AFE2" w14:textId="77777777" w:rsidTr="007C16FA">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5941D347" w14:textId="77777777" w:rsidR="00CF55B7" w:rsidRPr="00DF10A0" w:rsidRDefault="00CF55B7" w:rsidP="007C16FA">
            <w:pPr>
              <w:contextualSpacing/>
              <w:rPr>
                <w:rFonts w:cstheme="minorHAnsi"/>
                <w:b w:val="0"/>
                <w:color w:val="000000" w:themeColor="text1"/>
                <w:sz w:val="24"/>
                <w:szCs w:val="24"/>
              </w:rPr>
            </w:pPr>
            <w:r w:rsidRPr="00DF10A0">
              <w:rPr>
                <w:rFonts w:cstheme="minorHAnsi"/>
                <w:b w:val="0"/>
                <w:color w:val="000000" w:themeColor="text1"/>
                <w:sz w:val="24"/>
                <w:szCs w:val="24"/>
              </w:rPr>
              <w:lastRenderedPageBreak/>
              <w:t>Payment to insurance company</w:t>
            </w:r>
          </w:p>
        </w:tc>
        <w:tc>
          <w:tcPr>
            <w:tcW w:w="650" w:type="pct"/>
            <w:noWrap/>
          </w:tcPr>
          <w:p w14:paraId="4D533DBC"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0D742134"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3B2A7B71"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67CE76B0"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76AC3991"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482964A4"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CF55B7" w:rsidRPr="00DF10A0" w14:paraId="6AC883E5" w14:textId="77777777" w:rsidTr="007C16FA">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569655CE" w14:textId="77777777" w:rsidR="00CF55B7" w:rsidRPr="00DF10A0" w:rsidRDefault="00CF55B7" w:rsidP="007C16FA">
            <w:pPr>
              <w:contextualSpacing/>
              <w:rPr>
                <w:rFonts w:cstheme="minorHAnsi"/>
                <w:b w:val="0"/>
                <w:color w:val="000000" w:themeColor="text1"/>
                <w:sz w:val="24"/>
                <w:szCs w:val="24"/>
              </w:rPr>
            </w:pPr>
            <w:r w:rsidRPr="00DF10A0">
              <w:rPr>
                <w:rFonts w:cstheme="minorHAnsi"/>
                <w:b w:val="0"/>
                <w:color w:val="000000" w:themeColor="text1"/>
                <w:sz w:val="24"/>
                <w:szCs w:val="24"/>
              </w:rPr>
              <w:t>BDO Name</w:t>
            </w:r>
          </w:p>
        </w:tc>
        <w:tc>
          <w:tcPr>
            <w:tcW w:w="650" w:type="pct"/>
            <w:noWrap/>
          </w:tcPr>
          <w:p w14:paraId="60669E78"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5BDA4B3E"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608567B5"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78E870F4"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0842378E"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6F5A0040"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CF55B7" w:rsidRPr="00DF10A0" w14:paraId="43CDB525" w14:textId="77777777" w:rsidTr="007C16FA">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2978D0B8" w14:textId="77777777" w:rsidR="00CF55B7" w:rsidRPr="00DF10A0" w:rsidRDefault="00CF55B7" w:rsidP="007C16FA">
            <w:pPr>
              <w:contextualSpacing/>
              <w:rPr>
                <w:rFonts w:cstheme="minorHAnsi"/>
                <w:b w:val="0"/>
                <w:color w:val="000000" w:themeColor="text1"/>
                <w:sz w:val="24"/>
                <w:szCs w:val="24"/>
              </w:rPr>
            </w:pPr>
            <w:r w:rsidRPr="00DF10A0">
              <w:rPr>
                <w:rFonts w:cstheme="minorHAnsi"/>
                <w:b w:val="0"/>
                <w:color w:val="000000" w:themeColor="text1"/>
                <w:sz w:val="24"/>
                <w:szCs w:val="24"/>
              </w:rPr>
              <w:t>Issued By</w:t>
            </w:r>
          </w:p>
        </w:tc>
        <w:tc>
          <w:tcPr>
            <w:tcW w:w="650" w:type="pct"/>
            <w:noWrap/>
          </w:tcPr>
          <w:p w14:paraId="1AEBE54F"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Read-Only</w:t>
            </w:r>
          </w:p>
        </w:tc>
        <w:tc>
          <w:tcPr>
            <w:tcW w:w="450" w:type="pct"/>
            <w:noWrap/>
          </w:tcPr>
          <w:p w14:paraId="66C8BF98"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3E6B1764"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2D6D23C2"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4F018771"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08B5DC36"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User will be able to see the data filled by the maker</w:t>
            </w:r>
          </w:p>
        </w:tc>
      </w:tr>
      <w:tr w:rsidR="00CF55B7" w:rsidRPr="00DF10A0" w14:paraId="3ACFD3C6" w14:textId="77777777" w:rsidTr="007C16FA">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45AB28C1" w14:textId="77777777" w:rsidR="00CF55B7" w:rsidRPr="00DF10A0" w:rsidRDefault="00CF55B7" w:rsidP="007C16FA">
            <w:pPr>
              <w:contextualSpacing/>
              <w:rPr>
                <w:rFonts w:cstheme="minorHAnsi"/>
                <w:b w:val="0"/>
                <w:color w:val="000000" w:themeColor="text1"/>
                <w:sz w:val="24"/>
                <w:szCs w:val="24"/>
              </w:rPr>
            </w:pPr>
            <w:r w:rsidRPr="00DF10A0">
              <w:rPr>
                <w:rFonts w:cstheme="minorHAnsi"/>
                <w:b w:val="0"/>
                <w:color w:val="000000" w:themeColor="text1"/>
                <w:sz w:val="24"/>
                <w:szCs w:val="24"/>
              </w:rPr>
              <w:t>Remarks</w:t>
            </w:r>
          </w:p>
        </w:tc>
        <w:tc>
          <w:tcPr>
            <w:tcW w:w="650" w:type="pct"/>
            <w:noWrap/>
          </w:tcPr>
          <w:p w14:paraId="5247458F"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Field</w:t>
            </w:r>
          </w:p>
        </w:tc>
        <w:tc>
          <w:tcPr>
            <w:tcW w:w="450" w:type="pct"/>
            <w:noWrap/>
          </w:tcPr>
          <w:p w14:paraId="134469CD"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Yes</w:t>
            </w:r>
          </w:p>
        </w:tc>
        <w:tc>
          <w:tcPr>
            <w:tcW w:w="550" w:type="pct"/>
            <w:noWrap/>
          </w:tcPr>
          <w:p w14:paraId="429B91B3"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Alphanumeric/50</w:t>
            </w:r>
          </w:p>
        </w:tc>
        <w:tc>
          <w:tcPr>
            <w:tcW w:w="550" w:type="pct"/>
          </w:tcPr>
          <w:p w14:paraId="65314AA7"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2F09E593"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29B90A60"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Checker can add their remarks.</w:t>
            </w:r>
          </w:p>
        </w:tc>
      </w:tr>
      <w:tr w:rsidR="00CF55B7" w:rsidRPr="00DF10A0" w14:paraId="53D82185" w14:textId="77777777" w:rsidTr="007C16FA">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002060"/>
            <w:noWrap/>
          </w:tcPr>
          <w:p w14:paraId="51FC3708" w14:textId="77777777" w:rsidR="00CF55B7" w:rsidRPr="00DF10A0" w:rsidRDefault="00CF55B7" w:rsidP="007C16FA">
            <w:pPr>
              <w:contextualSpacing/>
              <w:rPr>
                <w:rFonts w:cstheme="minorHAnsi"/>
                <w:bCs w:val="0"/>
                <w:color w:val="FFFFFF" w:themeColor="background1"/>
                <w:sz w:val="24"/>
                <w:szCs w:val="24"/>
              </w:rPr>
            </w:pPr>
            <w:r w:rsidRPr="00DF10A0">
              <w:rPr>
                <w:rFonts w:cstheme="minorHAnsi"/>
                <w:b w:val="0"/>
                <w:color w:val="FFFFFF" w:themeColor="background1"/>
                <w:sz w:val="24"/>
                <w:szCs w:val="24"/>
              </w:rPr>
              <w:t>Action Buttons</w:t>
            </w:r>
          </w:p>
        </w:tc>
      </w:tr>
      <w:tr w:rsidR="00CF55B7" w:rsidRPr="00DF10A0" w14:paraId="7EAC95FF" w14:textId="77777777" w:rsidTr="007C16FA">
        <w:trPr>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258ACF93" w14:textId="77777777" w:rsidR="00CF55B7" w:rsidRPr="00DF10A0" w:rsidRDefault="00CF55B7" w:rsidP="007C16FA">
            <w:pPr>
              <w:contextualSpacing/>
              <w:rPr>
                <w:rFonts w:cstheme="minorHAnsi"/>
                <w:b w:val="0"/>
                <w:color w:val="000000" w:themeColor="text1"/>
                <w:sz w:val="24"/>
                <w:szCs w:val="24"/>
              </w:rPr>
            </w:pPr>
            <w:r w:rsidRPr="00DF10A0">
              <w:rPr>
                <w:rFonts w:cstheme="minorHAnsi"/>
                <w:b w:val="0"/>
                <w:color w:val="000000" w:themeColor="text1"/>
                <w:sz w:val="24"/>
                <w:szCs w:val="24"/>
              </w:rPr>
              <w:t>Approve</w:t>
            </w:r>
          </w:p>
        </w:tc>
        <w:tc>
          <w:tcPr>
            <w:tcW w:w="650" w:type="pct"/>
            <w:noWrap/>
          </w:tcPr>
          <w:p w14:paraId="5949EF3A"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Action Button</w:t>
            </w:r>
          </w:p>
        </w:tc>
        <w:tc>
          <w:tcPr>
            <w:tcW w:w="450" w:type="pct"/>
            <w:noWrap/>
          </w:tcPr>
          <w:p w14:paraId="046B6016"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2651E191"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2E474CA5"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00542F09"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389D1E9F" w14:textId="77777777" w:rsidR="00CF55B7" w:rsidRPr="00DF10A0" w:rsidRDefault="00CF55B7" w:rsidP="007C16FA">
            <w:pPr>
              <w:contextualSpacing/>
              <w:cnfStyle w:val="000000000000" w:firstRow="0" w:lastRow="0" w:firstColumn="0" w:lastColumn="0" w:oddVBand="0" w:evenVBand="0" w:oddHBand="0"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Allow users to approve a request.</w:t>
            </w:r>
          </w:p>
        </w:tc>
      </w:tr>
      <w:tr w:rsidR="00CF55B7" w:rsidRPr="00DF10A0" w14:paraId="792F7359" w14:textId="77777777" w:rsidTr="007C16FA">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7" w:type="pct"/>
            <w:noWrap/>
          </w:tcPr>
          <w:p w14:paraId="3E0356DE" w14:textId="77777777" w:rsidR="00CF55B7" w:rsidRPr="00DF10A0" w:rsidRDefault="00CF55B7" w:rsidP="007C16FA">
            <w:pPr>
              <w:contextualSpacing/>
              <w:rPr>
                <w:rFonts w:cstheme="minorHAnsi"/>
                <w:b w:val="0"/>
                <w:color w:val="000000" w:themeColor="text1"/>
                <w:sz w:val="24"/>
                <w:szCs w:val="24"/>
              </w:rPr>
            </w:pPr>
            <w:r w:rsidRPr="00DF10A0">
              <w:rPr>
                <w:rFonts w:cstheme="minorHAnsi"/>
                <w:b w:val="0"/>
                <w:color w:val="000000" w:themeColor="text1"/>
                <w:sz w:val="24"/>
                <w:szCs w:val="24"/>
              </w:rPr>
              <w:t>Reject</w:t>
            </w:r>
          </w:p>
        </w:tc>
        <w:tc>
          <w:tcPr>
            <w:tcW w:w="650" w:type="pct"/>
            <w:noWrap/>
          </w:tcPr>
          <w:p w14:paraId="2128469C"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Action Button</w:t>
            </w:r>
          </w:p>
        </w:tc>
        <w:tc>
          <w:tcPr>
            <w:tcW w:w="450" w:type="pct"/>
            <w:noWrap/>
          </w:tcPr>
          <w:p w14:paraId="21299ED9"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noWrap/>
          </w:tcPr>
          <w:p w14:paraId="54BFABF2"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550" w:type="pct"/>
          </w:tcPr>
          <w:p w14:paraId="583436D5"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751" w:type="pct"/>
          </w:tcPr>
          <w:p w14:paraId="66287400"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NA</w:t>
            </w:r>
          </w:p>
        </w:tc>
        <w:tc>
          <w:tcPr>
            <w:tcW w:w="1262" w:type="pct"/>
          </w:tcPr>
          <w:p w14:paraId="38F7100C" w14:textId="77777777" w:rsidR="00CF55B7" w:rsidRPr="00DF10A0" w:rsidRDefault="00CF55B7" w:rsidP="007C16FA">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bCs/>
                <w:color w:val="000000" w:themeColor="text1"/>
                <w:sz w:val="24"/>
                <w:szCs w:val="24"/>
              </w:rPr>
              <w:t>Allow users to reject a request.</w:t>
            </w:r>
          </w:p>
        </w:tc>
      </w:tr>
    </w:tbl>
    <w:p w14:paraId="2C69191D" w14:textId="77777777" w:rsidR="00CF55B7" w:rsidRPr="00DF10A0" w:rsidRDefault="00CF55B7" w:rsidP="00CF55B7">
      <w:pPr>
        <w:rPr>
          <w:rFonts w:cstheme="minorHAnsi"/>
        </w:rPr>
      </w:pPr>
    </w:p>
    <w:p w14:paraId="56F54A12" w14:textId="77777777" w:rsidR="00CF55B7" w:rsidRPr="00DF10A0" w:rsidRDefault="00CF55B7" w:rsidP="00CF55B7">
      <w:pPr>
        <w:pStyle w:val="Heading1"/>
        <w:rPr>
          <w:rFonts w:cstheme="minorHAnsi"/>
        </w:rPr>
        <w:sectPr w:rsidR="00CF55B7" w:rsidRPr="00DF10A0" w:rsidSect="00CF55B7">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7EAFDADD" w14:textId="11EE493E" w:rsidR="00A4212C" w:rsidRPr="00DF10A0" w:rsidRDefault="00570927" w:rsidP="005F1CBB">
      <w:pPr>
        <w:pStyle w:val="Heading1"/>
        <w:rPr>
          <w:rFonts w:cstheme="minorHAnsi"/>
        </w:rPr>
      </w:pPr>
      <w:r w:rsidRPr="00DF10A0">
        <w:rPr>
          <w:rFonts w:cstheme="minorHAnsi"/>
        </w:rPr>
        <w:lastRenderedPageBreak/>
        <w:t>NFH Due List</w:t>
      </w:r>
      <w:bookmarkEnd w:id="35"/>
    </w:p>
    <w:p w14:paraId="0B8CB525" w14:textId="77777777" w:rsidR="0090277D" w:rsidRPr="00DF10A0" w:rsidRDefault="0090277D" w:rsidP="00845507">
      <w:pPr>
        <w:rPr>
          <w:rFonts w:cstheme="minorHAnsi"/>
          <w:sz w:val="24"/>
          <w:szCs w:val="24"/>
        </w:rPr>
      </w:pPr>
    </w:p>
    <w:p w14:paraId="30A659C5" w14:textId="77777777" w:rsidR="00E96787" w:rsidRPr="00DF10A0" w:rsidRDefault="00E96787" w:rsidP="00A903C9">
      <w:pPr>
        <w:ind w:left="360"/>
        <w:rPr>
          <w:rFonts w:cstheme="minorHAnsi"/>
          <w:sz w:val="24"/>
          <w:szCs w:val="24"/>
        </w:rPr>
      </w:pPr>
      <w:r w:rsidRPr="00DF10A0">
        <w:rPr>
          <w:rFonts w:cstheme="minorHAnsi"/>
          <w:sz w:val="24"/>
          <w:szCs w:val="24"/>
        </w:rPr>
        <w:t xml:space="preserve">This screen allows the user to see the records of the customer which are captured in the post </w:t>
      </w:r>
      <w:r w:rsidRPr="00DF10A0">
        <w:rPr>
          <w:rFonts w:cstheme="minorHAnsi"/>
          <w:sz w:val="24"/>
          <w:szCs w:val="24"/>
          <w:highlight w:val="yellow"/>
        </w:rPr>
        <w:t>disbursement screen of LO</w:t>
      </w:r>
      <w:r w:rsidRPr="00DF10A0">
        <w:rPr>
          <w:rFonts w:cstheme="minorHAnsi"/>
          <w:sz w:val="24"/>
          <w:szCs w:val="24"/>
        </w:rPr>
        <w:t xml:space="preserve"> which is only applicable for the customers who have not taken insurance from NFH during the loan application process.  </w:t>
      </w:r>
    </w:p>
    <w:p w14:paraId="78CEA531" w14:textId="77777777" w:rsidR="00E96787" w:rsidRPr="00DF10A0" w:rsidRDefault="00E96787" w:rsidP="00A903C9">
      <w:pPr>
        <w:ind w:left="360"/>
        <w:rPr>
          <w:rFonts w:cstheme="minorHAnsi"/>
          <w:sz w:val="24"/>
          <w:szCs w:val="24"/>
        </w:rPr>
      </w:pPr>
      <w:r w:rsidRPr="00DF10A0">
        <w:rPr>
          <w:rFonts w:cstheme="minorHAnsi"/>
          <w:sz w:val="24"/>
          <w:szCs w:val="24"/>
        </w:rPr>
        <w:t>This screen populates all the records of the customers who are due for renewal prior to 1 month (</w:t>
      </w:r>
      <w:r w:rsidRPr="00DF10A0">
        <w:rPr>
          <w:rFonts w:cstheme="minorHAnsi"/>
          <w:color w:val="4472C4" w:themeColor="accent1"/>
          <w:sz w:val="24"/>
          <w:szCs w:val="24"/>
        </w:rPr>
        <w:t>configurable</w:t>
      </w:r>
      <w:r w:rsidRPr="00DF10A0">
        <w:rPr>
          <w:rFonts w:cstheme="minorHAnsi"/>
          <w:sz w:val="24"/>
          <w:szCs w:val="24"/>
        </w:rPr>
        <w:t>) of the expiry date.</w:t>
      </w:r>
    </w:p>
    <w:p w14:paraId="2AA445B5" w14:textId="77777777" w:rsidR="00E96787" w:rsidRPr="00DF10A0" w:rsidRDefault="00E96787" w:rsidP="00A903C9">
      <w:pPr>
        <w:ind w:left="360"/>
        <w:rPr>
          <w:rFonts w:cstheme="minorHAnsi"/>
          <w:sz w:val="24"/>
          <w:szCs w:val="24"/>
        </w:rPr>
      </w:pPr>
    </w:p>
    <w:p w14:paraId="7B1302CC" w14:textId="77777777" w:rsidR="00E96787" w:rsidRPr="00DF10A0" w:rsidRDefault="00E96787" w:rsidP="00A903C9">
      <w:pPr>
        <w:ind w:left="360"/>
        <w:rPr>
          <w:rFonts w:cstheme="minorHAnsi"/>
          <w:sz w:val="24"/>
          <w:szCs w:val="24"/>
        </w:rPr>
      </w:pPr>
      <w:r w:rsidRPr="00DF10A0">
        <w:rPr>
          <w:rFonts w:cstheme="minorHAnsi"/>
          <w:sz w:val="24"/>
          <w:szCs w:val="24"/>
        </w:rPr>
        <w:t>Following screen will be displayed once the user clicks on NFH Due List:</w:t>
      </w:r>
    </w:p>
    <w:p w14:paraId="235F4858" w14:textId="77777777" w:rsidR="00E96787" w:rsidRPr="00DF10A0" w:rsidRDefault="00E96787" w:rsidP="00E96787">
      <w:pPr>
        <w:rPr>
          <w:rFonts w:cstheme="minorHAnsi"/>
        </w:rPr>
      </w:pPr>
    </w:p>
    <w:p w14:paraId="60041559" w14:textId="77777777" w:rsidR="00534955" w:rsidRPr="00DF10A0" w:rsidRDefault="00534955" w:rsidP="00534955">
      <w:pPr>
        <w:keepNext/>
        <w:rPr>
          <w:rFonts w:cstheme="minorHAnsi"/>
        </w:rPr>
      </w:pPr>
      <w:r w:rsidRPr="00DF10A0">
        <w:rPr>
          <w:rFonts w:cstheme="minorHAnsi"/>
          <w:noProof/>
        </w:rPr>
        <w:drawing>
          <wp:inline distT="0" distB="0" distL="0" distR="0" wp14:anchorId="02C80550" wp14:editId="1710373E">
            <wp:extent cx="8460000" cy="3571437"/>
            <wp:effectExtent l="19050" t="19050" r="0" b="0"/>
            <wp:docPr id="48581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18076" name="Picture 1"/>
                    <pic:cNvPicPr/>
                  </pic:nvPicPr>
                  <pic:blipFill>
                    <a:blip r:embed="rId64">
                      <a:extLst>
                        <a:ext uri="{28A0092B-C50C-407E-A947-70E740481C1C}">
                          <a14:useLocalDpi xmlns:a14="http://schemas.microsoft.com/office/drawing/2010/main" val="0"/>
                        </a:ext>
                      </a:extLst>
                    </a:blip>
                    <a:stretch>
                      <a:fillRect/>
                    </a:stretch>
                  </pic:blipFill>
                  <pic:spPr>
                    <a:xfrm>
                      <a:off x="0" y="0"/>
                      <a:ext cx="8460000" cy="3571437"/>
                    </a:xfrm>
                    <a:prstGeom prst="rect">
                      <a:avLst/>
                    </a:prstGeom>
                    <a:ln>
                      <a:solidFill>
                        <a:schemeClr val="accent2"/>
                      </a:solidFill>
                    </a:ln>
                  </pic:spPr>
                </pic:pic>
              </a:graphicData>
            </a:graphic>
          </wp:inline>
        </w:drawing>
      </w:r>
    </w:p>
    <w:p w14:paraId="22205B3A" w14:textId="77777777" w:rsidR="00E96787" w:rsidRPr="00DF10A0" w:rsidRDefault="00E96787" w:rsidP="00E96787">
      <w:pPr>
        <w:rPr>
          <w:rFonts w:cstheme="minorHAnsi"/>
        </w:rPr>
      </w:pPr>
    </w:p>
    <w:p w14:paraId="6B2214B2" w14:textId="4226F2CE" w:rsidR="00A903C9" w:rsidRPr="00DF10A0" w:rsidRDefault="00E96787" w:rsidP="00A16F0D">
      <w:pPr>
        <w:rPr>
          <w:rFonts w:cstheme="minorHAnsi"/>
          <w:b/>
          <w:bCs/>
          <w:sz w:val="24"/>
          <w:szCs w:val="24"/>
          <w:u w:val="single"/>
          <w:lang w:val="en-GB"/>
        </w:rPr>
      </w:pPr>
      <w:r w:rsidRPr="00DF10A0">
        <w:rPr>
          <w:rFonts w:cstheme="minorHAnsi"/>
          <w:b/>
          <w:bCs/>
          <w:sz w:val="24"/>
          <w:szCs w:val="24"/>
          <w:u w:val="single"/>
          <w:lang w:val="en-GB"/>
        </w:rPr>
        <w:t>Below mentioned are the details specific to the information being displayed above:</w:t>
      </w:r>
    </w:p>
    <w:p w14:paraId="3221D5DC" w14:textId="77777777" w:rsidR="00E96787" w:rsidRPr="00DF10A0" w:rsidRDefault="00E96787" w:rsidP="00E96787">
      <w:pPr>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559"/>
        <w:gridCol w:w="1559"/>
        <w:gridCol w:w="2268"/>
        <w:gridCol w:w="3436"/>
      </w:tblGrid>
      <w:tr w:rsidR="00E96787" w:rsidRPr="00DF10A0" w14:paraId="3A797F8E" w14:textId="77777777" w:rsidTr="00534955">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57162FC3" w14:textId="77777777" w:rsidR="00E96787" w:rsidRPr="00DF10A0" w:rsidRDefault="00E96787">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093339B0" w14:textId="77777777" w:rsidR="00E96787" w:rsidRPr="00DF10A0" w:rsidRDefault="00E9678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0D38D35B" w14:textId="77777777" w:rsidR="00E96787" w:rsidRPr="00DF10A0" w:rsidRDefault="00E9678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550" w:type="pct"/>
            <w:vMerge w:val="restart"/>
            <w:shd w:val="clear" w:color="auto" w:fill="002060"/>
            <w:noWrap/>
          </w:tcPr>
          <w:p w14:paraId="5811094C" w14:textId="77777777" w:rsidR="00E96787" w:rsidRPr="00DF10A0" w:rsidRDefault="00E9678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0" w:type="pct"/>
            <w:vMerge w:val="restart"/>
            <w:shd w:val="clear" w:color="auto" w:fill="002060"/>
          </w:tcPr>
          <w:p w14:paraId="209E8E24" w14:textId="77777777" w:rsidR="00E96787" w:rsidRPr="00DF10A0" w:rsidRDefault="00E9678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800" w:type="pct"/>
            <w:vMerge w:val="restart"/>
            <w:shd w:val="clear" w:color="auto" w:fill="002060"/>
          </w:tcPr>
          <w:p w14:paraId="7DBFB345" w14:textId="77777777" w:rsidR="00E96787" w:rsidRPr="00DF10A0" w:rsidRDefault="00E9678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212" w:type="pct"/>
            <w:shd w:val="clear" w:color="auto" w:fill="002060"/>
            <w:hideMark/>
          </w:tcPr>
          <w:p w14:paraId="3E4D671C" w14:textId="77777777" w:rsidR="00E96787" w:rsidRPr="00DF10A0" w:rsidRDefault="00E9678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E96787" w:rsidRPr="00DF10A0" w14:paraId="47427A43" w14:textId="77777777" w:rsidTr="00534955">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621F3104" w14:textId="77777777" w:rsidR="00E96787" w:rsidRPr="00DF10A0" w:rsidRDefault="00E96787">
            <w:pPr>
              <w:contextualSpacing/>
              <w:rPr>
                <w:rFonts w:cstheme="minorHAnsi"/>
                <w:b w:val="0"/>
                <w:color w:val="FFFFFF" w:themeColor="background1"/>
                <w:sz w:val="24"/>
                <w:szCs w:val="24"/>
              </w:rPr>
            </w:pPr>
          </w:p>
        </w:tc>
        <w:tc>
          <w:tcPr>
            <w:tcW w:w="650" w:type="pct"/>
            <w:vMerge/>
            <w:shd w:val="clear" w:color="auto" w:fill="002060"/>
            <w:noWrap/>
          </w:tcPr>
          <w:p w14:paraId="61A85CC3" w14:textId="77777777" w:rsidR="00E96787" w:rsidRPr="00DF10A0" w:rsidRDefault="00E96787">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450" w:type="pct"/>
            <w:vMerge/>
            <w:shd w:val="clear" w:color="auto" w:fill="002060"/>
            <w:noWrap/>
          </w:tcPr>
          <w:p w14:paraId="12FB9DC7" w14:textId="77777777" w:rsidR="00E96787" w:rsidRPr="00DF10A0" w:rsidRDefault="00E96787">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noWrap/>
          </w:tcPr>
          <w:p w14:paraId="59E09536" w14:textId="77777777" w:rsidR="00E96787" w:rsidRPr="00DF10A0" w:rsidRDefault="00E96787">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tcPr>
          <w:p w14:paraId="17C9221E" w14:textId="77777777" w:rsidR="00E96787" w:rsidRPr="00DF10A0" w:rsidRDefault="00E96787">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800" w:type="pct"/>
            <w:vMerge/>
            <w:shd w:val="clear" w:color="auto" w:fill="002060"/>
          </w:tcPr>
          <w:p w14:paraId="1A2EA926" w14:textId="77777777" w:rsidR="00E96787" w:rsidRPr="00DF10A0" w:rsidRDefault="00E96787">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1212" w:type="pct"/>
            <w:shd w:val="clear" w:color="auto" w:fill="002060"/>
          </w:tcPr>
          <w:p w14:paraId="0B1BDEE4" w14:textId="77777777" w:rsidR="00E96787" w:rsidRPr="00DF10A0" w:rsidRDefault="00E96787">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DF10A0">
              <w:rPr>
                <w:rFonts w:cstheme="minorHAnsi"/>
                <w:b/>
                <w:color w:val="FFFFFF" w:themeColor="background1"/>
                <w:sz w:val="24"/>
                <w:szCs w:val="24"/>
              </w:rPr>
              <w:t>Remarks/ Validation</w:t>
            </w:r>
          </w:p>
        </w:tc>
      </w:tr>
      <w:tr w:rsidR="00534955" w:rsidRPr="00DF10A0" w14:paraId="0EFF8093" w14:textId="77777777">
        <w:trPr>
          <w:trHeight w:val="1084"/>
        </w:trPr>
        <w:tc>
          <w:tcPr>
            <w:cnfStyle w:val="001000000000" w:firstRow="0" w:lastRow="0" w:firstColumn="1" w:lastColumn="0" w:oddVBand="0" w:evenVBand="0" w:oddHBand="0" w:evenHBand="0" w:firstRowFirstColumn="0" w:firstRowLastColumn="0" w:lastRowFirstColumn="0" w:lastRowLastColumn="0"/>
            <w:tcW w:w="788" w:type="pct"/>
            <w:noWrap/>
          </w:tcPr>
          <w:p w14:paraId="5C594756" w14:textId="77777777" w:rsidR="00534955" w:rsidRPr="00DF10A0" w:rsidRDefault="00534955">
            <w:pPr>
              <w:contextualSpacing/>
              <w:rPr>
                <w:rFonts w:cstheme="minorHAnsi"/>
                <w:color w:val="000000" w:themeColor="text1"/>
                <w:sz w:val="24"/>
                <w:szCs w:val="24"/>
              </w:rPr>
            </w:pPr>
            <w:r w:rsidRPr="00DF10A0">
              <w:rPr>
                <w:rFonts w:cstheme="minorHAnsi"/>
                <w:color w:val="000000" w:themeColor="text1"/>
                <w:sz w:val="24"/>
                <w:szCs w:val="24"/>
              </w:rPr>
              <w:t>Search Bar</w:t>
            </w:r>
          </w:p>
        </w:tc>
        <w:tc>
          <w:tcPr>
            <w:tcW w:w="650" w:type="pct"/>
            <w:noWrap/>
          </w:tcPr>
          <w:p w14:paraId="681296C4" w14:textId="77777777" w:rsidR="00534955" w:rsidRPr="00DF10A0" w:rsidRDefault="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50" w:type="pct"/>
            <w:noWrap/>
          </w:tcPr>
          <w:p w14:paraId="2C2EC5F4" w14:textId="77777777" w:rsidR="00534955" w:rsidRPr="00DF10A0" w:rsidRDefault="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196CF8EF" w14:textId="77777777" w:rsidR="00534955" w:rsidRPr="00DF10A0" w:rsidRDefault="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20</w:t>
            </w:r>
          </w:p>
        </w:tc>
        <w:tc>
          <w:tcPr>
            <w:tcW w:w="550" w:type="pct"/>
          </w:tcPr>
          <w:p w14:paraId="0496B3C2" w14:textId="77777777" w:rsidR="00534955" w:rsidRPr="00DF10A0" w:rsidRDefault="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247ABF2B" w14:textId="77777777" w:rsidR="00534955" w:rsidRPr="00DF10A0" w:rsidRDefault="0053495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2" w:type="pct"/>
          </w:tcPr>
          <w:p w14:paraId="1404961D" w14:textId="77777777" w:rsidR="00534955" w:rsidRPr="00DF10A0" w:rsidRDefault="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 will search the customer through any of the fields from the list below</w:t>
            </w:r>
          </w:p>
        </w:tc>
      </w:tr>
      <w:tr w:rsidR="00E96787" w:rsidRPr="00DF10A0" w14:paraId="30A68B95" w14:textId="77777777" w:rsidTr="00534955">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2E69EC9A" w14:textId="77777777" w:rsidR="00E96787" w:rsidRPr="00DF10A0" w:rsidRDefault="00E96787">
            <w:pPr>
              <w:contextualSpacing/>
              <w:rPr>
                <w:rFonts w:cstheme="minorHAnsi"/>
                <w:b w:val="0"/>
                <w:bCs w:val="0"/>
                <w:color w:val="000000" w:themeColor="text1"/>
                <w:sz w:val="24"/>
                <w:szCs w:val="24"/>
              </w:rPr>
            </w:pPr>
            <w:r w:rsidRPr="00DF10A0">
              <w:rPr>
                <w:rFonts w:cstheme="minorHAnsi"/>
                <w:color w:val="000000" w:themeColor="text1"/>
                <w:sz w:val="24"/>
                <w:szCs w:val="24"/>
              </w:rPr>
              <w:t>List View</w:t>
            </w:r>
          </w:p>
        </w:tc>
      </w:tr>
      <w:tr w:rsidR="00534955" w:rsidRPr="00DF10A0" w14:paraId="68509218" w14:textId="77777777">
        <w:trPr>
          <w:trHeight w:val="816"/>
        </w:trPr>
        <w:tc>
          <w:tcPr>
            <w:cnfStyle w:val="001000000000" w:firstRow="0" w:lastRow="0" w:firstColumn="1" w:lastColumn="0" w:oddVBand="0" w:evenVBand="0" w:oddHBand="0" w:evenHBand="0" w:firstRowFirstColumn="0" w:firstRowLastColumn="0" w:lastRowFirstColumn="0" w:lastRowLastColumn="0"/>
            <w:tcW w:w="788" w:type="pct"/>
            <w:noWrap/>
          </w:tcPr>
          <w:p w14:paraId="00458DD7" w14:textId="77777777" w:rsidR="00534955" w:rsidRPr="00DF10A0" w:rsidRDefault="00534955" w:rsidP="00534955">
            <w:pPr>
              <w:contextualSpacing/>
              <w:rPr>
                <w:rFonts w:cstheme="minorHAnsi"/>
                <w:color w:val="000000" w:themeColor="text1"/>
                <w:sz w:val="24"/>
                <w:szCs w:val="24"/>
              </w:rPr>
            </w:pPr>
            <w:r w:rsidRPr="00DF10A0">
              <w:rPr>
                <w:rFonts w:cstheme="minorHAnsi"/>
                <w:color w:val="000000" w:themeColor="text1"/>
                <w:sz w:val="24"/>
                <w:szCs w:val="24"/>
              </w:rPr>
              <w:t>Customer Name</w:t>
            </w:r>
          </w:p>
        </w:tc>
        <w:tc>
          <w:tcPr>
            <w:tcW w:w="650" w:type="pct"/>
            <w:noWrap/>
          </w:tcPr>
          <w:p w14:paraId="075F1D81" w14:textId="4688E2D4"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66FB9605" w14:textId="2A5B0203"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5CB73E92" w14:textId="4BD370D8"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7CE84A8A" w14:textId="0910F0E6"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768098B9" w14:textId="28A50F63"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2" w:type="pct"/>
          </w:tcPr>
          <w:p w14:paraId="3E6FF681" w14:textId="61800038"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data received through interface.</w:t>
            </w:r>
          </w:p>
        </w:tc>
      </w:tr>
      <w:tr w:rsidR="00534955" w:rsidRPr="00DF10A0" w14:paraId="72EABF87"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tcPr>
          <w:p w14:paraId="28A30AD3" w14:textId="77777777" w:rsidR="00534955" w:rsidRPr="00DF10A0" w:rsidRDefault="00534955" w:rsidP="00534955">
            <w:pPr>
              <w:contextualSpacing/>
              <w:rPr>
                <w:rFonts w:cstheme="minorHAnsi"/>
                <w:color w:val="000000" w:themeColor="text1"/>
                <w:sz w:val="24"/>
                <w:szCs w:val="24"/>
              </w:rPr>
            </w:pPr>
            <w:r w:rsidRPr="00DF10A0">
              <w:rPr>
                <w:rFonts w:cstheme="minorHAnsi"/>
                <w:color w:val="000000" w:themeColor="text1"/>
                <w:sz w:val="24"/>
                <w:szCs w:val="24"/>
              </w:rPr>
              <w:t>Insurance Type</w:t>
            </w:r>
          </w:p>
        </w:tc>
        <w:tc>
          <w:tcPr>
            <w:tcW w:w="650" w:type="pct"/>
          </w:tcPr>
          <w:p w14:paraId="11E2FBEC" w14:textId="2F1B1F98"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tcPr>
          <w:p w14:paraId="4BE75A36" w14:textId="63378F14"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057C9C6B" w14:textId="67B94847"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18895D56" w14:textId="65E4FB18"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8CE6303" w14:textId="368F808F"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2" w:type="pct"/>
          </w:tcPr>
          <w:p w14:paraId="50B961D3" w14:textId="537A1764"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data received through interface.</w:t>
            </w:r>
          </w:p>
        </w:tc>
      </w:tr>
      <w:tr w:rsidR="00534955" w:rsidRPr="00DF10A0" w14:paraId="3663F705" w14:textId="77777777">
        <w:trPr>
          <w:trHeight w:val="547"/>
        </w:trPr>
        <w:tc>
          <w:tcPr>
            <w:cnfStyle w:val="001000000000" w:firstRow="0" w:lastRow="0" w:firstColumn="1" w:lastColumn="0" w:oddVBand="0" w:evenVBand="0" w:oddHBand="0" w:evenHBand="0" w:firstRowFirstColumn="0" w:firstRowLastColumn="0" w:lastRowFirstColumn="0" w:lastRowLastColumn="0"/>
            <w:tcW w:w="788" w:type="pct"/>
          </w:tcPr>
          <w:p w14:paraId="753F50CA" w14:textId="77777777" w:rsidR="00534955" w:rsidRPr="00DF10A0" w:rsidRDefault="00534955" w:rsidP="00534955">
            <w:pPr>
              <w:contextualSpacing/>
              <w:rPr>
                <w:rFonts w:cstheme="minorHAnsi"/>
                <w:color w:val="000000" w:themeColor="text1"/>
                <w:sz w:val="24"/>
                <w:szCs w:val="24"/>
              </w:rPr>
            </w:pPr>
            <w:r w:rsidRPr="00DF10A0">
              <w:rPr>
                <w:rFonts w:cstheme="minorHAnsi"/>
                <w:color w:val="000000" w:themeColor="text1"/>
                <w:sz w:val="24"/>
                <w:szCs w:val="24"/>
              </w:rPr>
              <w:t>Insurance Company</w:t>
            </w:r>
          </w:p>
        </w:tc>
        <w:tc>
          <w:tcPr>
            <w:tcW w:w="650" w:type="pct"/>
          </w:tcPr>
          <w:p w14:paraId="190B4C86" w14:textId="7A0F5257"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tcPr>
          <w:p w14:paraId="61835CF6" w14:textId="23BF4700"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0792309F" w14:textId="16DE9258"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0E6002C8" w14:textId="00297B6F"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14575CEB" w14:textId="5589F5DE" w:rsidR="00534955" w:rsidRPr="00DF10A0" w:rsidRDefault="00534955" w:rsidP="0053495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2" w:type="pct"/>
          </w:tcPr>
          <w:p w14:paraId="769467ED" w14:textId="24556FC1"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data received through interface.</w:t>
            </w:r>
          </w:p>
        </w:tc>
      </w:tr>
      <w:tr w:rsidR="00534955" w:rsidRPr="00DF10A0" w14:paraId="077E77BD"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7B056DD8" w14:textId="77777777" w:rsidR="00534955" w:rsidRPr="00DF10A0" w:rsidRDefault="00534955" w:rsidP="00534955">
            <w:pPr>
              <w:contextualSpacing/>
              <w:rPr>
                <w:rFonts w:cstheme="minorHAnsi"/>
                <w:color w:val="000000" w:themeColor="text1"/>
                <w:sz w:val="24"/>
                <w:szCs w:val="24"/>
              </w:rPr>
            </w:pPr>
            <w:r w:rsidRPr="00DF10A0">
              <w:rPr>
                <w:rFonts w:cstheme="minorHAnsi"/>
                <w:color w:val="000000" w:themeColor="text1"/>
                <w:sz w:val="24"/>
                <w:szCs w:val="24"/>
              </w:rPr>
              <w:t>Insurance Scheme</w:t>
            </w:r>
          </w:p>
        </w:tc>
        <w:tc>
          <w:tcPr>
            <w:tcW w:w="650" w:type="pct"/>
            <w:noWrap/>
          </w:tcPr>
          <w:p w14:paraId="1A53F161" w14:textId="57DEDA65"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215FDE19" w14:textId="49C0E4FF"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75D81FF9" w14:textId="7DECCCD3"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7F4F8AD0" w14:textId="7F7ED3F4"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298D5B67" w14:textId="01E34B6F" w:rsidR="00534955" w:rsidRPr="00DF10A0" w:rsidRDefault="00534955" w:rsidP="0053495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2" w:type="pct"/>
          </w:tcPr>
          <w:p w14:paraId="2EF8526A" w14:textId="0C1007A1"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data received through interface.</w:t>
            </w:r>
          </w:p>
        </w:tc>
      </w:tr>
      <w:tr w:rsidR="00534955" w:rsidRPr="00DF10A0" w14:paraId="0D206BB3" w14:textId="77777777" w:rsidTr="00534955">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4467BEA" w14:textId="374C257E" w:rsidR="00534955" w:rsidRPr="00DF10A0" w:rsidRDefault="00534955" w:rsidP="00534955">
            <w:pPr>
              <w:contextualSpacing/>
              <w:rPr>
                <w:rFonts w:cstheme="minorHAnsi"/>
                <w:color w:val="000000" w:themeColor="text1"/>
                <w:sz w:val="24"/>
                <w:szCs w:val="24"/>
              </w:rPr>
            </w:pPr>
            <w:r w:rsidRPr="00DF10A0">
              <w:rPr>
                <w:rFonts w:cstheme="minorHAnsi"/>
                <w:color w:val="000000" w:themeColor="text1"/>
                <w:sz w:val="24"/>
                <w:szCs w:val="24"/>
              </w:rPr>
              <w:t>Source of Business</w:t>
            </w:r>
          </w:p>
        </w:tc>
        <w:tc>
          <w:tcPr>
            <w:tcW w:w="650" w:type="pct"/>
            <w:noWrap/>
          </w:tcPr>
          <w:p w14:paraId="0F0C8133" w14:textId="1FCAFAF0"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6DC5360D" w14:textId="49099A7C"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41B7773A" w14:textId="107863F6"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3665B221" w14:textId="759F90D5"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766F6F75" w14:textId="05842BA0"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2" w:type="pct"/>
          </w:tcPr>
          <w:p w14:paraId="2C13C2AF" w14:textId="3A8A507F"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data received through interface.</w:t>
            </w:r>
          </w:p>
        </w:tc>
      </w:tr>
      <w:tr w:rsidR="00534955" w:rsidRPr="00DF10A0" w14:paraId="242114C2"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5C5DD935" w14:textId="77777777" w:rsidR="00534955" w:rsidRPr="00DF10A0" w:rsidRDefault="00534955" w:rsidP="00534955">
            <w:pPr>
              <w:contextualSpacing/>
              <w:rPr>
                <w:rFonts w:cstheme="minorHAnsi"/>
                <w:color w:val="000000" w:themeColor="text1"/>
                <w:sz w:val="24"/>
                <w:szCs w:val="24"/>
              </w:rPr>
            </w:pPr>
            <w:r w:rsidRPr="00DF10A0">
              <w:rPr>
                <w:rFonts w:cstheme="minorHAnsi"/>
                <w:color w:val="000000" w:themeColor="text1"/>
                <w:sz w:val="24"/>
                <w:szCs w:val="24"/>
              </w:rPr>
              <w:t>Discount</w:t>
            </w:r>
          </w:p>
        </w:tc>
        <w:tc>
          <w:tcPr>
            <w:tcW w:w="650" w:type="pct"/>
            <w:noWrap/>
          </w:tcPr>
          <w:p w14:paraId="1762B48D" w14:textId="6798C069"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40B54716" w14:textId="13A8A4F3"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0574E3DF" w14:textId="132526C7"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7056A36C" w14:textId="1C5C32A8"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46C85607" w14:textId="3EF65AC8" w:rsidR="00534955" w:rsidRPr="00DF10A0" w:rsidRDefault="00534955" w:rsidP="0053495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2" w:type="pct"/>
          </w:tcPr>
          <w:p w14:paraId="0E9924AF" w14:textId="48FB41DB"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data received through interface.</w:t>
            </w:r>
          </w:p>
        </w:tc>
      </w:tr>
      <w:tr w:rsidR="00534955" w:rsidRPr="00DF10A0" w14:paraId="19F4B5F8" w14:textId="77777777">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7BF9A10E" w14:textId="77777777" w:rsidR="00534955" w:rsidRPr="00DF10A0" w:rsidRDefault="00534955" w:rsidP="00534955">
            <w:pPr>
              <w:contextualSpacing/>
              <w:rPr>
                <w:rFonts w:cstheme="minorHAnsi"/>
                <w:color w:val="000000" w:themeColor="text1"/>
                <w:sz w:val="24"/>
                <w:szCs w:val="24"/>
              </w:rPr>
            </w:pPr>
            <w:r w:rsidRPr="00DF10A0">
              <w:rPr>
                <w:rFonts w:cstheme="minorHAnsi"/>
                <w:color w:val="000000" w:themeColor="text1"/>
                <w:sz w:val="24"/>
                <w:szCs w:val="24"/>
              </w:rPr>
              <w:t>Premium Amount</w:t>
            </w:r>
          </w:p>
        </w:tc>
        <w:tc>
          <w:tcPr>
            <w:tcW w:w="650" w:type="pct"/>
            <w:noWrap/>
          </w:tcPr>
          <w:p w14:paraId="32A480DC" w14:textId="47A6ED95"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6BF04B9D" w14:textId="0411CE5A"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7C91C21D" w14:textId="6103C96E"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7ED0CAF1" w14:textId="3ECC30C4"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2B067BDC" w14:textId="18F0BB73" w:rsidR="00534955" w:rsidRPr="00DF10A0" w:rsidRDefault="00534955" w:rsidP="005349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color w:val="000000" w:themeColor="text1"/>
                <w:sz w:val="24"/>
                <w:szCs w:val="24"/>
              </w:rPr>
              <w:t>NA</w:t>
            </w:r>
          </w:p>
        </w:tc>
        <w:tc>
          <w:tcPr>
            <w:tcW w:w="1212" w:type="pct"/>
          </w:tcPr>
          <w:p w14:paraId="32CA6796" w14:textId="3DB2908F"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data received through interface.</w:t>
            </w:r>
          </w:p>
        </w:tc>
      </w:tr>
      <w:tr w:rsidR="00534955" w:rsidRPr="00DF10A0" w14:paraId="1812DAB7"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17B4A4AA" w14:textId="77777777" w:rsidR="00534955" w:rsidRPr="00DF10A0" w:rsidRDefault="00534955" w:rsidP="00534955">
            <w:pPr>
              <w:contextualSpacing/>
              <w:rPr>
                <w:rFonts w:cstheme="minorHAnsi"/>
                <w:color w:val="000000" w:themeColor="text1"/>
                <w:sz w:val="24"/>
                <w:szCs w:val="24"/>
              </w:rPr>
            </w:pPr>
            <w:r w:rsidRPr="00DF10A0">
              <w:rPr>
                <w:rFonts w:cstheme="minorHAnsi"/>
                <w:color w:val="000000" w:themeColor="text1"/>
                <w:sz w:val="24"/>
                <w:szCs w:val="24"/>
              </w:rPr>
              <w:t>Engine Number</w:t>
            </w:r>
          </w:p>
        </w:tc>
        <w:tc>
          <w:tcPr>
            <w:tcW w:w="650" w:type="pct"/>
            <w:noWrap/>
          </w:tcPr>
          <w:p w14:paraId="081DBE17" w14:textId="287A55E4"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781231E6" w14:textId="78A0CE4D"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6D113193" w14:textId="353C4DD7"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47A7B955" w14:textId="6E929FBB"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87DBF22" w14:textId="3FF7C5B4"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2" w:type="pct"/>
          </w:tcPr>
          <w:p w14:paraId="5B1A393E" w14:textId="01952BB9"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data received through interface.</w:t>
            </w:r>
          </w:p>
        </w:tc>
      </w:tr>
      <w:tr w:rsidR="00534955" w:rsidRPr="00DF10A0" w14:paraId="504B175F" w14:textId="77777777">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25DB79B0" w14:textId="77777777" w:rsidR="00534955" w:rsidRPr="00DF10A0" w:rsidRDefault="00534955" w:rsidP="00534955">
            <w:pPr>
              <w:contextualSpacing/>
              <w:rPr>
                <w:rFonts w:cstheme="minorHAnsi"/>
                <w:color w:val="000000" w:themeColor="text1"/>
                <w:sz w:val="24"/>
                <w:szCs w:val="24"/>
              </w:rPr>
            </w:pPr>
            <w:r w:rsidRPr="00DF10A0">
              <w:rPr>
                <w:rFonts w:cstheme="minorHAnsi"/>
                <w:color w:val="000000" w:themeColor="text1"/>
                <w:sz w:val="24"/>
                <w:szCs w:val="24"/>
              </w:rPr>
              <w:t>Chassis Number</w:t>
            </w:r>
          </w:p>
        </w:tc>
        <w:tc>
          <w:tcPr>
            <w:tcW w:w="650" w:type="pct"/>
            <w:noWrap/>
          </w:tcPr>
          <w:p w14:paraId="6FD80B08" w14:textId="4F6CD549"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4E2C37A7" w14:textId="1D9CE102"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115FE45A" w14:textId="4EF1BBBC"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26C80CA4" w14:textId="06B55D08"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399AF0A" w14:textId="0A612B0A"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2" w:type="pct"/>
          </w:tcPr>
          <w:p w14:paraId="19DD0D11" w14:textId="023FD493"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data received through interface.</w:t>
            </w:r>
          </w:p>
        </w:tc>
      </w:tr>
      <w:tr w:rsidR="00534955" w:rsidRPr="00DF10A0" w14:paraId="00C780E6"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2AE4214B" w14:textId="77777777" w:rsidR="00534955" w:rsidRPr="00DF10A0" w:rsidRDefault="00534955" w:rsidP="00534955">
            <w:pPr>
              <w:contextualSpacing/>
              <w:rPr>
                <w:rFonts w:cstheme="minorHAnsi"/>
                <w:color w:val="000000" w:themeColor="text1"/>
                <w:sz w:val="24"/>
                <w:szCs w:val="24"/>
              </w:rPr>
            </w:pPr>
            <w:r w:rsidRPr="00DF10A0">
              <w:rPr>
                <w:rFonts w:cstheme="minorHAnsi"/>
                <w:color w:val="000000" w:themeColor="text1"/>
                <w:sz w:val="24"/>
                <w:szCs w:val="24"/>
              </w:rPr>
              <w:t>Issue Date</w:t>
            </w:r>
          </w:p>
        </w:tc>
        <w:tc>
          <w:tcPr>
            <w:tcW w:w="650" w:type="pct"/>
            <w:noWrap/>
          </w:tcPr>
          <w:p w14:paraId="0CDE05C7" w14:textId="3381402A"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3C905A5E" w14:textId="63ABD3DC"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08E78F09" w14:textId="51ACEC2A"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3666F94D" w14:textId="29199B85"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2776DF2F" w14:textId="244F358D"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2" w:type="pct"/>
          </w:tcPr>
          <w:p w14:paraId="165CCA3F" w14:textId="0693DF2A"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bCs/>
                <w:color w:val="000000" w:themeColor="text1"/>
                <w:sz w:val="24"/>
                <w:szCs w:val="24"/>
              </w:rPr>
            </w:pPr>
            <w:r w:rsidRPr="00DF10A0">
              <w:rPr>
                <w:rFonts w:cstheme="minorHAnsi"/>
                <w:color w:val="000000" w:themeColor="text1"/>
                <w:sz w:val="24"/>
                <w:szCs w:val="24"/>
              </w:rPr>
              <w:t>Auto populated based on data received through interface.</w:t>
            </w:r>
          </w:p>
        </w:tc>
      </w:tr>
      <w:tr w:rsidR="00534955" w:rsidRPr="00DF10A0" w14:paraId="09ABCD98" w14:textId="77777777">
        <w:trPr>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2CE5F658" w14:textId="77777777" w:rsidR="00534955" w:rsidRPr="00DF10A0" w:rsidRDefault="00534955" w:rsidP="00534955">
            <w:pPr>
              <w:contextualSpacing/>
              <w:rPr>
                <w:rFonts w:cstheme="minorHAnsi"/>
                <w:color w:val="000000" w:themeColor="text1"/>
                <w:sz w:val="24"/>
                <w:szCs w:val="24"/>
              </w:rPr>
            </w:pPr>
            <w:r w:rsidRPr="00DF10A0">
              <w:rPr>
                <w:rFonts w:cstheme="minorHAnsi"/>
                <w:color w:val="000000" w:themeColor="text1"/>
                <w:sz w:val="24"/>
                <w:szCs w:val="24"/>
              </w:rPr>
              <w:lastRenderedPageBreak/>
              <w:t>Expiry Date</w:t>
            </w:r>
          </w:p>
        </w:tc>
        <w:tc>
          <w:tcPr>
            <w:tcW w:w="650" w:type="pct"/>
            <w:noWrap/>
          </w:tcPr>
          <w:p w14:paraId="0D284CC3" w14:textId="0FA9B819"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5E15908E" w14:textId="4086141D"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7C578EDE" w14:textId="11D57B45"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4610E172" w14:textId="432EAFB7"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10A5A391" w14:textId="3A5DB772"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2" w:type="pct"/>
          </w:tcPr>
          <w:p w14:paraId="3D809A4A" w14:textId="71E99F40"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data received through interface.</w:t>
            </w:r>
          </w:p>
        </w:tc>
      </w:tr>
      <w:tr w:rsidR="00534955" w:rsidRPr="00DF10A0" w14:paraId="33D8DAEF"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788" w:type="pct"/>
            <w:noWrap/>
          </w:tcPr>
          <w:p w14:paraId="3D9F439E" w14:textId="2A8F4AB8" w:rsidR="00534955" w:rsidRPr="00DF10A0" w:rsidRDefault="00534955" w:rsidP="00534955">
            <w:pPr>
              <w:contextualSpacing/>
              <w:rPr>
                <w:rFonts w:cstheme="minorHAnsi"/>
                <w:color w:val="000000" w:themeColor="text1"/>
                <w:sz w:val="24"/>
                <w:szCs w:val="24"/>
              </w:rPr>
            </w:pPr>
            <w:r w:rsidRPr="00DF10A0">
              <w:rPr>
                <w:rFonts w:cstheme="minorHAnsi"/>
                <w:color w:val="000000" w:themeColor="text1"/>
                <w:sz w:val="24"/>
                <w:szCs w:val="24"/>
              </w:rPr>
              <w:t>Status</w:t>
            </w:r>
          </w:p>
        </w:tc>
        <w:tc>
          <w:tcPr>
            <w:tcW w:w="650" w:type="pct"/>
            <w:noWrap/>
          </w:tcPr>
          <w:p w14:paraId="21F1C656" w14:textId="241B77C4"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5352A516" w14:textId="23C8A3E4"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249420A6" w14:textId="4839A8C1"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tcPr>
          <w:p w14:paraId="61B54A1B" w14:textId="4BF42F49"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2E8EACB" w14:textId="75240438" w:rsidR="00534955" w:rsidRPr="00DF10A0" w:rsidRDefault="00534955" w:rsidP="0053495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2" w:type="pct"/>
          </w:tcPr>
          <w:p w14:paraId="3C842053" w14:textId="2B89FE24"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data received through interface.</w:t>
            </w:r>
          </w:p>
        </w:tc>
      </w:tr>
      <w:tr w:rsidR="00534955" w:rsidRPr="00DF10A0" w14:paraId="40CCB1BC" w14:textId="77777777" w:rsidTr="00534955">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74356E13" w14:textId="77777777" w:rsidR="00534955" w:rsidRPr="00DF10A0" w:rsidRDefault="00534955" w:rsidP="00534955">
            <w:pPr>
              <w:contextualSpacing/>
              <w:rPr>
                <w:rFonts w:cstheme="minorHAnsi"/>
                <w:b w:val="0"/>
                <w:bCs w:val="0"/>
                <w:color w:val="000000" w:themeColor="text1"/>
                <w:sz w:val="24"/>
                <w:szCs w:val="24"/>
              </w:rPr>
            </w:pPr>
            <w:r w:rsidRPr="00DF10A0">
              <w:rPr>
                <w:rFonts w:cstheme="minorHAnsi"/>
                <w:color w:val="000000" w:themeColor="text1"/>
                <w:sz w:val="24"/>
                <w:szCs w:val="24"/>
              </w:rPr>
              <w:t>Action Buttons</w:t>
            </w:r>
          </w:p>
        </w:tc>
      </w:tr>
      <w:tr w:rsidR="00534955" w:rsidRPr="00DF10A0" w14:paraId="3FCA9894" w14:textId="77777777" w:rsidTr="00534955">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07CB4341" w14:textId="51A1595F" w:rsidR="00534955" w:rsidRPr="00DF10A0" w:rsidRDefault="00534955" w:rsidP="00534955">
            <w:pPr>
              <w:contextualSpacing/>
              <w:rPr>
                <w:rFonts w:cstheme="minorHAnsi"/>
                <w:color w:val="000000" w:themeColor="text1"/>
                <w:sz w:val="24"/>
                <w:szCs w:val="24"/>
              </w:rPr>
            </w:pPr>
            <w:r w:rsidRPr="00DF10A0">
              <w:rPr>
                <w:rFonts w:cstheme="minorHAnsi"/>
                <w:color w:val="000000" w:themeColor="text1"/>
                <w:sz w:val="24"/>
                <w:szCs w:val="24"/>
              </w:rPr>
              <w:t>Download</w:t>
            </w:r>
          </w:p>
        </w:tc>
        <w:tc>
          <w:tcPr>
            <w:tcW w:w="650" w:type="pct"/>
            <w:noWrap/>
          </w:tcPr>
          <w:p w14:paraId="1BDFD2CE" w14:textId="77777777"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74A6F988" w14:textId="77777777"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44BFC84C" w14:textId="77777777"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0C73E90C" w14:textId="77777777"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55C0383E" w14:textId="77777777"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2" w:type="pct"/>
          </w:tcPr>
          <w:p w14:paraId="4A3A75EB" w14:textId="5B605682" w:rsidR="00534955" w:rsidRPr="00DF10A0" w:rsidRDefault="00534955" w:rsidP="0053495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Allows users to download the NFH due list.</w:t>
            </w:r>
          </w:p>
        </w:tc>
      </w:tr>
      <w:tr w:rsidR="00534955" w:rsidRPr="00DF10A0" w14:paraId="6D6C9533" w14:textId="77777777" w:rsidTr="00534955">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5A4C484C" w14:textId="1978FB2C" w:rsidR="00534955" w:rsidRPr="00DF10A0" w:rsidRDefault="00534955" w:rsidP="00534955">
            <w:pPr>
              <w:contextualSpacing/>
              <w:rPr>
                <w:rFonts w:cstheme="minorHAnsi"/>
                <w:color w:val="000000" w:themeColor="text1"/>
                <w:sz w:val="24"/>
                <w:szCs w:val="24"/>
              </w:rPr>
            </w:pPr>
            <w:r w:rsidRPr="00DF10A0">
              <w:rPr>
                <w:rFonts w:cstheme="minorHAnsi"/>
                <w:color w:val="000000" w:themeColor="text1"/>
                <w:sz w:val="24"/>
                <w:szCs w:val="24"/>
              </w:rPr>
              <w:t>Print</w:t>
            </w:r>
          </w:p>
        </w:tc>
        <w:tc>
          <w:tcPr>
            <w:tcW w:w="650" w:type="pct"/>
            <w:noWrap/>
          </w:tcPr>
          <w:p w14:paraId="3B7E5FFB" w14:textId="77777777"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7A34E7E3" w14:textId="77777777"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5AB0E926" w14:textId="77777777"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0" w:type="pct"/>
          </w:tcPr>
          <w:p w14:paraId="4FED300B" w14:textId="77777777"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5958FCA6" w14:textId="77777777"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2" w:type="pct"/>
          </w:tcPr>
          <w:p w14:paraId="45E1404D" w14:textId="4305B617" w:rsidR="00534955" w:rsidRPr="00DF10A0" w:rsidRDefault="00534955" w:rsidP="00534955">
            <w:pPr>
              <w:contextualSpacing/>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color w:val="000000" w:themeColor="text1"/>
                <w:sz w:val="24"/>
                <w:szCs w:val="24"/>
              </w:rPr>
              <w:t>Allows users to directly print the NFH due list.</w:t>
            </w:r>
          </w:p>
        </w:tc>
      </w:tr>
    </w:tbl>
    <w:p w14:paraId="7E9AF2FA" w14:textId="77777777" w:rsidR="00FA2AAE" w:rsidRPr="00DF10A0" w:rsidRDefault="00FA2AAE" w:rsidP="00493ACB">
      <w:pPr>
        <w:pStyle w:val="Heading2"/>
        <w:rPr>
          <w:rFonts w:cstheme="minorHAnsi"/>
        </w:rPr>
        <w:sectPr w:rsidR="00FA2AAE" w:rsidRPr="00DF10A0" w:rsidSect="00CE516E">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6570B08C" w14:textId="714A1DD8" w:rsidR="00FB3E79" w:rsidRPr="00DF10A0" w:rsidRDefault="00534955" w:rsidP="00493ACB">
      <w:pPr>
        <w:pStyle w:val="Heading2"/>
        <w:rPr>
          <w:rFonts w:cstheme="minorHAnsi"/>
        </w:rPr>
      </w:pPr>
      <w:bookmarkStart w:id="39" w:name="_Toc211525416"/>
      <w:r w:rsidRPr="00DF10A0">
        <w:rPr>
          <w:rFonts w:cstheme="minorHAnsi"/>
        </w:rPr>
        <w:lastRenderedPageBreak/>
        <w:t>Policy Update</w:t>
      </w:r>
      <w:bookmarkEnd w:id="39"/>
    </w:p>
    <w:p w14:paraId="51E5546D" w14:textId="7986C2B0" w:rsidR="00C67B66" w:rsidRPr="00DF10A0" w:rsidRDefault="00C67B66" w:rsidP="00A903C9">
      <w:pPr>
        <w:ind w:left="360"/>
        <w:rPr>
          <w:rFonts w:cstheme="minorHAnsi"/>
          <w:sz w:val="24"/>
          <w:szCs w:val="24"/>
        </w:rPr>
      </w:pPr>
      <w:r w:rsidRPr="00DF10A0">
        <w:rPr>
          <w:rFonts w:cstheme="minorHAnsi"/>
          <w:sz w:val="24"/>
          <w:szCs w:val="24"/>
        </w:rPr>
        <w:t xml:space="preserve">Once the checker approves the policy issuance request, the approved policies will be displayed under the 'Policy Update Queue'. </w:t>
      </w:r>
    </w:p>
    <w:p w14:paraId="12881891" w14:textId="77777777" w:rsidR="00C67B66" w:rsidRPr="00DF10A0" w:rsidRDefault="00C67B66" w:rsidP="00A903C9">
      <w:pPr>
        <w:ind w:left="360"/>
        <w:rPr>
          <w:rFonts w:cstheme="minorHAnsi"/>
          <w:sz w:val="24"/>
          <w:szCs w:val="24"/>
        </w:rPr>
      </w:pPr>
    </w:p>
    <w:p w14:paraId="5D4005BE" w14:textId="65E4B888" w:rsidR="00FB3E79" w:rsidRPr="00DF10A0" w:rsidRDefault="00C67B66" w:rsidP="00A903C9">
      <w:pPr>
        <w:ind w:left="360"/>
        <w:rPr>
          <w:rFonts w:cstheme="minorHAnsi"/>
          <w:sz w:val="24"/>
          <w:szCs w:val="24"/>
        </w:rPr>
      </w:pPr>
      <w:r w:rsidRPr="00DF10A0">
        <w:rPr>
          <w:rFonts w:cstheme="minorHAnsi"/>
          <w:sz w:val="24"/>
          <w:szCs w:val="24"/>
        </w:rPr>
        <w:t>The following screen will be presented to the users for further processing or reference</w:t>
      </w:r>
    </w:p>
    <w:p w14:paraId="2CBBDA90" w14:textId="41E7D831" w:rsidR="00090172" w:rsidRPr="00DF10A0" w:rsidRDefault="00090172" w:rsidP="00FB3E79">
      <w:pPr>
        <w:rPr>
          <w:rFonts w:cstheme="minorHAnsi"/>
          <w:noProof/>
        </w:rPr>
      </w:pPr>
    </w:p>
    <w:p w14:paraId="3DF3DC69" w14:textId="77777777" w:rsidR="00C67B66" w:rsidRPr="00DF10A0" w:rsidRDefault="00C67B66" w:rsidP="00C67B66">
      <w:pPr>
        <w:keepNext/>
        <w:jc w:val="center"/>
        <w:rPr>
          <w:rFonts w:cstheme="minorHAnsi"/>
        </w:rPr>
      </w:pPr>
      <w:r w:rsidRPr="00DF10A0">
        <w:rPr>
          <w:rFonts w:cstheme="minorHAnsi"/>
          <w:noProof/>
        </w:rPr>
        <w:lastRenderedPageBreak/>
        <w:drawing>
          <wp:inline distT="0" distB="0" distL="0" distR="0" wp14:anchorId="0568F3E0" wp14:editId="19FD6504">
            <wp:extent cx="8460000" cy="5352245"/>
            <wp:effectExtent l="19050" t="19050" r="0" b="1270"/>
            <wp:docPr id="1570236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36947" name="Picture 1" descr="A screenshot of a computer&#10;&#10;AI-generated content may be incorrect."/>
                    <pic:cNvPicPr/>
                  </pic:nvPicPr>
                  <pic:blipFill>
                    <a:blip r:embed="rId65"/>
                    <a:stretch>
                      <a:fillRect/>
                    </a:stretch>
                  </pic:blipFill>
                  <pic:spPr>
                    <a:xfrm>
                      <a:off x="0" y="0"/>
                      <a:ext cx="8460000" cy="5352245"/>
                    </a:xfrm>
                    <a:prstGeom prst="rect">
                      <a:avLst/>
                    </a:prstGeom>
                    <a:ln>
                      <a:solidFill>
                        <a:schemeClr val="accent2"/>
                      </a:solidFill>
                    </a:ln>
                  </pic:spPr>
                </pic:pic>
              </a:graphicData>
            </a:graphic>
          </wp:inline>
        </w:drawing>
      </w:r>
    </w:p>
    <w:p w14:paraId="3AAFB082" w14:textId="77777777" w:rsidR="005A22A1" w:rsidRPr="00DF10A0" w:rsidRDefault="005A22A1" w:rsidP="00FB3E79">
      <w:pPr>
        <w:rPr>
          <w:rFonts w:cstheme="minorHAnsi"/>
        </w:rPr>
      </w:pPr>
    </w:p>
    <w:p w14:paraId="597EA3AB" w14:textId="0F8FD6D2" w:rsidR="005A22A1" w:rsidRDefault="005A22A1" w:rsidP="00FB3E79">
      <w:pPr>
        <w:rPr>
          <w:rFonts w:cstheme="minorHAnsi"/>
          <w:b/>
          <w:bCs/>
          <w:sz w:val="24"/>
          <w:szCs w:val="24"/>
          <w:u w:val="single"/>
          <w:lang w:val="en-GB"/>
        </w:rPr>
      </w:pPr>
      <w:r w:rsidRPr="00DF10A0">
        <w:rPr>
          <w:rFonts w:cstheme="minorHAnsi"/>
          <w:b/>
          <w:bCs/>
          <w:sz w:val="24"/>
          <w:szCs w:val="24"/>
          <w:u w:val="single"/>
          <w:lang w:val="en-GB"/>
        </w:rPr>
        <w:t>Below mentioned are the details specific to the information being displayed above:</w:t>
      </w:r>
    </w:p>
    <w:p w14:paraId="00EC2109" w14:textId="77777777" w:rsidR="00CD074A" w:rsidRPr="00DF10A0" w:rsidRDefault="00CD074A" w:rsidP="00FB3E79">
      <w:pPr>
        <w:rPr>
          <w:rFonts w:cstheme="minorHAnsi"/>
          <w:b/>
          <w:bCs/>
          <w:sz w:val="24"/>
          <w:szCs w:val="24"/>
          <w:u w:val="single"/>
          <w:lang w:val="en-GB"/>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559"/>
        <w:gridCol w:w="1562"/>
        <w:gridCol w:w="2268"/>
        <w:gridCol w:w="3433"/>
      </w:tblGrid>
      <w:tr w:rsidR="005A22A1" w:rsidRPr="00DF10A0" w14:paraId="4D661B65" w14:textId="77777777" w:rsidTr="00CD074A">
        <w:trPr>
          <w:cnfStyle w:val="100000000000" w:firstRow="1" w:lastRow="0" w:firstColumn="0" w:lastColumn="0" w:oddVBand="0" w:evenVBand="0" w:oddHBand="0" w:evenHBand="0" w:firstRowFirstColumn="0" w:firstRowLastColumn="0" w:lastRowFirstColumn="0" w:lastRowLastColumn="0"/>
          <w:trHeight w:val="274"/>
          <w:tblHeader/>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76F46AB5" w14:textId="77777777" w:rsidR="005A22A1" w:rsidRPr="00DF10A0" w:rsidRDefault="005A22A1">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19AE99DE" w14:textId="77777777" w:rsidR="005A22A1" w:rsidRPr="00DF10A0" w:rsidRDefault="005A22A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5A5193B7" w14:textId="77777777" w:rsidR="005A22A1" w:rsidRPr="00DF10A0" w:rsidRDefault="005A22A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550" w:type="pct"/>
            <w:vMerge w:val="restart"/>
            <w:shd w:val="clear" w:color="auto" w:fill="002060"/>
            <w:noWrap/>
          </w:tcPr>
          <w:p w14:paraId="069CCAEC" w14:textId="77777777" w:rsidR="005A22A1" w:rsidRPr="00DF10A0" w:rsidRDefault="005A22A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1" w:type="pct"/>
            <w:vMerge w:val="restart"/>
            <w:shd w:val="clear" w:color="auto" w:fill="002060"/>
          </w:tcPr>
          <w:p w14:paraId="48216161" w14:textId="77777777" w:rsidR="005A22A1" w:rsidRPr="00DF10A0" w:rsidRDefault="005A22A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800" w:type="pct"/>
            <w:vMerge w:val="restart"/>
            <w:shd w:val="clear" w:color="auto" w:fill="002060"/>
          </w:tcPr>
          <w:p w14:paraId="43A18F12" w14:textId="77777777" w:rsidR="005A22A1" w:rsidRPr="00DF10A0" w:rsidRDefault="005A22A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211" w:type="pct"/>
            <w:shd w:val="clear" w:color="auto" w:fill="002060"/>
            <w:hideMark/>
          </w:tcPr>
          <w:p w14:paraId="27FA6E4C" w14:textId="77777777" w:rsidR="005A22A1" w:rsidRPr="00DF10A0" w:rsidRDefault="005A22A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5A22A1" w:rsidRPr="00DF10A0" w14:paraId="1A3902A6" w14:textId="77777777" w:rsidTr="00CD074A">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6135DDF6" w14:textId="77777777" w:rsidR="005A22A1" w:rsidRPr="00DF10A0" w:rsidRDefault="005A22A1">
            <w:pPr>
              <w:contextualSpacing/>
              <w:rPr>
                <w:rFonts w:cstheme="minorHAnsi"/>
                <w:b w:val="0"/>
                <w:color w:val="FFFFFF" w:themeColor="background1"/>
                <w:sz w:val="24"/>
                <w:szCs w:val="24"/>
              </w:rPr>
            </w:pPr>
          </w:p>
        </w:tc>
        <w:tc>
          <w:tcPr>
            <w:tcW w:w="650" w:type="pct"/>
            <w:vMerge/>
            <w:shd w:val="clear" w:color="auto" w:fill="002060"/>
            <w:noWrap/>
          </w:tcPr>
          <w:p w14:paraId="6A911243" w14:textId="77777777" w:rsidR="005A22A1" w:rsidRPr="00DF10A0" w:rsidRDefault="005A22A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50" w:type="pct"/>
            <w:vMerge/>
            <w:shd w:val="clear" w:color="auto" w:fill="002060"/>
            <w:noWrap/>
          </w:tcPr>
          <w:p w14:paraId="5A7683C2" w14:textId="77777777" w:rsidR="005A22A1" w:rsidRPr="00DF10A0" w:rsidRDefault="005A22A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50" w:type="pct"/>
            <w:vMerge/>
            <w:shd w:val="clear" w:color="auto" w:fill="002060"/>
            <w:noWrap/>
          </w:tcPr>
          <w:p w14:paraId="0FA98724" w14:textId="77777777" w:rsidR="005A22A1" w:rsidRPr="00DF10A0" w:rsidRDefault="005A22A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51" w:type="pct"/>
            <w:vMerge/>
            <w:shd w:val="clear" w:color="auto" w:fill="002060"/>
          </w:tcPr>
          <w:p w14:paraId="75B22580" w14:textId="77777777" w:rsidR="005A22A1" w:rsidRPr="00DF10A0" w:rsidRDefault="005A22A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800" w:type="pct"/>
            <w:vMerge/>
            <w:shd w:val="clear" w:color="auto" w:fill="002060"/>
          </w:tcPr>
          <w:p w14:paraId="4E558CE5" w14:textId="77777777" w:rsidR="005A22A1" w:rsidRPr="00DF10A0" w:rsidRDefault="005A22A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1211" w:type="pct"/>
            <w:shd w:val="clear" w:color="auto" w:fill="002060"/>
          </w:tcPr>
          <w:p w14:paraId="430B0E86" w14:textId="77777777" w:rsidR="005A22A1" w:rsidRPr="00DF10A0" w:rsidRDefault="005A22A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Remarks/ Validation</w:t>
            </w:r>
          </w:p>
        </w:tc>
      </w:tr>
      <w:tr w:rsidR="00C67B66" w:rsidRPr="00DF10A0" w14:paraId="5B94732E" w14:textId="77777777" w:rsidTr="00C67B66">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7CCA26F7" w14:textId="00AF6E8B" w:rsidR="00C67B66" w:rsidRPr="00DF10A0" w:rsidRDefault="00C67B66" w:rsidP="00C67B66">
            <w:pPr>
              <w:contextualSpacing/>
              <w:rPr>
                <w:rFonts w:cstheme="minorHAnsi"/>
                <w:color w:val="000000" w:themeColor="text1"/>
                <w:sz w:val="24"/>
                <w:szCs w:val="24"/>
              </w:rPr>
            </w:pPr>
            <w:r w:rsidRPr="00DF10A0">
              <w:rPr>
                <w:rFonts w:cstheme="minorHAnsi"/>
                <w:color w:val="000000" w:themeColor="text1"/>
                <w:sz w:val="24"/>
                <w:szCs w:val="24"/>
              </w:rPr>
              <w:t>Search Bar</w:t>
            </w:r>
          </w:p>
        </w:tc>
        <w:tc>
          <w:tcPr>
            <w:tcW w:w="650" w:type="pct"/>
            <w:noWrap/>
          </w:tcPr>
          <w:p w14:paraId="7245BAB4" w14:textId="65306864"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50" w:type="pct"/>
            <w:noWrap/>
          </w:tcPr>
          <w:p w14:paraId="781877A9" w14:textId="0D21B061"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5DB37A5D" w14:textId="60783554"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20</w:t>
            </w:r>
          </w:p>
        </w:tc>
        <w:tc>
          <w:tcPr>
            <w:tcW w:w="551" w:type="pct"/>
          </w:tcPr>
          <w:p w14:paraId="496A383F" w14:textId="7EA2CB47"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AFCA966" w14:textId="465D54FC" w:rsidR="00C67B66" w:rsidRPr="00DF10A0" w:rsidRDefault="00C67B66" w:rsidP="00C67B6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19FB5FBC" w14:textId="05921A7F"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 will search the customer through any of the fields from the list below</w:t>
            </w:r>
          </w:p>
        </w:tc>
      </w:tr>
      <w:tr w:rsidR="00C67B66" w:rsidRPr="00DF10A0" w14:paraId="620288AC" w14:textId="77777777" w:rsidTr="00C67B66">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77004FCE" w14:textId="5C9AD8BF" w:rsidR="00C67B66" w:rsidRPr="00DF10A0" w:rsidRDefault="00C67B66" w:rsidP="00C67B66">
            <w:pPr>
              <w:contextualSpacing/>
              <w:rPr>
                <w:rFonts w:cstheme="minorHAnsi"/>
                <w:color w:val="000000" w:themeColor="text1"/>
                <w:sz w:val="24"/>
                <w:szCs w:val="24"/>
              </w:rPr>
            </w:pPr>
            <w:r w:rsidRPr="00DF10A0">
              <w:rPr>
                <w:rFonts w:cstheme="minorHAnsi"/>
                <w:color w:val="000000" w:themeColor="text1"/>
                <w:sz w:val="24"/>
                <w:szCs w:val="24"/>
              </w:rPr>
              <w:t>List View</w:t>
            </w:r>
          </w:p>
        </w:tc>
      </w:tr>
      <w:tr w:rsidR="00C67B66" w:rsidRPr="00DF10A0" w14:paraId="164D7098" w14:textId="77777777" w:rsidTr="00C67B66">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D77C1D3" w14:textId="7E0C078D" w:rsidR="00C67B66" w:rsidRPr="00DF10A0" w:rsidRDefault="00C67B66" w:rsidP="00C67B66">
            <w:pPr>
              <w:contextualSpacing/>
              <w:rPr>
                <w:rFonts w:cstheme="minorHAnsi"/>
                <w:color w:val="000000" w:themeColor="text1"/>
                <w:sz w:val="24"/>
                <w:szCs w:val="24"/>
              </w:rPr>
            </w:pPr>
            <w:r w:rsidRPr="00DF10A0">
              <w:rPr>
                <w:rFonts w:cstheme="minorHAnsi"/>
                <w:color w:val="000000" w:themeColor="text1"/>
                <w:sz w:val="24"/>
                <w:szCs w:val="24"/>
              </w:rPr>
              <w:t>Customer Name</w:t>
            </w:r>
          </w:p>
        </w:tc>
        <w:tc>
          <w:tcPr>
            <w:tcW w:w="650" w:type="pct"/>
            <w:noWrap/>
          </w:tcPr>
          <w:p w14:paraId="165378F2" w14:textId="2E8A98A5"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1B53A5B9" w14:textId="160EC57D"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73095A75" w14:textId="4FBB1431"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48E039CF" w14:textId="57027617"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5D16850D" w14:textId="1479257A" w:rsidR="00C67B66" w:rsidRPr="00DF10A0" w:rsidRDefault="00C67B66" w:rsidP="00C67B6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43FB2F2B" w14:textId="2E9E266B"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approvals by policy issuance checker.</w:t>
            </w:r>
          </w:p>
        </w:tc>
      </w:tr>
      <w:tr w:rsidR="00C67B66" w:rsidRPr="00DF10A0" w14:paraId="72828651" w14:textId="77777777" w:rsidTr="00C67B66">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3E5473E" w14:textId="3040F2C5" w:rsidR="00C67B66" w:rsidRPr="00DF10A0" w:rsidRDefault="00C67B66" w:rsidP="00C67B66">
            <w:pPr>
              <w:contextualSpacing/>
              <w:rPr>
                <w:rFonts w:cstheme="minorHAnsi"/>
                <w:color w:val="000000" w:themeColor="text1"/>
                <w:sz w:val="24"/>
                <w:szCs w:val="24"/>
              </w:rPr>
            </w:pPr>
            <w:r w:rsidRPr="00DF10A0">
              <w:rPr>
                <w:rFonts w:cstheme="minorHAnsi"/>
                <w:color w:val="000000" w:themeColor="text1"/>
                <w:sz w:val="24"/>
                <w:szCs w:val="24"/>
              </w:rPr>
              <w:t>Insurance Type</w:t>
            </w:r>
          </w:p>
        </w:tc>
        <w:tc>
          <w:tcPr>
            <w:tcW w:w="650" w:type="pct"/>
            <w:noWrap/>
          </w:tcPr>
          <w:p w14:paraId="7DEAEF0F" w14:textId="50BB650B"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38E214FA" w14:textId="402030FD"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544B7E7B" w14:textId="2E042A29"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6F400F58" w14:textId="70D22EF9"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7999AEF" w14:textId="4A60FC9E" w:rsidR="00C67B66" w:rsidRPr="00DF10A0" w:rsidRDefault="00C67B66" w:rsidP="00C67B6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2AD96EF5" w14:textId="05C8247A"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approvals by policy issuance checker.</w:t>
            </w:r>
          </w:p>
        </w:tc>
      </w:tr>
      <w:tr w:rsidR="00C67B66" w:rsidRPr="00DF10A0" w14:paraId="395934F0" w14:textId="77777777" w:rsidTr="00C67B66">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5B121B91" w14:textId="67FDADBE" w:rsidR="00C67B66" w:rsidRPr="00DF10A0" w:rsidRDefault="00C67B66" w:rsidP="00C67B66">
            <w:pPr>
              <w:contextualSpacing/>
              <w:rPr>
                <w:rFonts w:cstheme="minorHAnsi"/>
                <w:color w:val="000000" w:themeColor="text1"/>
                <w:sz w:val="24"/>
                <w:szCs w:val="24"/>
              </w:rPr>
            </w:pPr>
            <w:r w:rsidRPr="00DF10A0">
              <w:rPr>
                <w:rFonts w:cstheme="minorHAnsi"/>
                <w:color w:val="000000" w:themeColor="text1"/>
                <w:sz w:val="24"/>
                <w:szCs w:val="24"/>
              </w:rPr>
              <w:t>Insurance Company</w:t>
            </w:r>
          </w:p>
        </w:tc>
        <w:tc>
          <w:tcPr>
            <w:tcW w:w="650" w:type="pct"/>
            <w:noWrap/>
          </w:tcPr>
          <w:p w14:paraId="60B85E0B" w14:textId="6FA59772"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1BFCBA11" w14:textId="3EAFD68B"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497AF17F" w14:textId="7AC65C26"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0C8F6E61" w14:textId="26CA0CDA"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758A3F86" w14:textId="305BC22A" w:rsidR="00C67B66" w:rsidRPr="00DF10A0" w:rsidRDefault="00C67B66" w:rsidP="00C67B6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53B3F209" w14:textId="4B349D39"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approvals by policy issuance checker.</w:t>
            </w:r>
          </w:p>
        </w:tc>
      </w:tr>
      <w:tr w:rsidR="00C67B66" w:rsidRPr="00DF10A0" w14:paraId="5D1A035A" w14:textId="77777777" w:rsidTr="00C67B66">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791376F2" w14:textId="5FBD920F" w:rsidR="00C67B66" w:rsidRPr="00DF10A0" w:rsidRDefault="00C67B66" w:rsidP="00C67B66">
            <w:pPr>
              <w:contextualSpacing/>
              <w:rPr>
                <w:rFonts w:cstheme="minorHAnsi"/>
                <w:color w:val="000000" w:themeColor="text1"/>
                <w:sz w:val="24"/>
                <w:szCs w:val="24"/>
              </w:rPr>
            </w:pPr>
            <w:r w:rsidRPr="00DF10A0">
              <w:rPr>
                <w:rFonts w:cstheme="minorHAnsi"/>
                <w:color w:val="000000" w:themeColor="text1"/>
                <w:sz w:val="24"/>
                <w:szCs w:val="24"/>
              </w:rPr>
              <w:t>Policy Number</w:t>
            </w:r>
          </w:p>
        </w:tc>
        <w:tc>
          <w:tcPr>
            <w:tcW w:w="650" w:type="pct"/>
            <w:noWrap/>
          </w:tcPr>
          <w:p w14:paraId="7AC70D5C" w14:textId="5EA2E425"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41586E8B" w14:textId="2A1755AE"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7895A887" w14:textId="5C3EBFD0"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206F41AD" w14:textId="6E5172F7"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7373C6C" w14:textId="45B456DB" w:rsidR="00C67B66" w:rsidRPr="00DF10A0" w:rsidRDefault="00C67B66" w:rsidP="00C67B6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4D15EC60" w14:textId="3274E368"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approvals by policy issuance checker.</w:t>
            </w:r>
          </w:p>
        </w:tc>
      </w:tr>
      <w:tr w:rsidR="00C67B66" w:rsidRPr="00DF10A0" w14:paraId="1FFBC51C" w14:textId="77777777" w:rsidTr="00C67B66">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09610ECF" w14:textId="482A6604" w:rsidR="00C67B66" w:rsidRPr="00DF10A0" w:rsidRDefault="00C67B66" w:rsidP="00C67B66">
            <w:pPr>
              <w:contextualSpacing/>
              <w:rPr>
                <w:rFonts w:cstheme="minorHAnsi"/>
                <w:color w:val="000000" w:themeColor="text1"/>
                <w:sz w:val="24"/>
                <w:szCs w:val="24"/>
              </w:rPr>
            </w:pPr>
            <w:r w:rsidRPr="00DF10A0">
              <w:rPr>
                <w:rFonts w:cstheme="minorHAnsi"/>
                <w:color w:val="000000" w:themeColor="text1"/>
                <w:sz w:val="24"/>
                <w:szCs w:val="24"/>
              </w:rPr>
              <w:t>Discount</w:t>
            </w:r>
          </w:p>
        </w:tc>
        <w:tc>
          <w:tcPr>
            <w:tcW w:w="650" w:type="pct"/>
            <w:noWrap/>
          </w:tcPr>
          <w:p w14:paraId="6B81D98A" w14:textId="50FAF572"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6F8361C4" w14:textId="46A7072E"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1E4A85EE" w14:textId="10CB57B7"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2C00BA54" w14:textId="63F0BF73"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32F8EB34" w14:textId="25ED92EB" w:rsidR="00C67B66" w:rsidRPr="00DF10A0" w:rsidRDefault="00C67B66" w:rsidP="00C67B6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1263F6B2" w14:textId="262A09AE"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approvals by policy issuance checker.</w:t>
            </w:r>
          </w:p>
        </w:tc>
      </w:tr>
      <w:tr w:rsidR="00C67B66" w:rsidRPr="00DF10A0" w14:paraId="30EDF93C" w14:textId="77777777" w:rsidTr="00C67B66">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4AB00BC8" w14:textId="755BED1A" w:rsidR="00C67B66" w:rsidRPr="00DF10A0" w:rsidRDefault="00C67B66" w:rsidP="00C67B66">
            <w:pPr>
              <w:contextualSpacing/>
              <w:rPr>
                <w:rFonts w:cstheme="minorHAnsi"/>
                <w:color w:val="000000" w:themeColor="text1"/>
                <w:sz w:val="24"/>
                <w:szCs w:val="24"/>
              </w:rPr>
            </w:pPr>
            <w:r w:rsidRPr="00DF10A0">
              <w:rPr>
                <w:rFonts w:cstheme="minorHAnsi"/>
                <w:color w:val="000000" w:themeColor="text1"/>
                <w:sz w:val="24"/>
                <w:szCs w:val="24"/>
              </w:rPr>
              <w:t>Premium Amount</w:t>
            </w:r>
          </w:p>
        </w:tc>
        <w:tc>
          <w:tcPr>
            <w:tcW w:w="650" w:type="pct"/>
            <w:noWrap/>
          </w:tcPr>
          <w:p w14:paraId="5EC0D71D" w14:textId="3B2C23FB"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27095D1C" w14:textId="276D1DC4"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2D45D264" w14:textId="201BA9EB"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6AA50A49" w14:textId="60525B4F"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5888890E" w14:textId="5285D5B7" w:rsidR="00C67B66" w:rsidRPr="00DF10A0" w:rsidRDefault="00C67B66" w:rsidP="00C67B6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08FEC591" w14:textId="7364BC85"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approvals by policy issuance checker.</w:t>
            </w:r>
          </w:p>
        </w:tc>
      </w:tr>
      <w:tr w:rsidR="00C67B66" w:rsidRPr="00DF10A0" w14:paraId="03559290" w14:textId="77777777" w:rsidTr="00C67B66">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9343AD7" w14:textId="655A9533" w:rsidR="00C67B66" w:rsidRPr="00DF10A0" w:rsidRDefault="00C67B66" w:rsidP="00C67B66">
            <w:pPr>
              <w:contextualSpacing/>
              <w:rPr>
                <w:rFonts w:cstheme="minorHAnsi"/>
                <w:color w:val="000000" w:themeColor="text1"/>
                <w:sz w:val="24"/>
                <w:szCs w:val="24"/>
              </w:rPr>
            </w:pPr>
            <w:r w:rsidRPr="00DF10A0">
              <w:rPr>
                <w:rFonts w:cstheme="minorHAnsi"/>
                <w:color w:val="000000" w:themeColor="text1"/>
                <w:sz w:val="24"/>
                <w:szCs w:val="24"/>
              </w:rPr>
              <w:t>Issue Date</w:t>
            </w:r>
          </w:p>
        </w:tc>
        <w:tc>
          <w:tcPr>
            <w:tcW w:w="650" w:type="pct"/>
            <w:noWrap/>
          </w:tcPr>
          <w:p w14:paraId="23C22F56" w14:textId="7DD8507A"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6B9EB8ED" w14:textId="6E94445D"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43294F43" w14:textId="490FA14A"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22D29E39" w14:textId="77AB774F"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50CC53B" w14:textId="080D1354" w:rsidR="00C67B66" w:rsidRPr="00DF10A0" w:rsidRDefault="00C67B66" w:rsidP="00C67B6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55F717B6" w14:textId="78AB3A48"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approvals by policy issuance checker.</w:t>
            </w:r>
          </w:p>
        </w:tc>
      </w:tr>
      <w:tr w:rsidR="00C67B66" w:rsidRPr="00DF10A0" w14:paraId="0B0792D4" w14:textId="77777777" w:rsidTr="00C67B66">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04E451F1" w14:textId="080C5170" w:rsidR="00C67B66" w:rsidRPr="00DF10A0" w:rsidRDefault="00C67B66" w:rsidP="00C67B66">
            <w:pPr>
              <w:contextualSpacing/>
              <w:rPr>
                <w:rFonts w:cstheme="minorHAnsi"/>
                <w:color w:val="000000" w:themeColor="text1"/>
                <w:sz w:val="24"/>
                <w:szCs w:val="24"/>
              </w:rPr>
            </w:pPr>
            <w:r w:rsidRPr="00DF10A0">
              <w:rPr>
                <w:rFonts w:cstheme="minorHAnsi"/>
                <w:color w:val="000000" w:themeColor="text1"/>
                <w:sz w:val="24"/>
                <w:szCs w:val="24"/>
              </w:rPr>
              <w:t>Expiry Date</w:t>
            </w:r>
          </w:p>
        </w:tc>
        <w:tc>
          <w:tcPr>
            <w:tcW w:w="650" w:type="pct"/>
            <w:noWrap/>
          </w:tcPr>
          <w:p w14:paraId="462843CC" w14:textId="1ACC7580"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11BDBA43" w14:textId="30C46560"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369F44F4" w14:textId="7971DE5A"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1725095A" w14:textId="206C11AB"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2E48AD4" w14:textId="6CEE810B" w:rsidR="00C67B66" w:rsidRPr="00DF10A0" w:rsidRDefault="00C67B66" w:rsidP="00C67B6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14AEA549" w14:textId="14D97E7B" w:rsidR="00C67B66" w:rsidRPr="00DF10A0" w:rsidRDefault="00C67B66" w:rsidP="00C67B66">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Auto populated based on </w:t>
            </w:r>
            <w:r w:rsidRPr="00DF10A0">
              <w:rPr>
                <w:rFonts w:cstheme="minorHAnsi"/>
                <w:color w:val="000000" w:themeColor="text1"/>
                <w:sz w:val="24"/>
                <w:szCs w:val="24"/>
              </w:rPr>
              <w:lastRenderedPageBreak/>
              <w:t>approvals by policy issuance checker.</w:t>
            </w:r>
          </w:p>
        </w:tc>
      </w:tr>
      <w:tr w:rsidR="00C67B66" w:rsidRPr="00DF10A0" w14:paraId="2E187E81" w14:textId="77777777" w:rsidTr="00C67B66">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0DA94DB4" w14:textId="17038870" w:rsidR="00C67B66" w:rsidRPr="00DF10A0" w:rsidRDefault="00C67B66" w:rsidP="00C67B66">
            <w:pPr>
              <w:contextualSpacing/>
              <w:rPr>
                <w:rFonts w:cstheme="minorHAnsi"/>
                <w:color w:val="000000" w:themeColor="text1"/>
                <w:sz w:val="24"/>
                <w:szCs w:val="24"/>
              </w:rPr>
            </w:pPr>
            <w:r w:rsidRPr="00DF10A0">
              <w:rPr>
                <w:rFonts w:cstheme="minorHAnsi"/>
                <w:color w:val="000000" w:themeColor="text1"/>
                <w:sz w:val="24"/>
                <w:szCs w:val="24"/>
              </w:rPr>
              <w:lastRenderedPageBreak/>
              <w:t>Policy Status</w:t>
            </w:r>
          </w:p>
        </w:tc>
        <w:tc>
          <w:tcPr>
            <w:tcW w:w="650" w:type="pct"/>
            <w:noWrap/>
          </w:tcPr>
          <w:p w14:paraId="3316A7AA" w14:textId="09BFBACF"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072B0438" w14:textId="1B6E6042"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184D9B8F" w14:textId="746F7B45"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74556DCD" w14:textId="73D90837"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0B01FF9" w14:textId="77777777" w:rsidR="00C67B66" w:rsidRPr="00DF10A0" w:rsidRDefault="00C67B66" w:rsidP="00C67B6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1.Active</w:t>
            </w:r>
          </w:p>
          <w:p w14:paraId="0C623BCD" w14:textId="22C33755" w:rsidR="00C67B66" w:rsidRPr="00DF10A0" w:rsidRDefault="00C67B66" w:rsidP="00C67B6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2.Cancelled</w:t>
            </w:r>
          </w:p>
        </w:tc>
        <w:tc>
          <w:tcPr>
            <w:tcW w:w="1211" w:type="pct"/>
          </w:tcPr>
          <w:p w14:paraId="2F9CD15C" w14:textId="3E800B27" w:rsidR="00C67B66" w:rsidRPr="00DF10A0" w:rsidRDefault="00C67B66" w:rsidP="00C67B66">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populated based on approvals by policy issuance checker.</w:t>
            </w:r>
          </w:p>
        </w:tc>
      </w:tr>
    </w:tbl>
    <w:p w14:paraId="0A4DE7C1" w14:textId="77777777" w:rsidR="005A22A1" w:rsidRPr="00DF10A0" w:rsidRDefault="005A22A1" w:rsidP="00FB3E79">
      <w:pPr>
        <w:rPr>
          <w:rFonts w:cstheme="minorHAnsi"/>
        </w:rPr>
      </w:pPr>
    </w:p>
    <w:p w14:paraId="2F68E1C1" w14:textId="20E2F52F" w:rsidR="00C67B66" w:rsidRPr="00DF10A0" w:rsidRDefault="00C67B66" w:rsidP="00493ACB">
      <w:pPr>
        <w:pStyle w:val="Heading2"/>
        <w:rPr>
          <w:rFonts w:cstheme="minorHAnsi"/>
        </w:rPr>
      </w:pPr>
      <w:bookmarkStart w:id="40" w:name="_Toc211525417"/>
      <w:r w:rsidRPr="00DF10A0">
        <w:rPr>
          <w:rFonts w:cstheme="minorHAnsi"/>
        </w:rPr>
        <w:t>Claims</w:t>
      </w:r>
      <w:bookmarkEnd w:id="40"/>
    </w:p>
    <w:p w14:paraId="720F3CA6" w14:textId="77777777" w:rsidR="00C67B66" w:rsidRPr="00DF10A0" w:rsidRDefault="00C67B66" w:rsidP="00A903C9">
      <w:pPr>
        <w:spacing w:after="160" w:line="259" w:lineRule="auto"/>
        <w:ind w:left="360"/>
        <w:rPr>
          <w:rFonts w:cstheme="minorHAnsi"/>
          <w:sz w:val="24"/>
          <w:szCs w:val="24"/>
        </w:rPr>
      </w:pPr>
      <w:r w:rsidRPr="00DF10A0">
        <w:rPr>
          <w:rFonts w:cstheme="minorHAnsi"/>
          <w:sz w:val="24"/>
          <w:szCs w:val="24"/>
        </w:rPr>
        <w:t xml:space="preserve">The claims process outlines the end-to-end workflow for registering, evaluating, and settling insurance claims submitted by policyholders. </w:t>
      </w:r>
    </w:p>
    <w:p w14:paraId="4883A558" w14:textId="77777777" w:rsidR="005C7EAD" w:rsidRPr="00DF10A0" w:rsidRDefault="005C7EAD" w:rsidP="00A903C9">
      <w:pPr>
        <w:spacing w:before="100" w:beforeAutospacing="1" w:after="100" w:afterAutospacing="1"/>
        <w:ind w:left="360"/>
        <w:rPr>
          <w:rFonts w:cstheme="minorHAnsi"/>
          <w:sz w:val="24"/>
          <w:szCs w:val="24"/>
        </w:rPr>
      </w:pPr>
      <w:r w:rsidRPr="00DF10A0">
        <w:rPr>
          <w:rFonts w:cstheme="minorHAnsi"/>
          <w:sz w:val="24"/>
          <w:szCs w:val="24"/>
        </w:rPr>
        <w:t>The Claims section will provide users with the following two navigation options:</w:t>
      </w:r>
    </w:p>
    <w:p w14:paraId="7D6AFD47" w14:textId="77777777" w:rsidR="005C7EAD" w:rsidRPr="00DF10A0" w:rsidRDefault="005C7EAD" w:rsidP="00492E8D">
      <w:pPr>
        <w:numPr>
          <w:ilvl w:val="0"/>
          <w:numId w:val="42"/>
        </w:numPr>
        <w:tabs>
          <w:tab w:val="clear" w:pos="720"/>
          <w:tab w:val="num" w:pos="1080"/>
        </w:tabs>
        <w:spacing w:before="100" w:beforeAutospacing="1" w:after="100" w:afterAutospacing="1"/>
        <w:ind w:left="1080"/>
        <w:rPr>
          <w:rFonts w:cstheme="minorHAnsi"/>
          <w:sz w:val="24"/>
          <w:szCs w:val="24"/>
        </w:rPr>
      </w:pPr>
      <w:r w:rsidRPr="00DF10A0">
        <w:rPr>
          <w:rFonts w:cstheme="minorHAnsi"/>
          <w:sz w:val="24"/>
          <w:szCs w:val="24"/>
        </w:rPr>
        <w:t>Death Claim – Allows users to initiate and manage death claim requests.</w:t>
      </w:r>
    </w:p>
    <w:p w14:paraId="0C83849B" w14:textId="77777777" w:rsidR="005C7EAD" w:rsidRPr="00DF10A0" w:rsidRDefault="005C7EAD" w:rsidP="00492E8D">
      <w:pPr>
        <w:numPr>
          <w:ilvl w:val="0"/>
          <w:numId w:val="42"/>
        </w:numPr>
        <w:tabs>
          <w:tab w:val="clear" w:pos="720"/>
          <w:tab w:val="num" w:pos="1080"/>
        </w:tabs>
        <w:spacing w:before="100" w:beforeAutospacing="1" w:after="100" w:afterAutospacing="1"/>
        <w:ind w:left="1080"/>
        <w:rPr>
          <w:rFonts w:cstheme="minorHAnsi"/>
          <w:sz w:val="24"/>
          <w:szCs w:val="24"/>
        </w:rPr>
      </w:pPr>
      <w:r w:rsidRPr="00DF10A0">
        <w:rPr>
          <w:rFonts w:cstheme="minorHAnsi"/>
          <w:sz w:val="24"/>
          <w:szCs w:val="24"/>
        </w:rPr>
        <w:t>Claim History – Enables users to view the history of all claims associated with a customer or policy.</w:t>
      </w:r>
    </w:p>
    <w:p w14:paraId="60987312" w14:textId="77777777" w:rsidR="00C67B66" w:rsidRPr="00AA1D6B" w:rsidRDefault="00C67B66" w:rsidP="00046B6F">
      <w:pPr>
        <w:pStyle w:val="Heading3"/>
        <w:rPr>
          <w:rFonts w:cstheme="minorHAnsi"/>
          <w:sz w:val="28"/>
          <w:szCs w:val="32"/>
        </w:rPr>
      </w:pPr>
      <w:bookmarkStart w:id="41" w:name="_Toc211525418"/>
      <w:r w:rsidRPr="00AA1D6B">
        <w:rPr>
          <w:rFonts w:cstheme="minorHAnsi"/>
          <w:sz w:val="28"/>
          <w:szCs w:val="32"/>
        </w:rPr>
        <w:t>Death Claim</w:t>
      </w:r>
      <w:bookmarkEnd w:id="41"/>
    </w:p>
    <w:p w14:paraId="6C833518" w14:textId="77777777" w:rsidR="00C67B66" w:rsidRPr="00DF10A0" w:rsidRDefault="00C67B66" w:rsidP="00C67B66">
      <w:pPr>
        <w:rPr>
          <w:rFonts w:cstheme="minorHAnsi"/>
        </w:rPr>
      </w:pPr>
    </w:p>
    <w:p w14:paraId="4DF0F569" w14:textId="77777777" w:rsidR="000B74C8" w:rsidRPr="00DF10A0" w:rsidRDefault="000B74C8" w:rsidP="000B74C8">
      <w:pPr>
        <w:pStyle w:val="NormalWeb"/>
        <w:spacing w:before="0" w:beforeAutospacing="0" w:after="0" w:afterAutospacing="0"/>
        <w:rPr>
          <w:rFonts w:asciiTheme="minorHAnsi" w:eastAsiaTheme="minorHAnsi" w:hAnsiTheme="minorHAnsi" w:cstheme="minorHAnsi"/>
          <w:kern w:val="2"/>
          <w:lang w:eastAsia="en-US"/>
        </w:rPr>
      </w:pPr>
      <w:r w:rsidRPr="00DF10A0">
        <w:rPr>
          <w:rFonts w:asciiTheme="minorHAnsi" w:eastAsiaTheme="minorHAnsi" w:hAnsiTheme="minorHAnsi" w:cstheme="minorHAnsi"/>
          <w:kern w:val="2"/>
          <w:lang w:eastAsia="en-US"/>
        </w:rPr>
        <w:t>Upon notification of a customer's death, the user shall update the customer status under the Death Claim section. Once this status is updated, the accrual of interest on the loan will automatically be stopped.</w:t>
      </w:r>
    </w:p>
    <w:p w14:paraId="300391AA" w14:textId="77777777" w:rsidR="000B74C8" w:rsidRPr="00DF10A0" w:rsidRDefault="000B74C8" w:rsidP="000B74C8">
      <w:pPr>
        <w:pStyle w:val="NormalWeb"/>
        <w:spacing w:before="0" w:beforeAutospacing="0" w:after="0" w:afterAutospacing="0"/>
        <w:rPr>
          <w:rFonts w:asciiTheme="minorHAnsi" w:eastAsiaTheme="minorHAnsi" w:hAnsiTheme="minorHAnsi" w:cstheme="minorHAnsi"/>
          <w:kern w:val="2"/>
          <w:lang w:eastAsia="en-US"/>
        </w:rPr>
      </w:pPr>
      <w:r w:rsidRPr="00DF10A0">
        <w:rPr>
          <w:rFonts w:asciiTheme="minorHAnsi" w:eastAsiaTheme="minorHAnsi" w:hAnsiTheme="minorHAnsi" w:cstheme="minorHAnsi"/>
          <w:kern w:val="2"/>
          <w:lang w:eastAsia="en-US"/>
        </w:rPr>
        <w:t>Following the status update, the insurance user will initiate the death claim process outside the system by communicating directly with the insurance company.</w:t>
      </w:r>
    </w:p>
    <w:p w14:paraId="13F7FC67" w14:textId="77777777" w:rsidR="000B74C8" w:rsidRPr="00DF10A0" w:rsidRDefault="000B74C8" w:rsidP="00492E8D">
      <w:pPr>
        <w:pStyle w:val="NormalWeb"/>
        <w:numPr>
          <w:ilvl w:val="0"/>
          <w:numId w:val="43"/>
        </w:numPr>
        <w:spacing w:before="0" w:beforeAutospacing="0" w:after="0" w:afterAutospacing="0"/>
        <w:rPr>
          <w:rFonts w:asciiTheme="minorHAnsi" w:eastAsiaTheme="minorHAnsi" w:hAnsiTheme="minorHAnsi" w:cstheme="minorHAnsi"/>
          <w:kern w:val="2"/>
          <w:lang w:eastAsia="en-US"/>
        </w:rPr>
      </w:pPr>
      <w:r w:rsidRPr="00DF10A0">
        <w:rPr>
          <w:rFonts w:asciiTheme="minorHAnsi" w:eastAsiaTheme="minorHAnsi" w:hAnsiTheme="minorHAnsi" w:cstheme="minorHAnsi"/>
          <w:kern w:val="2"/>
          <w:lang w:eastAsia="en-US"/>
        </w:rPr>
        <w:t>If the insurance claim is approved, NFH will receive an amount equivalent to the outstanding loan balance of the deceased customer. The Teller/Finance user will manually record the received payment in the Loan Management module, resulting in the closure of the loan.</w:t>
      </w:r>
    </w:p>
    <w:p w14:paraId="2B9AC67F" w14:textId="77777777" w:rsidR="000B74C8" w:rsidRPr="00DF10A0" w:rsidRDefault="000B74C8" w:rsidP="00492E8D">
      <w:pPr>
        <w:pStyle w:val="NormalWeb"/>
        <w:numPr>
          <w:ilvl w:val="0"/>
          <w:numId w:val="43"/>
        </w:numPr>
        <w:spacing w:before="0" w:beforeAutospacing="0" w:after="0" w:afterAutospacing="0"/>
        <w:rPr>
          <w:rFonts w:asciiTheme="minorHAnsi" w:eastAsiaTheme="minorHAnsi" w:hAnsiTheme="minorHAnsi" w:cstheme="minorHAnsi"/>
          <w:kern w:val="2"/>
          <w:lang w:eastAsia="en-US"/>
        </w:rPr>
      </w:pPr>
      <w:r w:rsidRPr="00DF10A0">
        <w:rPr>
          <w:rFonts w:asciiTheme="minorHAnsi" w:eastAsiaTheme="minorHAnsi" w:hAnsiTheme="minorHAnsi" w:cstheme="minorHAnsi"/>
          <w:kern w:val="2"/>
          <w:lang w:eastAsia="en-US"/>
        </w:rPr>
        <w:t>If the claim is denied, the user must update the claim status in the system along with the reason for denial. The loan will then be transferred to the Collections module.</w:t>
      </w:r>
    </w:p>
    <w:p w14:paraId="6BBDD020" w14:textId="77777777" w:rsidR="000B74C8" w:rsidRPr="00DF10A0" w:rsidRDefault="000B74C8" w:rsidP="00492E8D">
      <w:pPr>
        <w:pStyle w:val="NormalWeb"/>
        <w:numPr>
          <w:ilvl w:val="1"/>
          <w:numId w:val="43"/>
        </w:numPr>
        <w:spacing w:before="0" w:beforeAutospacing="0" w:after="0" w:afterAutospacing="0"/>
        <w:rPr>
          <w:rFonts w:asciiTheme="minorHAnsi" w:eastAsiaTheme="minorHAnsi" w:hAnsiTheme="minorHAnsi" w:cstheme="minorHAnsi"/>
          <w:kern w:val="2"/>
          <w:lang w:eastAsia="en-US"/>
        </w:rPr>
      </w:pPr>
      <w:r w:rsidRPr="00DF10A0">
        <w:rPr>
          <w:rFonts w:asciiTheme="minorHAnsi" w:eastAsiaTheme="minorHAnsi" w:hAnsiTheme="minorHAnsi" w:cstheme="minorHAnsi"/>
          <w:kern w:val="2"/>
          <w:lang w:eastAsia="en-US"/>
        </w:rPr>
        <w:t>In this scenario, the Collection user will initiate follow-up actions with the customer's heirs.</w:t>
      </w:r>
    </w:p>
    <w:p w14:paraId="6BE63B3B" w14:textId="77777777" w:rsidR="000B74C8" w:rsidRPr="00DF10A0" w:rsidRDefault="000B74C8" w:rsidP="00492E8D">
      <w:pPr>
        <w:pStyle w:val="NormalWeb"/>
        <w:numPr>
          <w:ilvl w:val="2"/>
          <w:numId w:val="43"/>
        </w:numPr>
        <w:spacing w:before="0" w:beforeAutospacing="0" w:after="0" w:afterAutospacing="0"/>
        <w:rPr>
          <w:rFonts w:asciiTheme="minorHAnsi" w:eastAsiaTheme="minorHAnsi" w:hAnsiTheme="minorHAnsi" w:cstheme="minorHAnsi"/>
          <w:kern w:val="2"/>
          <w:lang w:eastAsia="en-US"/>
        </w:rPr>
      </w:pPr>
      <w:r w:rsidRPr="00DF10A0">
        <w:rPr>
          <w:rFonts w:asciiTheme="minorHAnsi" w:eastAsiaTheme="minorHAnsi" w:hAnsiTheme="minorHAnsi" w:cstheme="minorHAnsi"/>
          <w:kern w:val="2"/>
          <w:lang w:eastAsia="en-US"/>
        </w:rPr>
        <w:lastRenderedPageBreak/>
        <w:t>If the heirs agree to settle the outstanding balance, the Teller/Finance user will manually record the payment in the Loan Management module, and the loan will be marked as closed.</w:t>
      </w:r>
    </w:p>
    <w:p w14:paraId="65043BF6" w14:textId="66097B56" w:rsidR="000B74C8" w:rsidRPr="00DF10A0" w:rsidRDefault="000B74C8" w:rsidP="00492E8D">
      <w:pPr>
        <w:pStyle w:val="NormalWeb"/>
        <w:numPr>
          <w:ilvl w:val="2"/>
          <w:numId w:val="43"/>
        </w:numPr>
        <w:spacing w:before="0" w:beforeAutospacing="0" w:after="0" w:afterAutospacing="0"/>
        <w:rPr>
          <w:rFonts w:asciiTheme="minorHAnsi" w:eastAsiaTheme="minorHAnsi" w:hAnsiTheme="minorHAnsi" w:cstheme="minorHAnsi"/>
          <w:kern w:val="2"/>
          <w:lang w:eastAsia="en-US"/>
        </w:rPr>
      </w:pPr>
      <w:r w:rsidRPr="00DF10A0">
        <w:rPr>
          <w:rFonts w:asciiTheme="minorHAnsi" w:eastAsiaTheme="minorHAnsi" w:hAnsiTheme="minorHAnsi" w:cstheme="minorHAnsi"/>
          <w:kern w:val="2"/>
          <w:lang w:eastAsia="en-US"/>
        </w:rPr>
        <w:t>If the heirs refuse to settle the balance, the Collection user will proceed with legal action as per internal policies.</w:t>
      </w:r>
    </w:p>
    <w:p w14:paraId="27374371" w14:textId="77777777" w:rsidR="000B74C8" w:rsidRPr="00DF10A0" w:rsidRDefault="000B74C8" w:rsidP="000B74C8">
      <w:pPr>
        <w:pStyle w:val="NormalWeb"/>
        <w:spacing w:before="0" w:beforeAutospacing="0" w:after="0" w:afterAutospacing="0"/>
        <w:rPr>
          <w:rFonts w:asciiTheme="minorHAnsi" w:eastAsiaTheme="minorHAnsi" w:hAnsiTheme="minorHAnsi" w:cstheme="minorHAnsi"/>
          <w:kern w:val="2"/>
          <w:sz w:val="22"/>
          <w:szCs w:val="22"/>
          <w:lang w:eastAsia="en-US"/>
        </w:rPr>
      </w:pPr>
    </w:p>
    <w:p w14:paraId="55D2E706" w14:textId="185D9BE6" w:rsidR="000B74C8" w:rsidRPr="00DF10A0" w:rsidRDefault="000B74C8" w:rsidP="00492E8D">
      <w:pPr>
        <w:pStyle w:val="NormalWeb"/>
        <w:numPr>
          <w:ilvl w:val="0"/>
          <w:numId w:val="38"/>
        </w:numPr>
        <w:spacing w:before="0" w:beforeAutospacing="0" w:after="0" w:afterAutospacing="0"/>
        <w:rPr>
          <w:rFonts w:asciiTheme="minorHAnsi" w:eastAsiaTheme="minorHAnsi" w:hAnsiTheme="minorHAnsi" w:cstheme="minorHAnsi"/>
          <w:kern w:val="2"/>
          <w:lang w:eastAsia="en-US"/>
        </w:rPr>
      </w:pPr>
      <w:r w:rsidRPr="00DF10A0">
        <w:rPr>
          <w:rFonts w:asciiTheme="minorHAnsi" w:eastAsiaTheme="minorHAnsi" w:hAnsiTheme="minorHAnsi" w:cstheme="minorHAnsi"/>
          <w:b/>
          <w:bCs/>
          <w:kern w:val="2"/>
          <w:lang w:eastAsia="en-US"/>
        </w:rPr>
        <w:t>Note</w:t>
      </w:r>
      <w:r w:rsidRPr="00DF10A0">
        <w:rPr>
          <w:rFonts w:asciiTheme="minorHAnsi" w:eastAsiaTheme="minorHAnsi" w:hAnsiTheme="minorHAnsi" w:cstheme="minorHAnsi"/>
          <w:kern w:val="2"/>
          <w:lang w:eastAsia="en-US"/>
        </w:rPr>
        <w:t>: The Death Claim screen will also allow users to register and manage claims other than death, providing flexibility to handle different types of insurance claims within the same interface.</w:t>
      </w:r>
    </w:p>
    <w:p w14:paraId="4CEECBDF" w14:textId="77777777" w:rsidR="000B74C8" w:rsidRPr="00DF10A0" w:rsidRDefault="000B74C8" w:rsidP="000B74C8">
      <w:pPr>
        <w:pStyle w:val="NormalWeb"/>
        <w:spacing w:before="0" w:beforeAutospacing="0" w:after="0" w:afterAutospacing="0"/>
        <w:rPr>
          <w:rFonts w:asciiTheme="minorHAnsi" w:hAnsiTheme="minorHAnsi" w:cstheme="minorHAnsi"/>
          <w:sz w:val="22"/>
          <w:szCs w:val="22"/>
        </w:rPr>
      </w:pPr>
    </w:p>
    <w:p w14:paraId="42663440" w14:textId="77777777" w:rsidR="000B74C8" w:rsidRPr="00DF10A0" w:rsidRDefault="000B74C8" w:rsidP="00C67B66">
      <w:pPr>
        <w:rPr>
          <w:rFonts w:cstheme="minorHAnsi"/>
        </w:rPr>
      </w:pPr>
    </w:p>
    <w:p w14:paraId="34181EA8" w14:textId="77777777" w:rsidR="00C67B66" w:rsidRPr="00DF10A0" w:rsidRDefault="00C67B66" w:rsidP="00C67B66">
      <w:pPr>
        <w:keepNext/>
        <w:rPr>
          <w:rFonts w:cstheme="minorHAnsi"/>
        </w:rPr>
      </w:pPr>
      <w:r w:rsidRPr="00DF10A0">
        <w:rPr>
          <w:rFonts w:cstheme="minorHAnsi"/>
          <w:noProof/>
        </w:rPr>
        <w:lastRenderedPageBreak/>
        <w:drawing>
          <wp:inline distT="0" distB="0" distL="0" distR="0" wp14:anchorId="2072A35A" wp14:editId="7F20FAE2">
            <wp:extent cx="8460000" cy="5477308"/>
            <wp:effectExtent l="19050" t="19050" r="0" b="9525"/>
            <wp:docPr id="971126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26295" name="Picture 1" descr="A screenshot of a computer&#10;&#10;AI-generated content may be incorrect."/>
                    <pic:cNvPicPr/>
                  </pic:nvPicPr>
                  <pic:blipFill>
                    <a:blip r:embed="rId66"/>
                    <a:stretch>
                      <a:fillRect/>
                    </a:stretch>
                  </pic:blipFill>
                  <pic:spPr>
                    <a:xfrm>
                      <a:off x="0" y="0"/>
                      <a:ext cx="8460000" cy="5477308"/>
                    </a:xfrm>
                    <a:prstGeom prst="rect">
                      <a:avLst/>
                    </a:prstGeom>
                    <a:ln>
                      <a:solidFill>
                        <a:schemeClr val="accent2"/>
                      </a:solidFill>
                    </a:ln>
                  </pic:spPr>
                </pic:pic>
              </a:graphicData>
            </a:graphic>
          </wp:inline>
        </w:drawing>
      </w:r>
    </w:p>
    <w:p w14:paraId="383FBBFF" w14:textId="77777777" w:rsidR="005C7EAD" w:rsidRPr="00DF10A0" w:rsidRDefault="005C7EAD" w:rsidP="005C7EAD">
      <w:pPr>
        <w:rPr>
          <w:rFonts w:cstheme="minorHAnsi"/>
        </w:rPr>
      </w:pPr>
    </w:p>
    <w:p w14:paraId="21A8969D" w14:textId="77777777" w:rsidR="005C7EAD" w:rsidRPr="00DF10A0" w:rsidRDefault="005C7EAD" w:rsidP="005C7EAD">
      <w:pPr>
        <w:rPr>
          <w:rFonts w:cstheme="minorHAnsi"/>
          <w:b/>
          <w:bCs/>
          <w:sz w:val="24"/>
          <w:szCs w:val="24"/>
          <w:u w:val="single"/>
          <w:lang w:val="en-GB"/>
        </w:rPr>
      </w:pPr>
      <w:r w:rsidRPr="00DF10A0">
        <w:rPr>
          <w:rFonts w:cstheme="minorHAnsi"/>
          <w:b/>
          <w:bCs/>
          <w:sz w:val="24"/>
          <w:szCs w:val="24"/>
          <w:u w:val="single"/>
          <w:lang w:val="en-GB"/>
        </w:rPr>
        <w:lastRenderedPageBreak/>
        <w:t>Below mentioned are the details specific to the information being displayed above:</w:t>
      </w:r>
    </w:p>
    <w:p w14:paraId="5BA6CE2A" w14:textId="77777777" w:rsidR="005C7EAD" w:rsidRPr="00DF10A0" w:rsidRDefault="005C7EAD" w:rsidP="005C7EAD">
      <w:pPr>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559"/>
        <w:gridCol w:w="1562"/>
        <w:gridCol w:w="2268"/>
        <w:gridCol w:w="3433"/>
      </w:tblGrid>
      <w:tr w:rsidR="005C7EAD" w:rsidRPr="00DF10A0" w14:paraId="40FDC262" w14:textId="77777777">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294005E3" w14:textId="77777777" w:rsidR="005C7EAD" w:rsidRPr="00DF10A0" w:rsidRDefault="005C7EAD">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182EAD22" w14:textId="77777777" w:rsidR="005C7EAD" w:rsidRPr="00DF10A0" w:rsidRDefault="005C7EA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51B4B8C2" w14:textId="77777777" w:rsidR="005C7EAD" w:rsidRPr="00DF10A0" w:rsidRDefault="005C7EA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550" w:type="pct"/>
            <w:vMerge w:val="restart"/>
            <w:shd w:val="clear" w:color="auto" w:fill="002060"/>
            <w:noWrap/>
          </w:tcPr>
          <w:p w14:paraId="1D20C84A" w14:textId="77777777" w:rsidR="005C7EAD" w:rsidRPr="00DF10A0" w:rsidRDefault="005C7EA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1" w:type="pct"/>
            <w:vMerge w:val="restart"/>
            <w:shd w:val="clear" w:color="auto" w:fill="002060"/>
          </w:tcPr>
          <w:p w14:paraId="0DB0823F" w14:textId="77777777" w:rsidR="005C7EAD" w:rsidRPr="00DF10A0" w:rsidRDefault="005C7EA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800" w:type="pct"/>
            <w:vMerge w:val="restart"/>
            <w:shd w:val="clear" w:color="auto" w:fill="002060"/>
          </w:tcPr>
          <w:p w14:paraId="478169AD" w14:textId="77777777" w:rsidR="005C7EAD" w:rsidRPr="00DF10A0" w:rsidRDefault="005C7EA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211" w:type="pct"/>
            <w:shd w:val="clear" w:color="auto" w:fill="002060"/>
            <w:hideMark/>
          </w:tcPr>
          <w:p w14:paraId="4ABFF3EE" w14:textId="77777777" w:rsidR="005C7EAD" w:rsidRPr="00DF10A0" w:rsidRDefault="005C7EA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5C7EAD" w:rsidRPr="00DF10A0" w14:paraId="0D100FC0"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62170A08" w14:textId="77777777" w:rsidR="005C7EAD" w:rsidRPr="00DF10A0" w:rsidRDefault="005C7EAD">
            <w:pPr>
              <w:contextualSpacing/>
              <w:rPr>
                <w:rFonts w:cstheme="minorHAnsi"/>
                <w:b w:val="0"/>
                <w:color w:val="FFFFFF" w:themeColor="background1"/>
                <w:sz w:val="24"/>
                <w:szCs w:val="24"/>
              </w:rPr>
            </w:pPr>
          </w:p>
        </w:tc>
        <w:tc>
          <w:tcPr>
            <w:tcW w:w="650" w:type="pct"/>
            <w:vMerge/>
            <w:shd w:val="clear" w:color="auto" w:fill="002060"/>
            <w:noWrap/>
          </w:tcPr>
          <w:p w14:paraId="28E8CC58" w14:textId="77777777" w:rsidR="005C7EAD" w:rsidRPr="00DF10A0" w:rsidRDefault="005C7EAD">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450" w:type="pct"/>
            <w:vMerge/>
            <w:shd w:val="clear" w:color="auto" w:fill="002060"/>
            <w:noWrap/>
          </w:tcPr>
          <w:p w14:paraId="05F413FB" w14:textId="77777777" w:rsidR="005C7EAD" w:rsidRPr="00DF10A0" w:rsidRDefault="005C7EAD">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noWrap/>
          </w:tcPr>
          <w:p w14:paraId="7FAF26A6" w14:textId="77777777" w:rsidR="005C7EAD" w:rsidRPr="00DF10A0" w:rsidRDefault="005C7EAD">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1" w:type="pct"/>
            <w:vMerge/>
            <w:shd w:val="clear" w:color="auto" w:fill="002060"/>
          </w:tcPr>
          <w:p w14:paraId="7D6A9D6C" w14:textId="77777777" w:rsidR="005C7EAD" w:rsidRPr="00DF10A0" w:rsidRDefault="005C7EAD">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800" w:type="pct"/>
            <w:vMerge/>
            <w:shd w:val="clear" w:color="auto" w:fill="002060"/>
          </w:tcPr>
          <w:p w14:paraId="7E262075" w14:textId="77777777" w:rsidR="005C7EAD" w:rsidRPr="00DF10A0" w:rsidRDefault="005C7EAD">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1211" w:type="pct"/>
            <w:shd w:val="clear" w:color="auto" w:fill="002060"/>
          </w:tcPr>
          <w:p w14:paraId="17B81BD2" w14:textId="77777777" w:rsidR="005C7EAD" w:rsidRPr="00DF10A0" w:rsidRDefault="005C7EAD">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DF10A0">
              <w:rPr>
                <w:rFonts w:cstheme="minorHAnsi"/>
                <w:b/>
                <w:color w:val="FFFFFF" w:themeColor="background1"/>
                <w:sz w:val="24"/>
                <w:szCs w:val="24"/>
              </w:rPr>
              <w:t>Remarks/ Validation</w:t>
            </w:r>
          </w:p>
        </w:tc>
      </w:tr>
      <w:tr w:rsidR="005C7EAD" w:rsidRPr="00DF10A0" w14:paraId="306C3115"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C38DEAA" w14:textId="77777777" w:rsidR="005C7EAD" w:rsidRPr="00DF10A0" w:rsidRDefault="005C7EAD">
            <w:pPr>
              <w:contextualSpacing/>
              <w:rPr>
                <w:rFonts w:cstheme="minorHAnsi"/>
                <w:color w:val="000000" w:themeColor="text1"/>
                <w:sz w:val="24"/>
                <w:szCs w:val="24"/>
              </w:rPr>
            </w:pPr>
            <w:r w:rsidRPr="00DF10A0">
              <w:rPr>
                <w:rFonts w:cstheme="minorHAnsi"/>
                <w:color w:val="000000" w:themeColor="text1"/>
                <w:sz w:val="24"/>
                <w:szCs w:val="24"/>
              </w:rPr>
              <w:t>Search Bar</w:t>
            </w:r>
          </w:p>
        </w:tc>
        <w:tc>
          <w:tcPr>
            <w:tcW w:w="650" w:type="pct"/>
            <w:noWrap/>
          </w:tcPr>
          <w:p w14:paraId="6CC2F626" w14:textId="77777777" w:rsidR="005C7EAD" w:rsidRPr="00DF10A0" w:rsidRDefault="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50" w:type="pct"/>
            <w:noWrap/>
          </w:tcPr>
          <w:p w14:paraId="0E69FA35" w14:textId="77777777" w:rsidR="005C7EAD" w:rsidRPr="00DF10A0" w:rsidRDefault="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12B07409" w14:textId="77777777" w:rsidR="005C7EAD" w:rsidRPr="00DF10A0" w:rsidRDefault="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20</w:t>
            </w:r>
          </w:p>
        </w:tc>
        <w:tc>
          <w:tcPr>
            <w:tcW w:w="551" w:type="pct"/>
          </w:tcPr>
          <w:p w14:paraId="16603A44" w14:textId="77777777" w:rsidR="005C7EAD" w:rsidRPr="00DF10A0" w:rsidRDefault="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4A7F0A3" w14:textId="77777777" w:rsidR="005C7EAD" w:rsidRPr="00DF10A0" w:rsidRDefault="005C7EA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39C75DF4" w14:textId="77777777" w:rsidR="005C7EAD" w:rsidRPr="00DF10A0" w:rsidRDefault="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 will search the customer through any of the fields from the list below</w:t>
            </w:r>
          </w:p>
        </w:tc>
      </w:tr>
      <w:tr w:rsidR="005C7EAD" w:rsidRPr="00DF10A0" w14:paraId="43C28AF2"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41A3CB7E" w14:textId="77777777" w:rsidR="005C7EAD" w:rsidRPr="00DF10A0" w:rsidRDefault="005C7EAD">
            <w:pPr>
              <w:contextualSpacing/>
              <w:rPr>
                <w:rFonts w:cstheme="minorHAnsi"/>
                <w:color w:val="000000" w:themeColor="text1"/>
                <w:sz w:val="24"/>
                <w:szCs w:val="24"/>
              </w:rPr>
            </w:pPr>
            <w:r w:rsidRPr="00DF10A0">
              <w:rPr>
                <w:rFonts w:cstheme="minorHAnsi"/>
                <w:color w:val="000000" w:themeColor="text1"/>
                <w:sz w:val="24"/>
                <w:szCs w:val="24"/>
              </w:rPr>
              <w:t>List View</w:t>
            </w:r>
          </w:p>
        </w:tc>
      </w:tr>
      <w:tr w:rsidR="005C7EAD" w:rsidRPr="00DF10A0" w14:paraId="057F093E"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9594E84" w14:textId="77777777" w:rsidR="005C7EAD" w:rsidRPr="00DF10A0" w:rsidRDefault="005C7EAD">
            <w:pPr>
              <w:contextualSpacing/>
              <w:rPr>
                <w:rFonts w:cstheme="minorHAnsi"/>
                <w:color w:val="000000" w:themeColor="text1"/>
                <w:sz w:val="24"/>
                <w:szCs w:val="24"/>
              </w:rPr>
            </w:pPr>
            <w:r w:rsidRPr="00DF10A0">
              <w:rPr>
                <w:rFonts w:cstheme="minorHAnsi"/>
                <w:color w:val="000000" w:themeColor="text1"/>
                <w:sz w:val="24"/>
                <w:szCs w:val="24"/>
              </w:rPr>
              <w:t>Customer Name</w:t>
            </w:r>
          </w:p>
        </w:tc>
        <w:tc>
          <w:tcPr>
            <w:tcW w:w="650" w:type="pct"/>
            <w:noWrap/>
          </w:tcPr>
          <w:p w14:paraId="1225E750" w14:textId="77777777" w:rsidR="005C7EAD" w:rsidRPr="00DF10A0" w:rsidRDefault="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532794DE" w14:textId="77777777" w:rsidR="005C7EAD" w:rsidRPr="00DF10A0" w:rsidRDefault="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3086FA51" w14:textId="77777777" w:rsidR="005C7EAD" w:rsidRPr="00DF10A0" w:rsidRDefault="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453DBDF5" w14:textId="77777777" w:rsidR="005C7EAD" w:rsidRPr="00DF10A0" w:rsidRDefault="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CAD333F" w14:textId="77777777" w:rsidR="005C7EAD" w:rsidRPr="00DF10A0" w:rsidRDefault="005C7EA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4B93F085" w14:textId="513624CC" w:rsidR="005C7EAD" w:rsidRPr="00DF10A0" w:rsidRDefault="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5C7EAD" w:rsidRPr="00DF10A0" w14:paraId="0B9ACC28"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75924AB7" w14:textId="77777777" w:rsidR="005C7EAD" w:rsidRPr="00DF10A0" w:rsidRDefault="005C7EAD" w:rsidP="005C7EAD">
            <w:pPr>
              <w:contextualSpacing/>
              <w:rPr>
                <w:rFonts w:cstheme="minorHAnsi"/>
                <w:color w:val="000000" w:themeColor="text1"/>
                <w:sz w:val="24"/>
                <w:szCs w:val="24"/>
              </w:rPr>
            </w:pPr>
            <w:r w:rsidRPr="00DF10A0">
              <w:rPr>
                <w:rFonts w:cstheme="minorHAnsi"/>
                <w:color w:val="000000" w:themeColor="text1"/>
                <w:sz w:val="24"/>
                <w:szCs w:val="24"/>
              </w:rPr>
              <w:t>Insurance Type</w:t>
            </w:r>
          </w:p>
        </w:tc>
        <w:tc>
          <w:tcPr>
            <w:tcW w:w="650" w:type="pct"/>
            <w:noWrap/>
          </w:tcPr>
          <w:p w14:paraId="08493B5B" w14:textId="15AFA907"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7C76C2AF" w14:textId="4A3F5FD4"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7317AF5A" w14:textId="10E0D30B"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6EAF1298" w14:textId="3A05F18F"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4D6937A5" w14:textId="4F4CC935" w:rsidR="005C7EAD" w:rsidRPr="00DF10A0" w:rsidRDefault="005C7EAD" w:rsidP="005C7EA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58889A78" w14:textId="73606F86"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5C7EAD" w:rsidRPr="00DF10A0" w14:paraId="181B6680"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4C96D6D9" w14:textId="4C81812D" w:rsidR="005C7EAD" w:rsidRPr="00DF10A0" w:rsidRDefault="005C7EAD" w:rsidP="005C7EAD">
            <w:pPr>
              <w:contextualSpacing/>
              <w:rPr>
                <w:rFonts w:cstheme="minorHAnsi"/>
                <w:color w:val="000000" w:themeColor="text1"/>
                <w:sz w:val="24"/>
                <w:szCs w:val="24"/>
              </w:rPr>
            </w:pPr>
            <w:r w:rsidRPr="00DF10A0">
              <w:rPr>
                <w:rFonts w:cstheme="minorHAnsi"/>
                <w:color w:val="000000" w:themeColor="text1"/>
                <w:sz w:val="24"/>
                <w:szCs w:val="24"/>
              </w:rPr>
              <w:t>Coverage Type</w:t>
            </w:r>
          </w:p>
        </w:tc>
        <w:tc>
          <w:tcPr>
            <w:tcW w:w="650" w:type="pct"/>
            <w:noWrap/>
          </w:tcPr>
          <w:p w14:paraId="51BD2523" w14:textId="4D011378"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6046958A" w14:textId="7979E137"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0EE3C992" w14:textId="507B321A"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53B891DF" w14:textId="5EFA8963"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AC0FBD0" w14:textId="55BD7E94" w:rsidR="005C7EAD" w:rsidRPr="00DF10A0" w:rsidRDefault="005C7EAD" w:rsidP="005C7EA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088958AC" w14:textId="64D2182D"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5C7EAD" w:rsidRPr="00DF10A0" w14:paraId="1F196062"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6E37EFD3" w14:textId="77777777" w:rsidR="005C7EAD" w:rsidRPr="00DF10A0" w:rsidRDefault="005C7EAD" w:rsidP="005C7EAD">
            <w:pPr>
              <w:contextualSpacing/>
              <w:rPr>
                <w:rFonts w:cstheme="minorHAnsi"/>
                <w:color w:val="000000" w:themeColor="text1"/>
                <w:sz w:val="24"/>
                <w:szCs w:val="24"/>
              </w:rPr>
            </w:pPr>
            <w:r w:rsidRPr="00DF10A0">
              <w:rPr>
                <w:rFonts w:cstheme="minorHAnsi"/>
                <w:color w:val="000000" w:themeColor="text1"/>
                <w:sz w:val="24"/>
                <w:szCs w:val="24"/>
              </w:rPr>
              <w:t>Policy Number</w:t>
            </w:r>
          </w:p>
        </w:tc>
        <w:tc>
          <w:tcPr>
            <w:tcW w:w="650" w:type="pct"/>
            <w:noWrap/>
          </w:tcPr>
          <w:p w14:paraId="72F85BBF" w14:textId="13873B17"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3CE4B662" w14:textId="05E88531"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2D359B27" w14:textId="76358545"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7C8E00EE" w14:textId="7539CD43"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EC69B86" w14:textId="0697CA2E" w:rsidR="005C7EAD" w:rsidRPr="00DF10A0" w:rsidRDefault="005C7EAD" w:rsidP="005C7EA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544967A1" w14:textId="4C907AEE"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5C7EAD" w:rsidRPr="00DF10A0" w14:paraId="40043786"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01454EAA" w14:textId="43AAB3AB" w:rsidR="005C7EAD" w:rsidRPr="00DF10A0" w:rsidRDefault="005C7EAD" w:rsidP="005C7EAD">
            <w:pPr>
              <w:contextualSpacing/>
              <w:rPr>
                <w:rFonts w:cstheme="minorHAnsi"/>
                <w:color w:val="000000" w:themeColor="text1"/>
                <w:sz w:val="24"/>
                <w:szCs w:val="24"/>
              </w:rPr>
            </w:pPr>
            <w:r w:rsidRPr="00DF10A0">
              <w:rPr>
                <w:rFonts w:cstheme="minorHAnsi"/>
                <w:color w:val="000000" w:themeColor="text1"/>
                <w:sz w:val="24"/>
                <w:szCs w:val="24"/>
              </w:rPr>
              <w:t>Cause of death</w:t>
            </w:r>
          </w:p>
        </w:tc>
        <w:tc>
          <w:tcPr>
            <w:tcW w:w="650" w:type="pct"/>
            <w:noWrap/>
          </w:tcPr>
          <w:p w14:paraId="5AE76F3A" w14:textId="2057476F"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7BA2E8FF" w14:textId="4F5C3C86"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33D17DA4" w14:textId="208ABA4C"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06CDD1ED" w14:textId="0519B261"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20FB204E" w14:textId="45DCF2A1" w:rsidR="005C7EAD" w:rsidRPr="00DF10A0" w:rsidRDefault="005C7EAD" w:rsidP="005C7EA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5D131472" w14:textId="4854D797"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5C7EAD" w:rsidRPr="00DF10A0" w14:paraId="68CEDF19"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232FF05" w14:textId="0776FE73" w:rsidR="005C7EAD" w:rsidRPr="00DF10A0" w:rsidRDefault="005C7EAD" w:rsidP="005C7EAD">
            <w:pPr>
              <w:contextualSpacing/>
              <w:rPr>
                <w:rFonts w:cstheme="minorHAnsi"/>
                <w:color w:val="000000" w:themeColor="text1"/>
                <w:sz w:val="24"/>
                <w:szCs w:val="24"/>
              </w:rPr>
            </w:pPr>
            <w:r w:rsidRPr="00DF10A0">
              <w:rPr>
                <w:rFonts w:cstheme="minorHAnsi"/>
                <w:color w:val="000000" w:themeColor="text1"/>
                <w:sz w:val="24"/>
                <w:szCs w:val="24"/>
              </w:rPr>
              <w:t>Period (In Years)</w:t>
            </w:r>
          </w:p>
        </w:tc>
        <w:tc>
          <w:tcPr>
            <w:tcW w:w="650" w:type="pct"/>
            <w:noWrap/>
          </w:tcPr>
          <w:p w14:paraId="496E2C9F" w14:textId="681278DC"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22B2A662" w14:textId="27B38509"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3AA5B02E" w14:textId="2D038070"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01649F7E" w14:textId="7A631E2D"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C4762E4" w14:textId="4789AE37" w:rsidR="005C7EAD" w:rsidRPr="00DF10A0" w:rsidRDefault="005C7EAD" w:rsidP="005C7EA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29A98E8F" w14:textId="07ED5637"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5C7EAD" w:rsidRPr="00DF10A0" w14:paraId="1BCC6652"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2BA2CD7D" w14:textId="20FAB7B5" w:rsidR="005C7EAD" w:rsidRPr="00DF10A0" w:rsidRDefault="005C7EAD" w:rsidP="005C7EAD">
            <w:pPr>
              <w:contextualSpacing/>
              <w:rPr>
                <w:rFonts w:cstheme="minorHAnsi"/>
                <w:color w:val="000000" w:themeColor="text1"/>
                <w:sz w:val="24"/>
                <w:szCs w:val="24"/>
              </w:rPr>
            </w:pPr>
            <w:r w:rsidRPr="00DF10A0">
              <w:rPr>
                <w:rFonts w:cstheme="minorHAnsi"/>
                <w:color w:val="000000" w:themeColor="text1"/>
                <w:sz w:val="24"/>
                <w:szCs w:val="24"/>
              </w:rPr>
              <w:t>Death Claim Status</w:t>
            </w:r>
          </w:p>
        </w:tc>
        <w:tc>
          <w:tcPr>
            <w:tcW w:w="650" w:type="pct"/>
            <w:noWrap/>
          </w:tcPr>
          <w:p w14:paraId="1FB20B41" w14:textId="1AE17977"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0C668419" w14:textId="56FD7CA8"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53E6717F" w14:textId="55A41C3C"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4A9CFABD" w14:textId="13DC1685"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34C0A31" w14:textId="7D58B54B" w:rsidR="005C7EAD" w:rsidRPr="00DF10A0" w:rsidRDefault="005C7EAD" w:rsidP="005C7EA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172FB200" w14:textId="4F2FFB4D"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5C7EAD" w:rsidRPr="00DF10A0" w14:paraId="17E5EC6C"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602C81C6" w14:textId="77777777" w:rsidR="005C7EAD" w:rsidRPr="00DF10A0" w:rsidRDefault="005C7EAD" w:rsidP="005C7EAD">
            <w:pPr>
              <w:contextualSpacing/>
              <w:rPr>
                <w:rFonts w:cstheme="minorHAnsi"/>
                <w:color w:val="000000" w:themeColor="text1"/>
                <w:sz w:val="24"/>
                <w:szCs w:val="24"/>
              </w:rPr>
            </w:pPr>
            <w:r w:rsidRPr="00DF10A0">
              <w:rPr>
                <w:rFonts w:cstheme="minorHAnsi"/>
                <w:color w:val="000000" w:themeColor="text1"/>
                <w:sz w:val="24"/>
                <w:szCs w:val="24"/>
              </w:rPr>
              <w:t>Policy Status</w:t>
            </w:r>
          </w:p>
        </w:tc>
        <w:tc>
          <w:tcPr>
            <w:tcW w:w="650" w:type="pct"/>
            <w:noWrap/>
          </w:tcPr>
          <w:p w14:paraId="267B7281" w14:textId="5FA8A352"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68E49614" w14:textId="69B8A751"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245E6797" w14:textId="1CEFA5F7"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54B8DC07" w14:textId="1E394011"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24E7F3BD" w14:textId="72093DAA" w:rsidR="005C7EAD" w:rsidRPr="00DF10A0" w:rsidRDefault="005C7EAD" w:rsidP="005C7EA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717E5DEB" w14:textId="0BF88E4A"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5C7EAD" w:rsidRPr="00DF10A0" w14:paraId="7D9E31BD" w14:textId="77777777" w:rsidTr="005C7EAD">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0B3EA720" w14:textId="534AB79D" w:rsidR="005C7EAD" w:rsidRPr="00DF10A0" w:rsidRDefault="005C7EAD" w:rsidP="005C7EAD">
            <w:pPr>
              <w:contextualSpacing/>
              <w:rPr>
                <w:rFonts w:cstheme="minorHAnsi"/>
                <w:color w:val="000000" w:themeColor="text1"/>
                <w:sz w:val="24"/>
                <w:szCs w:val="24"/>
              </w:rPr>
            </w:pPr>
            <w:r w:rsidRPr="00DF10A0">
              <w:rPr>
                <w:rFonts w:cstheme="minorHAnsi"/>
                <w:color w:val="000000" w:themeColor="text1"/>
                <w:sz w:val="24"/>
                <w:szCs w:val="24"/>
              </w:rPr>
              <w:t>Action Buttons</w:t>
            </w:r>
          </w:p>
        </w:tc>
      </w:tr>
      <w:tr w:rsidR="005C7EAD" w:rsidRPr="00DF10A0" w14:paraId="634C895F"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6016BE27" w14:textId="42B7971B" w:rsidR="005C7EAD" w:rsidRPr="00DF10A0" w:rsidRDefault="005C7EAD" w:rsidP="005C7EAD">
            <w:pPr>
              <w:contextualSpacing/>
              <w:rPr>
                <w:rFonts w:cstheme="minorHAnsi"/>
                <w:color w:val="000000" w:themeColor="text1"/>
                <w:sz w:val="24"/>
                <w:szCs w:val="24"/>
              </w:rPr>
            </w:pPr>
            <w:r w:rsidRPr="00DF10A0">
              <w:rPr>
                <w:rFonts w:cstheme="minorHAnsi"/>
                <w:noProof/>
                <w:color w:val="000000" w:themeColor="text1"/>
                <w:sz w:val="24"/>
                <w:szCs w:val="24"/>
              </w:rPr>
              <w:drawing>
                <wp:inline distT="0" distB="0" distL="0" distR="0" wp14:anchorId="182CBE07" wp14:editId="0782D682">
                  <wp:extent cx="228632" cy="228632"/>
                  <wp:effectExtent l="0" t="0" r="0" b="0"/>
                  <wp:docPr id="147682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28223" name=""/>
                          <pic:cNvPicPr/>
                        </pic:nvPicPr>
                        <pic:blipFill>
                          <a:blip r:embed="rId67"/>
                          <a:stretch>
                            <a:fillRect/>
                          </a:stretch>
                        </pic:blipFill>
                        <pic:spPr>
                          <a:xfrm>
                            <a:off x="0" y="0"/>
                            <a:ext cx="228632" cy="228632"/>
                          </a:xfrm>
                          <a:prstGeom prst="rect">
                            <a:avLst/>
                          </a:prstGeom>
                        </pic:spPr>
                      </pic:pic>
                    </a:graphicData>
                  </a:graphic>
                </wp:inline>
              </w:drawing>
            </w:r>
          </w:p>
        </w:tc>
        <w:tc>
          <w:tcPr>
            <w:tcW w:w="650" w:type="pct"/>
            <w:noWrap/>
          </w:tcPr>
          <w:p w14:paraId="6389CBDC" w14:textId="216174F0"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385EB421" w14:textId="696BDF19"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24311D79" w14:textId="7BDCBFF7"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1" w:type="pct"/>
          </w:tcPr>
          <w:p w14:paraId="0B446960" w14:textId="20934E0F"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5A8B471D" w14:textId="3196F1EE" w:rsidR="005C7EAD" w:rsidRPr="00DF10A0" w:rsidRDefault="005C7EAD" w:rsidP="005C7EA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2C340911" w14:textId="1738355D"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edit the record and add claim details.</w:t>
            </w:r>
          </w:p>
        </w:tc>
      </w:tr>
      <w:tr w:rsidR="005C7EAD" w:rsidRPr="00DF10A0" w14:paraId="5937A060"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4702A6B7" w14:textId="64421109" w:rsidR="005C7EAD" w:rsidRPr="00DF10A0" w:rsidRDefault="005C7EAD" w:rsidP="005C7EAD">
            <w:pPr>
              <w:contextualSpacing/>
              <w:rPr>
                <w:rFonts w:cstheme="minorHAnsi"/>
                <w:color w:val="000000" w:themeColor="text1"/>
                <w:sz w:val="24"/>
                <w:szCs w:val="24"/>
              </w:rPr>
            </w:pPr>
            <w:r w:rsidRPr="00DF10A0">
              <w:rPr>
                <w:rFonts w:cstheme="minorHAnsi"/>
                <w:noProof/>
                <w:color w:val="000000" w:themeColor="text1"/>
                <w:sz w:val="24"/>
                <w:szCs w:val="24"/>
              </w:rPr>
              <w:drawing>
                <wp:inline distT="0" distB="0" distL="0" distR="0" wp14:anchorId="559460DB" wp14:editId="3854A28D">
                  <wp:extent cx="238158" cy="333422"/>
                  <wp:effectExtent l="0" t="0" r="0" b="9525"/>
                  <wp:docPr id="200170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03350" name=""/>
                          <pic:cNvPicPr/>
                        </pic:nvPicPr>
                        <pic:blipFill>
                          <a:blip r:embed="rId68"/>
                          <a:stretch>
                            <a:fillRect/>
                          </a:stretch>
                        </pic:blipFill>
                        <pic:spPr>
                          <a:xfrm>
                            <a:off x="0" y="0"/>
                            <a:ext cx="238158" cy="333422"/>
                          </a:xfrm>
                          <a:prstGeom prst="rect">
                            <a:avLst/>
                          </a:prstGeom>
                        </pic:spPr>
                      </pic:pic>
                    </a:graphicData>
                  </a:graphic>
                </wp:inline>
              </w:drawing>
            </w:r>
          </w:p>
        </w:tc>
        <w:tc>
          <w:tcPr>
            <w:tcW w:w="650" w:type="pct"/>
            <w:noWrap/>
          </w:tcPr>
          <w:p w14:paraId="4BC2942B" w14:textId="4E34BD62"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02BB1FB9" w14:textId="58524492"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5FBCB779" w14:textId="671D8B6C"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1" w:type="pct"/>
          </w:tcPr>
          <w:p w14:paraId="65D790CC" w14:textId="737AAE22"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19DACBE9" w14:textId="447750E0" w:rsidR="005C7EAD" w:rsidRPr="00DF10A0" w:rsidRDefault="005C7EAD" w:rsidP="005C7EA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79CD6F66" w14:textId="7B435A00"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delete the record.</w:t>
            </w:r>
          </w:p>
        </w:tc>
      </w:tr>
    </w:tbl>
    <w:p w14:paraId="4CCBA100" w14:textId="77777777" w:rsidR="005C7EAD" w:rsidRPr="00DF10A0" w:rsidRDefault="005C7EAD" w:rsidP="005C7EAD">
      <w:pPr>
        <w:rPr>
          <w:rFonts w:cstheme="minorHAnsi"/>
        </w:rPr>
      </w:pPr>
    </w:p>
    <w:p w14:paraId="75DBBEC7" w14:textId="77777777" w:rsidR="005C7EAD" w:rsidRPr="00DF10A0" w:rsidRDefault="005C7EAD" w:rsidP="00C67B66">
      <w:pPr>
        <w:rPr>
          <w:rFonts w:cstheme="minorHAnsi"/>
          <w:sz w:val="24"/>
          <w:szCs w:val="24"/>
        </w:rPr>
      </w:pPr>
      <w:r w:rsidRPr="00DF10A0">
        <w:rPr>
          <w:rFonts w:cstheme="minorHAnsi"/>
          <w:sz w:val="24"/>
          <w:szCs w:val="24"/>
        </w:rPr>
        <w:t xml:space="preserve">Once user clicks on edit button by hovering upon </w:t>
      </w:r>
      <w:proofErr w:type="spellStart"/>
      <w:proofErr w:type="gramStart"/>
      <w:r w:rsidRPr="00DF10A0">
        <w:rPr>
          <w:rFonts w:cstheme="minorHAnsi"/>
          <w:sz w:val="24"/>
          <w:szCs w:val="24"/>
        </w:rPr>
        <w:t>a</w:t>
      </w:r>
      <w:proofErr w:type="spellEnd"/>
      <w:proofErr w:type="gramEnd"/>
      <w:r w:rsidRPr="00DF10A0">
        <w:rPr>
          <w:rFonts w:cstheme="minorHAnsi"/>
          <w:sz w:val="24"/>
          <w:szCs w:val="24"/>
        </w:rPr>
        <w:t xml:space="preserve"> application, below screen will be displayed:</w:t>
      </w:r>
    </w:p>
    <w:p w14:paraId="5B4C5605" w14:textId="77777777" w:rsidR="005C7EAD" w:rsidRPr="00DF10A0" w:rsidRDefault="005C7EAD" w:rsidP="00C67B66">
      <w:pPr>
        <w:rPr>
          <w:rFonts w:cstheme="minorHAnsi"/>
        </w:rPr>
      </w:pPr>
    </w:p>
    <w:p w14:paraId="3F4F7882" w14:textId="77777777" w:rsidR="005C7EAD" w:rsidRPr="00DF10A0" w:rsidRDefault="005C7EAD" w:rsidP="005C7EAD">
      <w:pPr>
        <w:keepNext/>
        <w:jc w:val="center"/>
        <w:rPr>
          <w:rFonts w:cstheme="minorHAnsi"/>
        </w:rPr>
      </w:pPr>
      <w:r w:rsidRPr="00DF10A0">
        <w:rPr>
          <w:rFonts w:cstheme="minorHAnsi"/>
          <w:noProof/>
        </w:rPr>
        <w:lastRenderedPageBreak/>
        <w:drawing>
          <wp:inline distT="0" distB="0" distL="0" distR="0" wp14:anchorId="234A07B1" wp14:editId="22940268">
            <wp:extent cx="8460000" cy="4243711"/>
            <wp:effectExtent l="19050" t="19050" r="0" b="4445"/>
            <wp:docPr id="1867741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41370" name="Picture 1" descr="A screenshot of a computer&#10;&#10;AI-generated content may be incorrect."/>
                    <pic:cNvPicPr/>
                  </pic:nvPicPr>
                  <pic:blipFill>
                    <a:blip r:embed="rId69"/>
                    <a:stretch>
                      <a:fillRect/>
                    </a:stretch>
                  </pic:blipFill>
                  <pic:spPr>
                    <a:xfrm>
                      <a:off x="0" y="0"/>
                      <a:ext cx="8460000" cy="4243711"/>
                    </a:xfrm>
                    <a:prstGeom prst="rect">
                      <a:avLst/>
                    </a:prstGeom>
                    <a:ln>
                      <a:solidFill>
                        <a:schemeClr val="accent2"/>
                      </a:solidFill>
                    </a:ln>
                  </pic:spPr>
                </pic:pic>
              </a:graphicData>
            </a:graphic>
          </wp:inline>
        </w:drawing>
      </w:r>
    </w:p>
    <w:p w14:paraId="78437399" w14:textId="77777777" w:rsidR="00C07FD5" w:rsidRDefault="00C07FD5" w:rsidP="005C7EAD">
      <w:pPr>
        <w:rPr>
          <w:rFonts w:cstheme="minorHAnsi"/>
          <w:b/>
          <w:bCs/>
          <w:sz w:val="24"/>
          <w:szCs w:val="24"/>
          <w:u w:val="single"/>
          <w:lang w:val="en-GB"/>
        </w:rPr>
      </w:pPr>
    </w:p>
    <w:p w14:paraId="09493A9D" w14:textId="1BFA9C1B" w:rsidR="005C7EAD" w:rsidRPr="00DF10A0" w:rsidRDefault="005C7EAD" w:rsidP="005C7EAD">
      <w:pPr>
        <w:rPr>
          <w:rFonts w:cstheme="minorHAnsi"/>
          <w:b/>
          <w:bCs/>
          <w:sz w:val="24"/>
          <w:szCs w:val="24"/>
          <w:u w:val="single"/>
          <w:lang w:val="en-GB"/>
        </w:rPr>
      </w:pPr>
      <w:r w:rsidRPr="00DF10A0">
        <w:rPr>
          <w:rFonts w:cstheme="minorHAnsi"/>
          <w:b/>
          <w:bCs/>
          <w:sz w:val="24"/>
          <w:szCs w:val="24"/>
          <w:u w:val="single"/>
          <w:lang w:val="en-GB"/>
        </w:rPr>
        <w:t>Below mentioned are the details specific to the information being displayed above:</w:t>
      </w:r>
    </w:p>
    <w:p w14:paraId="595A5F9E" w14:textId="77777777" w:rsidR="005C7EAD" w:rsidRPr="00DF10A0" w:rsidRDefault="005C7EAD" w:rsidP="005C7EAD">
      <w:pPr>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559"/>
        <w:gridCol w:w="1562"/>
        <w:gridCol w:w="2268"/>
        <w:gridCol w:w="3433"/>
      </w:tblGrid>
      <w:tr w:rsidR="005C7EAD" w:rsidRPr="00DF10A0" w14:paraId="0B775143" w14:textId="77777777" w:rsidTr="009B35D7">
        <w:trPr>
          <w:cnfStyle w:val="100000000000" w:firstRow="1" w:lastRow="0" w:firstColumn="0" w:lastColumn="0" w:oddVBand="0" w:evenVBand="0" w:oddHBand="0" w:evenHBand="0" w:firstRowFirstColumn="0" w:firstRowLastColumn="0" w:lastRowFirstColumn="0" w:lastRowLastColumn="0"/>
          <w:trHeight w:val="274"/>
          <w:tblHeader/>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7B130E48" w14:textId="77777777" w:rsidR="005C7EAD" w:rsidRPr="00DF10A0" w:rsidRDefault="005C7EAD">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2517D0DA" w14:textId="77777777" w:rsidR="005C7EAD" w:rsidRPr="00DF10A0" w:rsidRDefault="005C7EA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1DB3F5DE" w14:textId="77777777" w:rsidR="005C7EAD" w:rsidRPr="00DF10A0" w:rsidRDefault="005C7EA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550" w:type="pct"/>
            <w:vMerge w:val="restart"/>
            <w:shd w:val="clear" w:color="auto" w:fill="002060"/>
            <w:noWrap/>
          </w:tcPr>
          <w:p w14:paraId="1BEC01BE" w14:textId="77777777" w:rsidR="005C7EAD" w:rsidRPr="00DF10A0" w:rsidRDefault="005C7EA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1" w:type="pct"/>
            <w:vMerge w:val="restart"/>
            <w:shd w:val="clear" w:color="auto" w:fill="002060"/>
          </w:tcPr>
          <w:p w14:paraId="480BA36D" w14:textId="77777777" w:rsidR="005C7EAD" w:rsidRPr="00DF10A0" w:rsidRDefault="005C7EA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800" w:type="pct"/>
            <w:vMerge w:val="restart"/>
            <w:shd w:val="clear" w:color="auto" w:fill="002060"/>
          </w:tcPr>
          <w:p w14:paraId="0189586E" w14:textId="77777777" w:rsidR="005C7EAD" w:rsidRPr="00DF10A0" w:rsidRDefault="005C7EA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211" w:type="pct"/>
            <w:shd w:val="clear" w:color="auto" w:fill="002060"/>
            <w:hideMark/>
          </w:tcPr>
          <w:p w14:paraId="0D12208C" w14:textId="77777777" w:rsidR="005C7EAD" w:rsidRPr="00DF10A0" w:rsidRDefault="005C7EA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5C7EAD" w:rsidRPr="00DF10A0" w14:paraId="1051EBC7" w14:textId="77777777" w:rsidTr="009B35D7">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7B75315E" w14:textId="77777777" w:rsidR="005C7EAD" w:rsidRPr="00DF10A0" w:rsidRDefault="005C7EAD">
            <w:pPr>
              <w:contextualSpacing/>
              <w:rPr>
                <w:rFonts w:cstheme="minorHAnsi"/>
                <w:b w:val="0"/>
                <w:color w:val="FFFFFF" w:themeColor="background1"/>
                <w:sz w:val="24"/>
                <w:szCs w:val="24"/>
              </w:rPr>
            </w:pPr>
          </w:p>
        </w:tc>
        <w:tc>
          <w:tcPr>
            <w:tcW w:w="650" w:type="pct"/>
            <w:vMerge/>
            <w:shd w:val="clear" w:color="auto" w:fill="002060"/>
            <w:noWrap/>
          </w:tcPr>
          <w:p w14:paraId="59F3EA48" w14:textId="77777777" w:rsidR="005C7EAD" w:rsidRPr="00DF10A0" w:rsidRDefault="005C7EA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50" w:type="pct"/>
            <w:vMerge/>
            <w:shd w:val="clear" w:color="auto" w:fill="002060"/>
            <w:noWrap/>
          </w:tcPr>
          <w:p w14:paraId="7D6FA970" w14:textId="77777777" w:rsidR="005C7EAD" w:rsidRPr="00DF10A0" w:rsidRDefault="005C7EA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50" w:type="pct"/>
            <w:vMerge/>
            <w:shd w:val="clear" w:color="auto" w:fill="002060"/>
            <w:noWrap/>
          </w:tcPr>
          <w:p w14:paraId="3FC4335C" w14:textId="77777777" w:rsidR="005C7EAD" w:rsidRPr="00DF10A0" w:rsidRDefault="005C7EA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51" w:type="pct"/>
            <w:vMerge/>
            <w:shd w:val="clear" w:color="auto" w:fill="002060"/>
          </w:tcPr>
          <w:p w14:paraId="64F32C0F" w14:textId="77777777" w:rsidR="005C7EAD" w:rsidRPr="00DF10A0" w:rsidRDefault="005C7EA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800" w:type="pct"/>
            <w:vMerge/>
            <w:shd w:val="clear" w:color="auto" w:fill="002060"/>
          </w:tcPr>
          <w:p w14:paraId="5FEE1AE8" w14:textId="77777777" w:rsidR="005C7EAD" w:rsidRPr="00DF10A0" w:rsidRDefault="005C7EA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1211" w:type="pct"/>
            <w:shd w:val="clear" w:color="auto" w:fill="002060"/>
          </w:tcPr>
          <w:p w14:paraId="4C8B1FDB" w14:textId="77777777" w:rsidR="005C7EAD" w:rsidRPr="00DF10A0" w:rsidRDefault="005C7EA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Remarks/ Validation</w:t>
            </w:r>
          </w:p>
        </w:tc>
      </w:tr>
      <w:tr w:rsidR="005C7EAD" w:rsidRPr="00DF10A0" w14:paraId="43677F38"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1CEF541" w14:textId="55DFAE42" w:rsidR="005C7EAD" w:rsidRPr="00DF10A0" w:rsidRDefault="005C7EAD" w:rsidP="005C7EAD">
            <w:pPr>
              <w:contextualSpacing/>
              <w:rPr>
                <w:rFonts w:cstheme="minorHAnsi"/>
                <w:color w:val="000000" w:themeColor="text1"/>
                <w:sz w:val="24"/>
                <w:szCs w:val="24"/>
              </w:rPr>
            </w:pPr>
            <w:r w:rsidRPr="00DF10A0">
              <w:rPr>
                <w:rFonts w:cstheme="minorHAnsi"/>
                <w:color w:val="000000" w:themeColor="text1"/>
                <w:sz w:val="24"/>
                <w:szCs w:val="24"/>
              </w:rPr>
              <w:t>Branch Code</w:t>
            </w:r>
          </w:p>
        </w:tc>
        <w:tc>
          <w:tcPr>
            <w:tcW w:w="650" w:type="pct"/>
            <w:noWrap/>
          </w:tcPr>
          <w:p w14:paraId="6BA38EC9" w14:textId="50CF46F0"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7CA99C7E" w14:textId="70BCC45F"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11E58822" w14:textId="1C0FCBF5"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2DA44BA8" w14:textId="7902BA9E"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12F73491" w14:textId="360523D5" w:rsidR="005C7EAD" w:rsidRPr="00DF10A0" w:rsidRDefault="005C7EAD" w:rsidP="005C7EA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30A84B8F" w14:textId="02C71EFC"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Displays the branch code </w:t>
            </w:r>
            <w:r w:rsidRPr="00DF10A0">
              <w:rPr>
                <w:rFonts w:cstheme="minorHAnsi"/>
                <w:color w:val="000000" w:themeColor="text1"/>
                <w:sz w:val="24"/>
                <w:szCs w:val="24"/>
              </w:rPr>
              <w:lastRenderedPageBreak/>
              <w:t>associated with the application.</w:t>
            </w:r>
          </w:p>
        </w:tc>
      </w:tr>
      <w:tr w:rsidR="005C7EAD" w:rsidRPr="00DF10A0" w14:paraId="23BFFEF8"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A0386F3" w14:textId="0833C1AC" w:rsidR="005C7EAD" w:rsidRPr="00DF10A0" w:rsidRDefault="005C7EAD" w:rsidP="005C7EAD">
            <w:pPr>
              <w:contextualSpacing/>
              <w:rPr>
                <w:rFonts w:cstheme="minorHAnsi"/>
                <w:color w:val="000000" w:themeColor="text1"/>
                <w:sz w:val="24"/>
                <w:szCs w:val="24"/>
              </w:rPr>
            </w:pPr>
            <w:r w:rsidRPr="00DF10A0">
              <w:rPr>
                <w:rFonts w:cstheme="minorHAnsi"/>
                <w:color w:val="000000" w:themeColor="text1"/>
                <w:sz w:val="24"/>
                <w:szCs w:val="24"/>
              </w:rPr>
              <w:lastRenderedPageBreak/>
              <w:t>Customer Number</w:t>
            </w:r>
          </w:p>
        </w:tc>
        <w:tc>
          <w:tcPr>
            <w:tcW w:w="650" w:type="pct"/>
            <w:noWrap/>
          </w:tcPr>
          <w:p w14:paraId="145CEB3A" w14:textId="6EA68249"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4BB8C678" w14:textId="04E12508"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0AA2BE7E" w14:textId="4C5656C8"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20729389" w14:textId="274C1D4F"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692A53E" w14:textId="2E0D33B2" w:rsidR="005C7EAD" w:rsidRPr="00DF10A0" w:rsidRDefault="005C7EAD" w:rsidP="005C7EA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22DA1763" w14:textId="240A14D0"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customer Number saved at policy update screen.</w:t>
            </w:r>
          </w:p>
        </w:tc>
      </w:tr>
      <w:tr w:rsidR="005C7EAD" w:rsidRPr="00DF10A0" w14:paraId="16CFAB13"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6A4991F0" w14:textId="7EA4118D" w:rsidR="005C7EAD" w:rsidRPr="00DF10A0" w:rsidRDefault="005C7EAD" w:rsidP="005C7EAD">
            <w:pPr>
              <w:contextualSpacing/>
              <w:rPr>
                <w:rFonts w:cstheme="minorHAnsi"/>
                <w:color w:val="000000" w:themeColor="text1"/>
                <w:sz w:val="24"/>
                <w:szCs w:val="24"/>
              </w:rPr>
            </w:pPr>
            <w:r w:rsidRPr="00DF10A0">
              <w:rPr>
                <w:rFonts w:cstheme="minorHAnsi"/>
                <w:color w:val="000000" w:themeColor="text1"/>
                <w:sz w:val="24"/>
                <w:szCs w:val="24"/>
              </w:rPr>
              <w:t>Customer Name</w:t>
            </w:r>
          </w:p>
        </w:tc>
        <w:tc>
          <w:tcPr>
            <w:tcW w:w="650" w:type="pct"/>
            <w:noWrap/>
          </w:tcPr>
          <w:p w14:paraId="23708F90" w14:textId="7C20378C"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304045F4" w14:textId="7AFFDE3B"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2CC875C9" w14:textId="44FD7EAF"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215B7930" w14:textId="4BF1E627"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4D44DFC2" w14:textId="1A173332" w:rsidR="005C7EAD" w:rsidRPr="00DF10A0" w:rsidRDefault="005C7EAD" w:rsidP="005C7EA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6648ED97" w14:textId="46736E26"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name of the customer.</w:t>
            </w:r>
          </w:p>
        </w:tc>
      </w:tr>
      <w:tr w:rsidR="005C7EAD" w:rsidRPr="00DF10A0" w14:paraId="43C40568"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453134DF" w14:textId="169D6F77" w:rsidR="005C7EAD" w:rsidRPr="00DF10A0" w:rsidRDefault="005C7EAD" w:rsidP="005C7EAD">
            <w:pPr>
              <w:contextualSpacing/>
              <w:rPr>
                <w:rFonts w:cstheme="minorHAnsi"/>
                <w:color w:val="000000" w:themeColor="text1"/>
                <w:sz w:val="24"/>
                <w:szCs w:val="24"/>
              </w:rPr>
            </w:pPr>
            <w:r w:rsidRPr="00DF10A0">
              <w:rPr>
                <w:rFonts w:cstheme="minorHAnsi"/>
                <w:color w:val="000000" w:themeColor="text1"/>
                <w:sz w:val="24"/>
                <w:szCs w:val="24"/>
              </w:rPr>
              <w:t>Policy Number</w:t>
            </w:r>
          </w:p>
        </w:tc>
        <w:tc>
          <w:tcPr>
            <w:tcW w:w="650" w:type="pct"/>
            <w:noWrap/>
          </w:tcPr>
          <w:p w14:paraId="0BC61945" w14:textId="793E305B"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49C41FC4" w14:textId="61D1FD9B"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040388C9" w14:textId="4FFB0889"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16A32DAF" w14:textId="6C8358D1"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D1C61ED" w14:textId="05F33D18" w:rsidR="005C7EAD" w:rsidRPr="00DF10A0" w:rsidRDefault="005C7EAD" w:rsidP="005C7EA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14E5824A" w14:textId="68489E9B"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policy number saved at policy update screen.</w:t>
            </w:r>
          </w:p>
        </w:tc>
      </w:tr>
      <w:tr w:rsidR="005C7EAD" w:rsidRPr="00DF10A0" w14:paraId="3DBEF3CF"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4BE30911" w14:textId="1E7BBFDB" w:rsidR="005C7EAD" w:rsidRPr="00DF10A0" w:rsidRDefault="005C7EAD" w:rsidP="005C7EAD">
            <w:pPr>
              <w:contextualSpacing/>
              <w:rPr>
                <w:rFonts w:cstheme="minorHAnsi"/>
                <w:color w:val="000000" w:themeColor="text1"/>
                <w:sz w:val="24"/>
                <w:szCs w:val="24"/>
              </w:rPr>
            </w:pPr>
            <w:r w:rsidRPr="00DF10A0">
              <w:rPr>
                <w:rFonts w:cstheme="minorHAnsi"/>
                <w:color w:val="000000" w:themeColor="text1"/>
                <w:sz w:val="24"/>
                <w:szCs w:val="24"/>
              </w:rPr>
              <w:t>Loan Number</w:t>
            </w:r>
          </w:p>
        </w:tc>
        <w:tc>
          <w:tcPr>
            <w:tcW w:w="650" w:type="pct"/>
            <w:noWrap/>
          </w:tcPr>
          <w:p w14:paraId="5FDFA757" w14:textId="77777777"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2223B077" w14:textId="77777777"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4E35825F" w14:textId="77777777"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75D758BD" w14:textId="77777777"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1744FE2" w14:textId="77777777" w:rsidR="005C7EAD" w:rsidRPr="00DF10A0" w:rsidRDefault="005C7EAD" w:rsidP="005C7EA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477226D2" w14:textId="77777777"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in case the loan was taken from NFH.</w:t>
            </w:r>
          </w:p>
          <w:p w14:paraId="46296971" w14:textId="4CCA8CC1" w:rsidR="005C7EAD" w:rsidRPr="00DF10A0" w:rsidRDefault="005C7EAD" w:rsidP="00492E8D">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 scenario where loan was not from NFH, this field will remain empty.</w:t>
            </w:r>
          </w:p>
        </w:tc>
      </w:tr>
      <w:tr w:rsidR="005C7EAD" w:rsidRPr="00DF10A0" w14:paraId="7AC0CAF7"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6D7CC2C2" w14:textId="3E647647" w:rsidR="005C7EAD" w:rsidRPr="00DF10A0" w:rsidRDefault="005C7EAD" w:rsidP="005C7EAD">
            <w:pPr>
              <w:contextualSpacing/>
              <w:rPr>
                <w:rFonts w:cstheme="minorHAnsi"/>
                <w:color w:val="000000" w:themeColor="text1"/>
                <w:sz w:val="24"/>
                <w:szCs w:val="24"/>
              </w:rPr>
            </w:pPr>
            <w:r w:rsidRPr="00DF10A0">
              <w:rPr>
                <w:rFonts w:cstheme="minorHAnsi"/>
                <w:color w:val="000000" w:themeColor="text1"/>
                <w:sz w:val="24"/>
                <w:szCs w:val="24"/>
              </w:rPr>
              <w:t>Gender</w:t>
            </w:r>
          </w:p>
        </w:tc>
        <w:tc>
          <w:tcPr>
            <w:tcW w:w="650" w:type="pct"/>
            <w:noWrap/>
          </w:tcPr>
          <w:p w14:paraId="664874C6" w14:textId="41DFFF70" w:rsidR="005C7EAD" w:rsidRPr="00DF10A0" w:rsidRDefault="002D6413"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Dropdown</w:t>
            </w:r>
          </w:p>
        </w:tc>
        <w:tc>
          <w:tcPr>
            <w:tcW w:w="450" w:type="pct"/>
            <w:noWrap/>
          </w:tcPr>
          <w:p w14:paraId="04B4CA24" w14:textId="0019354E" w:rsidR="005C7EAD" w:rsidRPr="00DF10A0" w:rsidRDefault="002D6413"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50" w:type="pct"/>
            <w:noWrap/>
          </w:tcPr>
          <w:p w14:paraId="26BB845F" w14:textId="278283DC" w:rsidR="005C7EAD" w:rsidRPr="00DF10A0" w:rsidRDefault="002D6413"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NVARCHAR/15</w:t>
            </w:r>
          </w:p>
        </w:tc>
        <w:tc>
          <w:tcPr>
            <w:tcW w:w="551" w:type="pct"/>
          </w:tcPr>
          <w:p w14:paraId="02D1FA52" w14:textId="5FDA8E00" w:rsidR="005C7EAD" w:rsidRPr="00DF10A0" w:rsidRDefault="002D6413"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1817AD60" w14:textId="77777777" w:rsidR="005C7EAD" w:rsidRPr="00DF10A0" w:rsidRDefault="002D6413" w:rsidP="005C7EA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1.Male</w:t>
            </w:r>
          </w:p>
          <w:p w14:paraId="4C7CCC0B" w14:textId="10043AB5" w:rsidR="002D6413" w:rsidRPr="00DF10A0" w:rsidRDefault="002D6413" w:rsidP="005C7EA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2.Female</w:t>
            </w:r>
          </w:p>
        </w:tc>
        <w:tc>
          <w:tcPr>
            <w:tcW w:w="1211" w:type="pct"/>
          </w:tcPr>
          <w:p w14:paraId="55B221A0" w14:textId="77777777"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in case the loan was taken from NFH.</w:t>
            </w:r>
          </w:p>
          <w:p w14:paraId="6AAC9AF0" w14:textId="0A1324C9" w:rsidR="005C7EAD" w:rsidRPr="00DF10A0" w:rsidRDefault="002D6413" w:rsidP="00492E8D">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 scenario where loan was not from NFH, the users can manually enter the details.</w:t>
            </w:r>
          </w:p>
        </w:tc>
      </w:tr>
      <w:tr w:rsidR="005C7EAD" w:rsidRPr="00DF10A0" w14:paraId="25A4B524"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619C2B48" w14:textId="7721DD05" w:rsidR="005C7EAD" w:rsidRPr="00DF10A0" w:rsidRDefault="002D6413" w:rsidP="005C7EAD">
            <w:pPr>
              <w:contextualSpacing/>
              <w:rPr>
                <w:rFonts w:cstheme="minorHAnsi"/>
                <w:color w:val="000000" w:themeColor="text1"/>
                <w:sz w:val="24"/>
                <w:szCs w:val="24"/>
              </w:rPr>
            </w:pPr>
            <w:r w:rsidRPr="00DF10A0">
              <w:rPr>
                <w:rFonts w:cstheme="minorHAnsi"/>
                <w:color w:val="000000" w:themeColor="text1"/>
                <w:sz w:val="24"/>
                <w:szCs w:val="24"/>
              </w:rPr>
              <w:t>Date of death</w:t>
            </w:r>
          </w:p>
        </w:tc>
        <w:tc>
          <w:tcPr>
            <w:tcW w:w="650" w:type="pct"/>
            <w:noWrap/>
          </w:tcPr>
          <w:p w14:paraId="3F355641" w14:textId="40A63802" w:rsidR="005C7EAD" w:rsidRPr="00DF10A0" w:rsidRDefault="002D6413"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w:t>
            </w:r>
          </w:p>
        </w:tc>
        <w:tc>
          <w:tcPr>
            <w:tcW w:w="450" w:type="pct"/>
            <w:noWrap/>
          </w:tcPr>
          <w:p w14:paraId="7C3AC112" w14:textId="193480B9" w:rsidR="005C7EAD" w:rsidRPr="00DF10A0" w:rsidRDefault="002D6413"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50" w:type="pct"/>
            <w:noWrap/>
          </w:tcPr>
          <w:p w14:paraId="750DB7FC" w14:textId="3A5B9EB2" w:rsidR="005C7EAD" w:rsidRPr="00DF10A0" w:rsidRDefault="002D6413"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Calendar</w:t>
            </w:r>
          </w:p>
        </w:tc>
        <w:tc>
          <w:tcPr>
            <w:tcW w:w="551" w:type="pct"/>
          </w:tcPr>
          <w:p w14:paraId="2A5846D8" w14:textId="77777777"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17A28F88" w14:textId="77777777" w:rsidR="005C7EAD" w:rsidRPr="00DF10A0" w:rsidRDefault="005C7EAD" w:rsidP="005C7EA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52691DAF" w14:textId="12E5EC42" w:rsidR="005C7EAD" w:rsidRPr="00DF10A0" w:rsidRDefault="002D6413"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date of death of the customer.</w:t>
            </w:r>
          </w:p>
        </w:tc>
      </w:tr>
      <w:tr w:rsidR="005C7EAD" w:rsidRPr="00DF10A0" w14:paraId="1D24CC86"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AC5F581" w14:textId="162AA94A" w:rsidR="005C7EAD" w:rsidRPr="00DF10A0" w:rsidRDefault="002D6413" w:rsidP="005C7EAD">
            <w:pPr>
              <w:contextualSpacing/>
              <w:rPr>
                <w:rFonts w:cstheme="minorHAnsi"/>
                <w:color w:val="000000" w:themeColor="text1"/>
                <w:sz w:val="24"/>
                <w:szCs w:val="24"/>
              </w:rPr>
            </w:pPr>
            <w:r w:rsidRPr="00DF10A0">
              <w:rPr>
                <w:rFonts w:cstheme="minorHAnsi"/>
                <w:color w:val="000000" w:themeColor="text1"/>
                <w:sz w:val="24"/>
                <w:szCs w:val="24"/>
              </w:rPr>
              <w:t>Age at the time of death</w:t>
            </w:r>
          </w:p>
        </w:tc>
        <w:tc>
          <w:tcPr>
            <w:tcW w:w="650" w:type="pct"/>
            <w:noWrap/>
          </w:tcPr>
          <w:p w14:paraId="57681E05" w14:textId="77777777"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50547C95" w14:textId="77777777"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543C4701" w14:textId="77777777"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277CDA44" w14:textId="77777777"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7BCE2191" w14:textId="77777777" w:rsidR="005C7EAD" w:rsidRPr="00DF10A0" w:rsidRDefault="005C7EAD" w:rsidP="005C7EA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2DEAA0BA" w14:textId="213B55AF" w:rsidR="005C7EAD" w:rsidRPr="00DF10A0" w:rsidRDefault="002D6413"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based on date of birth captured during application process and date of death.</w:t>
            </w:r>
          </w:p>
        </w:tc>
      </w:tr>
      <w:tr w:rsidR="005C7EAD" w:rsidRPr="00DF10A0" w14:paraId="557EC144"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79C8732C" w14:textId="5E03D961" w:rsidR="005C7EAD" w:rsidRPr="00DF10A0" w:rsidRDefault="002D6413" w:rsidP="005C7EAD">
            <w:pPr>
              <w:contextualSpacing/>
              <w:rPr>
                <w:rFonts w:cstheme="minorHAnsi"/>
                <w:color w:val="000000" w:themeColor="text1"/>
                <w:sz w:val="24"/>
                <w:szCs w:val="24"/>
              </w:rPr>
            </w:pPr>
            <w:r w:rsidRPr="00DF10A0">
              <w:rPr>
                <w:rFonts w:cstheme="minorHAnsi"/>
                <w:color w:val="000000" w:themeColor="text1"/>
                <w:sz w:val="24"/>
                <w:szCs w:val="24"/>
              </w:rPr>
              <w:t>Date of Granting Loan</w:t>
            </w:r>
          </w:p>
        </w:tc>
        <w:tc>
          <w:tcPr>
            <w:tcW w:w="650" w:type="pct"/>
            <w:noWrap/>
          </w:tcPr>
          <w:p w14:paraId="19F754D9" w14:textId="77777777"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407ED808" w14:textId="77777777"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5D328485" w14:textId="77777777"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7612C572" w14:textId="77777777" w:rsidR="005C7EAD" w:rsidRPr="00DF10A0" w:rsidRDefault="005C7EAD" w:rsidP="005C7EA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492D8C2B" w14:textId="77777777" w:rsidR="005C7EAD" w:rsidRPr="00DF10A0" w:rsidRDefault="005C7EAD" w:rsidP="005C7EA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4505A9A0" w14:textId="77777777"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in case the loan was taken from NFH.</w:t>
            </w:r>
          </w:p>
          <w:p w14:paraId="73671ADF" w14:textId="05494674" w:rsidR="005C7EAD" w:rsidRPr="00DF10A0" w:rsidRDefault="002D6413" w:rsidP="00492E8D">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In scenario where loan was not from NFH, this </w:t>
            </w:r>
            <w:r w:rsidRPr="00DF10A0">
              <w:rPr>
                <w:rFonts w:cstheme="minorHAnsi"/>
                <w:color w:val="000000" w:themeColor="text1"/>
                <w:sz w:val="24"/>
                <w:szCs w:val="24"/>
              </w:rPr>
              <w:lastRenderedPageBreak/>
              <w:t>field will remain empty.</w:t>
            </w:r>
          </w:p>
        </w:tc>
      </w:tr>
      <w:tr w:rsidR="005C7EAD" w:rsidRPr="00DF10A0" w14:paraId="762A5915"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7AC9290A" w14:textId="16D90607" w:rsidR="005C7EAD" w:rsidRPr="00DF10A0" w:rsidRDefault="002D6413" w:rsidP="005C7EAD">
            <w:pPr>
              <w:contextualSpacing/>
              <w:rPr>
                <w:rFonts w:cstheme="minorHAnsi"/>
                <w:color w:val="000000" w:themeColor="text1"/>
                <w:sz w:val="24"/>
                <w:szCs w:val="24"/>
              </w:rPr>
            </w:pPr>
            <w:r w:rsidRPr="00DF10A0">
              <w:rPr>
                <w:rFonts w:cstheme="minorHAnsi"/>
                <w:color w:val="000000" w:themeColor="text1"/>
                <w:sz w:val="24"/>
                <w:szCs w:val="24"/>
              </w:rPr>
              <w:lastRenderedPageBreak/>
              <w:t>Outstanding Balance</w:t>
            </w:r>
          </w:p>
        </w:tc>
        <w:tc>
          <w:tcPr>
            <w:tcW w:w="650" w:type="pct"/>
            <w:noWrap/>
          </w:tcPr>
          <w:p w14:paraId="12384E96" w14:textId="77777777"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152B7DFA" w14:textId="77777777"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408C9D1D" w14:textId="77777777"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6D742B56" w14:textId="77777777" w:rsidR="005C7EAD" w:rsidRPr="00DF10A0" w:rsidRDefault="005C7EAD" w:rsidP="005C7EA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1CAF7F3A" w14:textId="77777777" w:rsidR="005C7EAD" w:rsidRPr="00DF10A0" w:rsidRDefault="005C7EAD" w:rsidP="005C7EA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4661BC74" w14:textId="77777777"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in case the loan was taken from NFH.</w:t>
            </w:r>
          </w:p>
          <w:p w14:paraId="13B086A6" w14:textId="2E87959E" w:rsidR="005C7EAD" w:rsidRPr="00DF10A0" w:rsidRDefault="002D6413" w:rsidP="00492E8D">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In scenario where loan was not from NFH, this field will remain empty.</w:t>
            </w:r>
          </w:p>
        </w:tc>
      </w:tr>
      <w:tr w:rsidR="002D6413" w:rsidRPr="00DF10A0" w14:paraId="6D23A243"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51A85F1B" w14:textId="5BCA78BB" w:rsidR="002D6413" w:rsidRPr="00DF10A0" w:rsidRDefault="002D6413" w:rsidP="002D6413">
            <w:pPr>
              <w:contextualSpacing/>
              <w:rPr>
                <w:rFonts w:cstheme="minorHAnsi"/>
                <w:color w:val="000000" w:themeColor="text1"/>
                <w:sz w:val="24"/>
                <w:szCs w:val="24"/>
              </w:rPr>
            </w:pPr>
            <w:r w:rsidRPr="00DF10A0">
              <w:rPr>
                <w:rFonts w:cstheme="minorHAnsi"/>
                <w:color w:val="000000" w:themeColor="text1"/>
                <w:sz w:val="24"/>
                <w:szCs w:val="24"/>
              </w:rPr>
              <w:t>Date of death claim submission</w:t>
            </w:r>
          </w:p>
        </w:tc>
        <w:tc>
          <w:tcPr>
            <w:tcW w:w="650" w:type="pct"/>
            <w:noWrap/>
          </w:tcPr>
          <w:p w14:paraId="43557EFA" w14:textId="1DE4D456"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w:t>
            </w:r>
          </w:p>
        </w:tc>
        <w:tc>
          <w:tcPr>
            <w:tcW w:w="450" w:type="pct"/>
            <w:noWrap/>
          </w:tcPr>
          <w:p w14:paraId="41F51370" w14:textId="580B324E"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50" w:type="pct"/>
            <w:noWrap/>
          </w:tcPr>
          <w:p w14:paraId="71F788A0" w14:textId="49AF79B6"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Calendar</w:t>
            </w:r>
          </w:p>
        </w:tc>
        <w:tc>
          <w:tcPr>
            <w:tcW w:w="551" w:type="pct"/>
          </w:tcPr>
          <w:p w14:paraId="40415344" w14:textId="19D61F8F"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25243C55" w14:textId="0A474EC9" w:rsidR="002D6413" w:rsidRPr="00DF10A0" w:rsidRDefault="002D6413" w:rsidP="002D6413">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7A2B608B" w14:textId="1C69F10D"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date on which the death claim was submitted.</w:t>
            </w:r>
          </w:p>
        </w:tc>
      </w:tr>
      <w:tr w:rsidR="002D6413" w:rsidRPr="00DF10A0" w14:paraId="115D5C04"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0B14E898" w14:textId="532D7E61" w:rsidR="002D6413" w:rsidRPr="00DF10A0" w:rsidRDefault="002D6413" w:rsidP="002D6413">
            <w:pPr>
              <w:contextualSpacing/>
              <w:rPr>
                <w:rFonts w:cstheme="minorHAnsi"/>
                <w:color w:val="000000" w:themeColor="text1"/>
                <w:sz w:val="24"/>
                <w:szCs w:val="24"/>
              </w:rPr>
            </w:pPr>
            <w:r w:rsidRPr="00DF10A0">
              <w:rPr>
                <w:rFonts w:cstheme="minorHAnsi"/>
                <w:color w:val="000000" w:themeColor="text1"/>
                <w:sz w:val="24"/>
                <w:szCs w:val="24"/>
              </w:rPr>
              <w:t>Insurance Payment received date.</w:t>
            </w:r>
          </w:p>
        </w:tc>
        <w:tc>
          <w:tcPr>
            <w:tcW w:w="650" w:type="pct"/>
            <w:noWrap/>
          </w:tcPr>
          <w:p w14:paraId="3C2BB343" w14:textId="0D78DF1A"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Date</w:t>
            </w:r>
          </w:p>
        </w:tc>
        <w:tc>
          <w:tcPr>
            <w:tcW w:w="450" w:type="pct"/>
            <w:noWrap/>
          </w:tcPr>
          <w:p w14:paraId="7388D2F9" w14:textId="17B085A7"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50" w:type="pct"/>
            <w:noWrap/>
          </w:tcPr>
          <w:p w14:paraId="63129F27" w14:textId="3837DB99"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Calendar</w:t>
            </w:r>
          </w:p>
        </w:tc>
        <w:tc>
          <w:tcPr>
            <w:tcW w:w="551" w:type="pct"/>
          </w:tcPr>
          <w:p w14:paraId="5C708F61" w14:textId="09A69C23"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53971E0" w14:textId="15087DE3" w:rsidR="002D6413" w:rsidRPr="00DF10A0" w:rsidRDefault="002D6413" w:rsidP="002D6413">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67D27EF5" w14:textId="6A923811"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date on which the insurance payment was received.</w:t>
            </w:r>
          </w:p>
        </w:tc>
      </w:tr>
      <w:tr w:rsidR="002D6413" w:rsidRPr="00DF10A0" w14:paraId="600ABB66" w14:textId="77777777" w:rsidTr="002D641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022BA94E" w14:textId="0DBB67B6" w:rsidR="002D6413" w:rsidRPr="00DF10A0" w:rsidRDefault="002D6413" w:rsidP="002D6413">
            <w:pPr>
              <w:contextualSpacing/>
              <w:rPr>
                <w:rFonts w:cstheme="minorHAnsi"/>
                <w:color w:val="000000" w:themeColor="text1"/>
                <w:sz w:val="24"/>
                <w:szCs w:val="24"/>
              </w:rPr>
            </w:pPr>
            <w:r w:rsidRPr="00DF10A0">
              <w:rPr>
                <w:rFonts w:cstheme="minorHAnsi"/>
                <w:color w:val="000000" w:themeColor="text1"/>
                <w:sz w:val="24"/>
                <w:szCs w:val="24"/>
              </w:rPr>
              <w:t>Claim Details</w:t>
            </w:r>
          </w:p>
        </w:tc>
      </w:tr>
      <w:tr w:rsidR="002D6413" w:rsidRPr="00DF10A0" w14:paraId="351B5F9A"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2D2D03A2" w14:textId="2929C927" w:rsidR="002D6413" w:rsidRPr="00DF10A0" w:rsidRDefault="002D6413" w:rsidP="002D6413">
            <w:pPr>
              <w:contextualSpacing/>
              <w:rPr>
                <w:rFonts w:cstheme="minorHAnsi"/>
                <w:color w:val="000000" w:themeColor="text1"/>
                <w:sz w:val="24"/>
                <w:szCs w:val="24"/>
              </w:rPr>
            </w:pPr>
            <w:r w:rsidRPr="00DF10A0">
              <w:rPr>
                <w:rFonts w:cstheme="minorHAnsi"/>
                <w:color w:val="000000" w:themeColor="text1"/>
                <w:sz w:val="24"/>
                <w:szCs w:val="24"/>
              </w:rPr>
              <w:t>Reason for Death</w:t>
            </w:r>
          </w:p>
        </w:tc>
        <w:tc>
          <w:tcPr>
            <w:tcW w:w="650" w:type="pct"/>
            <w:noWrap/>
          </w:tcPr>
          <w:p w14:paraId="32F123D6" w14:textId="573767A4"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only-List View</w:t>
            </w:r>
          </w:p>
        </w:tc>
        <w:tc>
          <w:tcPr>
            <w:tcW w:w="450" w:type="pct"/>
            <w:noWrap/>
          </w:tcPr>
          <w:p w14:paraId="67F8953E" w14:textId="430C1469"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468256D2" w14:textId="2DB60CF0"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11499454" w14:textId="7542C943"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4ECC0C6B" w14:textId="324A566B" w:rsidR="002D6413" w:rsidRPr="00DF10A0" w:rsidRDefault="002D6413" w:rsidP="002D6413">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05053DAA" w14:textId="787C1337"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reason of death captured under “add claim” screen.</w:t>
            </w:r>
          </w:p>
        </w:tc>
      </w:tr>
      <w:tr w:rsidR="002D6413" w:rsidRPr="00DF10A0" w14:paraId="705A0E99"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0789D69C" w14:textId="253BFEBA" w:rsidR="002D6413" w:rsidRPr="00DF10A0" w:rsidRDefault="002D6413" w:rsidP="002D6413">
            <w:pPr>
              <w:contextualSpacing/>
              <w:rPr>
                <w:rFonts w:cstheme="minorHAnsi"/>
                <w:color w:val="000000" w:themeColor="text1"/>
                <w:sz w:val="24"/>
                <w:szCs w:val="24"/>
              </w:rPr>
            </w:pPr>
            <w:r w:rsidRPr="00DF10A0">
              <w:rPr>
                <w:rFonts w:cstheme="minorHAnsi"/>
                <w:color w:val="000000" w:themeColor="text1"/>
                <w:sz w:val="24"/>
                <w:szCs w:val="24"/>
              </w:rPr>
              <w:t>Reason for rejection Claim</w:t>
            </w:r>
          </w:p>
        </w:tc>
        <w:tc>
          <w:tcPr>
            <w:tcW w:w="650" w:type="pct"/>
            <w:noWrap/>
          </w:tcPr>
          <w:p w14:paraId="4DFAC2F0" w14:textId="2CEB76D1"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only-List View</w:t>
            </w:r>
          </w:p>
        </w:tc>
        <w:tc>
          <w:tcPr>
            <w:tcW w:w="450" w:type="pct"/>
            <w:noWrap/>
          </w:tcPr>
          <w:p w14:paraId="281547BB" w14:textId="6039ED24"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536DA2E7" w14:textId="294B6747"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300F6D2F" w14:textId="4CC5E988"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5ADC61D0" w14:textId="5F9CDEF8" w:rsidR="002D6413" w:rsidRPr="00DF10A0" w:rsidRDefault="002D6413" w:rsidP="002D6413">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53A15C2D" w14:textId="2022C4C2"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reason of death captured under “add claim” screen.</w:t>
            </w:r>
          </w:p>
        </w:tc>
      </w:tr>
      <w:tr w:rsidR="002D6413" w:rsidRPr="00DF10A0" w14:paraId="398F00CB"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68FA855A" w14:textId="298E7FAC" w:rsidR="002D6413" w:rsidRPr="00DF10A0" w:rsidRDefault="002D6413" w:rsidP="002D6413">
            <w:pPr>
              <w:contextualSpacing/>
              <w:rPr>
                <w:rFonts w:cstheme="minorHAnsi"/>
                <w:color w:val="000000" w:themeColor="text1"/>
                <w:sz w:val="24"/>
                <w:szCs w:val="24"/>
              </w:rPr>
            </w:pPr>
            <w:r w:rsidRPr="00DF10A0">
              <w:rPr>
                <w:rFonts w:cstheme="minorHAnsi"/>
                <w:color w:val="000000" w:themeColor="text1"/>
                <w:sz w:val="24"/>
                <w:szCs w:val="24"/>
              </w:rPr>
              <w:t>Remarks</w:t>
            </w:r>
          </w:p>
        </w:tc>
        <w:tc>
          <w:tcPr>
            <w:tcW w:w="650" w:type="pct"/>
            <w:noWrap/>
          </w:tcPr>
          <w:p w14:paraId="6DDACCFF" w14:textId="75B96B3E"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only-List View</w:t>
            </w:r>
          </w:p>
        </w:tc>
        <w:tc>
          <w:tcPr>
            <w:tcW w:w="450" w:type="pct"/>
            <w:noWrap/>
          </w:tcPr>
          <w:p w14:paraId="7DF743C6" w14:textId="65542634"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11F00DED" w14:textId="684A7C51"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4152EE7A" w14:textId="0C90310E"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25938CB2" w14:textId="12B6A2B5" w:rsidR="002D6413" w:rsidRPr="00DF10A0" w:rsidRDefault="002D6413" w:rsidP="002D6413">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2889625B" w14:textId="038CAB36"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reason of death captured under “add claim” screen.</w:t>
            </w:r>
          </w:p>
        </w:tc>
      </w:tr>
      <w:tr w:rsidR="002D6413" w:rsidRPr="00DF10A0" w14:paraId="78570F55"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66124ADF" w14:textId="63AAD5D4" w:rsidR="002D6413" w:rsidRPr="00DF10A0" w:rsidRDefault="002D6413" w:rsidP="002D6413">
            <w:pPr>
              <w:contextualSpacing/>
              <w:rPr>
                <w:rFonts w:cstheme="minorHAnsi"/>
                <w:color w:val="000000" w:themeColor="text1"/>
                <w:sz w:val="24"/>
                <w:szCs w:val="24"/>
              </w:rPr>
            </w:pPr>
            <w:r w:rsidRPr="00DF10A0">
              <w:rPr>
                <w:rFonts w:cstheme="minorHAnsi"/>
                <w:color w:val="000000" w:themeColor="text1"/>
                <w:sz w:val="24"/>
                <w:szCs w:val="24"/>
              </w:rPr>
              <w:t>Death Claim Status</w:t>
            </w:r>
          </w:p>
        </w:tc>
        <w:tc>
          <w:tcPr>
            <w:tcW w:w="650" w:type="pct"/>
            <w:noWrap/>
          </w:tcPr>
          <w:p w14:paraId="66CF43EC" w14:textId="1DC88FE6"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only-List View</w:t>
            </w:r>
          </w:p>
        </w:tc>
        <w:tc>
          <w:tcPr>
            <w:tcW w:w="450" w:type="pct"/>
            <w:noWrap/>
          </w:tcPr>
          <w:p w14:paraId="386D98B1" w14:textId="32453C27"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5F877D9D" w14:textId="25217697"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6BEADC87" w14:textId="0FCF5134"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2C1B27D9" w14:textId="1F6B0345" w:rsidR="002D6413" w:rsidRPr="00DF10A0" w:rsidRDefault="002D6413" w:rsidP="002D6413">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28D46C9A" w14:textId="67693D90"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reason of death captured under “add claim” screen.</w:t>
            </w:r>
          </w:p>
        </w:tc>
      </w:tr>
      <w:tr w:rsidR="002D6413" w:rsidRPr="00DF10A0" w14:paraId="598850AE" w14:textId="77777777" w:rsidTr="002D6413">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18CF0891" w14:textId="1F416001" w:rsidR="002D6413" w:rsidRPr="00DF10A0" w:rsidRDefault="002D6413" w:rsidP="002D6413">
            <w:pPr>
              <w:contextualSpacing/>
              <w:rPr>
                <w:rFonts w:cstheme="minorHAnsi"/>
                <w:color w:val="000000" w:themeColor="text1"/>
                <w:sz w:val="24"/>
                <w:szCs w:val="24"/>
              </w:rPr>
            </w:pPr>
            <w:r w:rsidRPr="00DF10A0">
              <w:rPr>
                <w:rFonts w:cstheme="minorHAnsi"/>
                <w:color w:val="000000" w:themeColor="text1"/>
                <w:sz w:val="24"/>
                <w:szCs w:val="24"/>
              </w:rPr>
              <w:t>Action Button</w:t>
            </w:r>
          </w:p>
        </w:tc>
      </w:tr>
      <w:tr w:rsidR="002D6413" w:rsidRPr="00DF10A0" w14:paraId="16E28EB4"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520EDC2C" w14:textId="14169D68" w:rsidR="002D6413" w:rsidRPr="00DF10A0" w:rsidRDefault="002D6413" w:rsidP="002D6413">
            <w:pPr>
              <w:contextualSpacing/>
              <w:rPr>
                <w:rFonts w:cstheme="minorHAnsi"/>
                <w:color w:val="000000" w:themeColor="text1"/>
                <w:sz w:val="24"/>
                <w:szCs w:val="24"/>
              </w:rPr>
            </w:pPr>
            <w:r w:rsidRPr="00DF10A0">
              <w:rPr>
                <w:rFonts w:cstheme="minorHAnsi"/>
                <w:color w:val="000000" w:themeColor="text1"/>
                <w:sz w:val="24"/>
                <w:szCs w:val="24"/>
              </w:rPr>
              <w:t>Claim</w:t>
            </w:r>
          </w:p>
        </w:tc>
        <w:tc>
          <w:tcPr>
            <w:tcW w:w="650" w:type="pct"/>
            <w:noWrap/>
          </w:tcPr>
          <w:p w14:paraId="1F215489" w14:textId="6CA9E125"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5CB4C95C" w14:textId="4C2F2B32"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1E9DB41A" w14:textId="48990697"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1" w:type="pct"/>
          </w:tcPr>
          <w:p w14:paraId="23130F95" w14:textId="319E9823"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2D497B35" w14:textId="2C3F42EB" w:rsidR="002D6413" w:rsidRPr="00DF10A0" w:rsidRDefault="002D6413" w:rsidP="002D6413">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77085CF1" w14:textId="65CD1B67"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Allow users to move to “Add </w:t>
            </w:r>
            <w:r w:rsidRPr="00DF10A0">
              <w:rPr>
                <w:rFonts w:cstheme="minorHAnsi"/>
                <w:color w:val="000000" w:themeColor="text1"/>
                <w:sz w:val="24"/>
                <w:szCs w:val="24"/>
              </w:rPr>
              <w:lastRenderedPageBreak/>
              <w:t>claim: screen and add claim details.</w:t>
            </w:r>
          </w:p>
        </w:tc>
      </w:tr>
      <w:tr w:rsidR="002D6413" w:rsidRPr="00DF10A0" w14:paraId="744C123A"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08C521F4" w14:textId="40127F8F" w:rsidR="002D6413" w:rsidRPr="00DF10A0" w:rsidRDefault="002D6413" w:rsidP="002D6413">
            <w:pPr>
              <w:contextualSpacing/>
              <w:rPr>
                <w:rFonts w:cstheme="minorHAnsi"/>
                <w:color w:val="000000" w:themeColor="text1"/>
                <w:sz w:val="24"/>
                <w:szCs w:val="24"/>
              </w:rPr>
            </w:pPr>
            <w:r w:rsidRPr="00DF10A0">
              <w:rPr>
                <w:rFonts w:cstheme="minorHAnsi"/>
                <w:color w:val="000000" w:themeColor="text1"/>
                <w:sz w:val="24"/>
                <w:szCs w:val="24"/>
              </w:rPr>
              <w:lastRenderedPageBreak/>
              <w:t>Cancel</w:t>
            </w:r>
          </w:p>
        </w:tc>
        <w:tc>
          <w:tcPr>
            <w:tcW w:w="650" w:type="pct"/>
            <w:noWrap/>
          </w:tcPr>
          <w:p w14:paraId="0DB447F0" w14:textId="333AC9A3"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583881CD" w14:textId="138E8AD8"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0AD8777C" w14:textId="06CD89EB"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1" w:type="pct"/>
          </w:tcPr>
          <w:p w14:paraId="2D6C73A4" w14:textId="47F66855"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349D18C5" w14:textId="4267D0FB" w:rsidR="002D6413" w:rsidRPr="00DF10A0" w:rsidRDefault="002D6413" w:rsidP="002D6413">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09CC0E45" w14:textId="28E25250" w:rsidR="002D6413" w:rsidRPr="00DF10A0" w:rsidRDefault="002D6413" w:rsidP="002D6413">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move to death claim queue</w:t>
            </w:r>
          </w:p>
        </w:tc>
      </w:tr>
      <w:tr w:rsidR="002D6413" w:rsidRPr="00DF10A0" w14:paraId="1CA7982D"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35BE7F6" w14:textId="0A237BA1" w:rsidR="002D6413" w:rsidRPr="00DF10A0" w:rsidRDefault="002D6413" w:rsidP="002D6413">
            <w:pPr>
              <w:contextualSpacing/>
              <w:rPr>
                <w:rFonts w:cstheme="minorHAnsi"/>
                <w:color w:val="000000" w:themeColor="text1"/>
                <w:sz w:val="24"/>
                <w:szCs w:val="24"/>
              </w:rPr>
            </w:pPr>
            <w:r w:rsidRPr="00DF10A0">
              <w:rPr>
                <w:rFonts w:cstheme="minorHAnsi"/>
                <w:color w:val="000000" w:themeColor="text1"/>
                <w:sz w:val="24"/>
                <w:szCs w:val="24"/>
              </w:rPr>
              <w:t>Submit</w:t>
            </w:r>
          </w:p>
        </w:tc>
        <w:tc>
          <w:tcPr>
            <w:tcW w:w="650" w:type="pct"/>
            <w:noWrap/>
          </w:tcPr>
          <w:p w14:paraId="67DE96E4" w14:textId="61395B3A"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614F9074" w14:textId="706DABBD"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446593FF" w14:textId="3A62728A"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1" w:type="pct"/>
          </w:tcPr>
          <w:p w14:paraId="07EB8005" w14:textId="6DD0DBCA"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709B063F" w14:textId="008CD56A" w:rsidR="002D6413" w:rsidRPr="00DF10A0" w:rsidRDefault="002D6413" w:rsidP="002D6413">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064B9534" w14:textId="17BB18CB" w:rsidR="002D6413" w:rsidRPr="00DF10A0" w:rsidRDefault="002D6413" w:rsidP="002D6413">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save the data and submit.</w:t>
            </w:r>
          </w:p>
        </w:tc>
      </w:tr>
    </w:tbl>
    <w:p w14:paraId="27E15677" w14:textId="77777777" w:rsidR="005C7EAD" w:rsidRPr="00DF10A0" w:rsidRDefault="005C7EAD" w:rsidP="005C7EAD">
      <w:pPr>
        <w:rPr>
          <w:rFonts w:cstheme="minorHAnsi"/>
        </w:rPr>
      </w:pPr>
    </w:p>
    <w:p w14:paraId="591E02C5" w14:textId="21DCA363" w:rsidR="005C7EAD" w:rsidRPr="00DF10A0" w:rsidRDefault="002D6413" w:rsidP="005C7EAD">
      <w:pPr>
        <w:rPr>
          <w:rFonts w:cstheme="minorHAnsi"/>
          <w:sz w:val="24"/>
          <w:szCs w:val="24"/>
        </w:rPr>
      </w:pPr>
      <w:r w:rsidRPr="00DF10A0">
        <w:rPr>
          <w:rFonts w:cstheme="minorHAnsi"/>
          <w:sz w:val="24"/>
          <w:szCs w:val="24"/>
        </w:rPr>
        <w:t xml:space="preserve">Once the user clicks on “Claim” Button, the </w:t>
      </w:r>
      <w:r w:rsidR="00FC0DD5" w:rsidRPr="00DF10A0">
        <w:rPr>
          <w:rFonts w:cstheme="minorHAnsi"/>
          <w:sz w:val="24"/>
          <w:szCs w:val="24"/>
        </w:rPr>
        <w:t>“Add Claim” screen will pop-up:</w:t>
      </w:r>
    </w:p>
    <w:p w14:paraId="23A28E3B" w14:textId="77777777" w:rsidR="00FC0DD5" w:rsidRPr="00DF10A0" w:rsidRDefault="00FC0DD5" w:rsidP="005C7EAD">
      <w:pPr>
        <w:rPr>
          <w:rFonts w:cstheme="minorHAnsi"/>
        </w:rPr>
      </w:pPr>
    </w:p>
    <w:p w14:paraId="2BE6FC5E" w14:textId="77777777" w:rsidR="00FC0DD5" w:rsidRPr="00DF10A0" w:rsidRDefault="00FC0DD5" w:rsidP="00FC0DD5">
      <w:pPr>
        <w:keepNext/>
        <w:jc w:val="center"/>
        <w:rPr>
          <w:rFonts w:cstheme="minorHAnsi"/>
        </w:rPr>
      </w:pPr>
      <w:r w:rsidRPr="00DF10A0">
        <w:rPr>
          <w:rFonts w:cstheme="minorHAnsi"/>
          <w:noProof/>
        </w:rPr>
        <w:drawing>
          <wp:inline distT="0" distB="0" distL="0" distR="0" wp14:anchorId="36FDF3CE" wp14:editId="29B4AC68">
            <wp:extent cx="5400000" cy="3206250"/>
            <wp:effectExtent l="19050" t="19050" r="0" b="0"/>
            <wp:docPr id="159172605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26058" name="Picture 1" descr="A screenshot of a computer screen&#10;&#10;AI-generated content may be incorrect."/>
                    <pic:cNvPicPr/>
                  </pic:nvPicPr>
                  <pic:blipFill>
                    <a:blip r:embed="rId70"/>
                    <a:stretch>
                      <a:fillRect/>
                    </a:stretch>
                  </pic:blipFill>
                  <pic:spPr>
                    <a:xfrm>
                      <a:off x="0" y="0"/>
                      <a:ext cx="5400000" cy="3206250"/>
                    </a:xfrm>
                    <a:prstGeom prst="rect">
                      <a:avLst/>
                    </a:prstGeom>
                    <a:ln>
                      <a:solidFill>
                        <a:schemeClr val="accent2"/>
                      </a:solidFill>
                    </a:ln>
                  </pic:spPr>
                </pic:pic>
              </a:graphicData>
            </a:graphic>
          </wp:inline>
        </w:drawing>
      </w:r>
    </w:p>
    <w:p w14:paraId="14232384" w14:textId="77777777" w:rsidR="000A1A7B" w:rsidRDefault="000A1A7B" w:rsidP="00FC0DD5">
      <w:pPr>
        <w:rPr>
          <w:rFonts w:cstheme="minorHAnsi"/>
          <w:b/>
          <w:bCs/>
          <w:sz w:val="24"/>
          <w:szCs w:val="24"/>
          <w:u w:val="single"/>
          <w:lang w:val="en-GB"/>
        </w:rPr>
      </w:pPr>
    </w:p>
    <w:p w14:paraId="63DBF5E4" w14:textId="1A283919" w:rsidR="00FC0DD5" w:rsidRPr="00DF10A0" w:rsidRDefault="00FC0DD5" w:rsidP="00FC0DD5">
      <w:pPr>
        <w:rPr>
          <w:rFonts w:cstheme="minorHAnsi"/>
          <w:b/>
          <w:bCs/>
          <w:sz w:val="24"/>
          <w:szCs w:val="24"/>
          <w:u w:val="single"/>
          <w:lang w:val="en-GB"/>
        </w:rPr>
      </w:pPr>
      <w:r w:rsidRPr="00DF10A0">
        <w:rPr>
          <w:rFonts w:cstheme="minorHAnsi"/>
          <w:b/>
          <w:bCs/>
          <w:sz w:val="24"/>
          <w:szCs w:val="24"/>
          <w:u w:val="single"/>
          <w:lang w:val="en-GB"/>
        </w:rPr>
        <w:lastRenderedPageBreak/>
        <w:t>Below mentioned are the details specific to the information being displayed above:</w:t>
      </w:r>
    </w:p>
    <w:p w14:paraId="0875261D" w14:textId="77777777" w:rsidR="00FC0DD5" w:rsidRPr="00DF10A0" w:rsidRDefault="00FC0DD5" w:rsidP="00FC0DD5">
      <w:pPr>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559"/>
        <w:gridCol w:w="1562"/>
        <w:gridCol w:w="2268"/>
        <w:gridCol w:w="3433"/>
      </w:tblGrid>
      <w:tr w:rsidR="00FC0DD5" w:rsidRPr="00DF10A0" w14:paraId="65A022CB" w14:textId="77777777">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1143EACC" w14:textId="77777777" w:rsidR="00FC0DD5" w:rsidRPr="00DF10A0" w:rsidRDefault="00FC0DD5">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759359CA" w14:textId="77777777" w:rsidR="00FC0DD5" w:rsidRPr="00DF10A0" w:rsidRDefault="00FC0DD5">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30E897BD" w14:textId="77777777" w:rsidR="00FC0DD5" w:rsidRPr="00DF10A0" w:rsidRDefault="00FC0DD5">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550" w:type="pct"/>
            <w:vMerge w:val="restart"/>
            <w:shd w:val="clear" w:color="auto" w:fill="002060"/>
            <w:noWrap/>
          </w:tcPr>
          <w:p w14:paraId="66120327" w14:textId="77777777" w:rsidR="00FC0DD5" w:rsidRPr="00DF10A0" w:rsidRDefault="00FC0DD5">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1" w:type="pct"/>
            <w:vMerge w:val="restart"/>
            <w:shd w:val="clear" w:color="auto" w:fill="002060"/>
          </w:tcPr>
          <w:p w14:paraId="5C0FD2AC" w14:textId="77777777" w:rsidR="00FC0DD5" w:rsidRPr="00DF10A0" w:rsidRDefault="00FC0DD5">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800" w:type="pct"/>
            <w:vMerge w:val="restart"/>
            <w:shd w:val="clear" w:color="auto" w:fill="002060"/>
          </w:tcPr>
          <w:p w14:paraId="6611F2B7" w14:textId="77777777" w:rsidR="00FC0DD5" w:rsidRPr="00DF10A0" w:rsidRDefault="00FC0DD5">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211" w:type="pct"/>
            <w:shd w:val="clear" w:color="auto" w:fill="002060"/>
            <w:hideMark/>
          </w:tcPr>
          <w:p w14:paraId="59993557" w14:textId="77777777" w:rsidR="00FC0DD5" w:rsidRPr="00DF10A0" w:rsidRDefault="00FC0DD5">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FC0DD5" w:rsidRPr="00DF10A0" w14:paraId="58282091"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4B63BDEE" w14:textId="77777777" w:rsidR="00FC0DD5" w:rsidRPr="00DF10A0" w:rsidRDefault="00FC0DD5">
            <w:pPr>
              <w:contextualSpacing/>
              <w:rPr>
                <w:rFonts w:cstheme="minorHAnsi"/>
                <w:b w:val="0"/>
                <w:color w:val="FFFFFF" w:themeColor="background1"/>
                <w:sz w:val="24"/>
                <w:szCs w:val="24"/>
              </w:rPr>
            </w:pPr>
          </w:p>
        </w:tc>
        <w:tc>
          <w:tcPr>
            <w:tcW w:w="650" w:type="pct"/>
            <w:vMerge/>
            <w:shd w:val="clear" w:color="auto" w:fill="002060"/>
            <w:noWrap/>
          </w:tcPr>
          <w:p w14:paraId="4C7A3AC9" w14:textId="77777777" w:rsidR="00FC0DD5" w:rsidRPr="00DF10A0" w:rsidRDefault="00FC0DD5">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450" w:type="pct"/>
            <w:vMerge/>
            <w:shd w:val="clear" w:color="auto" w:fill="002060"/>
            <w:noWrap/>
          </w:tcPr>
          <w:p w14:paraId="082E1D5F" w14:textId="77777777" w:rsidR="00FC0DD5" w:rsidRPr="00DF10A0" w:rsidRDefault="00FC0DD5">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noWrap/>
          </w:tcPr>
          <w:p w14:paraId="6C296BA6" w14:textId="77777777" w:rsidR="00FC0DD5" w:rsidRPr="00DF10A0" w:rsidRDefault="00FC0DD5">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1" w:type="pct"/>
            <w:vMerge/>
            <w:shd w:val="clear" w:color="auto" w:fill="002060"/>
          </w:tcPr>
          <w:p w14:paraId="0C13AA9B" w14:textId="77777777" w:rsidR="00FC0DD5" w:rsidRPr="00DF10A0" w:rsidRDefault="00FC0DD5">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800" w:type="pct"/>
            <w:vMerge/>
            <w:shd w:val="clear" w:color="auto" w:fill="002060"/>
          </w:tcPr>
          <w:p w14:paraId="6984B3FA" w14:textId="77777777" w:rsidR="00FC0DD5" w:rsidRPr="00DF10A0" w:rsidRDefault="00FC0DD5">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1211" w:type="pct"/>
            <w:shd w:val="clear" w:color="auto" w:fill="002060"/>
          </w:tcPr>
          <w:p w14:paraId="22F97C74" w14:textId="77777777" w:rsidR="00FC0DD5" w:rsidRPr="00DF10A0" w:rsidRDefault="00FC0DD5">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DF10A0">
              <w:rPr>
                <w:rFonts w:cstheme="minorHAnsi"/>
                <w:b/>
                <w:color w:val="FFFFFF" w:themeColor="background1"/>
                <w:sz w:val="24"/>
                <w:szCs w:val="24"/>
              </w:rPr>
              <w:t>Remarks/ Validation</w:t>
            </w:r>
          </w:p>
        </w:tc>
      </w:tr>
      <w:tr w:rsidR="00FC0DD5" w:rsidRPr="00DF10A0" w14:paraId="3881877E"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6763DE2" w14:textId="4AAF9253" w:rsidR="00FC0DD5" w:rsidRPr="00DF10A0" w:rsidRDefault="00FC0DD5">
            <w:pPr>
              <w:contextualSpacing/>
              <w:rPr>
                <w:rFonts w:cstheme="minorHAnsi"/>
                <w:color w:val="000000" w:themeColor="text1"/>
                <w:sz w:val="24"/>
                <w:szCs w:val="24"/>
              </w:rPr>
            </w:pPr>
            <w:r w:rsidRPr="00DF10A0">
              <w:rPr>
                <w:rFonts w:cstheme="minorHAnsi"/>
                <w:color w:val="000000" w:themeColor="text1"/>
                <w:sz w:val="24"/>
                <w:szCs w:val="24"/>
              </w:rPr>
              <w:t>Reason for Claim</w:t>
            </w:r>
          </w:p>
        </w:tc>
        <w:tc>
          <w:tcPr>
            <w:tcW w:w="650" w:type="pct"/>
            <w:noWrap/>
          </w:tcPr>
          <w:p w14:paraId="5130CD75" w14:textId="1DB1689F" w:rsidR="00FC0DD5" w:rsidRPr="00DF10A0" w:rsidRDefault="00FC0D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Dropdown </w:t>
            </w:r>
          </w:p>
        </w:tc>
        <w:tc>
          <w:tcPr>
            <w:tcW w:w="450" w:type="pct"/>
            <w:noWrap/>
          </w:tcPr>
          <w:p w14:paraId="5846F0D9" w14:textId="04EE516E" w:rsidR="00FC0DD5" w:rsidRPr="00DF10A0" w:rsidRDefault="00FC0D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34928B86" w14:textId="302CFF91" w:rsidR="00FC0DD5" w:rsidRPr="00DF10A0" w:rsidRDefault="00FC0D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NVARCHAR/15</w:t>
            </w:r>
          </w:p>
        </w:tc>
        <w:tc>
          <w:tcPr>
            <w:tcW w:w="551" w:type="pct"/>
          </w:tcPr>
          <w:p w14:paraId="74FF7396" w14:textId="77777777" w:rsidR="00FC0DD5" w:rsidRPr="00DF10A0" w:rsidRDefault="00FC0D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35E42B1" w14:textId="77777777" w:rsidR="00FC0DD5" w:rsidRPr="00DF10A0" w:rsidRDefault="00FC0D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1.Medical Emergency</w:t>
            </w:r>
          </w:p>
          <w:p w14:paraId="58C32FE6" w14:textId="77777777" w:rsidR="00FC0DD5" w:rsidRPr="00DF10A0" w:rsidRDefault="00FC0D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2.Accidental</w:t>
            </w:r>
          </w:p>
          <w:p w14:paraId="07022E84" w14:textId="359B38C6" w:rsidR="00FC0DD5" w:rsidRPr="00DF10A0" w:rsidRDefault="00FC0D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3.Death</w:t>
            </w:r>
          </w:p>
        </w:tc>
        <w:tc>
          <w:tcPr>
            <w:tcW w:w="1211" w:type="pct"/>
          </w:tcPr>
          <w:p w14:paraId="79BF3C84" w14:textId="7571F907" w:rsidR="00FC0DD5" w:rsidRPr="00DF10A0" w:rsidRDefault="00FC0D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select the reason for the claim.</w:t>
            </w:r>
          </w:p>
        </w:tc>
      </w:tr>
      <w:tr w:rsidR="00FC0DD5" w:rsidRPr="00DF10A0" w14:paraId="27441756"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5C37CA35" w14:textId="0A35B2EE" w:rsidR="00FC0DD5" w:rsidRPr="00DF10A0" w:rsidRDefault="00FC0DD5" w:rsidP="00FC0DD5">
            <w:pPr>
              <w:contextualSpacing/>
              <w:rPr>
                <w:rFonts w:cstheme="minorHAnsi"/>
                <w:color w:val="000000" w:themeColor="text1"/>
                <w:sz w:val="24"/>
                <w:szCs w:val="24"/>
              </w:rPr>
            </w:pPr>
            <w:r w:rsidRPr="00DF10A0">
              <w:rPr>
                <w:rFonts w:cstheme="minorHAnsi"/>
                <w:color w:val="000000" w:themeColor="text1"/>
                <w:sz w:val="24"/>
                <w:szCs w:val="24"/>
              </w:rPr>
              <w:t>Reason for rejecting claim</w:t>
            </w:r>
          </w:p>
        </w:tc>
        <w:tc>
          <w:tcPr>
            <w:tcW w:w="650" w:type="pct"/>
            <w:noWrap/>
          </w:tcPr>
          <w:p w14:paraId="6355407F" w14:textId="51D481FE" w:rsidR="00FC0DD5" w:rsidRPr="00DF10A0" w:rsidRDefault="00FC0DD5" w:rsidP="00FC0D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Dropdown </w:t>
            </w:r>
          </w:p>
        </w:tc>
        <w:tc>
          <w:tcPr>
            <w:tcW w:w="450" w:type="pct"/>
            <w:noWrap/>
          </w:tcPr>
          <w:p w14:paraId="589841E5" w14:textId="57B13726" w:rsidR="00FC0DD5" w:rsidRPr="00DF10A0" w:rsidRDefault="00FC0DD5" w:rsidP="00FC0D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50" w:type="pct"/>
            <w:noWrap/>
          </w:tcPr>
          <w:p w14:paraId="6424CE66" w14:textId="41B68CEB" w:rsidR="00FC0DD5" w:rsidRPr="00DF10A0" w:rsidRDefault="00FC0DD5" w:rsidP="00FC0D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NVARCHAR/15</w:t>
            </w:r>
          </w:p>
        </w:tc>
        <w:tc>
          <w:tcPr>
            <w:tcW w:w="551" w:type="pct"/>
          </w:tcPr>
          <w:p w14:paraId="730F0195" w14:textId="7128521F" w:rsidR="00FC0DD5" w:rsidRPr="00DF10A0" w:rsidRDefault="00FC0DD5" w:rsidP="00FC0D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21BCABDD" w14:textId="7AFBC2D8" w:rsidR="00FC0DD5" w:rsidRPr="00DF10A0" w:rsidRDefault="00FC0DD5" w:rsidP="00FC0DD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1.Valid documents not available</w:t>
            </w:r>
          </w:p>
        </w:tc>
        <w:tc>
          <w:tcPr>
            <w:tcW w:w="1211" w:type="pct"/>
          </w:tcPr>
          <w:p w14:paraId="5E1A0524" w14:textId="6D0E397C" w:rsidR="00FC0DD5" w:rsidRPr="00DF10A0" w:rsidRDefault="00FC0DD5" w:rsidP="00FC0D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reason of rejecting the claim.</w:t>
            </w:r>
          </w:p>
        </w:tc>
      </w:tr>
      <w:tr w:rsidR="00FC0DD5" w:rsidRPr="00DF10A0" w14:paraId="76E6ED46"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7A400F3D" w14:textId="71BB47A7" w:rsidR="00FC0DD5" w:rsidRPr="00DF10A0" w:rsidRDefault="00FC0DD5" w:rsidP="00FC0DD5">
            <w:pPr>
              <w:contextualSpacing/>
              <w:rPr>
                <w:rFonts w:cstheme="minorHAnsi"/>
                <w:color w:val="000000" w:themeColor="text1"/>
                <w:sz w:val="24"/>
                <w:szCs w:val="24"/>
              </w:rPr>
            </w:pPr>
            <w:r w:rsidRPr="00DF10A0">
              <w:rPr>
                <w:rFonts w:cstheme="minorHAnsi"/>
                <w:color w:val="000000" w:themeColor="text1"/>
                <w:sz w:val="24"/>
                <w:szCs w:val="24"/>
              </w:rPr>
              <w:t>Claim Status</w:t>
            </w:r>
          </w:p>
        </w:tc>
        <w:tc>
          <w:tcPr>
            <w:tcW w:w="650" w:type="pct"/>
            <w:noWrap/>
          </w:tcPr>
          <w:p w14:paraId="06957E91" w14:textId="3636E76F" w:rsidR="00FC0DD5" w:rsidRPr="00DF10A0" w:rsidRDefault="00FC0DD5" w:rsidP="00FC0D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Dropdown </w:t>
            </w:r>
          </w:p>
        </w:tc>
        <w:tc>
          <w:tcPr>
            <w:tcW w:w="450" w:type="pct"/>
            <w:noWrap/>
          </w:tcPr>
          <w:p w14:paraId="30252744" w14:textId="25674A0A" w:rsidR="00FC0DD5" w:rsidRPr="00DF10A0" w:rsidRDefault="00FC0DD5" w:rsidP="00FC0D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1C602416" w14:textId="60B15ECB" w:rsidR="00FC0DD5" w:rsidRPr="00DF10A0" w:rsidRDefault="00FC0DD5" w:rsidP="00FC0D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NVARCHAR/15</w:t>
            </w:r>
          </w:p>
        </w:tc>
        <w:tc>
          <w:tcPr>
            <w:tcW w:w="551" w:type="pct"/>
          </w:tcPr>
          <w:p w14:paraId="2F55254D" w14:textId="66ADE08F" w:rsidR="00FC0DD5" w:rsidRPr="00DF10A0" w:rsidRDefault="00FC0DD5" w:rsidP="00FC0D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3E96735E" w14:textId="77777777" w:rsidR="00FC0DD5" w:rsidRPr="00DF10A0" w:rsidRDefault="00FC0DD5" w:rsidP="00FC0D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1.Approved</w:t>
            </w:r>
          </w:p>
          <w:p w14:paraId="62CE2A97" w14:textId="77777777" w:rsidR="00FC0DD5" w:rsidRPr="00DF10A0" w:rsidRDefault="00FC0DD5" w:rsidP="00FC0D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2.Rejected</w:t>
            </w:r>
          </w:p>
          <w:p w14:paraId="7084D57C" w14:textId="171E77D7" w:rsidR="00FC0DD5" w:rsidRPr="00DF10A0" w:rsidRDefault="00FC0DD5" w:rsidP="00FC0D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3.In-progress</w:t>
            </w:r>
          </w:p>
        </w:tc>
        <w:tc>
          <w:tcPr>
            <w:tcW w:w="1211" w:type="pct"/>
          </w:tcPr>
          <w:p w14:paraId="32FEE012" w14:textId="524368BE" w:rsidR="00FC0DD5" w:rsidRPr="00DF10A0" w:rsidRDefault="00FC0DD5" w:rsidP="00FC0D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capture the status of the claim.</w:t>
            </w:r>
          </w:p>
        </w:tc>
      </w:tr>
      <w:tr w:rsidR="00FC0DD5" w:rsidRPr="00DF10A0" w14:paraId="13F48B50"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429955C" w14:textId="70AE14D2" w:rsidR="00FC0DD5" w:rsidRPr="00DF10A0" w:rsidRDefault="00FC0DD5" w:rsidP="00FC0DD5">
            <w:pPr>
              <w:contextualSpacing/>
              <w:rPr>
                <w:rFonts w:cstheme="minorHAnsi"/>
                <w:color w:val="000000" w:themeColor="text1"/>
                <w:sz w:val="24"/>
                <w:szCs w:val="24"/>
              </w:rPr>
            </w:pPr>
            <w:r w:rsidRPr="00DF10A0">
              <w:rPr>
                <w:rFonts w:cstheme="minorHAnsi"/>
                <w:color w:val="000000" w:themeColor="text1"/>
                <w:sz w:val="24"/>
                <w:szCs w:val="24"/>
              </w:rPr>
              <w:t>Remarks</w:t>
            </w:r>
          </w:p>
        </w:tc>
        <w:tc>
          <w:tcPr>
            <w:tcW w:w="650" w:type="pct"/>
            <w:noWrap/>
          </w:tcPr>
          <w:p w14:paraId="1A53B8E0" w14:textId="11CE4268" w:rsidR="00FC0DD5" w:rsidRPr="00DF10A0" w:rsidRDefault="00FC0DD5" w:rsidP="00FC0D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Field</w:t>
            </w:r>
          </w:p>
        </w:tc>
        <w:tc>
          <w:tcPr>
            <w:tcW w:w="450" w:type="pct"/>
            <w:noWrap/>
          </w:tcPr>
          <w:p w14:paraId="18E823AC" w14:textId="02EAB63C" w:rsidR="00FC0DD5" w:rsidRPr="00DF10A0" w:rsidRDefault="00FC0DD5" w:rsidP="00FC0D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p>
        </w:tc>
        <w:tc>
          <w:tcPr>
            <w:tcW w:w="550" w:type="pct"/>
            <w:noWrap/>
          </w:tcPr>
          <w:p w14:paraId="1CAD3D1A" w14:textId="33B1DC3B" w:rsidR="00FC0DD5" w:rsidRPr="00DF10A0" w:rsidRDefault="00FC0DD5" w:rsidP="00FC0D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NVARCHAR/20</w:t>
            </w:r>
          </w:p>
        </w:tc>
        <w:tc>
          <w:tcPr>
            <w:tcW w:w="551" w:type="pct"/>
          </w:tcPr>
          <w:p w14:paraId="3D0DCA17" w14:textId="77777777" w:rsidR="00FC0DD5" w:rsidRPr="00DF10A0" w:rsidRDefault="00FC0DD5" w:rsidP="00FC0D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550E9E4F" w14:textId="77777777" w:rsidR="00FC0DD5" w:rsidRPr="00DF10A0" w:rsidRDefault="00FC0DD5" w:rsidP="00FC0DD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2CDC2141" w14:textId="75424121" w:rsidR="00FC0DD5" w:rsidRPr="00DF10A0" w:rsidRDefault="00FC0DD5" w:rsidP="00FC0D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add their comments and remarks if any.</w:t>
            </w:r>
          </w:p>
        </w:tc>
      </w:tr>
      <w:tr w:rsidR="00FC0DD5" w:rsidRPr="00DF10A0" w14:paraId="0187504F" w14:textId="77777777" w:rsidTr="00FC0DD5">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4677EB36" w14:textId="4DD4EE31" w:rsidR="00FC0DD5" w:rsidRPr="00DF10A0" w:rsidRDefault="00FC0DD5" w:rsidP="00FC0DD5">
            <w:pPr>
              <w:contextualSpacing/>
              <w:rPr>
                <w:rFonts w:cstheme="minorHAnsi"/>
                <w:color w:val="000000" w:themeColor="text1"/>
                <w:sz w:val="24"/>
                <w:szCs w:val="24"/>
              </w:rPr>
            </w:pPr>
            <w:r w:rsidRPr="00DF10A0">
              <w:rPr>
                <w:rFonts w:cstheme="minorHAnsi"/>
                <w:color w:val="000000" w:themeColor="text1"/>
                <w:sz w:val="24"/>
                <w:szCs w:val="24"/>
              </w:rPr>
              <w:t>Action Button</w:t>
            </w:r>
          </w:p>
        </w:tc>
      </w:tr>
      <w:tr w:rsidR="00FC0DD5" w:rsidRPr="00DF10A0" w14:paraId="45065AF5"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47E1BFD6" w14:textId="45477E26" w:rsidR="00FC0DD5" w:rsidRPr="00DF10A0" w:rsidRDefault="00FC0DD5" w:rsidP="00FC0DD5">
            <w:pPr>
              <w:contextualSpacing/>
              <w:rPr>
                <w:rFonts w:cstheme="minorHAnsi"/>
                <w:color w:val="000000" w:themeColor="text1"/>
                <w:sz w:val="24"/>
                <w:szCs w:val="24"/>
              </w:rPr>
            </w:pPr>
            <w:r w:rsidRPr="00DF10A0">
              <w:rPr>
                <w:rFonts w:cstheme="minorHAnsi"/>
                <w:color w:val="000000" w:themeColor="text1"/>
                <w:sz w:val="24"/>
                <w:szCs w:val="24"/>
              </w:rPr>
              <w:t xml:space="preserve">Cancel </w:t>
            </w:r>
          </w:p>
        </w:tc>
        <w:tc>
          <w:tcPr>
            <w:tcW w:w="650" w:type="pct"/>
            <w:noWrap/>
          </w:tcPr>
          <w:p w14:paraId="3A893E06" w14:textId="54DE3E2A" w:rsidR="00FC0DD5" w:rsidRPr="00DF10A0" w:rsidRDefault="00FC0DD5" w:rsidP="00FC0D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3E1D3862" w14:textId="6D03A374" w:rsidR="00FC0DD5" w:rsidRPr="00DF10A0" w:rsidRDefault="00FC0DD5" w:rsidP="00FC0D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0208D708" w14:textId="3FA27CF2" w:rsidR="00FC0DD5" w:rsidRPr="00DF10A0" w:rsidRDefault="00FC0DD5" w:rsidP="00FC0D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1" w:type="pct"/>
          </w:tcPr>
          <w:p w14:paraId="282DEFB3" w14:textId="57A027A7" w:rsidR="00FC0DD5" w:rsidRPr="00DF10A0" w:rsidRDefault="00FC0DD5" w:rsidP="00FC0D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5517CCD" w14:textId="361E2668" w:rsidR="00FC0DD5" w:rsidRPr="00DF10A0" w:rsidRDefault="00FC0DD5" w:rsidP="00FC0DD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222D75A1" w14:textId="25B63D52" w:rsidR="00FC0DD5" w:rsidRPr="00DF10A0" w:rsidRDefault="00FC0DD5" w:rsidP="00FC0DD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move to death claim details screen.</w:t>
            </w:r>
          </w:p>
        </w:tc>
      </w:tr>
      <w:tr w:rsidR="00FC0DD5" w:rsidRPr="00DF10A0" w14:paraId="60F5FD40"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57BEAAAA" w14:textId="7BAC3E43" w:rsidR="00FC0DD5" w:rsidRPr="00DF10A0" w:rsidRDefault="00FC0DD5" w:rsidP="00FC0DD5">
            <w:pPr>
              <w:contextualSpacing/>
              <w:rPr>
                <w:rFonts w:cstheme="minorHAnsi"/>
                <w:color w:val="000000" w:themeColor="text1"/>
                <w:sz w:val="24"/>
                <w:szCs w:val="24"/>
              </w:rPr>
            </w:pPr>
            <w:r w:rsidRPr="00DF10A0">
              <w:rPr>
                <w:rFonts w:cstheme="minorHAnsi"/>
                <w:color w:val="000000" w:themeColor="text1"/>
                <w:sz w:val="24"/>
                <w:szCs w:val="24"/>
              </w:rPr>
              <w:t>Add</w:t>
            </w:r>
          </w:p>
        </w:tc>
        <w:tc>
          <w:tcPr>
            <w:tcW w:w="650" w:type="pct"/>
            <w:noWrap/>
          </w:tcPr>
          <w:p w14:paraId="48A61539" w14:textId="7193BC1A" w:rsidR="00FC0DD5" w:rsidRPr="00DF10A0" w:rsidRDefault="00FC0DD5" w:rsidP="00FC0D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268900E7" w14:textId="4BA431A6" w:rsidR="00FC0DD5" w:rsidRPr="00DF10A0" w:rsidRDefault="00FC0DD5" w:rsidP="00FC0D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70F4658C" w14:textId="75117F0C" w:rsidR="00FC0DD5" w:rsidRPr="00DF10A0" w:rsidRDefault="00FC0DD5" w:rsidP="00FC0D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1" w:type="pct"/>
          </w:tcPr>
          <w:p w14:paraId="6AE89E93" w14:textId="3B43F615" w:rsidR="00FC0DD5" w:rsidRPr="00DF10A0" w:rsidRDefault="00FC0DD5" w:rsidP="00FC0D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79184AD6" w14:textId="39444DE2" w:rsidR="00FC0DD5" w:rsidRPr="00DF10A0" w:rsidRDefault="00FC0DD5" w:rsidP="00FC0D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33FBE110" w14:textId="65B6B966" w:rsidR="00FC0DD5" w:rsidRPr="00DF10A0" w:rsidRDefault="00FC0DD5" w:rsidP="00FC0DD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save and add the claim.</w:t>
            </w:r>
          </w:p>
        </w:tc>
      </w:tr>
    </w:tbl>
    <w:p w14:paraId="64AAADB9" w14:textId="77777777" w:rsidR="00FC0DD5" w:rsidRPr="00DF10A0" w:rsidRDefault="00FC0DD5" w:rsidP="00046B6F">
      <w:pPr>
        <w:pStyle w:val="Heading3"/>
        <w:rPr>
          <w:rFonts w:cstheme="minorHAnsi"/>
        </w:rPr>
      </w:pPr>
      <w:bookmarkStart w:id="42" w:name="_Toc211525419"/>
      <w:r w:rsidRPr="00DF10A0">
        <w:rPr>
          <w:rFonts w:cstheme="minorHAnsi"/>
        </w:rPr>
        <w:lastRenderedPageBreak/>
        <w:t>Claim History</w:t>
      </w:r>
      <w:bookmarkEnd w:id="42"/>
    </w:p>
    <w:p w14:paraId="7D2844EA" w14:textId="77777777" w:rsidR="000117C7" w:rsidRPr="00DF10A0" w:rsidRDefault="000117C7" w:rsidP="000117C7">
      <w:pPr>
        <w:keepNext/>
        <w:rPr>
          <w:rFonts w:cstheme="minorHAnsi"/>
          <w:sz w:val="24"/>
          <w:szCs w:val="24"/>
        </w:rPr>
      </w:pPr>
      <w:r w:rsidRPr="00DF10A0">
        <w:rPr>
          <w:rFonts w:cstheme="minorHAnsi"/>
          <w:sz w:val="24"/>
          <w:szCs w:val="24"/>
        </w:rPr>
        <w:t>All claims, including death claims and other types, once settled, will be added to this section. Users can either enter the claim data manually or upload the relevant documents for reference and management</w:t>
      </w:r>
    </w:p>
    <w:p w14:paraId="57F3E506" w14:textId="77777777" w:rsidR="000117C7" w:rsidRPr="00DF10A0" w:rsidRDefault="000117C7" w:rsidP="000117C7">
      <w:pPr>
        <w:keepNext/>
        <w:rPr>
          <w:rFonts w:cstheme="minorHAnsi"/>
        </w:rPr>
      </w:pPr>
    </w:p>
    <w:p w14:paraId="38639094" w14:textId="2A4F64B6" w:rsidR="000117C7" w:rsidRPr="00DF10A0" w:rsidRDefault="00B60C05" w:rsidP="00B60C05">
      <w:pPr>
        <w:keepNext/>
        <w:jc w:val="center"/>
        <w:rPr>
          <w:rFonts w:cstheme="minorHAnsi"/>
        </w:rPr>
      </w:pPr>
      <w:r w:rsidRPr="00DF10A0">
        <w:rPr>
          <w:rFonts w:cstheme="minorHAnsi"/>
          <w:noProof/>
        </w:rPr>
        <w:drawing>
          <wp:inline distT="0" distB="0" distL="0" distR="0" wp14:anchorId="616B312F" wp14:editId="2579D90F">
            <wp:extent cx="8460000" cy="4047102"/>
            <wp:effectExtent l="19050" t="19050" r="0" b="0"/>
            <wp:docPr id="1782600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8460000" cy="4047102"/>
                    </a:xfrm>
                    <a:prstGeom prst="rect">
                      <a:avLst/>
                    </a:prstGeom>
                    <a:noFill/>
                    <a:ln>
                      <a:solidFill>
                        <a:schemeClr val="accent2"/>
                      </a:solidFill>
                    </a:ln>
                  </pic:spPr>
                </pic:pic>
              </a:graphicData>
            </a:graphic>
          </wp:inline>
        </w:drawing>
      </w:r>
    </w:p>
    <w:p w14:paraId="3E508CDF" w14:textId="77777777" w:rsidR="000A1A7B" w:rsidRDefault="000A1A7B" w:rsidP="000117C7">
      <w:pPr>
        <w:rPr>
          <w:rFonts w:cstheme="minorHAnsi"/>
          <w:b/>
          <w:bCs/>
          <w:sz w:val="24"/>
          <w:szCs w:val="24"/>
          <w:u w:val="single"/>
          <w:lang w:val="en-GB"/>
        </w:rPr>
      </w:pPr>
    </w:p>
    <w:p w14:paraId="10D448FB" w14:textId="3F947B72" w:rsidR="0012086B" w:rsidRPr="00DF10A0" w:rsidRDefault="000117C7" w:rsidP="000117C7">
      <w:pPr>
        <w:rPr>
          <w:rFonts w:cstheme="minorHAnsi"/>
          <w:b/>
          <w:bCs/>
          <w:u w:val="single"/>
          <w:lang w:val="en-GB"/>
        </w:rPr>
      </w:pPr>
      <w:r w:rsidRPr="00DF10A0">
        <w:rPr>
          <w:rFonts w:cstheme="minorHAnsi"/>
          <w:b/>
          <w:bCs/>
          <w:sz w:val="24"/>
          <w:szCs w:val="24"/>
          <w:u w:val="single"/>
          <w:lang w:val="en-GB"/>
        </w:rPr>
        <w:t>Below mentioned are the details specific to the information being displayed above:</w:t>
      </w:r>
    </w:p>
    <w:p w14:paraId="2BB94865" w14:textId="77777777" w:rsidR="000117C7" w:rsidRPr="00DF10A0" w:rsidRDefault="000117C7" w:rsidP="000117C7">
      <w:pPr>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559"/>
        <w:gridCol w:w="1562"/>
        <w:gridCol w:w="2268"/>
        <w:gridCol w:w="3433"/>
      </w:tblGrid>
      <w:tr w:rsidR="000117C7" w:rsidRPr="00DF10A0" w14:paraId="217D4A90" w14:textId="77777777" w:rsidTr="000A1A7B">
        <w:trPr>
          <w:cnfStyle w:val="100000000000" w:firstRow="1" w:lastRow="0" w:firstColumn="0" w:lastColumn="0" w:oddVBand="0" w:evenVBand="0" w:oddHBand="0" w:evenHBand="0" w:firstRowFirstColumn="0" w:firstRowLastColumn="0" w:lastRowFirstColumn="0" w:lastRowLastColumn="0"/>
          <w:trHeight w:val="274"/>
          <w:tblHeader/>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7E1B2008" w14:textId="77777777" w:rsidR="000117C7" w:rsidRPr="00DF10A0" w:rsidRDefault="000117C7">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71A8CED6" w14:textId="77777777" w:rsidR="000117C7" w:rsidRPr="00DF10A0" w:rsidRDefault="000117C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7413D25D" w14:textId="77777777" w:rsidR="000117C7" w:rsidRPr="00DF10A0" w:rsidRDefault="000117C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w:t>
            </w:r>
            <w:r w:rsidRPr="00DF10A0">
              <w:rPr>
                <w:rFonts w:cstheme="minorHAnsi"/>
                <w:color w:val="FFFFFF" w:themeColor="background1"/>
                <w:sz w:val="24"/>
                <w:szCs w:val="24"/>
              </w:rPr>
              <w:lastRenderedPageBreak/>
              <w:t>y Y/N</w:t>
            </w:r>
          </w:p>
        </w:tc>
        <w:tc>
          <w:tcPr>
            <w:tcW w:w="550" w:type="pct"/>
            <w:vMerge w:val="restart"/>
            <w:shd w:val="clear" w:color="auto" w:fill="002060"/>
            <w:noWrap/>
          </w:tcPr>
          <w:p w14:paraId="377A25E8" w14:textId="77777777" w:rsidR="000117C7" w:rsidRPr="00DF10A0" w:rsidRDefault="000117C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lastRenderedPageBreak/>
              <w:t xml:space="preserve">Data Type / </w:t>
            </w:r>
            <w:r w:rsidRPr="00DF10A0">
              <w:rPr>
                <w:rFonts w:cstheme="minorHAnsi"/>
                <w:color w:val="FFFFFF" w:themeColor="background1"/>
                <w:sz w:val="24"/>
                <w:szCs w:val="24"/>
              </w:rPr>
              <w:lastRenderedPageBreak/>
              <w:t>Length</w:t>
            </w:r>
          </w:p>
        </w:tc>
        <w:tc>
          <w:tcPr>
            <w:tcW w:w="551" w:type="pct"/>
            <w:vMerge w:val="restart"/>
            <w:shd w:val="clear" w:color="auto" w:fill="002060"/>
          </w:tcPr>
          <w:p w14:paraId="640D1350" w14:textId="77777777" w:rsidR="000117C7" w:rsidRPr="00DF10A0" w:rsidRDefault="000117C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lastRenderedPageBreak/>
              <w:t xml:space="preserve">Lookup Key / </w:t>
            </w:r>
            <w:r w:rsidRPr="00DF10A0">
              <w:rPr>
                <w:rFonts w:cstheme="minorHAnsi"/>
                <w:color w:val="FFFFFF" w:themeColor="background1"/>
                <w:sz w:val="24"/>
                <w:szCs w:val="24"/>
              </w:rPr>
              <w:lastRenderedPageBreak/>
              <w:t>Master Name</w:t>
            </w:r>
          </w:p>
        </w:tc>
        <w:tc>
          <w:tcPr>
            <w:tcW w:w="800" w:type="pct"/>
            <w:vMerge w:val="restart"/>
            <w:shd w:val="clear" w:color="auto" w:fill="002060"/>
          </w:tcPr>
          <w:p w14:paraId="64AAE2B0" w14:textId="77777777" w:rsidR="000117C7" w:rsidRPr="00DF10A0" w:rsidRDefault="000117C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lastRenderedPageBreak/>
              <w:t>Possible Values</w:t>
            </w:r>
          </w:p>
        </w:tc>
        <w:tc>
          <w:tcPr>
            <w:tcW w:w="1211" w:type="pct"/>
            <w:shd w:val="clear" w:color="auto" w:fill="002060"/>
            <w:hideMark/>
          </w:tcPr>
          <w:p w14:paraId="0AC77918" w14:textId="77777777" w:rsidR="000117C7" w:rsidRPr="00DF10A0" w:rsidRDefault="000117C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0117C7" w:rsidRPr="00DF10A0" w14:paraId="4A912999" w14:textId="77777777" w:rsidTr="000A1A7B">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5EA23CAB" w14:textId="77777777" w:rsidR="000117C7" w:rsidRPr="00DF10A0" w:rsidRDefault="000117C7">
            <w:pPr>
              <w:contextualSpacing/>
              <w:rPr>
                <w:rFonts w:cstheme="minorHAnsi"/>
                <w:b w:val="0"/>
                <w:color w:val="FFFFFF" w:themeColor="background1"/>
                <w:sz w:val="24"/>
                <w:szCs w:val="24"/>
              </w:rPr>
            </w:pPr>
          </w:p>
        </w:tc>
        <w:tc>
          <w:tcPr>
            <w:tcW w:w="650" w:type="pct"/>
            <w:vMerge/>
            <w:shd w:val="clear" w:color="auto" w:fill="002060"/>
            <w:noWrap/>
          </w:tcPr>
          <w:p w14:paraId="10FE5B78" w14:textId="77777777" w:rsidR="000117C7" w:rsidRPr="00DF10A0" w:rsidRDefault="000117C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50" w:type="pct"/>
            <w:vMerge/>
            <w:shd w:val="clear" w:color="auto" w:fill="002060"/>
            <w:noWrap/>
          </w:tcPr>
          <w:p w14:paraId="0907BAED" w14:textId="77777777" w:rsidR="000117C7" w:rsidRPr="00DF10A0" w:rsidRDefault="000117C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50" w:type="pct"/>
            <w:vMerge/>
            <w:shd w:val="clear" w:color="auto" w:fill="002060"/>
            <w:noWrap/>
          </w:tcPr>
          <w:p w14:paraId="089ACFA5" w14:textId="77777777" w:rsidR="000117C7" w:rsidRPr="00DF10A0" w:rsidRDefault="000117C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51" w:type="pct"/>
            <w:vMerge/>
            <w:shd w:val="clear" w:color="auto" w:fill="002060"/>
          </w:tcPr>
          <w:p w14:paraId="361CB39A" w14:textId="77777777" w:rsidR="000117C7" w:rsidRPr="00DF10A0" w:rsidRDefault="000117C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800" w:type="pct"/>
            <w:vMerge/>
            <w:shd w:val="clear" w:color="auto" w:fill="002060"/>
          </w:tcPr>
          <w:p w14:paraId="0622D970" w14:textId="77777777" w:rsidR="000117C7" w:rsidRPr="00DF10A0" w:rsidRDefault="000117C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1211" w:type="pct"/>
            <w:shd w:val="clear" w:color="auto" w:fill="002060"/>
          </w:tcPr>
          <w:p w14:paraId="01FC63E6" w14:textId="77777777" w:rsidR="000117C7" w:rsidRPr="00DF10A0" w:rsidRDefault="000117C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Remarks/ Validation</w:t>
            </w:r>
          </w:p>
        </w:tc>
      </w:tr>
      <w:tr w:rsidR="000117C7" w:rsidRPr="00DF10A0" w14:paraId="49984A59"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F37665F" w14:textId="12BB9E25" w:rsidR="000117C7" w:rsidRPr="00DF10A0" w:rsidRDefault="000117C7" w:rsidP="000117C7">
            <w:pPr>
              <w:contextualSpacing/>
              <w:rPr>
                <w:rFonts w:cstheme="minorHAnsi"/>
                <w:color w:val="000000" w:themeColor="text1"/>
                <w:sz w:val="24"/>
                <w:szCs w:val="24"/>
              </w:rPr>
            </w:pPr>
            <w:r w:rsidRPr="00DF10A0">
              <w:rPr>
                <w:rFonts w:cstheme="minorHAnsi"/>
                <w:color w:val="000000" w:themeColor="text1"/>
                <w:sz w:val="24"/>
                <w:szCs w:val="24"/>
              </w:rPr>
              <w:t>Search Bar</w:t>
            </w:r>
          </w:p>
        </w:tc>
        <w:tc>
          <w:tcPr>
            <w:tcW w:w="650" w:type="pct"/>
            <w:noWrap/>
          </w:tcPr>
          <w:p w14:paraId="4B5F2EB1" w14:textId="42AEADE9"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50" w:type="pct"/>
            <w:noWrap/>
          </w:tcPr>
          <w:p w14:paraId="1D8F1086" w14:textId="42528D86"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14799E74" w14:textId="740C2B43"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20</w:t>
            </w:r>
          </w:p>
        </w:tc>
        <w:tc>
          <w:tcPr>
            <w:tcW w:w="551" w:type="pct"/>
          </w:tcPr>
          <w:p w14:paraId="18C07D58" w14:textId="11E4A486"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2B954B19" w14:textId="0B8873D6" w:rsidR="000117C7" w:rsidRPr="00DF10A0" w:rsidRDefault="000117C7" w:rsidP="000117C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196EC56B" w14:textId="0CD09357"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 will search the customer through any of the fields from the list below</w:t>
            </w:r>
          </w:p>
        </w:tc>
      </w:tr>
      <w:tr w:rsidR="000117C7" w:rsidRPr="00DF10A0" w14:paraId="2242A009" w14:textId="77777777" w:rsidTr="000117C7">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1A82AD64" w14:textId="081AA18C" w:rsidR="000117C7" w:rsidRPr="00DF10A0" w:rsidRDefault="000117C7" w:rsidP="000117C7">
            <w:pPr>
              <w:contextualSpacing/>
              <w:rPr>
                <w:rFonts w:cstheme="minorHAnsi"/>
                <w:color w:val="000000" w:themeColor="text1"/>
                <w:sz w:val="24"/>
                <w:szCs w:val="24"/>
              </w:rPr>
            </w:pPr>
            <w:r w:rsidRPr="00DF10A0">
              <w:rPr>
                <w:rFonts w:cstheme="minorHAnsi"/>
                <w:color w:val="000000" w:themeColor="text1"/>
                <w:sz w:val="24"/>
                <w:szCs w:val="24"/>
              </w:rPr>
              <w:t>List View</w:t>
            </w:r>
          </w:p>
        </w:tc>
      </w:tr>
      <w:tr w:rsidR="000117C7" w:rsidRPr="00DF10A0" w14:paraId="50E4698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DF5B185" w14:textId="434784C5" w:rsidR="000117C7" w:rsidRPr="00DF10A0" w:rsidRDefault="000117C7" w:rsidP="000117C7">
            <w:pPr>
              <w:contextualSpacing/>
              <w:rPr>
                <w:rFonts w:cstheme="minorHAnsi"/>
                <w:color w:val="000000" w:themeColor="text1"/>
                <w:sz w:val="24"/>
                <w:szCs w:val="24"/>
              </w:rPr>
            </w:pPr>
            <w:r w:rsidRPr="00DF10A0">
              <w:rPr>
                <w:rFonts w:cstheme="minorHAnsi"/>
                <w:color w:val="000000" w:themeColor="text1"/>
                <w:sz w:val="24"/>
                <w:szCs w:val="24"/>
              </w:rPr>
              <w:t>File Name</w:t>
            </w:r>
          </w:p>
        </w:tc>
        <w:tc>
          <w:tcPr>
            <w:tcW w:w="650" w:type="pct"/>
            <w:noWrap/>
          </w:tcPr>
          <w:p w14:paraId="15A80B1E" w14:textId="5B8A6384"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6ABF4288" w14:textId="1643E7DE"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466843EE" w14:textId="75D9C7D0"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2902EA36" w14:textId="77777777"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FDFF0E8" w14:textId="6995B2BB" w:rsidR="000117C7" w:rsidRPr="00DF10A0" w:rsidRDefault="000117C7" w:rsidP="000117C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p w14:paraId="4B590474" w14:textId="3ED37425" w:rsidR="000117C7" w:rsidRPr="00DF10A0" w:rsidRDefault="000117C7" w:rsidP="000117C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211" w:type="pct"/>
          </w:tcPr>
          <w:p w14:paraId="310CBE11" w14:textId="6CEFA357"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name of the file uploaded under records.</w:t>
            </w:r>
          </w:p>
        </w:tc>
      </w:tr>
      <w:tr w:rsidR="000117C7" w:rsidRPr="00DF10A0" w14:paraId="74E14AFA"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65B1CB64" w14:textId="70F9501D" w:rsidR="000117C7" w:rsidRPr="00DF10A0" w:rsidRDefault="000117C7" w:rsidP="000117C7">
            <w:pPr>
              <w:contextualSpacing/>
              <w:rPr>
                <w:rFonts w:cstheme="minorHAnsi"/>
                <w:color w:val="000000" w:themeColor="text1"/>
                <w:sz w:val="24"/>
                <w:szCs w:val="24"/>
              </w:rPr>
            </w:pPr>
            <w:r w:rsidRPr="00DF10A0">
              <w:rPr>
                <w:rFonts w:cstheme="minorHAnsi"/>
                <w:color w:val="000000" w:themeColor="text1"/>
                <w:sz w:val="24"/>
                <w:szCs w:val="24"/>
              </w:rPr>
              <w:t>File Type</w:t>
            </w:r>
          </w:p>
        </w:tc>
        <w:tc>
          <w:tcPr>
            <w:tcW w:w="650" w:type="pct"/>
            <w:noWrap/>
          </w:tcPr>
          <w:p w14:paraId="70D4A99F" w14:textId="3B17A339" w:rsidR="000117C7" w:rsidRPr="00DF10A0" w:rsidRDefault="000117C7" w:rsidP="000117C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297C20FD" w14:textId="1101C570" w:rsidR="000117C7" w:rsidRPr="00DF10A0" w:rsidRDefault="000117C7" w:rsidP="000117C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1A0A56DD" w14:textId="77D523A3" w:rsidR="000117C7" w:rsidRPr="00DF10A0" w:rsidRDefault="000117C7" w:rsidP="000117C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19B324AB" w14:textId="107B1801" w:rsidR="000117C7" w:rsidRPr="00DF10A0" w:rsidRDefault="000117C7" w:rsidP="000117C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138DB2B3" w14:textId="77777777" w:rsidR="000117C7" w:rsidRPr="00DF10A0" w:rsidRDefault="000117C7" w:rsidP="000117C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p w14:paraId="0892796F" w14:textId="5D54A6BE" w:rsidR="000117C7" w:rsidRPr="00DF10A0" w:rsidRDefault="000117C7" w:rsidP="000117C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211" w:type="pct"/>
          </w:tcPr>
          <w:p w14:paraId="76494B79" w14:textId="100A0B4D" w:rsidR="000117C7" w:rsidRPr="00DF10A0" w:rsidRDefault="000117C7" w:rsidP="000117C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type of the file uploaded under records.</w:t>
            </w:r>
          </w:p>
        </w:tc>
      </w:tr>
      <w:tr w:rsidR="000117C7" w:rsidRPr="00DF10A0" w14:paraId="41EAE6A0"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6A2E23F6" w14:textId="1432EB66" w:rsidR="000117C7" w:rsidRPr="00DF10A0" w:rsidRDefault="000117C7" w:rsidP="000117C7">
            <w:pPr>
              <w:contextualSpacing/>
              <w:rPr>
                <w:rFonts w:cstheme="minorHAnsi"/>
                <w:color w:val="000000" w:themeColor="text1"/>
                <w:sz w:val="24"/>
                <w:szCs w:val="24"/>
              </w:rPr>
            </w:pPr>
            <w:r w:rsidRPr="00DF10A0">
              <w:rPr>
                <w:rFonts w:cstheme="minorHAnsi"/>
                <w:color w:val="000000" w:themeColor="text1"/>
                <w:sz w:val="24"/>
                <w:szCs w:val="24"/>
              </w:rPr>
              <w:t>Uploaded By</w:t>
            </w:r>
          </w:p>
        </w:tc>
        <w:tc>
          <w:tcPr>
            <w:tcW w:w="650" w:type="pct"/>
            <w:noWrap/>
          </w:tcPr>
          <w:p w14:paraId="07268AD5" w14:textId="24C42D05"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6CA8C785" w14:textId="14FFD284"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21FB37B9" w14:textId="353BC02F"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3D95782B" w14:textId="5048A7AF"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E55D1E6" w14:textId="77777777" w:rsidR="000117C7" w:rsidRPr="00DF10A0" w:rsidRDefault="000117C7" w:rsidP="000117C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p w14:paraId="2A2FD9CC" w14:textId="77777777" w:rsidR="000117C7" w:rsidRPr="00DF10A0" w:rsidRDefault="000117C7" w:rsidP="000117C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211" w:type="pct"/>
          </w:tcPr>
          <w:p w14:paraId="08C3283A" w14:textId="40473B43"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name of the user who uploaded the file under records.</w:t>
            </w:r>
          </w:p>
        </w:tc>
      </w:tr>
      <w:tr w:rsidR="000117C7" w:rsidRPr="00DF10A0" w14:paraId="382477C6" w14:textId="77777777" w:rsidTr="000117C7">
        <w:trPr>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5E6A895C" w14:textId="2B4F91E8" w:rsidR="000117C7" w:rsidRPr="00DF10A0" w:rsidRDefault="000117C7" w:rsidP="000117C7">
            <w:pPr>
              <w:contextualSpacing/>
              <w:rPr>
                <w:rFonts w:cstheme="minorHAnsi"/>
                <w:color w:val="000000" w:themeColor="text1"/>
                <w:sz w:val="24"/>
                <w:szCs w:val="24"/>
              </w:rPr>
            </w:pPr>
            <w:r w:rsidRPr="00DF10A0">
              <w:rPr>
                <w:rFonts w:cstheme="minorHAnsi"/>
                <w:color w:val="000000" w:themeColor="text1"/>
                <w:sz w:val="24"/>
                <w:szCs w:val="24"/>
              </w:rPr>
              <w:t>Action Buttons</w:t>
            </w:r>
          </w:p>
        </w:tc>
      </w:tr>
      <w:tr w:rsidR="000117C7" w:rsidRPr="00DF10A0" w14:paraId="13D525E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4F870B98" w14:textId="2525739A" w:rsidR="000117C7" w:rsidRPr="00DF10A0" w:rsidRDefault="000117C7" w:rsidP="000117C7">
            <w:pPr>
              <w:contextualSpacing/>
              <w:rPr>
                <w:rFonts w:cstheme="minorHAnsi"/>
                <w:color w:val="000000" w:themeColor="text1"/>
                <w:sz w:val="24"/>
                <w:szCs w:val="24"/>
              </w:rPr>
            </w:pPr>
            <w:r w:rsidRPr="00DF10A0">
              <w:rPr>
                <w:rFonts w:cstheme="minorHAnsi"/>
                <w:color w:val="000000" w:themeColor="text1"/>
                <w:sz w:val="24"/>
                <w:szCs w:val="24"/>
              </w:rPr>
              <w:t>Add Records</w:t>
            </w:r>
          </w:p>
        </w:tc>
        <w:tc>
          <w:tcPr>
            <w:tcW w:w="650" w:type="pct"/>
            <w:noWrap/>
          </w:tcPr>
          <w:p w14:paraId="0AD4A5FB" w14:textId="12B05828"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1AF046E8" w14:textId="3C3DE592"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0EDCF904" w14:textId="0162228A"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1" w:type="pct"/>
          </w:tcPr>
          <w:p w14:paraId="4E49D3E9" w14:textId="53AB6C01"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1537A19" w14:textId="345EB337" w:rsidR="000117C7" w:rsidRPr="00DF10A0" w:rsidRDefault="000117C7" w:rsidP="000117C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7A7FCC7F" w14:textId="36285685" w:rsidR="000117C7" w:rsidRPr="00DF10A0" w:rsidRDefault="000117C7" w:rsidP="000117C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add record manually or by uploading.</w:t>
            </w:r>
          </w:p>
        </w:tc>
      </w:tr>
      <w:tr w:rsidR="00B60C05" w:rsidRPr="00DF10A0" w14:paraId="52370F08"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59F93D10" w14:textId="2200F4B0" w:rsidR="00B60C05" w:rsidRPr="00DF10A0" w:rsidRDefault="00B60C05" w:rsidP="00B60C05">
            <w:pPr>
              <w:contextualSpacing/>
              <w:rPr>
                <w:rFonts w:cstheme="minorHAnsi"/>
                <w:color w:val="000000" w:themeColor="text1"/>
                <w:sz w:val="24"/>
                <w:szCs w:val="24"/>
                <w:highlight w:val="yellow"/>
              </w:rPr>
            </w:pPr>
            <w:r w:rsidRPr="00DF10A0">
              <w:rPr>
                <w:rFonts w:cstheme="minorHAnsi"/>
                <w:color w:val="000000" w:themeColor="text1"/>
                <w:sz w:val="24"/>
                <w:szCs w:val="24"/>
                <w:highlight w:val="yellow"/>
              </w:rPr>
              <w:t>View Consolidated Data</w:t>
            </w:r>
          </w:p>
        </w:tc>
        <w:tc>
          <w:tcPr>
            <w:tcW w:w="650" w:type="pct"/>
            <w:noWrap/>
          </w:tcPr>
          <w:p w14:paraId="49A87790" w14:textId="706CCF76" w:rsidR="00B60C05" w:rsidRPr="00DF10A0" w:rsidRDefault="00B60C05" w:rsidP="00B60C0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yellow"/>
              </w:rPr>
            </w:pPr>
            <w:r w:rsidRPr="00DF10A0">
              <w:rPr>
                <w:rFonts w:cstheme="minorHAnsi"/>
                <w:color w:val="000000" w:themeColor="text1"/>
                <w:sz w:val="24"/>
                <w:szCs w:val="24"/>
                <w:highlight w:val="yellow"/>
              </w:rPr>
              <w:t>Button</w:t>
            </w:r>
          </w:p>
        </w:tc>
        <w:tc>
          <w:tcPr>
            <w:tcW w:w="450" w:type="pct"/>
            <w:noWrap/>
          </w:tcPr>
          <w:p w14:paraId="5EFFA69A" w14:textId="195FD99B" w:rsidR="00B60C05" w:rsidRPr="00DF10A0" w:rsidRDefault="00B60C05" w:rsidP="00B60C0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yellow"/>
              </w:rPr>
            </w:pPr>
            <w:r w:rsidRPr="00DF10A0">
              <w:rPr>
                <w:rFonts w:cstheme="minorHAnsi"/>
                <w:color w:val="000000" w:themeColor="text1"/>
                <w:sz w:val="24"/>
                <w:szCs w:val="24"/>
                <w:highlight w:val="yellow"/>
              </w:rPr>
              <w:t>NA</w:t>
            </w:r>
          </w:p>
        </w:tc>
        <w:tc>
          <w:tcPr>
            <w:tcW w:w="550" w:type="pct"/>
            <w:noWrap/>
          </w:tcPr>
          <w:p w14:paraId="10A7533D" w14:textId="0D2BCCFA" w:rsidR="00B60C05" w:rsidRPr="00DF10A0" w:rsidRDefault="00B60C05" w:rsidP="00B60C0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yellow"/>
              </w:rPr>
            </w:pPr>
            <w:r w:rsidRPr="00DF10A0">
              <w:rPr>
                <w:rFonts w:cstheme="minorHAnsi"/>
                <w:color w:val="000000" w:themeColor="text1"/>
                <w:sz w:val="24"/>
                <w:szCs w:val="24"/>
                <w:highlight w:val="yellow"/>
              </w:rPr>
              <w:t>Button</w:t>
            </w:r>
          </w:p>
        </w:tc>
        <w:tc>
          <w:tcPr>
            <w:tcW w:w="551" w:type="pct"/>
          </w:tcPr>
          <w:p w14:paraId="7E311735" w14:textId="6463591A" w:rsidR="00B60C05" w:rsidRPr="00DF10A0" w:rsidRDefault="00B60C05" w:rsidP="00B60C0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yellow"/>
              </w:rPr>
            </w:pPr>
            <w:r w:rsidRPr="00DF10A0">
              <w:rPr>
                <w:rFonts w:cstheme="minorHAnsi"/>
                <w:color w:val="000000" w:themeColor="text1"/>
                <w:sz w:val="24"/>
                <w:szCs w:val="24"/>
                <w:highlight w:val="yellow"/>
              </w:rPr>
              <w:t>NA</w:t>
            </w:r>
          </w:p>
        </w:tc>
        <w:tc>
          <w:tcPr>
            <w:tcW w:w="800" w:type="pct"/>
          </w:tcPr>
          <w:p w14:paraId="3C545A78" w14:textId="525E22D2" w:rsidR="00B60C05" w:rsidRPr="00DF10A0" w:rsidRDefault="00B60C05" w:rsidP="00B60C0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yellow"/>
              </w:rPr>
            </w:pPr>
            <w:r w:rsidRPr="00DF10A0">
              <w:rPr>
                <w:rFonts w:cstheme="minorHAnsi"/>
                <w:color w:val="000000" w:themeColor="text1"/>
                <w:sz w:val="24"/>
                <w:szCs w:val="24"/>
                <w:highlight w:val="yellow"/>
              </w:rPr>
              <w:t>NA</w:t>
            </w:r>
          </w:p>
        </w:tc>
        <w:tc>
          <w:tcPr>
            <w:tcW w:w="1211" w:type="pct"/>
          </w:tcPr>
          <w:p w14:paraId="0B1F7E25" w14:textId="38E858DB" w:rsidR="00B60C05" w:rsidRPr="00DF10A0" w:rsidRDefault="00B60C05" w:rsidP="00B60C05">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highlight w:val="yellow"/>
              </w:rPr>
            </w:pPr>
            <w:r w:rsidRPr="00DF10A0">
              <w:rPr>
                <w:rFonts w:cstheme="minorHAnsi"/>
                <w:color w:val="000000" w:themeColor="text1"/>
                <w:sz w:val="24"/>
                <w:szCs w:val="24"/>
                <w:highlight w:val="yellow"/>
              </w:rPr>
              <w:t xml:space="preserve">The system should allow users to </w:t>
            </w:r>
            <w:r w:rsidRPr="00DF10A0">
              <w:rPr>
                <w:rFonts w:cstheme="minorHAnsi"/>
                <w:b/>
                <w:bCs/>
                <w:color w:val="000000" w:themeColor="text1"/>
                <w:sz w:val="24"/>
                <w:szCs w:val="24"/>
                <w:highlight w:val="yellow"/>
              </w:rPr>
              <w:t>view consolidated data</w:t>
            </w:r>
            <w:r w:rsidRPr="00DF10A0">
              <w:rPr>
                <w:rFonts w:cstheme="minorHAnsi"/>
                <w:color w:val="000000" w:themeColor="text1"/>
                <w:sz w:val="24"/>
                <w:szCs w:val="24"/>
                <w:highlight w:val="yellow"/>
              </w:rPr>
              <w:t xml:space="preserve"> comprising both </w:t>
            </w:r>
            <w:r w:rsidRPr="00DF10A0">
              <w:rPr>
                <w:rFonts w:cstheme="minorHAnsi"/>
                <w:b/>
                <w:bCs/>
                <w:color w:val="000000" w:themeColor="text1"/>
                <w:sz w:val="24"/>
                <w:szCs w:val="24"/>
                <w:highlight w:val="yellow"/>
              </w:rPr>
              <w:t>uploaded files</w:t>
            </w:r>
            <w:r w:rsidRPr="00DF10A0">
              <w:rPr>
                <w:rFonts w:cstheme="minorHAnsi"/>
                <w:color w:val="000000" w:themeColor="text1"/>
                <w:sz w:val="24"/>
                <w:szCs w:val="24"/>
                <w:highlight w:val="yellow"/>
              </w:rPr>
              <w:t xml:space="preserve"> and </w:t>
            </w:r>
            <w:r w:rsidRPr="00DF10A0">
              <w:rPr>
                <w:rFonts w:cstheme="minorHAnsi"/>
                <w:b/>
                <w:bCs/>
                <w:color w:val="000000" w:themeColor="text1"/>
                <w:sz w:val="24"/>
                <w:szCs w:val="24"/>
                <w:highlight w:val="yellow"/>
              </w:rPr>
              <w:t>manual entries</w:t>
            </w:r>
            <w:r w:rsidRPr="00DF10A0">
              <w:rPr>
                <w:rFonts w:cstheme="minorHAnsi"/>
                <w:color w:val="000000" w:themeColor="text1"/>
                <w:sz w:val="24"/>
                <w:szCs w:val="24"/>
                <w:highlight w:val="yellow"/>
              </w:rPr>
              <w:t xml:space="preserve"> in a unified interface.</w:t>
            </w:r>
            <w:r w:rsidRPr="00DF10A0">
              <w:rPr>
                <w:rFonts w:cstheme="minorHAnsi"/>
                <w:color w:val="000000" w:themeColor="text1"/>
                <w:sz w:val="24"/>
                <w:szCs w:val="24"/>
                <w:highlight w:val="yellow"/>
              </w:rPr>
              <w:br/>
              <w:t xml:space="preserve">This consolidated view should enable users to easily </w:t>
            </w:r>
            <w:r w:rsidRPr="00DF10A0">
              <w:rPr>
                <w:rFonts w:cstheme="minorHAnsi"/>
                <w:b/>
                <w:bCs/>
                <w:color w:val="000000" w:themeColor="text1"/>
                <w:sz w:val="24"/>
                <w:szCs w:val="24"/>
                <w:highlight w:val="yellow"/>
              </w:rPr>
              <w:t>review, validate, and compare</w:t>
            </w:r>
            <w:r w:rsidRPr="00DF10A0">
              <w:rPr>
                <w:rFonts w:cstheme="minorHAnsi"/>
                <w:color w:val="000000" w:themeColor="text1"/>
                <w:sz w:val="24"/>
                <w:szCs w:val="24"/>
                <w:highlight w:val="yellow"/>
              </w:rPr>
              <w:t xml:space="preserve"> all submitted information in one place.</w:t>
            </w:r>
          </w:p>
        </w:tc>
      </w:tr>
      <w:tr w:rsidR="00B60C05" w:rsidRPr="00DF10A0" w14:paraId="282A1A77"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79F65352" w14:textId="22CA6DAE" w:rsidR="00B60C05" w:rsidRPr="00DF10A0" w:rsidRDefault="00B60C05" w:rsidP="00B60C05">
            <w:pPr>
              <w:contextualSpacing/>
              <w:rPr>
                <w:rFonts w:cstheme="minorHAnsi"/>
                <w:color w:val="000000" w:themeColor="text1"/>
                <w:sz w:val="24"/>
                <w:szCs w:val="24"/>
              </w:rPr>
            </w:pPr>
            <w:r w:rsidRPr="00DF10A0">
              <w:rPr>
                <w:rFonts w:cstheme="minorHAnsi"/>
                <w:noProof/>
                <w:color w:val="000000" w:themeColor="text1"/>
                <w:sz w:val="24"/>
                <w:szCs w:val="24"/>
              </w:rPr>
              <w:drawing>
                <wp:inline distT="0" distB="0" distL="0" distR="0" wp14:anchorId="4ADE683A" wp14:editId="515165DE">
                  <wp:extent cx="177809" cy="177809"/>
                  <wp:effectExtent l="0" t="0" r="0" b="0"/>
                  <wp:docPr id="33102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24429" name=""/>
                          <pic:cNvPicPr/>
                        </pic:nvPicPr>
                        <pic:blipFill>
                          <a:blip r:embed="rId72"/>
                          <a:stretch>
                            <a:fillRect/>
                          </a:stretch>
                        </pic:blipFill>
                        <pic:spPr>
                          <a:xfrm>
                            <a:off x="0" y="0"/>
                            <a:ext cx="177809" cy="177809"/>
                          </a:xfrm>
                          <a:prstGeom prst="rect">
                            <a:avLst/>
                          </a:prstGeom>
                        </pic:spPr>
                      </pic:pic>
                    </a:graphicData>
                  </a:graphic>
                </wp:inline>
              </w:drawing>
            </w:r>
          </w:p>
        </w:tc>
        <w:tc>
          <w:tcPr>
            <w:tcW w:w="650" w:type="pct"/>
            <w:noWrap/>
          </w:tcPr>
          <w:p w14:paraId="79E77855" w14:textId="10833D70" w:rsidR="00B60C05" w:rsidRPr="00DF10A0" w:rsidRDefault="00B60C05" w:rsidP="00B60C0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Icon</w:t>
            </w:r>
          </w:p>
        </w:tc>
        <w:tc>
          <w:tcPr>
            <w:tcW w:w="450" w:type="pct"/>
            <w:noWrap/>
          </w:tcPr>
          <w:p w14:paraId="40004559" w14:textId="1D2FE6EF" w:rsidR="00B60C05" w:rsidRPr="00DF10A0" w:rsidRDefault="00B60C05" w:rsidP="00B60C0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65713388" w14:textId="534B10F6" w:rsidR="00B60C05" w:rsidRPr="00DF10A0" w:rsidRDefault="00B60C05" w:rsidP="00B60C0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Icon</w:t>
            </w:r>
          </w:p>
        </w:tc>
        <w:tc>
          <w:tcPr>
            <w:tcW w:w="551" w:type="pct"/>
          </w:tcPr>
          <w:p w14:paraId="42D2DE32" w14:textId="13B6833F" w:rsidR="00B60C05" w:rsidRPr="00DF10A0" w:rsidRDefault="00B60C05" w:rsidP="00B60C0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2EA2EC52" w14:textId="5BD5CB3F" w:rsidR="00B60C05" w:rsidRPr="00DF10A0" w:rsidRDefault="00B60C05" w:rsidP="00B60C0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3B50DC8E" w14:textId="1EE00D8C" w:rsidR="00B60C05" w:rsidRPr="00DF10A0" w:rsidRDefault="00B60C05" w:rsidP="00B60C05">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view the file saved.</w:t>
            </w:r>
          </w:p>
        </w:tc>
      </w:tr>
    </w:tbl>
    <w:p w14:paraId="55BD8596" w14:textId="77777777" w:rsidR="000117C7" w:rsidRPr="00DF10A0" w:rsidRDefault="000117C7" w:rsidP="000117C7">
      <w:pPr>
        <w:rPr>
          <w:rFonts w:cstheme="minorHAnsi"/>
        </w:rPr>
      </w:pPr>
    </w:p>
    <w:p w14:paraId="7323102F" w14:textId="77777777" w:rsidR="002B262F" w:rsidRDefault="002B262F" w:rsidP="0012086B">
      <w:pPr>
        <w:rPr>
          <w:rFonts w:cstheme="minorHAnsi"/>
          <w:sz w:val="24"/>
          <w:szCs w:val="24"/>
        </w:rPr>
      </w:pPr>
    </w:p>
    <w:p w14:paraId="743B5C91" w14:textId="70C0539C" w:rsidR="0012086B" w:rsidRPr="00DF10A0" w:rsidRDefault="0012086B" w:rsidP="002B262F">
      <w:pPr>
        <w:jc w:val="center"/>
        <w:rPr>
          <w:rFonts w:cstheme="minorHAnsi"/>
        </w:rPr>
      </w:pPr>
      <w:r w:rsidRPr="00DF10A0">
        <w:rPr>
          <w:rFonts w:cstheme="minorHAnsi"/>
          <w:sz w:val="24"/>
          <w:szCs w:val="24"/>
        </w:rPr>
        <w:lastRenderedPageBreak/>
        <w:t>Once user clicks on “Add Record” button, below screen will be displayed to showcase the data present in the uploaded file:</w:t>
      </w:r>
      <w:r w:rsidRPr="00DF10A0">
        <w:rPr>
          <w:rFonts w:cstheme="minorHAnsi"/>
          <w:noProof/>
        </w:rPr>
        <w:drawing>
          <wp:inline distT="0" distB="0" distL="0" distR="0" wp14:anchorId="1A546899" wp14:editId="2FA5D447">
            <wp:extent cx="5400000" cy="3927977"/>
            <wp:effectExtent l="19050" t="19050" r="0" b="0"/>
            <wp:docPr id="35680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02819" name=""/>
                    <pic:cNvPicPr/>
                  </pic:nvPicPr>
                  <pic:blipFill>
                    <a:blip r:embed="rId73"/>
                    <a:stretch>
                      <a:fillRect/>
                    </a:stretch>
                  </pic:blipFill>
                  <pic:spPr>
                    <a:xfrm>
                      <a:off x="0" y="0"/>
                      <a:ext cx="5400000" cy="3927977"/>
                    </a:xfrm>
                    <a:prstGeom prst="rect">
                      <a:avLst/>
                    </a:prstGeom>
                    <a:ln>
                      <a:solidFill>
                        <a:schemeClr val="accent2"/>
                      </a:solidFill>
                    </a:ln>
                  </pic:spPr>
                </pic:pic>
              </a:graphicData>
            </a:graphic>
          </wp:inline>
        </w:drawing>
      </w:r>
    </w:p>
    <w:p w14:paraId="60FF1134" w14:textId="77777777" w:rsidR="0058640F" w:rsidRPr="00DF10A0" w:rsidRDefault="0058640F" w:rsidP="0058640F">
      <w:pPr>
        <w:keepNext/>
        <w:jc w:val="center"/>
        <w:rPr>
          <w:rFonts w:cstheme="minorHAnsi"/>
        </w:rPr>
      </w:pPr>
      <w:r w:rsidRPr="00DF10A0">
        <w:rPr>
          <w:rFonts w:cstheme="minorHAnsi"/>
          <w:b/>
          <w:bCs/>
          <w:noProof/>
          <w:u w:val="single"/>
          <w:lang w:val="en-GB"/>
        </w:rPr>
        <w:lastRenderedPageBreak/>
        <w:drawing>
          <wp:inline distT="0" distB="0" distL="0" distR="0" wp14:anchorId="504023CF" wp14:editId="330BBF11">
            <wp:extent cx="4292821" cy="4959605"/>
            <wp:effectExtent l="19050" t="19050" r="0" b="0"/>
            <wp:docPr id="34504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44551" name=""/>
                    <pic:cNvPicPr/>
                  </pic:nvPicPr>
                  <pic:blipFill>
                    <a:blip r:embed="rId74"/>
                    <a:stretch>
                      <a:fillRect/>
                    </a:stretch>
                  </pic:blipFill>
                  <pic:spPr>
                    <a:xfrm>
                      <a:off x="0" y="0"/>
                      <a:ext cx="4292821" cy="4959605"/>
                    </a:xfrm>
                    <a:prstGeom prst="rect">
                      <a:avLst/>
                    </a:prstGeom>
                    <a:ln>
                      <a:solidFill>
                        <a:schemeClr val="accent2"/>
                      </a:solidFill>
                    </a:ln>
                  </pic:spPr>
                </pic:pic>
              </a:graphicData>
            </a:graphic>
          </wp:inline>
        </w:drawing>
      </w:r>
    </w:p>
    <w:p w14:paraId="07D317F9" w14:textId="77777777" w:rsidR="00F15924" w:rsidRDefault="00F15924" w:rsidP="0012086B">
      <w:pPr>
        <w:rPr>
          <w:rFonts w:cstheme="minorHAnsi"/>
          <w:b/>
          <w:bCs/>
          <w:sz w:val="24"/>
          <w:szCs w:val="24"/>
          <w:u w:val="single"/>
          <w:lang w:val="en-GB"/>
        </w:rPr>
      </w:pPr>
    </w:p>
    <w:p w14:paraId="38B3DABB" w14:textId="1ECBB45D" w:rsidR="0012086B" w:rsidRPr="00DF10A0" w:rsidRDefault="0012086B" w:rsidP="0012086B">
      <w:pPr>
        <w:rPr>
          <w:rFonts w:cstheme="minorHAnsi"/>
          <w:b/>
          <w:bCs/>
          <w:sz w:val="24"/>
          <w:szCs w:val="24"/>
          <w:u w:val="single"/>
          <w:lang w:val="en-GB"/>
        </w:rPr>
      </w:pPr>
      <w:r w:rsidRPr="00DF10A0">
        <w:rPr>
          <w:rFonts w:cstheme="minorHAnsi"/>
          <w:b/>
          <w:bCs/>
          <w:sz w:val="24"/>
          <w:szCs w:val="24"/>
          <w:u w:val="single"/>
          <w:lang w:val="en-GB"/>
        </w:rPr>
        <w:t>Below mentioned are the details specific to the information being displayed above:</w:t>
      </w:r>
    </w:p>
    <w:p w14:paraId="66DB1751" w14:textId="77777777" w:rsidR="0012086B" w:rsidRPr="00DF10A0" w:rsidRDefault="0012086B" w:rsidP="0012086B">
      <w:pPr>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559"/>
        <w:gridCol w:w="1562"/>
        <w:gridCol w:w="2268"/>
        <w:gridCol w:w="3433"/>
      </w:tblGrid>
      <w:tr w:rsidR="0012086B" w:rsidRPr="00DF10A0" w14:paraId="6FE6B1E4" w14:textId="77777777">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7E1A6107" w14:textId="77777777" w:rsidR="0012086B" w:rsidRPr="00DF10A0" w:rsidRDefault="0012086B">
            <w:pPr>
              <w:contextualSpacing/>
              <w:rPr>
                <w:rFonts w:cstheme="minorHAnsi"/>
                <w:b w:val="0"/>
                <w:color w:val="FFFFFF" w:themeColor="background1"/>
                <w:sz w:val="24"/>
                <w:szCs w:val="24"/>
              </w:rPr>
            </w:pPr>
            <w:r w:rsidRPr="00DF10A0">
              <w:rPr>
                <w:rFonts w:cstheme="minorHAnsi"/>
                <w:color w:val="FFFFFF" w:themeColor="background1"/>
                <w:sz w:val="24"/>
                <w:szCs w:val="24"/>
              </w:rPr>
              <w:lastRenderedPageBreak/>
              <w:t>Field Name</w:t>
            </w:r>
          </w:p>
        </w:tc>
        <w:tc>
          <w:tcPr>
            <w:tcW w:w="650" w:type="pct"/>
            <w:vMerge w:val="restart"/>
            <w:shd w:val="clear" w:color="auto" w:fill="002060"/>
            <w:noWrap/>
            <w:hideMark/>
          </w:tcPr>
          <w:p w14:paraId="55094B3E" w14:textId="77777777" w:rsidR="0012086B" w:rsidRPr="00DF10A0" w:rsidRDefault="0012086B">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6098738C" w14:textId="77777777" w:rsidR="0012086B" w:rsidRPr="00DF10A0" w:rsidRDefault="0012086B">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550" w:type="pct"/>
            <w:vMerge w:val="restart"/>
            <w:shd w:val="clear" w:color="auto" w:fill="002060"/>
            <w:noWrap/>
          </w:tcPr>
          <w:p w14:paraId="53959C86" w14:textId="77777777" w:rsidR="0012086B" w:rsidRPr="00DF10A0" w:rsidRDefault="0012086B">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1" w:type="pct"/>
            <w:vMerge w:val="restart"/>
            <w:shd w:val="clear" w:color="auto" w:fill="002060"/>
          </w:tcPr>
          <w:p w14:paraId="2DA29247" w14:textId="77777777" w:rsidR="0012086B" w:rsidRPr="00DF10A0" w:rsidRDefault="0012086B">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800" w:type="pct"/>
            <w:vMerge w:val="restart"/>
            <w:shd w:val="clear" w:color="auto" w:fill="002060"/>
          </w:tcPr>
          <w:p w14:paraId="50D28037" w14:textId="77777777" w:rsidR="0012086B" w:rsidRPr="00DF10A0" w:rsidRDefault="0012086B">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211" w:type="pct"/>
            <w:shd w:val="clear" w:color="auto" w:fill="002060"/>
            <w:hideMark/>
          </w:tcPr>
          <w:p w14:paraId="368D9054" w14:textId="77777777" w:rsidR="0012086B" w:rsidRPr="00DF10A0" w:rsidRDefault="0012086B">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12086B" w:rsidRPr="00DF10A0" w14:paraId="7E39060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00436DB2" w14:textId="77777777" w:rsidR="0012086B" w:rsidRPr="00DF10A0" w:rsidRDefault="0012086B">
            <w:pPr>
              <w:contextualSpacing/>
              <w:rPr>
                <w:rFonts w:cstheme="minorHAnsi"/>
                <w:b w:val="0"/>
                <w:color w:val="FFFFFF" w:themeColor="background1"/>
                <w:sz w:val="24"/>
                <w:szCs w:val="24"/>
              </w:rPr>
            </w:pPr>
          </w:p>
        </w:tc>
        <w:tc>
          <w:tcPr>
            <w:tcW w:w="650" w:type="pct"/>
            <w:vMerge/>
            <w:shd w:val="clear" w:color="auto" w:fill="002060"/>
            <w:noWrap/>
          </w:tcPr>
          <w:p w14:paraId="35D3EE80" w14:textId="77777777" w:rsidR="0012086B" w:rsidRPr="00DF10A0" w:rsidRDefault="0012086B">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450" w:type="pct"/>
            <w:vMerge/>
            <w:shd w:val="clear" w:color="auto" w:fill="002060"/>
            <w:noWrap/>
          </w:tcPr>
          <w:p w14:paraId="1E717E1E" w14:textId="77777777" w:rsidR="0012086B" w:rsidRPr="00DF10A0" w:rsidRDefault="0012086B">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noWrap/>
          </w:tcPr>
          <w:p w14:paraId="0300100E" w14:textId="77777777" w:rsidR="0012086B" w:rsidRPr="00DF10A0" w:rsidRDefault="0012086B">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1" w:type="pct"/>
            <w:vMerge/>
            <w:shd w:val="clear" w:color="auto" w:fill="002060"/>
          </w:tcPr>
          <w:p w14:paraId="3474A3AE" w14:textId="77777777" w:rsidR="0012086B" w:rsidRPr="00DF10A0" w:rsidRDefault="0012086B">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800" w:type="pct"/>
            <w:vMerge/>
            <w:shd w:val="clear" w:color="auto" w:fill="002060"/>
          </w:tcPr>
          <w:p w14:paraId="79B825B3" w14:textId="77777777" w:rsidR="0012086B" w:rsidRPr="00DF10A0" w:rsidRDefault="0012086B">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1211" w:type="pct"/>
            <w:shd w:val="clear" w:color="auto" w:fill="002060"/>
          </w:tcPr>
          <w:p w14:paraId="288B2C8E" w14:textId="77777777" w:rsidR="0012086B" w:rsidRPr="00DF10A0" w:rsidRDefault="0012086B">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DF10A0">
              <w:rPr>
                <w:rFonts w:cstheme="minorHAnsi"/>
                <w:b/>
                <w:color w:val="FFFFFF" w:themeColor="background1"/>
                <w:sz w:val="24"/>
                <w:szCs w:val="24"/>
              </w:rPr>
              <w:t>Remarks/ Validation</w:t>
            </w:r>
          </w:p>
        </w:tc>
      </w:tr>
      <w:tr w:rsidR="0012086B" w:rsidRPr="00DF10A0" w14:paraId="7C06F044"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6CA9D89E" w14:textId="3BEACD2B" w:rsidR="0012086B" w:rsidRPr="00DF10A0" w:rsidRDefault="0012086B">
            <w:pPr>
              <w:contextualSpacing/>
              <w:rPr>
                <w:rFonts w:cstheme="minorHAnsi"/>
                <w:color w:val="000000" w:themeColor="text1"/>
                <w:sz w:val="24"/>
                <w:szCs w:val="24"/>
              </w:rPr>
            </w:pPr>
            <w:r w:rsidRPr="00DF10A0">
              <w:rPr>
                <w:rFonts w:cstheme="minorHAnsi"/>
                <w:color w:val="000000" w:themeColor="text1"/>
                <w:sz w:val="24"/>
                <w:szCs w:val="24"/>
              </w:rPr>
              <w:t>Entry Type</w:t>
            </w:r>
          </w:p>
        </w:tc>
        <w:tc>
          <w:tcPr>
            <w:tcW w:w="650" w:type="pct"/>
            <w:noWrap/>
          </w:tcPr>
          <w:p w14:paraId="4AE812B8" w14:textId="79B53803" w:rsidR="0012086B" w:rsidRPr="00DF10A0" w:rsidRDefault="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Radio Button</w:t>
            </w:r>
          </w:p>
        </w:tc>
        <w:tc>
          <w:tcPr>
            <w:tcW w:w="450" w:type="pct"/>
            <w:noWrap/>
          </w:tcPr>
          <w:p w14:paraId="4422F748" w14:textId="3398E44C" w:rsidR="0012086B" w:rsidRPr="00DF10A0" w:rsidRDefault="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0C756837" w14:textId="23069F7D" w:rsidR="0012086B" w:rsidRPr="00DF10A0" w:rsidRDefault="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NVARCHAR/15</w:t>
            </w:r>
          </w:p>
        </w:tc>
        <w:tc>
          <w:tcPr>
            <w:tcW w:w="551" w:type="pct"/>
          </w:tcPr>
          <w:p w14:paraId="0F2BBE68" w14:textId="77777777" w:rsidR="0012086B" w:rsidRPr="00DF10A0" w:rsidRDefault="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743EE479" w14:textId="77777777" w:rsidR="0012086B" w:rsidRPr="00DF10A0" w:rsidRDefault="0012086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-Manual Entry</w:t>
            </w:r>
          </w:p>
          <w:p w14:paraId="1C3446A5" w14:textId="30502C13" w:rsidR="0012086B" w:rsidRPr="00DF10A0" w:rsidRDefault="0012086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-File Upload</w:t>
            </w:r>
          </w:p>
        </w:tc>
        <w:tc>
          <w:tcPr>
            <w:tcW w:w="1211" w:type="pct"/>
          </w:tcPr>
          <w:p w14:paraId="1C86D786" w14:textId="6816AE9E" w:rsidR="0012086B" w:rsidRPr="00DF10A0" w:rsidRDefault="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Users </w:t>
            </w:r>
            <w:r w:rsidR="0058640F" w:rsidRPr="00DF10A0">
              <w:rPr>
                <w:rFonts w:cstheme="minorHAnsi"/>
                <w:color w:val="000000" w:themeColor="text1"/>
                <w:sz w:val="24"/>
                <w:szCs w:val="24"/>
              </w:rPr>
              <w:t xml:space="preserve">can </w:t>
            </w:r>
            <w:r w:rsidRPr="00DF10A0">
              <w:rPr>
                <w:rFonts w:cstheme="minorHAnsi"/>
                <w:color w:val="000000" w:themeColor="text1"/>
                <w:sz w:val="24"/>
                <w:szCs w:val="24"/>
              </w:rPr>
              <w:t>select if they want to add</w:t>
            </w:r>
            <w:r w:rsidR="0058640F" w:rsidRPr="00DF10A0">
              <w:rPr>
                <w:rFonts w:cstheme="minorHAnsi"/>
                <w:color w:val="000000" w:themeColor="text1"/>
                <w:sz w:val="24"/>
                <w:szCs w:val="24"/>
              </w:rPr>
              <w:t xml:space="preserve"> </w:t>
            </w:r>
            <w:r w:rsidRPr="00DF10A0">
              <w:rPr>
                <w:rFonts w:cstheme="minorHAnsi"/>
                <w:color w:val="000000" w:themeColor="text1"/>
                <w:sz w:val="24"/>
                <w:szCs w:val="24"/>
              </w:rPr>
              <w:t>the record using a file or manually.</w:t>
            </w:r>
          </w:p>
        </w:tc>
      </w:tr>
      <w:tr w:rsidR="0058640F" w:rsidRPr="00DF10A0" w14:paraId="1E5BF58B" w14:textId="77777777" w:rsidTr="0058640F">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1A03C9A8" w14:textId="24D3A035" w:rsidR="0058640F" w:rsidRPr="00DF10A0" w:rsidRDefault="0058640F">
            <w:pPr>
              <w:contextualSpacing/>
              <w:rPr>
                <w:rFonts w:cstheme="minorHAnsi"/>
                <w:color w:val="000000" w:themeColor="text1"/>
                <w:sz w:val="24"/>
                <w:szCs w:val="24"/>
              </w:rPr>
            </w:pPr>
            <w:r w:rsidRPr="00DF10A0">
              <w:rPr>
                <w:rFonts w:cstheme="minorHAnsi"/>
                <w:color w:val="000000" w:themeColor="text1"/>
                <w:sz w:val="24"/>
                <w:szCs w:val="24"/>
              </w:rPr>
              <w:t>Upload File</w:t>
            </w:r>
          </w:p>
        </w:tc>
      </w:tr>
      <w:tr w:rsidR="0012086B" w:rsidRPr="00DF10A0" w14:paraId="34D387A2"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13C5093" w14:textId="36F75E0B" w:rsidR="0012086B" w:rsidRPr="00DF10A0" w:rsidRDefault="0058640F">
            <w:pPr>
              <w:contextualSpacing/>
              <w:rPr>
                <w:rFonts w:cstheme="minorHAnsi"/>
                <w:color w:val="000000" w:themeColor="text1"/>
                <w:sz w:val="24"/>
                <w:szCs w:val="24"/>
              </w:rPr>
            </w:pPr>
            <w:r w:rsidRPr="00DF10A0">
              <w:rPr>
                <w:rFonts w:cstheme="minorHAnsi"/>
                <w:color w:val="000000" w:themeColor="text1"/>
                <w:sz w:val="24"/>
                <w:szCs w:val="24"/>
              </w:rPr>
              <w:t>Branch Code</w:t>
            </w:r>
          </w:p>
        </w:tc>
        <w:tc>
          <w:tcPr>
            <w:tcW w:w="650" w:type="pct"/>
            <w:noWrap/>
          </w:tcPr>
          <w:p w14:paraId="71EBD238" w14:textId="77777777" w:rsidR="0012086B" w:rsidRPr="00DF10A0" w:rsidRDefault="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7EEC9EBC" w14:textId="77777777" w:rsidR="0012086B" w:rsidRPr="00DF10A0" w:rsidRDefault="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56927DD1" w14:textId="77777777" w:rsidR="0012086B" w:rsidRPr="00DF10A0" w:rsidRDefault="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4CF1ADF1" w14:textId="77777777" w:rsidR="0012086B" w:rsidRPr="00DF10A0" w:rsidRDefault="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EAAC96B" w14:textId="77777777" w:rsidR="0012086B" w:rsidRPr="00DF10A0" w:rsidRDefault="0012086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28FE0A07" w14:textId="3197B192" w:rsidR="0012086B" w:rsidRPr="00DF10A0" w:rsidRDefault="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branch code associated with the customer.</w:t>
            </w:r>
          </w:p>
        </w:tc>
      </w:tr>
      <w:tr w:rsidR="0012086B" w:rsidRPr="00DF10A0" w14:paraId="15D12E3C"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2072A91" w14:textId="286EE248" w:rsidR="0012086B" w:rsidRPr="00DF10A0" w:rsidRDefault="0058640F">
            <w:pPr>
              <w:contextualSpacing/>
              <w:rPr>
                <w:rFonts w:cstheme="minorHAnsi"/>
                <w:color w:val="000000" w:themeColor="text1"/>
                <w:sz w:val="24"/>
                <w:szCs w:val="24"/>
              </w:rPr>
            </w:pPr>
            <w:r w:rsidRPr="00DF10A0">
              <w:rPr>
                <w:rFonts w:cstheme="minorHAnsi"/>
                <w:color w:val="000000" w:themeColor="text1"/>
                <w:sz w:val="24"/>
                <w:szCs w:val="24"/>
              </w:rPr>
              <w:t>Upload Data</w:t>
            </w:r>
          </w:p>
        </w:tc>
        <w:tc>
          <w:tcPr>
            <w:tcW w:w="650" w:type="pct"/>
            <w:noWrap/>
          </w:tcPr>
          <w:p w14:paraId="57F8D8E9" w14:textId="77777777" w:rsidR="0012086B" w:rsidRPr="00DF10A0" w:rsidRDefault="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00A6537E" w14:textId="77777777" w:rsidR="0012086B" w:rsidRPr="00DF10A0" w:rsidRDefault="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07DDAB05" w14:textId="77777777" w:rsidR="0012086B" w:rsidRPr="00DF10A0" w:rsidRDefault="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5DF692AB" w14:textId="77777777" w:rsidR="0012086B" w:rsidRPr="00DF10A0" w:rsidRDefault="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576583C6" w14:textId="77777777" w:rsidR="0012086B" w:rsidRPr="00DF10A0" w:rsidRDefault="0012086B">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6C7D1666" w14:textId="156BCB37" w:rsidR="0012086B" w:rsidRPr="00DF10A0" w:rsidRDefault="0058640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business date.</w:t>
            </w:r>
          </w:p>
        </w:tc>
      </w:tr>
      <w:tr w:rsidR="0012086B" w:rsidRPr="00DF10A0" w14:paraId="00963863"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4E76BEC" w14:textId="1346B6E8" w:rsidR="0012086B" w:rsidRPr="00DF10A0" w:rsidRDefault="0058640F">
            <w:pPr>
              <w:contextualSpacing/>
              <w:rPr>
                <w:rFonts w:cstheme="minorHAnsi"/>
                <w:color w:val="000000" w:themeColor="text1"/>
                <w:sz w:val="24"/>
                <w:szCs w:val="24"/>
              </w:rPr>
            </w:pPr>
            <w:r w:rsidRPr="00DF10A0">
              <w:rPr>
                <w:rFonts w:cstheme="minorHAnsi"/>
                <w:color w:val="000000" w:themeColor="text1"/>
                <w:sz w:val="24"/>
                <w:szCs w:val="24"/>
              </w:rPr>
              <w:t>Upload File</w:t>
            </w:r>
          </w:p>
        </w:tc>
        <w:tc>
          <w:tcPr>
            <w:tcW w:w="650" w:type="pct"/>
            <w:noWrap/>
          </w:tcPr>
          <w:p w14:paraId="0D23F216" w14:textId="2FBADBA7" w:rsidR="0012086B" w:rsidRPr="00DF10A0" w:rsidRDefault="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370AF60F" w14:textId="77777777" w:rsidR="0012086B" w:rsidRPr="00DF10A0" w:rsidRDefault="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3A8E5C8A" w14:textId="0D8A92EB" w:rsidR="0012086B" w:rsidRPr="00DF10A0" w:rsidRDefault="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1" w:type="pct"/>
          </w:tcPr>
          <w:p w14:paraId="0280F1BA" w14:textId="77777777" w:rsidR="0012086B" w:rsidRPr="00DF10A0" w:rsidRDefault="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27C62D03" w14:textId="77777777" w:rsidR="0012086B" w:rsidRPr="00DF10A0" w:rsidRDefault="0012086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78B987A8" w14:textId="0321201B" w:rsidR="0012086B" w:rsidRPr="00DF10A0" w:rsidRDefault="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upload the file saved in users system.</w:t>
            </w:r>
          </w:p>
        </w:tc>
      </w:tr>
      <w:tr w:rsidR="0058640F" w:rsidRPr="00DF10A0" w14:paraId="4A77CE18" w14:textId="77777777" w:rsidTr="0058640F">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4218BF83" w14:textId="549AAB38" w:rsidR="0058640F" w:rsidRPr="00DF10A0" w:rsidRDefault="0058640F">
            <w:pPr>
              <w:contextualSpacing/>
              <w:rPr>
                <w:rFonts w:cstheme="minorHAnsi"/>
                <w:color w:val="000000" w:themeColor="text1"/>
                <w:sz w:val="24"/>
                <w:szCs w:val="24"/>
              </w:rPr>
            </w:pPr>
            <w:r w:rsidRPr="00DF10A0">
              <w:rPr>
                <w:rFonts w:cstheme="minorHAnsi"/>
                <w:color w:val="000000" w:themeColor="text1"/>
                <w:sz w:val="24"/>
                <w:szCs w:val="24"/>
              </w:rPr>
              <w:t>Manual Entry</w:t>
            </w:r>
          </w:p>
        </w:tc>
      </w:tr>
      <w:tr w:rsidR="0012086B" w:rsidRPr="00DF10A0" w14:paraId="004730B8"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DFDE74A" w14:textId="48A9E23F" w:rsidR="0012086B" w:rsidRPr="00DF10A0" w:rsidRDefault="0058640F">
            <w:pPr>
              <w:contextualSpacing/>
              <w:rPr>
                <w:rFonts w:cstheme="minorHAnsi"/>
                <w:color w:val="000000" w:themeColor="text1"/>
                <w:sz w:val="24"/>
                <w:szCs w:val="24"/>
              </w:rPr>
            </w:pPr>
            <w:r w:rsidRPr="00DF10A0">
              <w:rPr>
                <w:rFonts w:cstheme="minorHAnsi"/>
                <w:color w:val="000000" w:themeColor="text1"/>
                <w:sz w:val="24"/>
                <w:szCs w:val="24"/>
              </w:rPr>
              <w:t>Policy Number</w:t>
            </w:r>
          </w:p>
        </w:tc>
        <w:tc>
          <w:tcPr>
            <w:tcW w:w="650" w:type="pct"/>
            <w:noWrap/>
          </w:tcPr>
          <w:p w14:paraId="309EB3A3" w14:textId="26D164C9" w:rsidR="0012086B" w:rsidRPr="00DF10A0" w:rsidRDefault="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Field</w:t>
            </w:r>
          </w:p>
        </w:tc>
        <w:tc>
          <w:tcPr>
            <w:tcW w:w="450" w:type="pct"/>
            <w:noWrap/>
          </w:tcPr>
          <w:p w14:paraId="535E4A92" w14:textId="48A28080" w:rsidR="0012086B" w:rsidRPr="00DF10A0" w:rsidRDefault="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635F96C5" w14:textId="6121F005" w:rsidR="0012086B" w:rsidRPr="00DF10A0" w:rsidRDefault="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w:t>
            </w:r>
            <w:r w:rsidR="0058640F" w:rsidRPr="00DF10A0">
              <w:rPr>
                <w:rFonts w:cstheme="minorHAnsi"/>
                <w:color w:val="000000" w:themeColor="text1"/>
                <w:sz w:val="24"/>
                <w:szCs w:val="24"/>
              </w:rPr>
              <w:t>VARCHAR/20</w:t>
            </w:r>
          </w:p>
        </w:tc>
        <w:tc>
          <w:tcPr>
            <w:tcW w:w="551" w:type="pct"/>
          </w:tcPr>
          <w:p w14:paraId="6527EFE9" w14:textId="77777777" w:rsidR="0012086B" w:rsidRPr="00DF10A0" w:rsidRDefault="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482BB082" w14:textId="77777777" w:rsidR="0012086B" w:rsidRPr="00DF10A0" w:rsidRDefault="0012086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4F1F5686" w14:textId="7A7B3D9A" w:rsidR="0012086B" w:rsidRPr="00DF10A0" w:rsidRDefault="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enter the policy number.</w:t>
            </w:r>
          </w:p>
        </w:tc>
      </w:tr>
      <w:tr w:rsidR="0012086B" w:rsidRPr="00DF10A0" w14:paraId="5EA24EA7"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4624B4BF" w14:textId="254C382B" w:rsidR="0012086B" w:rsidRPr="00DF10A0" w:rsidRDefault="0058640F">
            <w:pPr>
              <w:contextualSpacing/>
              <w:rPr>
                <w:rFonts w:cstheme="minorHAnsi"/>
                <w:color w:val="000000" w:themeColor="text1"/>
                <w:sz w:val="24"/>
                <w:szCs w:val="24"/>
              </w:rPr>
            </w:pPr>
            <w:r w:rsidRPr="00DF10A0">
              <w:rPr>
                <w:rFonts w:cstheme="minorHAnsi"/>
                <w:color w:val="000000" w:themeColor="text1"/>
                <w:sz w:val="24"/>
                <w:szCs w:val="24"/>
              </w:rPr>
              <w:t>Cover</w:t>
            </w:r>
          </w:p>
        </w:tc>
        <w:tc>
          <w:tcPr>
            <w:tcW w:w="650" w:type="pct"/>
            <w:noWrap/>
          </w:tcPr>
          <w:p w14:paraId="0936DC2F" w14:textId="2F47C4E6" w:rsidR="0012086B" w:rsidRPr="00DF10A0" w:rsidRDefault="0058640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18A99BF1" w14:textId="77777777" w:rsidR="0012086B" w:rsidRPr="00DF10A0" w:rsidRDefault="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3DD02E1D" w14:textId="77777777" w:rsidR="0012086B" w:rsidRPr="00DF10A0" w:rsidRDefault="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7685E5E6" w14:textId="77777777" w:rsidR="0012086B" w:rsidRPr="00DF10A0" w:rsidRDefault="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9D1A0D1" w14:textId="77777777" w:rsidR="0012086B" w:rsidRPr="00DF10A0" w:rsidRDefault="0012086B">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4A1339EE" w14:textId="1ED24089" w:rsidR="0012086B" w:rsidRPr="00DF10A0" w:rsidRDefault="0058640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based on the policy number.</w:t>
            </w:r>
          </w:p>
        </w:tc>
      </w:tr>
      <w:tr w:rsidR="0058640F" w:rsidRPr="00DF10A0" w14:paraId="3A87C1CE"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3B04BCA" w14:textId="2851DAC6" w:rsidR="0058640F" w:rsidRPr="00DF10A0" w:rsidRDefault="0058640F" w:rsidP="0058640F">
            <w:pPr>
              <w:contextualSpacing/>
              <w:rPr>
                <w:rFonts w:cstheme="minorHAnsi"/>
                <w:color w:val="000000" w:themeColor="text1"/>
                <w:sz w:val="24"/>
                <w:szCs w:val="24"/>
              </w:rPr>
            </w:pPr>
            <w:r w:rsidRPr="00DF10A0">
              <w:rPr>
                <w:rFonts w:cstheme="minorHAnsi"/>
                <w:color w:val="000000" w:themeColor="text1"/>
                <w:sz w:val="24"/>
                <w:szCs w:val="24"/>
              </w:rPr>
              <w:t>Policy Holder Name</w:t>
            </w:r>
          </w:p>
        </w:tc>
        <w:tc>
          <w:tcPr>
            <w:tcW w:w="650" w:type="pct"/>
            <w:noWrap/>
          </w:tcPr>
          <w:p w14:paraId="6D58462B" w14:textId="7A339643"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6E88CBE4" w14:textId="50F0262B"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1102D5CE" w14:textId="043A0EE0"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34D0E992" w14:textId="783E9787"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4D9D668C" w14:textId="2D9B546D" w:rsidR="0058640F" w:rsidRPr="00DF10A0" w:rsidRDefault="0058640F" w:rsidP="0058640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2A73E0E7" w14:textId="137817F5"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based on the policy number.</w:t>
            </w:r>
          </w:p>
        </w:tc>
      </w:tr>
      <w:tr w:rsidR="0058640F" w:rsidRPr="00DF10A0" w14:paraId="73008D77"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7CCFCB0E" w14:textId="24016225" w:rsidR="0058640F" w:rsidRPr="00DF10A0" w:rsidRDefault="0058640F" w:rsidP="0058640F">
            <w:pPr>
              <w:contextualSpacing/>
              <w:rPr>
                <w:rFonts w:cstheme="minorHAnsi"/>
                <w:color w:val="000000" w:themeColor="text1"/>
                <w:sz w:val="24"/>
                <w:szCs w:val="24"/>
              </w:rPr>
            </w:pPr>
            <w:r w:rsidRPr="00DF10A0">
              <w:rPr>
                <w:rFonts w:cstheme="minorHAnsi"/>
                <w:color w:val="000000" w:themeColor="text1"/>
                <w:sz w:val="24"/>
                <w:szCs w:val="24"/>
              </w:rPr>
              <w:t>Issue Date</w:t>
            </w:r>
          </w:p>
        </w:tc>
        <w:tc>
          <w:tcPr>
            <w:tcW w:w="650" w:type="pct"/>
            <w:noWrap/>
          </w:tcPr>
          <w:p w14:paraId="4AADD9C9" w14:textId="4C00043F" w:rsidR="0058640F" w:rsidRPr="00DF10A0" w:rsidRDefault="0058640F" w:rsidP="0058640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0A88DE0C" w14:textId="37AFAFD1" w:rsidR="0058640F" w:rsidRPr="00DF10A0" w:rsidRDefault="0058640F" w:rsidP="0058640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3FBB26A9" w14:textId="69F8B0FA" w:rsidR="0058640F" w:rsidRPr="00DF10A0" w:rsidRDefault="0058640F" w:rsidP="0058640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09C6F2FF" w14:textId="04AA4EAD" w:rsidR="0058640F" w:rsidRPr="00DF10A0" w:rsidRDefault="0058640F" w:rsidP="0058640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3064CCB2" w14:textId="1498ECE3" w:rsidR="0058640F" w:rsidRPr="00DF10A0" w:rsidRDefault="0058640F" w:rsidP="0058640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260D9B03" w14:textId="6B75FAFB" w:rsidR="0058640F" w:rsidRPr="00DF10A0" w:rsidRDefault="0058640F" w:rsidP="0058640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based on the policy number.</w:t>
            </w:r>
          </w:p>
        </w:tc>
      </w:tr>
      <w:tr w:rsidR="0058640F" w:rsidRPr="00DF10A0" w14:paraId="38A41B55"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0C9FF0DD" w14:textId="6C187C2B" w:rsidR="0058640F" w:rsidRPr="00DF10A0" w:rsidRDefault="0058640F" w:rsidP="0058640F">
            <w:pPr>
              <w:contextualSpacing/>
              <w:rPr>
                <w:rFonts w:cstheme="minorHAnsi"/>
                <w:color w:val="000000" w:themeColor="text1"/>
                <w:sz w:val="24"/>
                <w:szCs w:val="24"/>
              </w:rPr>
            </w:pPr>
            <w:r w:rsidRPr="00DF10A0">
              <w:rPr>
                <w:rFonts w:cstheme="minorHAnsi"/>
                <w:color w:val="000000" w:themeColor="text1"/>
                <w:sz w:val="24"/>
                <w:szCs w:val="24"/>
              </w:rPr>
              <w:t>Expiry Date</w:t>
            </w:r>
          </w:p>
        </w:tc>
        <w:tc>
          <w:tcPr>
            <w:tcW w:w="650" w:type="pct"/>
            <w:noWrap/>
          </w:tcPr>
          <w:p w14:paraId="6EE80787" w14:textId="28C020E4"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5675BD8D" w14:textId="6DBA80C6"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7DF5BFA2" w14:textId="26EB23BE"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57C59BE4" w14:textId="25C6F496"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52FA6559" w14:textId="5CA1D9AF" w:rsidR="0058640F" w:rsidRPr="00DF10A0" w:rsidRDefault="0058640F" w:rsidP="0058640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6B0EFA45" w14:textId="7A8519C6"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based on the policy number.</w:t>
            </w:r>
          </w:p>
        </w:tc>
      </w:tr>
      <w:tr w:rsidR="0058640F" w:rsidRPr="00DF10A0" w14:paraId="09BB50DF"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B1CDDCE" w14:textId="21E70897" w:rsidR="0058640F" w:rsidRPr="00DF10A0" w:rsidRDefault="0058640F" w:rsidP="0058640F">
            <w:pPr>
              <w:contextualSpacing/>
              <w:rPr>
                <w:rFonts w:cstheme="minorHAnsi"/>
                <w:color w:val="000000" w:themeColor="text1"/>
                <w:sz w:val="24"/>
                <w:szCs w:val="24"/>
              </w:rPr>
            </w:pPr>
            <w:r w:rsidRPr="00DF10A0">
              <w:rPr>
                <w:rFonts w:cstheme="minorHAnsi"/>
                <w:color w:val="000000" w:themeColor="text1"/>
                <w:sz w:val="24"/>
                <w:szCs w:val="24"/>
              </w:rPr>
              <w:t>Premium</w:t>
            </w:r>
          </w:p>
        </w:tc>
        <w:tc>
          <w:tcPr>
            <w:tcW w:w="650" w:type="pct"/>
            <w:noWrap/>
          </w:tcPr>
          <w:p w14:paraId="5D75E9C5" w14:textId="26D59037" w:rsidR="0058640F" w:rsidRPr="00DF10A0" w:rsidRDefault="0058640F" w:rsidP="0058640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0F9624C7" w14:textId="6A0A4354" w:rsidR="0058640F" w:rsidRPr="00DF10A0" w:rsidRDefault="0058640F" w:rsidP="0058640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0E0DA396" w14:textId="26C5D3F2" w:rsidR="0058640F" w:rsidRPr="00DF10A0" w:rsidRDefault="0058640F" w:rsidP="0058640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3C497B4C" w14:textId="0E60AA02" w:rsidR="0058640F" w:rsidRPr="00DF10A0" w:rsidRDefault="0058640F" w:rsidP="0058640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A0BE939" w14:textId="2D66BFF5" w:rsidR="0058640F" w:rsidRPr="00DF10A0" w:rsidRDefault="0058640F" w:rsidP="0058640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65FF2F02" w14:textId="6B0A72CA" w:rsidR="0058640F" w:rsidRPr="00DF10A0" w:rsidRDefault="0058640F" w:rsidP="0058640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based on the policy number.</w:t>
            </w:r>
          </w:p>
        </w:tc>
      </w:tr>
      <w:tr w:rsidR="0058640F" w:rsidRPr="00DF10A0" w14:paraId="4E6DEB31"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09CC15FA" w14:textId="26361583" w:rsidR="0058640F" w:rsidRPr="00DF10A0" w:rsidRDefault="0058640F" w:rsidP="0058640F">
            <w:pPr>
              <w:contextualSpacing/>
              <w:rPr>
                <w:rFonts w:cstheme="minorHAnsi"/>
                <w:color w:val="000000" w:themeColor="text1"/>
                <w:sz w:val="24"/>
                <w:szCs w:val="24"/>
              </w:rPr>
            </w:pPr>
            <w:r w:rsidRPr="00DF10A0">
              <w:rPr>
                <w:rFonts w:cstheme="minorHAnsi"/>
                <w:color w:val="000000" w:themeColor="text1"/>
                <w:sz w:val="24"/>
                <w:szCs w:val="24"/>
              </w:rPr>
              <w:t>Dealer Name</w:t>
            </w:r>
          </w:p>
        </w:tc>
        <w:tc>
          <w:tcPr>
            <w:tcW w:w="650" w:type="pct"/>
            <w:noWrap/>
          </w:tcPr>
          <w:p w14:paraId="7573BC3C" w14:textId="4B9C5845"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74092E46" w14:textId="47F32934"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1F41239A" w14:textId="56809D6F"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20FF7B47" w14:textId="1F249A98"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4290C58" w14:textId="5A4B88F1" w:rsidR="0058640F" w:rsidRPr="00DF10A0" w:rsidRDefault="0058640F" w:rsidP="0058640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35CB2C44" w14:textId="1ED16995"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based on the policy number.</w:t>
            </w:r>
          </w:p>
        </w:tc>
      </w:tr>
      <w:tr w:rsidR="0058640F" w:rsidRPr="00DF10A0" w14:paraId="75772D1E"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1806F7F" w14:textId="56244F8A" w:rsidR="0058640F" w:rsidRPr="00DF10A0" w:rsidRDefault="0058640F" w:rsidP="0058640F">
            <w:pPr>
              <w:contextualSpacing/>
              <w:rPr>
                <w:rFonts w:cstheme="minorHAnsi"/>
                <w:color w:val="000000" w:themeColor="text1"/>
                <w:sz w:val="24"/>
                <w:szCs w:val="24"/>
              </w:rPr>
            </w:pPr>
            <w:r w:rsidRPr="00DF10A0">
              <w:rPr>
                <w:rFonts w:cstheme="minorHAnsi"/>
                <w:color w:val="000000" w:themeColor="text1"/>
                <w:sz w:val="24"/>
                <w:szCs w:val="24"/>
              </w:rPr>
              <w:t>Claim Count</w:t>
            </w:r>
          </w:p>
        </w:tc>
        <w:tc>
          <w:tcPr>
            <w:tcW w:w="650" w:type="pct"/>
            <w:noWrap/>
          </w:tcPr>
          <w:p w14:paraId="274221CC" w14:textId="000DE92A" w:rsidR="0058640F" w:rsidRPr="00DF10A0" w:rsidRDefault="0058640F" w:rsidP="0058640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2F174D9A" w14:textId="30B69FB0" w:rsidR="0058640F" w:rsidRPr="00DF10A0" w:rsidRDefault="0058640F" w:rsidP="0058640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2C08D328" w14:textId="6918FBF4" w:rsidR="0058640F" w:rsidRPr="00DF10A0" w:rsidRDefault="0058640F" w:rsidP="0058640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69996093" w14:textId="7E869F05" w:rsidR="0058640F" w:rsidRPr="00DF10A0" w:rsidRDefault="0058640F" w:rsidP="0058640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3C1AC656" w14:textId="0D8F8BCA" w:rsidR="0058640F" w:rsidRPr="00DF10A0" w:rsidRDefault="0058640F" w:rsidP="0058640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6ACF8142" w14:textId="77777777" w:rsidR="0058640F" w:rsidRPr="00DF10A0" w:rsidRDefault="0058640F" w:rsidP="0058640F">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Auto populates </w:t>
            </w:r>
            <w:r w:rsidR="00A579DE" w:rsidRPr="00DF10A0">
              <w:rPr>
                <w:rFonts w:cstheme="minorHAnsi"/>
                <w:color w:val="000000" w:themeColor="text1"/>
                <w:sz w:val="24"/>
                <w:szCs w:val="24"/>
              </w:rPr>
              <w:t>based on policy number and previous records.</w:t>
            </w:r>
          </w:p>
          <w:p w14:paraId="6A37B066" w14:textId="57ED48B9" w:rsidR="00A579DE" w:rsidRPr="00DF10A0" w:rsidRDefault="00A579DE" w:rsidP="00492E8D">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Previous records should </w:t>
            </w:r>
            <w:r w:rsidRPr="00DF10A0">
              <w:rPr>
                <w:rFonts w:cstheme="minorHAnsi"/>
                <w:color w:val="000000" w:themeColor="text1"/>
                <w:sz w:val="24"/>
                <w:szCs w:val="24"/>
              </w:rPr>
              <w:lastRenderedPageBreak/>
              <w:t>be saved in DB.</w:t>
            </w:r>
          </w:p>
        </w:tc>
      </w:tr>
      <w:tr w:rsidR="0058640F" w:rsidRPr="00DF10A0" w14:paraId="6AFEA8D0"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0A45FFC3" w14:textId="5B302754" w:rsidR="0058640F" w:rsidRPr="00DF10A0" w:rsidRDefault="0058640F" w:rsidP="0058640F">
            <w:pPr>
              <w:contextualSpacing/>
              <w:rPr>
                <w:rFonts w:cstheme="minorHAnsi"/>
                <w:color w:val="000000" w:themeColor="text1"/>
                <w:sz w:val="24"/>
                <w:szCs w:val="24"/>
              </w:rPr>
            </w:pPr>
            <w:r w:rsidRPr="00DF10A0">
              <w:rPr>
                <w:rFonts w:cstheme="minorHAnsi"/>
                <w:color w:val="000000" w:themeColor="text1"/>
                <w:sz w:val="24"/>
                <w:szCs w:val="24"/>
              </w:rPr>
              <w:lastRenderedPageBreak/>
              <w:t>Claim Cost</w:t>
            </w:r>
          </w:p>
        </w:tc>
        <w:tc>
          <w:tcPr>
            <w:tcW w:w="650" w:type="pct"/>
            <w:noWrap/>
          </w:tcPr>
          <w:p w14:paraId="3A71886C" w14:textId="6E4D749A"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308B73FF" w14:textId="2C7F3C32"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70EDD287" w14:textId="28351492"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6EB27D86" w14:textId="1762E6AE" w:rsidR="0058640F" w:rsidRPr="00DF10A0" w:rsidRDefault="0058640F"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508680E1" w14:textId="4838592F" w:rsidR="0058640F" w:rsidRPr="00DF10A0" w:rsidRDefault="0058640F" w:rsidP="0058640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5FF82A14" w14:textId="77777777" w:rsidR="0058640F" w:rsidRPr="00DF10A0" w:rsidRDefault="00A579DE" w:rsidP="0058640F">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based on policy number and previous records.</w:t>
            </w:r>
          </w:p>
          <w:p w14:paraId="530B13AD" w14:textId="4E7335B4" w:rsidR="00A579DE" w:rsidRPr="00DF10A0" w:rsidRDefault="00A579DE" w:rsidP="00492E8D">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Previous records should be saved in DB.</w:t>
            </w:r>
          </w:p>
        </w:tc>
      </w:tr>
      <w:tr w:rsidR="00A579DE" w:rsidRPr="00DF10A0" w14:paraId="30232B7D"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0B47C87C" w14:textId="2D9816DB" w:rsidR="00A579DE" w:rsidRPr="00DF10A0" w:rsidRDefault="00A579DE" w:rsidP="00A579DE">
            <w:pPr>
              <w:contextualSpacing/>
              <w:rPr>
                <w:rFonts w:cstheme="minorHAnsi"/>
                <w:color w:val="000000" w:themeColor="text1"/>
                <w:sz w:val="24"/>
                <w:szCs w:val="24"/>
              </w:rPr>
            </w:pPr>
            <w:r w:rsidRPr="00DF10A0">
              <w:rPr>
                <w:rFonts w:cstheme="minorHAnsi"/>
                <w:color w:val="000000" w:themeColor="text1"/>
                <w:sz w:val="24"/>
                <w:szCs w:val="24"/>
              </w:rPr>
              <w:t>Registration Number</w:t>
            </w:r>
          </w:p>
        </w:tc>
        <w:tc>
          <w:tcPr>
            <w:tcW w:w="650" w:type="pct"/>
            <w:noWrap/>
          </w:tcPr>
          <w:p w14:paraId="5BE2FE3C" w14:textId="21EA8375"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2E401EB0" w14:textId="3CC1E410"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6CE60613" w14:textId="75571B5E"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4F83F353" w14:textId="29C1D205"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141A8AB3" w14:textId="0BA2E0D0" w:rsidR="00A579DE" w:rsidRPr="00DF10A0" w:rsidRDefault="00A579DE" w:rsidP="00A579DE">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585B062D" w14:textId="77777777"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based on the policy number.</w:t>
            </w:r>
          </w:p>
          <w:p w14:paraId="5BDECC86" w14:textId="212338D8" w:rsidR="00A579DE" w:rsidRPr="00DF10A0" w:rsidRDefault="00A579DE" w:rsidP="00492E8D">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Only applicable for vehicle loan/vehicle insurance.</w:t>
            </w:r>
          </w:p>
          <w:p w14:paraId="5947BCCF" w14:textId="02973A9F"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r>
      <w:tr w:rsidR="00A579DE" w:rsidRPr="00DF10A0" w14:paraId="5547B600"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6D02C8F" w14:textId="2A73E5BD" w:rsidR="00A579DE" w:rsidRPr="00DF10A0" w:rsidRDefault="00A579DE" w:rsidP="00A579DE">
            <w:pPr>
              <w:contextualSpacing/>
              <w:rPr>
                <w:rFonts w:cstheme="minorHAnsi"/>
                <w:color w:val="000000" w:themeColor="text1"/>
                <w:sz w:val="24"/>
                <w:szCs w:val="24"/>
              </w:rPr>
            </w:pPr>
            <w:r w:rsidRPr="00DF10A0">
              <w:rPr>
                <w:rFonts w:cstheme="minorHAnsi"/>
                <w:color w:val="000000" w:themeColor="text1"/>
                <w:sz w:val="24"/>
                <w:szCs w:val="24"/>
              </w:rPr>
              <w:t>Make of Vehicle</w:t>
            </w:r>
          </w:p>
        </w:tc>
        <w:tc>
          <w:tcPr>
            <w:tcW w:w="650" w:type="pct"/>
            <w:noWrap/>
          </w:tcPr>
          <w:p w14:paraId="4B4A1F5F" w14:textId="02064F39"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75A26CE7" w14:textId="4719FC92"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7338E19C" w14:textId="4AFB5617"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68341C13" w14:textId="27229429"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3225EF3A" w14:textId="749AC0A2" w:rsidR="00A579DE" w:rsidRPr="00DF10A0" w:rsidRDefault="00A579DE" w:rsidP="00A579D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6FDCFB96" w14:textId="77777777"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based on the policy number.</w:t>
            </w:r>
          </w:p>
          <w:p w14:paraId="0BACA9B3" w14:textId="77777777" w:rsidR="00A579DE" w:rsidRPr="00DF10A0" w:rsidRDefault="00A579DE" w:rsidP="00492E8D">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Only applicable for vehicle loan/vehicle insurance.</w:t>
            </w:r>
          </w:p>
          <w:p w14:paraId="7457543E" w14:textId="77777777"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r>
      <w:tr w:rsidR="00A579DE" w:rsidRPr="00DF10A0" w14:paraId="2B0EBE53"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73B24391" w14:textId="4148A524" w:rsidR="00A579DE" w:rsidRPr="00DF10A0" w:rsidRDefault="00A579DE" w:rsidP="00A579DE">
            <w:pPr>
              <w:contextualSpacing/>
              <w:rPr>
                <w:rFonts w:cstheme="minorHAnsi"/>
                <w:color w:val="000000" w:themeColor="text1"/>
                <w:sz w:val="24"/>
                <w:szCs w:val="24"/>
              </w:rPr>
            </w:pPr>
            <w:r w:rsidRPr="00DF10A0">
              <w:rPr>
                <w:rFonts w:cstheme="minorHAnsi"/>
                <w:color w:val="000000" w:themeColor="text1"/>
                <w:sz w:val="24"/>
                <w:szCs w:val="24"/>
              </w:rPr>
              <w:t>Model of Vehicle</w:t>
            </w:r>
          </w:p>
        </w:tc>
        <w:tc>
          <w:tcPr>
            <w:tcW w:w="650" w:type="pct"/>
            <w:noWrap/>
          </w:tcPr>
          <w:p w14:paraId="18D70465" w14:textId="641B42B9"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0BD04DC4" w14:textId="04DB8D33"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51441F16" w14:textId="75C496C5"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3D696263" w14:textId="11D8FB15"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EF0502D" w14:textId="4C24FD51" w:rsidR="00A579DE" w:rsidRPr="00DF10A0" w:rsidRDefault="00A579DE" w:rsidP="00A579DE">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4216D81B" w14:textId="77777777"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based on the policy number.</w:t>
            </w:r>
          </w:p>
          <w:p w14:paraId="016D48D2" w14:textId="77777777" w:rsidR="00A579DE" w:rsidRPr="00DF10A0" w:rsidRDefault="00A579DE" w:rsidP="00492E8D">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Only applicable for vehicle loan/vehicle insurance.</w:t>
            </w:r>
          </w:p>
          <w:p w14:paraId="34408A84" w14:textId="77777777"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r>
      <w:tr w:rsidR="00A579DE" w:rsidRPr="00DF10A0" w14:paraId="7BC6BABC"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2922794E" w14:textId="2F4F1065" w:rsidR="00A579DE" w:rsidRPr="00DF10A0" w:rsidRDefault="00A579DE" w:rsidP="00A579DE">
            <w:pPr>
              <w:contextualSpacing/>
              <w:rPr>
                <w:rFonts w:cstheme="minorHAnsi"/>
                <w:color w:val="000000" w:themeColor="text1"/>
                <w:sz w:val="24"/>
                <w:szCs w:val="24"/>
              </w:rPr>
            </w:pPr>
            <w:r w:rsidRPr="00DF10A0">
              <w:rPr>
                <w:rFonts w:cstheme="minorHAnsi"/>
                <w:color w:val="000000" w:themeColor="text1"/>
                <w:sz w:val="24"/>
                <w:szCs w:val="24"/>
              </w:rPr>
              <w:t>SI</w:t>
            </w:r>
          </w:p>
        </w:tc>
        <w:tc>
          <w:tcPr>
            <w:tcW w:w="650" w:type="pct"/>
            <w:noWrap/>
          </w:tcPr>
          <w:p w14:paraId="2A945BCF" w14:textId="6B575935"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Field </w:t>
            </w:r>
          </w:p>
        </w:tc>
        <w:tc>
          <w:tcPr>
            <w:tcW w:w="450" w:type="pct"/>
            <w:noWrap/>
          </w:tcPr>
          <w:p w14:paraId="1892F010" w14:textId="110641D0"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581063D0" w14:textId="3AFA08D8"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Numeric/5</w:t>
            </w:r>
          </w:p>
        </w:tc>
        <w:tc>
          <w:tcPr>
            <w:tcW w:w="551" w:type="pct"/>
          </w:tcPr>
          <w:p w14:paraId="07D1FFC7" w14:textId="0B4E3392"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1E4E2746" w14:textId="40F1F16B" w:rsidR="00A579DE" w:rsidRPr="00DF10A0" w:rsidRDefault="00A579DE" w:rsidP="00A579D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374561D3" w14:textId="0C3880F3"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Users can enter the SI.</w:t>
            </w:r>
          </w:p>
        </w:tc>
      </w:tr>
      <w:tr w:rsidR="00A579DE" w:rsidRPr="00DF10A0" w14:paraId="088A1DC4"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70AC1BF2" w14:textId="50CBEEAF" w:rsidR="00A579DE" w:rsidRPr="00DF10A0" w:rsidRDefault="00A579DE" w:rsidP="00A579DE">
            <w:pPr>
              <w:contextualSpacing/>
              <w:rPr>
                <w:rFonts w:cstheme="minorHAnsi"/>
                <w:color w:val="000000" w:themeColor="text1"/>
                <w:sz w:val="24"/>
                <w:szCs w:val="24"/>
              </w:rPr>
            </w:pPr>
            <w:r w:rsidRPr="00DF10A0">
              <w:rPr>
                <w:rFonts w:cstheme="minorHAnsi"/>
                <w:color w:val="000000" w:themeColor="text1"/>
                <w:sz w:val="24"/>
                <w:szCs w:val="24"/>
              </w:rPr>
              <w:t>Loan Number</w:t>
            </w:r>
          </w:p>
        </w:tc>
        <w:tc>
          <w:tcPr>
            <w:tcW w:w="650" w:type="pct"/>
            <w:noWrap/>
          </w:tcPr>
          <w:p w14:paraId="15B8FFB7" w14:textId="44369F0B"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7536C49A" w14:textId="7E8039D7"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51213FD4" w14:textId="1837ECF0"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039A99D6" w14:textId="3489622B"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5D0C56D8" w14:textId="1587E131" w:rsidR="00A579DE" w:rsidRPr="00DF10A0" w:rsidRDefault="00A579DE" w:rsidP="00A579DE">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3367F4F6" w14:textId="77777777"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based on the policy number.</w:t>
            </w:r>
          </w:p>
          <w:p w14:paraId="362D5630" w14:textId="56DC5265" w:rsidR="00A579DE" w:rsidRPr="00DF10A0" w:rsidRDefault="00A579DE" w:rsidP="00492E8D">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Only applicable for vehicle loan.</w:t>
            </w:r>
          </w:p>
          <w:p w14:paraId="3D6C8DD6" w14:textId="77777777"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r>
      <w:tr w:rsidR="00A579DE" w:rsidRPr="00DF10A0" w14:paraId="42AC1DC0"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5ABD77EA" w14:textId="4DA0A7A0" w:rsidR="00A579DE" w:rsidRPr="00DF10A0" w:rsidRDefault="00A579DE" w:rsidP="00A579DE">
            <w:pPr>
              <w:contextualSpacing/>
              <w:rPr>
                <w:rFonts w:cstheme="minorHAnsi"/>
                <w:color w:val="000000" w:themeColor="text1"/>
                <w:sz w:val="24"/>
                <w:szCs w:val="24"/>
              </w:rPr>
            </w:pPr>
            <w:r w:rsidRPr="00DF10A0">
              <w:rPr>
                <w:rFonts w:cstheme="minorHAnsi"/>
                <w:color w:val="000000" w:themeColor="text1"/>
                <w:sz w:val="24"/>
                <w:szCs w:val="24"/>
              </w:rPr>
              <w:t>Status</w:t>
            </w:r>
          </w:p>
        </w:tc>
        <w:tc>
          <w:tcPr>
            <w:tcW w:w="650" w:type="pct"/>
            <w:noWrap/>
          </w:tcPr>
          <w:p w14:paraId="31AE2AB8" w14:textId="0A9129A6"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Dropdown</w:t>
            </w:r>
          </w:p>
        </w:tc>
        <w:tc>
          <w:tcPr>
            <w:tcW w:w="450" w:type="pct"/>
            <w:noWrap/>
          </w:tcPr>
          <w:p w14:paraId="01A99F1A" w14:textId="7DF788F6"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63495C25" w14:textId="02464529"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NVARCHAR/1</w:t>
            </w:r>
            <w:r w:rsidRPr="00DF10A0">
              <w:rPr>
                <w:rFonts w:cstheme="minorHAnsi"/>
                <w:color w:val="000000" w:themeColor="text1"/>
                <w:sz w:val="24"/>
                <w:szCs w:val="24"/>
              </w:rPr>
              <w:lastRenderedPageBreak/>
              <w:t>5</w:t>
            </w:r>
          </w:p>
        </w:tc>
        <w:tc>
          <w:tcPr>
            <w:tcW w:w="551" w:type="pct"/>
          </w:tcPr>
          <w:p w14:paraId="1060DE06" w14:textId="61D316AD"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lastRenderedPageBreak/>
              <w:t>NA</w:t>
            </w:r>
          </w:p>
        </w:tc>
        <w:tc>
          <w:tcPr>
            <w:tcW w:w="800" w:type="pct"/>
          </w:tcPr>
          <w:p w14:paraId="0FF3358B" w14:textId="77777777" w:rsidR="00A579DE" w:rsidRPr="00DF10A0" w:rsidRDefault="00A579DE" w:rsidP="00A579D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1.Settled</w:t>
            </w:r>
          </w:p>
          <w:p w14:paraId="428DAB06" w14:textId="77777777" w:rsidR="00A579DE" w:rsidRPr="00DF10A0" w:rsidRDefault="00A579DE" w:rsidP="00A579D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lastRenderedPageBreak/>
              <w:t>2.In-Progress</w:t>
            </w:r>
          </w:p>
          <w:p w14:paraId="6F323E4E" w14:textId="0A551B79" w:rsidR="00A579DE" w:rsidRPr="00DF10A0" w:rsidRDefault="00A579DE" w:rsidP="00A579D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3.Declined</w:t>
            </w:r>
          </w:p>
        </w:tc>
        <w:tc>
          <w:tcPr>
            <w:tcW w:w="1211" w:type="pct"/>
          </w:tcPr>
          <w:p w14:paraId="758D2407" w14:textId="63895F5F"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lastRenderedPageBreak/>
              <w:t xml:space="preserve">Users can select the status of the </w:t>
            </w:r>
            <w:r w:rsidRPr="00DF10A0">
              <w:rPr>
                <w:rFonts w:cstheme="minorHAnsi"/>
                <w:color w:val="000000" w:themeColor="text1"/>
                <w:sz w:val="24"/>
                <w:szCs w:val="24"/>
              </w:rPr>
              <w:lastRenderedPageBreak/>
              <w:t>claim.</w:t>
            </w:r>
          </w:p>
        </w:tc>
      </w:tr>
      <w:tr w:rsidR="00A579DE" w:rsidRPr="00DF10A0" w14:paraId="7880B5A8" w14:textId="77777777" w:rsidTr="00A579DE">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46E5C9EF" w14:textId="0B6135B6" w:rsidR="00A579DE" w:rsidRPr="00DF10A0" w:rsidRDefault="00A579DE" w:rsidP="00A579DE">
            <w:pPr>
              <w:contextualSpacing/>
              <w:rPr>
                <w:rFonts w:cstheme="minorHAnsi"/>
                <w:color w:val="000000" w:themeColor="text1"/>
                <w:sz w:val="24"/>
                <w:szCs w:val="24"/>
              </w:rPr>
            </w:pPr>
            <w:r w:rsidRPr="00DF10A0">
              <w:rPr>
                <w:rFonts w:cstheme="minorHAnsi"/>
                <w:color w:val="000000" w:themeColor="text1"/>
                <w:sz w:val="24"/>
                <w:szCs w:val="24"/>
              </w:rPr>
              <w:lastRenderedPageBreak/>
              <w:t>Action Button</w:t>
            </w:r>
          </w:p>
        </w:tc>
      </w:tr>
      <w:tr w:rsidR="00A579DE" w:rsidRPr="00DF10A0" w14:paraId="2D557470"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3FC7F9A" w14:textId="7CC985EA" w:rsidR="00A579DE" w:rsidRPr="00DF10A0" w:rsidRDefault="00A579DE" w:rsidP="00A579DE">
            <w:pPr>
              <w:contextualSpacing/>
              <w:rPr>
                <w:rFonts w:cstheme="minorHAnsi"/>
                <w:color w:val="000000" w:themeColor="text1"/>
                <w:sz w:val="24"/>
                <w:szCs w:val="24"/>
              </w:rPr>
            </w:pPr>
            <w:r w:rsidRPr="00DF10A0">
              <w:rPr>
                <w:rFonts w:cstheme="minorHAnsi"/>
                <w:color w:val="000000" w:themeColor="text1"/>
                <w:sz w:val="24"/>
                <w:szCs w:val="24"/>
              </w:rPr>
              <w:t>Cancel</w:t>
            </w:r>
          </w:p>
        </w:tc>
        <w:tc>
          <w:tcPr>
            <w:tcW w:w="650" w:type="pct"/>
            <w:noWrap/>
          </w:tcPr>
          <w:p w14:paraId="58B7EE17" w14:textId="0FB74455"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2335DC92" w14:textId="1C18D153"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645B9C50" w14:textId="6DA84973"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1" w:type="pct"/>
          </w:tcPr>
          <w:p w14:paraId="298889A6" w14:textId="3E722051"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76155DF3" w14:textId="4F08AD00" w:rsidR="00A579DE" w:rsidRPr="00DF10A0" w:rsidRDefault="00A579DE" w:rsidP="00A579D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2CC21968" w14:textId="736FEBAA" w:rsidR="00A579DE" w:rsidRPr="00DF10A0" w:rsidRDefault="00A579DE" w:rsidP="00A579DE">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cancel the record and go back to claim history queue.</w:t>
            </w:r>
          </w:p>
        </w:tc>
      </w:tr>
      <w:tr w:rsidR="00A579DE" w:rsidRPr="00DF10A0" w14:paraId="1159C1D5"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75BF3500" w14:textId="796074B5" w:rsidR="00A579DE" w:rsidRPr="00DF10A0" w:rsidRDefault="00A579DE" w:rsidP="00A579DE">
            <w:pPr>
              <w:contextualSpacing/>
              <w:rPr>
                <w:rFonts w:cstheme="minorHAnsi"/>
                <w:color w:val="000000" w:themeColor="text1"/>
                <w:sz w:val="24"/>
                <w:szCs w:val="24"/>
              </w:rPr>
            </w:pPr>
            <w:r w:rsidRPr="00DF10A0">
              <w:rPr>
                <w:rFonts w:cstheme="minorHAnsi"/>
                <w:color w:val="000000" w:themeColor="text1"/>
                <w:sz w:val="24"/>
                <w:szCs w:val="24"/>
              </w:rPr>
              <w:t>Upload</w:t>
            </w:r>
          </w:p>
        </w:tc>
        <w:tc>
          <w:tcPr>
            <w:tcW w:w="650" w:type="pct"/>
            <w:noWrap/>
          </w:tcPr>
          <w:p w14:paraId="43612FD2" w14:textId="54E78396"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450" w:type="pct"/>
            <w:noWrap/>
          </w:tcPr>
          <w:p w14:paraId="027457A5" w14:textId="50AFF752"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44530BF0" w14:textId="09AFD8DD"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Button</w:t>
            </w:r>
          </w:p>
        </w:tc>
        <w:tc>
          <w:tcPr>
            <w:tcW w:w="551" w:type="pct"/>
          </w:tcPr>
          <w:p w14:paraId="40FDDC78" w14:textId="3A1F421E"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5FFAFBF" w14:textId="5C385CB4" w:rsidR="00A579DE" w:rsidRPr="00DF10A0" w:rsidRDefault="00A579DE" w:rsidP="00A579DE">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1D062F85" w14:textId="47CBD3BA" w:rsidR="00A579DE" w:rsidRPr="00DF10A0" w:rsidRDefault="00A579DE" w:rsidP="00A579DE">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Allow users to save data and upload document.</w:t>
            </w:r>
          </w:p>
        </w:tc>
      </w:tr>
    </w:tbl>
    <w:p w14:paraId="63F7E909" w14:textId="77777777" w:rsidR="0012086B" w:rsidRPr="00DF10A0" w:rsidRDefault="0012086B" w:rsidP="0012086B">
      <w:pPr>
        <w:rPr>
          <w:rFonts w:cstheme="minorHAnsi"/>
        </w:rPr>
      </w:pPr>
    </w:p>
    <w:p w14:paraId="1F94B2B4" w14:textId="77777777" w:rsidR="0012086B" w:rsidRPr="00DF10A0" w:rsidRDefault="0012086B" w:rsidP="000117C7">
      <w:pPr>
        <w:rPr>
          <w:rFonts w:cstheme="minorHAnsi"/>
        </w:rPr>
      </w:pPr>
    </w:p>
    <w:p w14:paraId="534D3502" w14:textId="6739EC68" w:rsidR="000117C7" w:rsidRPr="00DF10A0" w:rsidRDefault="000117C7" w:rsidP="000117C7">
      <w:pPr>
        <w:rPr>
          <w:rFonts w:cstheme="minorHAnsi"/>
          <w:sz w:val="24"/>
          <w:szCs w:val="24"/>
        </w:rPr>
      </w:pPr>
      <w:r w:rsidRPr="00DF10A0">
        <w:rPr>
          <w:rFonts w:cstheme="minorHAnsi"/>
          <w:sz w:val="24"/>
          <w:szCs w:val="24"/>
        </w:rPr>
        <w:t>Once user clicks on view icon</w:t>
      </w:r>
      <w:r w:rsidR="0012086B" w:rsidRPr="00DF10A0">
        <w:rPr>
          <w:rFonts w:cstheme="minorHAnsi"/>
          <w:sz w:val="24"/>
          <w:szCs w:val="24"/>
        </w:rPr>
        <w:t xml:space="preserve"> on claim history queue</w:t>
      </w:r>
      <w:r w:rsidRPr="00DF10A0">
        <w:rPr>
          <w:rFonts w:cstheme="minorHAnsi"/>
          <w:sz w:val="24"/>
          <w:szCs w:val="24"/>
        </w:rPr>
        <w:t>, below screen will be displayed to showcase the data present in the uploaded file:</w:t>
      </w:r>
    </w:p>
    <w:p w14:paraId="0623A494" w14:textId="77777777" w:rsidR="00C66F9F" w:rsidRPr="00DF10A0" w:rsidRDefault="00C66F9F" w:rsidP="000117C7">
      <w:pPr>
        <w:rPr>
          <w:rFonts w:cstheme="minorHAnsi"/>
          <w:sz w:val="24"/>
          <w:szCs w:val="24"/>
        </w:rPr>
      </w:pPr>
    </w:p>
    <w:p w14:paraId="52F13A7B" w14:textId="77777777" w:rsidR="000117C7" w:rsidRPr="00DF10A0" w:rsidRDefault="000117C7" w:rsidP="000117C7">
      <w:pPr>
        <w:keepNext/>
        <w:rPr>
          <w:rFonts w:cstheme="minorHAnsi"/>
        </w:rPr>
      </w:pPr>
      <w:r w:rsidRPr="00DF10A0">
        <w:rPr>
          <w:rFonts w:cstheme="minorHAnsi"/>
          <w:noProof/>
        </w:rPr>
        <w:drawing>
          <wp:inline distT="0" distB="0" distL="0" distR="0" wp14:anchorId="40165C37" wp14:editId="7AA9779D">
            <wp:extent cx="8863330" cy="2329180"/>
            <wp:effectExtent l="19050" t="19050" r="0" b="0"/>
            <wp:docPr id="1548144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44156" name="Picture 1" descr="A screenshot of a computer&#10;&#10;AI-generated content may be incorrect."/>
                    <pic:cNvPicPr/>
                  </pic:nvPicPr>
                  <pic:blipFill>
                    <a:blip r:embed="rId75"/>
                    <a:stretch>
                      <a:fillRect/>
                    </a:stretch>
                  </pic:blipFill>
                  <pic:spPr>
                    <a:xfrm>
                      <a:off x="0" y="0"/>
                      <a:ext cx="8863330" cy="2329180"/>
                    </a:xfrm>
                    <a:prstGeom prst="rect">
                      <a:avLst/>
                    </a:prstGeom>
                    <a:ln>
                      <a:solidFill>
                        <a:schemeClr val="accent2"/>
                      </a:solidFill>
                    </a:ln>
                  </pic:spPr>
                </pic:pic>
              </a:graphicData>
            </a:graphic>
          </wp:inline>
        </w:drawing>
      </w:r>
    </w:p>
    <w:p w14:paraId="0384CCB0" w14:textId="77777777" w:rsidR="00F15924" w:rsidRDefault="00F15924" w:rsidP="0012086B">
      <w:pPr>
        <w:rPr>
          <w:rFonts w:cstheme="minorHAnsi"/>
          <w:b/>
          <w:bCs/>
          <w:sz w:val="24"/>
          <w:szCs w:val="24"/>
          <w:u w:val="single"/>
          <w:lang w:val="en-GB"/>
        </w:rPr>
      </w:pPr>
    </w:p>
    <w:p w14:paraId="1232E085" w14:textId="5AAB9520" w:rsidR="0012086B" w:rsidRPr="00DF10A0" w:rsidRDefault="0012086B" w:rsidP="0012086B">
      <w:pPr>
        <w:rPr>
          <w:rFonts w:cstheme="minorHAnsi"/>
          <w:b/>
          <w:bCs/>
          <w:sz w:val="24"/>
          <w:szCs w:val="24"/>
          <w:u w:val="single"/>
          <w:lang w:val="en-GB"/>
        </w:rPr>
      </w:pPr>
      <w:r w:rsidRPr="00DF10A0">
        <w:rPr>
          <w:rFonts w:cstheme="minorHAnsi"/>
          <w:b/>
          <w:bCs/>
          <w:sz w:val="24"/>
          <w:szCs w:val="24"/>
          <w:u w:val="single"/>
          <w:lang w:val="en-GB"/>
        </w:rPr>
        <w:t>Below mentioned are the details specific to the information being displayed above:</w:t>
      </w:r>
    </w:p>
    <w:p w14:paraId="7905FD04" w14:textId="77777777" w:rsidR="00C66F9F" w:rsidRPr="00DF10A0" w:rsidRDefault="00C66F9F" w:rsidP="0012086B">
      <w:pPr>
        <w:rPr>
          <w:rFonts w:cstheme="minorHAnsi"/>
          <w:b/>
          <w:bCs/>
          <w:sz w:val="24"/>
          <w:szCs w:val="24"/>
          <w:u w:val="single"/>
          <w:lang w:val="en-GB"/>
        </w:rPr>
      </w:pPr>
    </w:p>
    <w:p w14:paraId="44DC0D42" w14:textId="77777777" w:rsidR="0012086B" w:rsidRPr="00DF10A0" w:rsidRDefault="0012086B" w:rsidP="0012086B">
      <w:pPr>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559"/>
        <w:gridCol w:w="1562"/>
        <w:gridCol w:w="2268"/>
        <w:gridCol w:w="3433"/>
      </w:tblGrid>
      <w:tr w:rsidR="0012086B" w:rsidRPr="00DF10A0" w14:paraId="1049EE0E" w14:textId="77777777" w:rsidTr="00F15924">
        <w:trPr>
          <w:cnfStyle w:val="100000000000" w:firstRow="1" w:lastRow="0" w:firstColumn="0" w:lastColumn="0" w:oddVBand="0" w:evenVBand="0" w:oddHBand="0" w:evenHBand="0" w:firstRowFirstColumn="0" w:firstRowLastColumn="0" w:lastRowFirstColumn="0" w:lastRowLastColumn="0"/>
          <w:trHeight w:val="274"/>
          <w:tblHeader/>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48F566A1" w14:textId="77777777" w:rsidR="0012086B" w:rsidRPr="00DF10A0" w:rsidRDefault="0012086B">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096F1D89" w14:textId="77777777" w:rsidR="0012086B" w:rsidRPr="00DF10A0" w:rsidRDefault="0012086B">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06CCCB98" w14:textId="77777777" w:rsidR="0012086B" w:rsidRPr="00DF10A0" w:rsidRDefault="0012086B">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w:t>
            </w:r>
            <w:r w:rsidRPr="00DF10A0">
              <w:rPr>
                <w:rFonts w:cstheme="minorHAnsi"/>
                <w:color w:val="FFFFFF" w:themeColor="background1"/>
                <w:sz w:val="24"/>
                <w:szCs w:val="24"/>
              </w:rPr>
              <w:lastRenderedPageBreak/>
              <w:t>y Y/N</w:t>
            </w:r>
          </w:p>
        </w:tc>
        <w:tc>
          <w:tcPr>
            <w:tcW w:w="550" w:type="pct"/>
            <w:vMerge w:val="restart"/>
            <w:shd w:val="clear" w:color="auto" w:fill="002060"/>
            <w:noWrap/>
          </w:tcPr>
          <w:p w14:paraId="79AB29E2" w14:textId="77777777" w:rsidR="0012086B" w:rsidRPr="00DF10A0" w:rsidRDefault="0012086B">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lastRenderedPageBreak/>
              <w:t xml:space="preserve">Data Type / </w:t>
            </w:r>
            <w:r w:rsidRPr="00DF10A0">
              <w:rPr>
                <w:rFonts w:cstheme="minorHAnsi"/>
                <w:color w:val="FFFFFF" w:themeColor="background1"/>
                <w:sz w:val="24"/>
                <w:szCs w:val="24"/>
              </w:rPr>
              <w:lastRenderedPageBreak/>
              <w:t>Length</w:t>
            </w:r>
          </w:p>
        </w:tc>
        <w:tc>
          <w:tcPr>
            <w:tcW w:w="551" w:type="pct"/>
            <w:vMerge w:val="restart"/>
            <w:shd w:val="clear" w:color="auto" w:fill="002060"/>
          </w:tcPr>
          <w:p w14:paraId="3672AEA0" w14:textId="77777777" w:rsidR="0012086B" w:rsidRPr="00DF10A0" w:rsidRDefault="0012086B">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lastRenderedPageBreak/>
              <w:t xml:space="preserve">Lookup Key / </w:t>
            </w:r>
            <w:r w:rsidRPr="00DF10A0">
              <w:rPr>
                <w:rFonts w:cstheme="minorHAnsi"/>
                <w:color w:val="FFFFFF" w:themeColor="background1"/>
                <w:sz w:val="24"/>
                <w:szCs w:val="24"/>
              </w:rPr>
              <w:lastRenderedPageBreak/>
              <w:t>Master Name</w:t>
            </w:r>
          </w:p>
        </w:tc>
        <w:tc>
          <w:tcPr>
            <w:tcW w:w="800" w:type="pct"/>
            <w:vMerge w:val="restart"/>
            <w:shd w:val="clear" w:color="auto" w:fill="002060"/>
          </w:tcPr>
          <w:p w14:paraId="68A1FCC6" w14:textId="77777777" w:rsidR="0012086B" w:rsidRPr="00DF10A0" w:rsidRDefault="0012086B">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lastRenderedPageBreak/>
              <w:t>Possible Values</w:t>
            </w:r>
          </w:p>
        </w:tc>
        <w:tc>
          <w:tcPr>
            <w:tcW w:w="1211" w:type="pct"/>
            <w:shd w:val="clear" w:color="auto" w:fill="002060"/>
            <w:hideMark/>
          </w:tcPr>
          <w:p w14:paraId="296B312A" w14:textId="77777777" w:rsidR="0012086B" w:rsidRPr="00DF10A0" w:rsidRDefault="0012086B">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12086B" w:rsidRPr="00DF10A0" w14:paraId="5C2EF244" w14:textId="77777777" w:rsidTr="00F15924">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7F3E41BC" w14:textId="77777777" w:rsidR="0012086B" w:rsidRPr="00DF10A0" w:rsidRDefault="0012086B">
            <w:pPr>
              <w:contextualSpacing/>
              <w:rPr>
                <w:rFonts w:cstheme="minorHAnsi"/>
                <w:b w:val="0"/>
                <w:color w:val="FFFFFF" w:themeColor="background1"/>
                <w:sz w:val="24"/>
                <w:szCs w:val="24"/>
              </w:rPr>
            </w:pPr>
          </w:p>
        </w:tc>
        <w:tc>
          <w:tcPr>
            <w:tcW w:w="650" w:type="pct"/>
            <w:vMerge/>
            <w:shd w:val="clear" w:color="auto" w:fill="002060"/>
            <w:noWrap/>
          </w:tcPr>
          <w:p w14:paraId="126CC169" w14:textId="77777777" w:rsidR="0012086B" w:rsidRPr="00DF10A0" w:rsidRDefault="0012086B">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50" w:type="pct"/>
            <w:vMerge/>
            <w:shd w:val="clear" w:color="auto" w:fill="002060"/>
            <w:noWrap/>
          </w:tcPr>
          <w:p w14:paraId="71449336" w14:textId="77777777" w:rsidR="0012086B" w:rsidRPr="00DF10A0" w:rsidRDefault="0012086B">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50" w:type="pct"/>
            <w:vMerge/>
            <w:shd w:val="clear" w:color="auto" w:fill="002060"/>
            <w:noWrap/>
          </w:tcPr>
          <w:p w14:paraId="6ED0760D" w14:textId="77777777" w:rsidR="0012086B" w:rsidRPr="00DF10A0" w:rsidRDefault="0012086B">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51" w:type="pct"/>
            <w:vMerge/>
            <w:shd w:val="clear" w:color="auto" w:fill="002060"/>
          </w:tcPr>
          <w:p w14:paraId="4E4DBF3E" w14:textId="77777777" w:rsidR="0012086B" w:rsidRPr="00DF10A0" w:rsidRDefault="0012086B">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800" w:type="pct"/>
            <w:vMerge/>
            <w:shd w:val="clear" w:color="auto" w:fill="002060"/>
          </w:tcPr>
          <w:p w14:paraId="17AE845E" w14:textId="77777777" w:rsidR="0012086B" w:rsidRPr="00DF10A0" w:rsidRDefault="0012086B">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1211" w:type="pct"/>
            <w:shd w:val="clear" w:color="auto" w:fill="002060"/>
          </w:tcPr>
          <w:p w14:paraId="1D18D1A2" w14:textId="77777777" w:rsidR="0012086B" w:rsidRPr="00DF10A0" w:rsidRDefault="0012086B">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Remarks/ Validation</w:t>
            </w:r>
          </w:p>
        </w:tc>
      </w:tr>
      <w:tr w:rsidR="0012086B" w:rsidRPr="00DF10A0" w14:paraId="61B6BF0A"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011004F" w14:textId="04C58DEE" w:rsidR="0012086B" w:rsidRPr="00DF10A0" w:rsidRDefault="0012086B">
            <w:pPr>
              <w:contextualSpacing/>
              <w:rPr>
                <w:rFonts w:cstheme="minorHAnsi"/>
                <w:color w:val="000000" w:themeColor="text1"/>
                <w:sz w:val="24"/>
                <w:szCs w:val="24"/>
              </w:rPr>
            </w:pPr>
            <w:r w:rsidRPr="00DF10A0">
              <w:rPr>
                <w:rFonts w:cstheme="minorHAnsi"/>
                <w:color w:val="000000" w:themeColor="text1"/>
                <w:sz w:val="24"/>
                <w:szCs w:val="24"/>
              </w:rPr>
              <w:t>Policy Number</w:t>
            </w:r>
          </w:p>
        </w:tc>
        <w:tc>
          <w:tcPr>
            <w:tcW w:w="650" w:type="pct"/>
            <w:noWrap/>
          </w:tcPr>
          <w:p w14:paraId="774595DC" w14:textId="6EC2B638" w:rsidR="0012086B" w:rsidRPr="00DF10A0" w:rsidRDefault="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43931DD8" w14:textId="4644AD7E" w:rsidR="0012086B" w:rsidRPr="00DF10A0" w:rsidRDefault="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7DECCA4C" w14:textId="6D5B652E" w:rsidR="0012086B" w:rsidRPr="00DF10A0" w:rsidRDefault="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0019B5DB" w14:textId="77777777" w:rsidR="0012086B" w:rsidRPr="00DF10A0" w:rsidRDefault="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756249ED" w14:textId="77777777" w:rsidR="0012086B" w:rsidRPr="00DF10A0" w:rsidRDefault="0012086B">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56BB1237" w14:textId="069351D8" w:rsidR="0012086B" w:rsidRPr="00DF10A0" w:rsidRDefault="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will display the data extracted from the uploaded file.</w:t>
            </w:r>
          </w:p>
        </w:tc>
      </w:tr>
      <w:tr w:rsidR="0012086B" w:rsidRPr="00DF10A0" w14:paraId="6C550E6F"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2B82A3C8" w14:textId="73C86D67" w:rsidR="0012086B" w:rsidRPr="00DF10A0" w:rsidRDefault="0012086B" w:rsidP="0012086B">
            <w:pPr>
              <w:contextualSpacing/>
              <w:rPr>
                <w:rFonts w:cstheme="minorHAnsi"/>
                <w:color w:val="000000" w:themeColor="text1"/>
                <w:sz w:val="24"/>
                <w:szCs w:val="24"/>
              </w:rPr>
            </w:pPr>
            <w:r w:rsidRPr="00DF10A0">
              <w:rPr>
                <w:rFonts w:cstheme="minorHAnsi"/>
                <w:color w:val="000000" w:themeColor="text1"/>
                <w:sz w:val="24"/>
                <w:szCs w:val="24"/>
              </w:rPr>
              <w:t>Cover</w:t>
            </w:r>
          </w:p>
        </w:tc>
        <w:tc>
          <w:tcPr>
            <w:tcW w:w="650" w:type="pct"/>
            <w:noWrap/>
          </w:tcPr>
          <w:p w14:paraId="4DD2030D" w14:textId="3F83AA15"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0CCBE9EF" w14:textId="3751F9C9"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05DA31FF" w14:textId="15192A9D"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1EBCB1A5" w14:textId="5663D453"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8BF89A1" w14:textId="4ED55A6E" w:rsidR="0012086B" w:rsidRPr="00DF10A0" w:rsidRDefault="0012086B" w:rsidP="0012086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370F985E" w14:textId="5FC5C55D"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will display the data extracted from the uploaded file.</w:t>
            </w:r>
          </w:p>
        </w:tc>
      </w:tr>
      <w:tr w:rsidR="0012086B" w:rsidRPr="00DF10A0" w14:paraId="35586205"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617B2AF" w14:textId="15098A1B" w:rsidR="0012086B" w:rsidRPr="00DF10A0" w:rsidRDefault="0012086B" w:rsidP="0012086B">
            <w:pPr>
              <w:contextualSpacing/>
              <w:rPr>
                <w:rFonts w:cstheme="minorHAnsi"/>
                <w:color w:val="000000" w:themeColor="text1"/>
                <w:sz w:val="24"/>
                <w:szCs w:val="24"/>
              </w:rPr>
            </w:pPr>
            <w:r w:rsidRPr="00DF10A0">
              <w:rPr>
                <w:rFonts w:cstheme="minorHAnsi"/>
                <w:color w:val="000000" w:themeColor="text1"/>
                <w:sz w:val="24"/>
                <w:szCs w:val="24"/>
              </w:rPr>
              <w:t>Policy Holder Name</w:t>
            </w:r>
          </w:p>
        </w:tc>
        <w:tc>
          <w:tcPr>
            <w:tcW w:w="650" w:type="pct"/>
            <w:noWrap/>
          </w:tcPr>
          <w:p w14:paraId="262EAEE1" w14:textId="58907D63"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67F7B644" w14:textId="09F4FCBE"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25184850" w14:textId="4A3C2A13"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2F9AF756" w14:textId="5022FC33"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54487449" w14:textId="6932226B" w:rsidR="0012086B" w:rsidRPr="00DF10A0" w:rsidRDefault="0012086B" w:rsidP="0012086B">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7AA209A1" w14:textId="39EAA9CC"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will display the data extracted from the uploaded file.</w:t>
            </w:r>
          </w:p>
        </w:tc>
      </w:tr>
      <w:tr w:rsidR="0012086B" w:rsidRPr="00DF10A0" w14:paraId="7338902E"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AB52F76" w14:textId="58096272" w:rsidR="0012086B" w:rsidRPr="00DF10A0" w:rsidRDefault="0012086B" w:rsidP="0012086B">
            <w:pPr>
              <w:contextualSpacing/>
              <w:rPr>
                <w:rFonts w:cstheme="minorHAnsi"/>
                <w:color w:val="000000" w:themeColor="text1"/>
                <w:sz w:val="24"/>
                <w:szCs w:val="24"/>
              </w:rPr>
            </w:pPr>
            <w:r w:rsidRPr="00DF10A0">
              <w:rPr>
                <w:rFonts w:cstheme="minorHAnsi"/>
                <w:color w:val="000000" w:themeColor="text1"/>
                <w:sz w:val="24"/>
                <w:szCs w:val="24"/>
              </w:rPr>
              <w:t>Issue Date</w:t>
            </w:r>
          </w:p>
        </w:tc>
        <w:tc>
          <w:tcPr>
            <w:tcW w:w="650" w:type="pct"/>
            <w:noWrap/>
          </w:tcPr>
          <w:p w14:paraId="33EA8CF2" w14:textId="502B3897"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482DF9E7" w14:textId="5C4E5544"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26D8F287" w14:textId="1B7114CD"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6BDCF630" w14:textId="64119926"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4B3B8B27" w14:textId="122D2C30" w:rsidR="0012086B" w:rsidRPr="00DF10A0" w:rsidRDefault="0012086B" w:rsidP="0012086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46562E3C" w14:textId="56D3B296"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will display the data extracted from the uploaded file.</w:t>
            </w:r>
          </w:p>
        </w:tc>
      </w:tr>
      <w:tr w:rsidR="0012086B" w:rsidRPr="00DF10A0" w14:paraId="1FE0EDE7"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66AFEAE" w14:textId="60E2B6F0" w:rsidR="0012086B" w:rsidRPr="00DF10A0" w:rsidRDefault="0012086B" w:rsidP="0012086B">
            <w:pPr>
              <w:contextualSpacing/>
              <w:rPr>
                <w:rFonts w:cstheme="minorHAnsi"/>
                <w:color w:val="000000" w:themeColor="text1"/>
                <w:sz w:val="24"/>
                <w:szCs w:val="24"/>
              </w:rPr>
            </w:pPr>
            <w:r w:rsidRPr="00DF10A0">
              <w:rPr>
                <w:rFonts w:cstheme="minorHAnsi"/>
                <w:color w:val="000000" w:themeColor="text1"/>
                <w:sz w:val="24"/>
                <w:szCs w:val="24"/>
              </w:rPr>
              <w:t>Expiry Date</w:t>
            </w:r>
          </w:p>
        </w:tc>
        <w:tc>
          <w:tcPr>
            <w:tcW w:w="650" w:type="pct"/>
            <w:noWrap/>
          </w:tcPr>
          <w:p w14:paraId="21B92052" w14:textId="17C0CDD1"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5619ABBA" w14:textId="76E4E0CE"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31DDD26B" w14:textId="7145E7B4"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25DE102A" w14:textId="49FE648F"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531EE510" w14:textId="0FB11D77" w:rsidR="0012086B" w:rsidRPr="00DF10A0" w:rsidRDefault="0012086B" w:rsidP="0012086B">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63466D6E" w14:textId="376361D8"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will display the data extracted from the uploaded file.</w:t>
            </w:r>
          </w:p>
        </w:tc>
      </w:tr>
      <w:tr w:rsidR="0012086B" w:rsidRPr="00DF10A0" w14:paraId="7B3475FA"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31381B3" w14:textId="49BE0F42" w:rsidR="0012086B" w:rsidRPr="00DF10A0" w:rsidRDefault="0012086B" w:rsidP="0012086B">
            <w:pPr>
              <w:contextualSpacing/>
              <w:rPr>
                <w:rFonts w:cstheme="minorHAnsi"/>
                <w:color w:val="000000" w:themeColor="text1"/>
                <w:sz w:val="24"/>
                <w:szCs w:val="24"/>
              </w:rPr>
            </w:pPr>
            <w:r w:rsidRPr="00DF10A0">
              <w:rPr>
                <w:rFonts w:cstheme="minorHAnsi"/>
                <w:color w:val="000000" w:themeColor="text1"/>
                <w:sz w:val="24"/>
                <w:szCs w:val="24"/>
              </w:rPr>
              <w:t>Premium</w:t>
            </w:r>
          </w:p>
        </w:tc>
        <w:tc>
          <w:tcPr>
            <w:tcW w:w="650" w:type="pct"/>
            <w:noWrap/>
          </w:tcPr>
          <w:p w14:paraId="6E636E24" w14:textId="75F80E80"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77854B2B" w14:textId="6DAF02A0"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4FA1A6A2" w14:textId="42D20B81"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078271FE" w14:textId="7C1A9406"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325BC849" w14:textId="79859955" w:rsidR="0012086B" w:rsidRPr="00DF10A0" w:rsidRDefault="0012086B" w:rsidP="0012086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061F560A" w14:textId="750D46EF"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will display the data extracted from the uploaded file.</w:t>
            </w:r>
          </w:p>
        </w:tc>
      </w:tr>
      <w:tr w:rsidR="0012086B" w:rsidRPr="00DF10A0" w14:paraId="0D6126C3"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0A71DBE9" w14:textId="4AB38DE5" w:rsidR="0012086B" w:rsidRPr="00DF10A0" w:rsidRDefault="0012086B" w:rsidP="0012086B">
            <w:pPr>
              <w:contextualSpacing/>
              <w:rPr>
                <w:rFonts w:cstheme="minorHAnsi"/>
                <w:color w:val="000000" w:themeColor="text1"/>
                <w:sz w:val="24"/>
                <w:szCs w:val="24"/>
              </w:rPr>
            </w:pPr>
            <w:r w:rsidRPr="00DF10A0">
              <w:rPr>
                <w:rFonts w:cstheme="minorHAnsi"/>
                <w:color w:val="000000" w:themeColor="text1"/>
                <w:sz w:val="24"/>
                <w:szCs w:val="24"/>
              </w:rPr>
              <w:t>Dealer Name</w:t>
            </w:r>
          </w:p>
        </w:tc>
        <w:tc>
          <w:tcPr>
            <w:tcW w:w="650" w:type="pct"/>
            <w:noWrap/>
          </w:tcPr>
          <w:p w14:paraId="4D0E3044" w14:textId="3D7569AD"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345E8A81" w14:textId="5C63F1FB"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29F43CA0" w14:textId="01471CC1"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19C67DB9" w14:textId="2026C12D"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ED1F380" w14:textId="09CDA382" w:rsidR="0012086B" w:rsidRPr="00DF10A0" w:rsidRDefault="0012086B" w:rsidP="0012086B">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077778C7" w14:textId="31066E22"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will display the data extracted from the uploaded file.</w:t>
            </w:r>
          </w:p>
        </w:tc>
      </w:tr>
      <w:tr w:rsidR="0012086B" w:rsidRPr="00DF10A0" w14:paraId="093F56DE"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220F03EA" w14:textId="1B8968FB" w:rsidR="0012086B" w:rsidRPr="00DF10A0" w:rsidRDefault="0012086B" w:rsidP="0012086B">
            <w:pPr>
              <w:contextualSpacing/>
              <w:rPr>
                <w:rFonts w:cstheme="minorHAnsi"/>
                <w:color w:val="000000" w:themeColor="text1"/>
                <w:sz w:val="24"/>
                <w:szCs w:val="24"/>
              </w:rPr>
            </w:pPr>
            <w:r w:rsidRPr="00DF10A0">
              <w:rPr>
                <w:rFonts w:cstheme="minorHAnsi"/>
                <w:color w:val="000000" w:themeColor="text1"/>
                <w:sz w:val="24"/>
                <w:szCs w:val="24"/>
              </w:rPr>
              <w:t>Claim Count</w:t>
            </w:r>
          </w:p>
        </w:tc>
        <w:tc>
          <w:tcPr>
            <w:tcW w:w="650" w:type="pct"/>
            <w:noWrap/>
          </w:tcPr>
          <w:p w14:paraId="3515EAC5" w14:textId="68E9D8F9"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24DC5B57" w14:textId="6E35A464"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34A8CEEE" w14:textId="1AF08BAA"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4B174E63" w14:textId="192AABA3"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58270235" w14:textId="15074C82" w:rsidR="0012086B" w:rsidRPr="00DF10A0" w:rsidRDefault="0012086B" w:rsidP="0012086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6B8C87B7" w14:textId="540EC4DB"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will display the data extracted from the uploaded file.</w:t>
            </w:r>
          </w:p>
        </w:tc>
      </w:tr>
      <w:tr w:rsidR="0012086B" w:rsidRPr="00DF10A0" w14:paraId="5EAB908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76FDE876" w14:textId="7F3B48DF" w:rsidR="0012086B" w:rsidRPr="00DF10A0" w:rsidRDefault="0012086B" w:rsidP="0012086B">
            <w:pPr>
              <w:contextualSpacing/>
              <w:rPr>
                <w:rFonts w:cstheme="minorHAnsi"/>
                <w:color w:val="000000" w:themeColor="text1"/>
                <w:sz w:val="24"/>
                <w:szCs w:val="24"/>
              </w:rPr>
            </w:pPr>
            <w:r w:rsidRPr="00DF10A0">
              <w:rPr>
                <w:rFonts w:cstheme="minorHAnsi"/>
                <w:color w:val="000000" w:themeColor="text1"/>
                <w:sz w:val="24"/>
                <w:szCs w:val="24"/>
              </w:rPr>
              <w:t>Claim Cost</w:t>
            </w:r>
          </w:p>
        </w:tc>
        <w:tc>
          <w:tcPr>
            <w:tcW w:w="650" w:type="pct"/>
            <w:noWrap/>
          </w:tcPr>
          <w:p w14:paraId="05CBF952" w14:textId="53BC4B60"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7D287B67" w14:textId="79A47C63"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15131C9A" w14:textId="3644CBFD"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193CEEEE" w14:textId="085283A7"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51A6CFAA" w14:textId="60914FDE" w:rsidR="0012086B" w:rsidRPr="00DF10A0" w:rsidRDefault="0012086B" w:rsidP="0012086B">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0779973C" w14:textId="41B1EC50"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will display the data extracted from the uploaded file.</w:t>
            </w:r>
          </w:p>
        </w:tc>
      </w:tr>
      <w:tr w:rsidR="0012086B" w:rsidRPr="00DF10A0" w14:paraId="3CC10CF1"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61B57A11" w14:textId="4C46D652" w:rsidR="0012086B" w:rsidRPr="00DF10A0" w:rsidRDefault="0012086B" w:rsidP="0012086B">
            <w:pPr>
              <w:contextualSpacing/>
              <w:rPr>
                <w:rFonts w:cstheme="minorHAnsi"/>
                <w:color w:val="000000" w:themeColor="text1"/>
                <w:sz w:val="24"/>
                <w:szCs w:val="24"/>
              </w:rPr>
            </w:pPr>
            <w:r w:rsidRPr="00DF10A0">
              <w:rPr>
                <w:rFonts w:cstheme="minorHAnsi"/>
                <w:color w:val="000000" w:themeColor="text1"/>
                <w:sz w:val="24"/>
                <w:szCs w:val="24"/>
              </w:rPr>
              <w:t xml:space="preserve">Registration </w:t>
            </w:r>
            <w:r w:rsidRPr="00DF10A0">
              <w:rPr>
                <w:rFonts w:cstheme="minorHAnsi"/>
                <w:color w:val="000000" w:themeColor="text1"/>
                <w:sz w:val="24"/>
                <w:szCs w:val="24"/>
              </w:rPr>
              <w:lastRenderedPageBreak/>
              <w:t>Number</w:t>
            </w:r>
          </w:p>
        </w:tc>
        <w:tc>
          <w:tcPr>
            <w:tcW w:w="650" w:type="pct"/>
            <w:noWrap/>
          </w:tcPr>
          <w:p w14:paraId="0A18B8FE" w14:textId="6ED2C8E8"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lastRenderedPageBreak/>
              <w:t>Read-Only</w:t>
            </w:r>
          </w:p>
        </w:tc>
        <w:tc>
          <w:tcPr>
            <w:tcW w:w="450" w:type="pct"/>
            <w:noWrap/>
          </w:tcPr>
          <w:p w14:paraId="717DA171" w14:textId="2772564E"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7BA75C97" w14:textId="6865C912"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5E980676" w14:textId="23DFB678"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93CD595" w14:textId="5867E7E5" w:rsidR="0012086B" w:rsidRPr="00DF10A0" w:rsidRDefault="0012086B" w:rsidP="0012086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7DDA5A24" w14:textId="25380EEA"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The system will display the data </w:t>
            </w:r>
            <w:r w:rsidRPr="00DF10A0">
              <w:rPr>
                <w:rFonts w:cstheme="minorHAnsi"/>
                <w:color w:val="000000" w:themeColor="text1"/>
                <w:sz w:val="24"/>
                <w:szCs w:val="24"/>
              </w:rPr>
              <w:lastRenderedPageBreak/>
              <w:t>extracted from the uploaded file.</w:t>
            </w:r>
          </w:p>
        </w:tc>
      </w:tr>
      <w:tr w:rsidR="0012086B" w:rsidRPr="00DF10A0" w14:paraId="0E545F36"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438B73D" w14:textId="61192821" w:rsidR="0012086B" w:rsidRPr="00DF10A0" w:rsidRDefault="0012086B" w:rsidP="0012086B">
            <w:pPr>
              <w:contextualSpacing/>
              <w:rPr>
                <w:rFonts w:cstheme="minorHAnsi"/>
                <w:color w:val="000000" w:themeColor="text1"/>
                <w:sz w:val="24"/>
                <w:szCs w:val="24"/>
              </w:rPr>
            </w:pPr>
            <w:r w:rsidRPr="00DF10A0">
              <w:rPr>
                <w:rFonts w:cstheme="minorHAnsi"/>
                <w:color w:val="000000" w:themeColor="text1"/>
                <w:sz w:val="24"/>
                <w:szCs w:val="24"/>
              </w:rPr>
              <w:lastRenderedPageBreak/>
              <w:t>Make of vehicle</w:t>
            </w:r>
          </w:p>
        </w:tc>
        <w:tc>
          <w:tcPr>
            <w:tcW w:w="650" w:type="pct"/>
            <w:noWrap/>
          </w:tcPr>
          <w:p w14:paraId="7EDA6537" w14:textId="12F8920D"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1B69E8D1" w14:textId="6507C999"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49155AE3" w14:textId="76CDDA5B"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534CA2CF" w14:textId="523EC4DA"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3E0ED211" w14:textId="4D12B955" w:rsidR="0012086B" w:rsidRPr="00DF10A0" w:rsidRDefault="0012086B" w:rsidP="0012086B">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599D9B1C" w14:textId="625CDF6C"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will display the data extracted from the uploaded file.</w:t>
            </w:r>
          </w:p>
        </w:tc>
      </w:tr>
      <w:tr w:rsidR="0012086B" w:rsidRPr="00DF10A0" w14:paraId="52BFEF00"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2FC4CF58" w14:textId="1C2FF741" w:rsidR="0012086B" w:rsidRPr="00DF10A0" w:rsidRDefault="0012086B" w:rsidP="0012086B">
            <w:pPr>
              <w:contextualSpacing/>
              <w:rPr>
                <w:rFonts w:cstheme="minorHAnsi"/>
                <w:color w:val="000000" w:themeColor="text1"/>
                <w:sz w:val="24"/>
                <w:szCs w:val="24"/>
              </w:rPr>
            </w:pPr>
            <w:r w:rsidRPr="00DF10A0">
              <w:rPr>
                <w:rFonts w:cstheme="minorHAnsi"/>
                <w:color w:val="000000" w:themeColor="text1"/>
                <w:sz w:val="24"/>
                <w:szCs w:val="24"/>
              </w:rPr>
              <w:t>Model of vehicle</w:t>
            </w:r>
          </w:p>
        </w:tc>
        <w:tc>
          <w:tcPr>
            <w:tcW w:w="650" w:type="pct"/>
            <w:noWrap/>
          </w:tcPr>
          <w:p w14:paraId="2C5320F0" w14:textId="70806175"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0C2352FC" w14:textId="0827C915"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42333F13" w14:textId="7959DC9A"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43079837" w14:textId="07710612"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1567476E" w14:textId="1602996A" w:rsidR="0012086B" w:rsidRPr="00DF10A0" w:rsidRDefault="0012086B" w:rsidP="0012086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362C0B72" w14:textId="7CC425CF" w:rsidR="0012086B" w:rsidRPr="00DF10A0" w:rsidRDefault="0012086B" w:rsidP="0012086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will display the data extracted from the uploaded file.</w:t>
            </w:r>
          </w:p>
        </w:tc>
      </w:tr>
      <w:tr w:rsidR="0012086B" w:rsidRPr="00DF10A0" w14:paraId="46D66462"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5EA3FB0B" w14:textId="0E68F509" w:rsidR="0012086B" w:rsidRPr="00DF10A0" w:rsidRDefault="0012086B" w:rsidP="0012086B">
            <w:pPr>
              <w:contextualSpacing/>
              <w:rPr>
                <w:rFonts w:cstheme="minorHAnsi"/>
                <w:color w:val="000000" w:themeColor="text1"/>
                <w:sz w:val="24"/>
                <w:szCs w:val="24"/>
              </w:rPr>
            </w:pPr>
            <w:r w:rsidRPr="00DF10A0">
              <w:rPr>
                <w:rFonts w:cstheme="minorHAnsi"/>
                <w:color w:val="000000" w:themeColor="text1"/>
                <w:sz w:val="24"/>
                <w:szCs w:val="24"/>
              </w:rPr>
              <w:t>SI</w:t>
            </w:r>
          </w:p>
        </w:tc>
        <w:tc>
          <w:tcPr>
            <w:tcW w:w="650" w:type="pct"/>
            <w:noWrap/>
          </w:tcPr>
          <w:p w14:paraId="53E2C2D7" w14:textId="661281D7"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Read-Only</w:t>
            </w:r>
          </w:p>
        </w:tc>
        <w:tc>
          <w:tcPr>
            <w:tcW w:w="450" w:type="pct"/>
            <w:noWrap/>
          </w:tcPr>
          <w:p w14:paraId="3D5996E2" w14:textId="6F0C0891"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30FE41B5" w14:textId="3BB19F5B"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252B7BEC" w14:textId="283B497D"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103DC4EF" w14:textId="057F1BAD" w:rsidR="0012086B" w:rsidRPr="00DF10A0" w:rsidRDefault="0012086B" w:rsidP="0012086B">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2CB8C125" w14:textId="78557876" w:rsidR="0012086B" w:rsidRPr="00DF10A0" w:rsidRDefault="0012086B" w:rsidP="0012086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will display the data extracted from the uploaded file.</w:t>
            </w:r>
          </w:p>
        </w:tc>
      </w:tr>
    </w:tbl>
    <w:p w14:paraId="269EE870" w14:textId="77777777" w:rsidR="0012086B" w:rsidRPr="00DF10A0" w:rsidRDefault="0012086B" w:rsidP="0012086B">
      <w:pPr>
        <w:rPr>
          <w:rFonts w:cstheme="minorHAnsi"/>
        </w:rPr>
      </w:pPr>
    </w:p>
    <w:p w14:paraId="652A8B1D" w14:textId="6D329940" w:rsidR="00CD3B92" w:rsidRPr="00DF10A0" w:rsidRDefault="0012086B" w:rsidP="00492E8D">
      <w:pPr>
        <w:pStyle w:val="ListParagraph"/>
        <w:numPr>
          <w:ilvl w:val="0"/>
          <w:numId w:val="38"/>
        </w:numPr>
        <w:rPr>
          <w:rFonts w:eastAsiaTheme="majorEastAsia" w:cstheme="minorHAnsi"/>
          <w:b/>
          <w:color w:val="2F5496" w:themeColor="accent1" w:themeShade="BF"/>
          <w:sz w:val="24"/>
          <w:szCs w:val="24"/>
        </w:rPr>
      </w:pPr>
      <w:r w:rsidRPr="00DF10A0">
        <w:rPr>
          <w:rFonts w:cstheme="minorHAnsi"/>
          <w:b/>
          <w:bCs/>
          <w:sz w:val="24"/>
          <w:szCs w:val="24"/>
        </w:rPr>
        <w:t>Note</w:t>
      </w:r>
      <w:r w:rsidRPr="00DF10A0">
        <w:rPr>
          <w:rFonts w:cstheme="minorHAnsi"/>
          <w:sz w:val="24"/>
          <w:szCs w:val="24"/>
        </w:rPr>
        <w:t>: The file must be uploaded in the above specified/displayed format to ensure the system can correctly read the file and display the data.</w:t>
      </w:r>
      <w:r w:rsidR="00CD3B92" w:rsidRPr="00DF10A0">
        <w:rPr>
          <w:rFonts w:cstheme="minorHAnsi"/>
          <w:sz w:val="24"/>
          <w:szCs w:val="24"/>
        </w:rPr>
        <w:br w:type="page"/>
      </w:r>
    </w:p>
    <w:p w14:paraId="176B45E0" w14:textId="56545081" w:rsidR="00BD449E" w:rsidRPr="00DF10A0" w:rsidRDefault="00025729" w:rsidP="00046B6F">
      <w:pPr>
        <w:pStyle w:val="Heading2"/>
        <w:rPr>
          <w:rFonts w:cstheme="minorHAnsi"/>
        </w:rPr>
      </w:pPr>
      <w:bookmarkStart w:id="43" w:name="_Toc211525420"/>
      <w:r w:rsidRPr="00DF10A0">
        <w:rPr>
          <w:rFonts w:cstheme="minorHAnsi"/>
        </w:rPr>
        <w:lastRenderedPageBreak/>
        <w:t>Policy Renewal</w:t>
      </w:r>
      <w:bookmarkEnd w:id="43"/>
    </w:p>
    <w:p w14:paraId="05EC8E77" w14:textId="594948A0" w:rsidR="00D77D46" w:rsidRPr="00DF10A0" w:rsidRDefault="00D77D46" w:rsidP="00C66F9F">
      <w:pPr>
        <w:ind w:left="720"/>
        <w:rPr>
          <w:rFonts w:cstheme="minorHAnsi"/>
          <w:sz w:val="24"/>
          <w:szCs w:val="24"/>
        </w:rPr>
      </w:pPr>
      <w:r w:rsidRPr="00DF10A0">
        <w:rPr>
          <w:rFonts w:cstheme="minorHAnsi"/>
          <w:sz w:val="24"/>
          <w:szCs w:val="24"/>
        </w:rPr>
        <w:t>This menu allows the user to renew any existing policy. The user can either click on due renewal</w:t>
      </w:r>
      <w:r w:rsidR="004C72A5" w:rsidRPr="00DF10A0">
        <w:rPr>
          <w:rFonts w:cstheme="minorHAnsi"/>
          <w:sz w:val="24"/>
          <w:szCs w:val="24"/>
        </w:rPr>
        <w:t>,</w:t>
      </w:r>
      <w:r w:rsidR="00D205F2" w:rsidRPr="00DF10A0">
        <w:rPr>
          <w:rFonts w:cstheme="minorHAnsi"/>
          <w:sz w:val="24"/>
          <w:szCs w:val="24"/>
        </w:rPr>
        <w:t xml:space="preserve"> </w:t>
      </w:r>
      <w:r w:rsidRPr="00DF10A0">
        <w:rPr>
          <w:rFonts w:cstheme="minorHAnsi"/>
          <w:sz w:val="24"/>
          <w:szCs w:val="24"/>
        </w:rPr>
        <w:t>see the list of all policies pending for renewal which are populated 1 month (</w:t>
      </w:r>
      <w:r w:rsidRPr="00DF10A0">
        <w:rPr>
          <w:rFonts w:cstheme="minorHAnsi"/>
          <w:color w:val="4472C4" w:themeColor="accent1"/>
          <w:sz w:val="24"/>
          <w:szCs w:val="24"/>
        </w:rPr>
        <w:t>configurable</w:t>
      </w:r>
      <w:r w:rsidRPr="00DF10A0">
        <w:rPr>
          <w:rFonts w:cstheme="minorHAnsi"/>
          <w:sz w:val="24"/>
          <w:szCs w:val="24"/>
        </w:rPr>
        <w:t xml:space="preserve">) prior to the expiry date in the list </w:t>
      </w:r>
      <w:r w:rsidR="00F849E9" w:rsidRPr="00DF10A0">
        <w:rPr>
          <w:rFonts w:cstheme="minorHAnsi"/>
          <w:sz w:val="24"/>
          <w:szCs w:val="24"/>
        </w:rPr>
        <w:t>which allows the user to send a reminder to the customers for</w:t>
      </w:r>
      <w:r w:rsidR="00D205F2" w:rsidRPr="00DF10A0">
        <w:rPr>
          <w:rFonts w:cstheme="minorHAnsi"/>
          <w:sz w:val="24"/>
          <w:szCs w:val="24"/>
        </w:rPr>
        <w:t xml:space="preserve"> policy</w:t>
      </w:r>
      <w:r w:rsidR="00F849E9" w:rsidRPr="00DF10A0">
        <w:rPr>
          <w:rFonts w:cstheme="minorHAnsi"/>
          <w:sz w:val="24"/>
          <w:szCs w:val="24"/>
        </w:rPr>
        <w:t xml:space="preserve"> renewal</w:t>
      </w:r>
      <w:r w:rsidR="00D205F2" w:rsidRPr="00DF10A0">
        <w:rPr>
          <w:rFonts w:cstheme="minorHAnsi"/>
          <w:sz w:val="24"/>
          <w:szCs w:val="24"/>
        </w:rPr>
        <w:t>.</w:t>
      </w:r>
      <w:r w:rsidR="00F849E9" w:rsidRPr="00DF10A0">
        <w:rPr>
          <w:rFonts w:cstheme="minorHAnsi"/>
          <w:sz w:val="24"/>
          <w:szCs w:val="24"/>
        </w:rPr>
        <w:t xml:space="preserve"> </w:t>
      </w:r>
    </w:p>
    <w:p w14:paraId="04AC7D24" w14:textId="18EEB8A7" w:rsidR="00D205F2" w:rsidRPr="00DF10A0" w:rsidRDefault="00D205F2" w:rsidP="00C66F9F">
      <w:pPr>
        <w:ind w:left="720"/>
        <w:rPr>
          <w:rFonts w:cstheme="minorHAnsi"/>
          <w:sz w:val="24"/>
          <w:szCs w:val="24"/>
        </w:rPr>
      </w:pPr>
      <w:r w:rsidRPr="00DF10A0">
        <w:rPr>
          <w:rFonts w:cstheme="minorHAnsi"/>
          <w:sz w:val="24"/>
          <w:szCs w:val="24"/>
        </w:rPr>
        <w:t xml:space="preserve">The other way is </w:t>
      </w:r>
      <w:r w:rsidR="00353D73" w:rsidRPr="00DF10A0">
        <w:rPr>
          <w:rFonts w:cstheme="minorHAnsi"/>
          <w:sz w:val="24"/>
          <w:szCs w:val="24"/>
        </w:rPr>
        <w:t xml:space="preserve">to click on renewal and </w:t>
      </w:r>
      <w:r w:rsidR="001F1BEE" w:rsidRPr="00DF10A0">
        <w:rPr>
          <w:rFonts w:cstheme="minorHAnsi"/>
          <w:sz w:val="24"/>
          <w:szCs w:val="24"/>
        </w:rPr>
        <w:t xml:space="preserve">use the F2 function key to populate customer’s data </w:t>
      </w:r>
      <w:r w:rsidR="002A5C7C" w:rsidRPr="00DF10A0">
        <w:rPr>
          <w:rFonts w:cstheme="minorHAnsi"/>
          <w:sz w:val="24"/>
          <w:szCs w:val="24"/>
        </w:rPr>
        <w:t>and then proceed with the policy renewal which is the same as policy issuance process.</w:t>
      </w:r>
    </w:p>
    <w:p w14:paraId="29C09197" w14:textId="77777777" w:rsidR="002A5C7C" w:rsidRPr="00DF10A0" w:rsidRDefault="002A5C7C" w:rsidP="00BD449E">
      <w:pPr>
        <w:rPr>
          <w:rFonts w:cstheme="minorHAnsi"/>
        </w:rPr>
      </w:pPr>
    </w:p>
    <w:p w14:paraId="3B4AF4D0" w14:textId="3451E758" w:rsidR="00476954" w:rsidRPr="00DF10A0" w:rsidRDefault="000C01DD" w:rsidP="00046B6F">
      <w:pPr>
        <w:pStyle w:val="Heading3"/>
        <w:rPr>
          <w:rFonts w:cstheme="minorHAnsi"/>
        </w:rPr>
      </w:pPr>
      <w:bookmarkStart w:id="44" w:name="_Toc211525421"/>
      <w:r w:rsidRPr="00DF10A0">
        <w:rPr>
          <w:rFonts w:cstheme="minorHAnsi"/>
        </w:rPr>
        <w:t>NFH Renewal List</w:t>
      </w:r>
      <w:bookmarkEnd w:id="44"/>
    </w:p>
    <w:p w14:paraId="785A7B3C" w14:textId="247BF220" w:rsidR="00E95F8C" w:rsidRPr="00DF10A0" w:rsidRDefault="00B02DFB" w:rsidP="00C66F9F">
      <w:pPr>
        <w:ind w:left="576"/>
        <w:rPr>
          <w:rFonts w:cstheme="minorHAnsi"/>
          <w:sz w:val="24"/>
          <w:szCs w:val="24"/>
        </w:rPr>
      </w:pPr>
      <w:r w:rsidRPr="00DF10A0">
        <w:rPr>
          <w:rFonts w:cstheme="minorHAnsi"/>
          <w:sz w:val="24"/>
          <w:szCs w:val="24"/>
        </w:rPr>
        <w:t xml:space="preserve">This screen allows the user to see the records of the customer who have taken </w:t>
      </w:r>
      <w:r w:rsidR="00B911B1" w:rsidRPr="00DF10A0">
        <w:rPr>
          <w:rFonts w:cstheme="minorHAnsi"/>
          <w:sz w:val="24"/>
          <w:szCs w:val="24"/>
        </w:rPr>
        <w:t>insurance from</w:t>
      </w:r>
      <w:r w:rsidRPr="00DF10A0">
        <w:rPr>
          <w:rFonts w:cstheme="minorHAnsi"/>
          <w:sz w:val="24"/>
          <w:szCs w:val="24"/>
        </w:rPr>
        <w:t xml:space="preserve"> NFH</w:t>
      </w:r>
      <w:r w:rsidR="000C01DD" w:rsidRPr="00DF10A0">
        <w:rPr>
          <w:rFonts w:cstheme="minorHAnsi"/>
          <w:sz w:val="24"/>
          <w:szCs w:val="24"/>
        </w:rPr>
        <w:t>I</w:t>
      </w:r>
      <w:r w:rsidRPr="00DF10A0">
        <w:rPr>
          <w:rFonts w:cstheme="minorHAnsi"/>
          <w:sz w:val="24"/>
          <w:szCs w:val="24"/>
        </w:rPr>
        <w:t xml:space="preserve"> </w:t>
      </w:r>
      <w:r w:rsidR="00B911B1" w:rsidRPr="00DF10A0">
        <w:rPr>
          <w:rFonts w:cstheme="minorHAnsi"/>
          <w:sz w:val="24"/>
          <w:szCs w:val="24"/>
        </w:rPr>
        <w:t>in the past</w:t>
      </w:r>
      <w:r w:rsidRPr="00DF10A0">
        <w:rPr>
          <w:rFonts w:cstheme="minorHAnsi"/>
          <w:sz w:val="24"/>
          <w:szCs w:val="24"/>
        </w:rPr>
        <w:t xml:space="preserve">. </w:t>
      </w:r>
      <w:r w:rsidR="00B911B1" w:rsidRPr="00DF10A0">
        <w:rPr>
          <w:rFonts w:cstheme="minorHAnsi"/>
          <w:sz w:val="24"/>
          <w:szCs w:val="24"/>
        </w:rPr>
        <w:t>This screen populates all the records of the customers who are due for renewal prior to 1 month (configurable) of the expiry date.</w:t>
      </w:r>
    </w:p>
    <w:p w14:paraId="4666CD05" w14:textId="77777777" w:rsidR="00E95F8C" w:rsidRPr="00DF10A0" w:rsidRDefault="00E95F8C" w:rsidP="00C66F9F">
      <w:pPr>
        <w:ind w:left="576"/>
        <w:rPr>
          <w:rFonts w:cstheme="minorHAnsi"/>
          <w:sz w:val="24"/>
          <w:szCs w:val="24"/>
        </w:rPr>
      </w:pPr>
    </w:p>
    <w:p w14:paraId="13E21CF0" w14:textId="5BF5309A" w:rsidR="00E95F8C" w:rsidRPr="00DF10A0" w:rsidRDefault="00E95F8C" w:rsidP="00C66F9F">
      <w:pPr>
        <w:ind w:left="576"/>
        <w:rPr>
          <w:rFonts w:cstheme="minorHAnsi"/>
          <w:sz w:val="24"/>
          <w:szCs w:val="24"/>
        </w:rPr>
      </w:pPr>
      <w:r w:rsidRPr="00DF10A0">
        <w:rPr>
          <w:rFonts w:cstheme="minorHAnsi"/>
          <w:sz w:val="24"/>
          <w:szCs w:val="24"/>
        </w:rPr>
        <w:t xml:space="preserve"> Following screen will be displayed once the user clicks on </w:t>
      </w:r>
      <w:r w:rsidR="000C01DD" w:rsidRPr="00DF10A0">
        <w:rPr>
          <w:rFonts w:cstheme="minorHAnsi"/>
          <w:sz w:val="24"/>
          <w:szCs w:val="24"/>
        </w:rPr>
        <w:t>NFHI Renewal List</w:t>
      </w:r>
      <w:r w:rsidRPr="00DF10A0">
        <w:rPr>
          <w:rFonts w:cstheme="minorHAnsi"/>
          <w:sz w:val="24"/>
          <w:szCs w:val="24"/>
        </w:rPr>
        <w:t>:</w:t>
      </w:r>
    </w:p>
    <w:p w14:paraId="7BACCC47" w14:textId="77777777" w:rsidR="00E95F8C" w:rsidRPr="00DF10A0" w:rsidRDefault="00E95F8C" w:rsidP="00E95F8C">
      <w:pPr>
        <w:rPr>
          <w:rFonts w:cstheme="minorHAnsi"/>
        </w:rPr>
      </w:pPr>
    </w:p>
    <w:p w14:paraId="269AD375" w14:textId="77777777" w:rsidR="00A579DE" w:rsidRPr="00DF10A0" w:rsidRDefault="00A579DE" w:rsidP="00A579DE">
      <w:pPr>
        <w:keepNext/>
        <w:jc w:val="center"/>
        <w:rPr>
          <w:rFonts w:cstheme="minorHAnsi"/>
        </w:rPr>
      </w:pPr>
      <w:r w:rsidRPr="00DF10A0">
        <w:rPr>
          <w:rFonts w:cstheme="minorHAnsi"/>
          <w:noProof/>
        </w:rPr>
        <w:lastRenderedPageBreak/>
        <w:drawing>
          <wp:inline distT="0" distB="0" distL="0" distR="0" wp14:anchorId="6FD8EC00" wp14:editId="1D157485">
            <wp:extent cx="8460000" cy="4312182"/>
            <wp:effectExtent l="19050" t="19050" r="0" b="0"/>
            <wp:docPr id="112961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14531" name="Picture 1"/>
                    <pic:cNvPicPr/>
                  </pic:nvPicPr>
                  <pic:blipFill>
                    <a:blip r:embed="rId76">
                      <a:extLst>
                        <a:ext uri="{28A0092B-C50C-407E-A947-70E740481C1C}">
                          <a14:useLocalDpi xmlns:a14="http://schemas.microsoft.com/office/drawing/2010/main" val="0"/>
                        </a:ext>
                      </a:extLst>
                    </a:blip>
                    <a:stretch>
                      <a:fillRect/>
                    </a:stretch>
                  </pic:blipFill>
                  <pic:spPr>
                    <a:xfrm>
                      <a:off x="0" y="0"/>
                      <a:ext cx="8460000" cy="4312182"/>
                    </a:xfrm>
                    <a:prstGeom prst="rect">
                      <a:avLst/>
                    </a:prstGeom>
                    <a:ln>
                      <a:solidFill>
                        <a:schemeClr val="accent2"/>
                      </a:solidFill>
                    </a:ln>
                  </pic:spPr>
                </pic:pic>
              </a:graphicData>
            </a:graphic>
          </wp:inline>
        </w:drawing>
      </w:r>
    </w:p>
    <w:p w14:paraId="3C9866B0" w14:textId="77777777" w:rsidR="00F15924" w:rsidRDefault="00F15924" w:rsidP="00C66F9F">
      <w:pPr>
        <w:ind w:left="720"/>
        <w:rPr>
          <w:rFonts w:cstheme="minorHAnsi"/>
          <w:sz w:val="24"/>
          <w:szCs w:val="24"/>
        </w:rPr>
      </w:pPr>
    </w:p>
    <w:p w14:paraId="2B22F503" w14:textId="3610C668" w:rsidR="00991954" w:rsidRPr="00DF10A0" w:rsidRDefault="00991954" w:rsidP="00C66F9F">
      <w:pPr>
        <w:ind w:left="720"/>
        <w:rPr>
          <w:rFonts w:cstheme="minorHAnsi"/>
          <w:sz w:val="24"/>
          <w:szCs w:val="24"/>
        </w:rPr>
      </w:pPr>
      <w:r w:rsidRPr="00DF10A0">
        <w:rPr>
          <w:rFonts w:cstheme="minorHAnsi"/>
          <w:sz w:val="24"/>
          <w:szCs w:val="24"/>
        </w:rPr>
        <w:t xml:space="preserve">This screen will be </w:t>
      </w:r>
      <w:proofErr w:type="gramStart"/>
      <w:r w:rsidRPr="00DF10A0">
        <w:rPr>
          <w:rFonts w:cstheme="minorHAnsi"/>
          <w:sz w:val="24"/>
          <w:szCs w:val="24"/>
        </w:rPr>
        <w:t>similar to</w:t>
      </w:r>
      <w:proofErr w:type="gramEnd"/>
      <w:r w:rsidRPr="00DF10A0">
        <w:rPr>
          <w:rFonts w:cstheme="minorHAnsi"/>
          <w:sz w:val="24"/>
          <w:szCs w:val="24"/>
        </w:rPr>
        <w:t xml:space="preserve"> the 'Inbox' queue described in Point 7. However, instead of the 'Policy Update' tab, this screen will feature a 'Policy Renewal' tab. Users can click on this tab to initiate the policy renewal process. Upon clicking 'Renew Policy', the following screen will be displayed.</w:t>
      </w:r>
    </w:p>
    <w:p w14:paraId="266C82A7" w14:textId="77777777" w:rsidR="00991954" w:rsidRPr="00DF10A0" w:rsidRDefault="00991954" w:rsidP="00F557ED">
      <w:pPr>
        <w:keepNext/>
        <w:jc w:val="center"/>
        <w:rPr>
          <w:rFonts w:cstheme="minorHAnsi"/>
        </w:rPr>
      </w:pPr>
      <w:r w:rsidRPr="00DF10A0">
        <w:rPr>
          <w:rFonts w:cstheme="minorHAnsi"/>
          <w:noProof/>
        </w:rPr>
        <w:lastRenderedPageBreak/>
        <w:drawing>
          <wp:inline distT="0" distB="0" distL="0" distR="0" wp14:anchorId="5ACB344F" wp14:editId="6D5C631D">
            <wp:extent cx="8460000" cy="3694678"/>
            <wp:effectExtent l="19050" t="19050" r="0" b="1270"/>
            <wp:docPr id="119117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71575" name="Picture 1"/>
                    <pic:cNvPicPr/>
                  </pic:nvPicPr>
                  <pic:blipFill rotWithShape="1">
                    <a:blip r:embed="rId77">
                      <a:extLst>
                        <a:ext uri="{28A0092B-C50C-407E-A947-70E740481C1C}">
                          <a14:useLocalDpi xmlns:a14="http://schemas.microsoft.com/office/drawing/2010/main" val="0"/>
                        </a:ext>
                      </a:extLst>
                    </a:blip>
                    <a:srcRect t="29351"/>
                    <a:stretch>
                      <a:fillRect/>
                    </a:stretch>
                  </pic:blipFill>
                  <pic:spPr bwMode="auto">
                    <a:xfrm>
                      <a:off x="0" y="0"/>
                      <a:ext cx="8460000" cy="3694678"/>
                    </a:xfrm>
                    <a:prstGeom prst="rect">
                      <a:avLst/>
                    </a:prstGeom>
                    <a:ln w="9525" cap="flat" cmpd="sng" algn="ctr">
                      <a:solidFill>
                        <a:srgbClr val="ED7D3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EA86550" w14:textId="462EB5C8" w:rsidR="00C3524B" w:rsidRPr="00DF10A0" w:rsidRDefault="00C3524B" w:rsidP="00991954">
      <w:pPr>
        <w:keepNext/>
        <w:rPr>
          <w:rFonts w:cstheme="minorHAnsi"/>
        </w:rPr>
      </w:pPr>
      <w:r w:rsidRPr="00DF10A0">
        <w:rPr>
          <w:rFonts w:cstheme="minorHAnsi"/>
          <w:noProof/>
        </w:rPr>
        <w:lastRenderedPageBreak/>
        <w:drawing>
          <wp:inline distT="0" distB="0" distL="0" distR="0" wp14:anchorId="0900A362" wp14:editId="469D93D0">
            <wp:extent cx="8460000" cy="3843773"/>
            <wp:effectExtent l="19050" t="19050" r="0" b="4445"/>
            <wp:docPr id="19381045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0451" name="Picture 2" descr="A screenshot of a computer&#10;&#10;AI-generated content may be incorrect."/>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4825" t="57434"/>
                    <a:stretch>
                      <a:fillRect/>
                    </a:stretch>
                  </pic:blipFill>
                  <pic:spPr bwMode="auto">
                    <a:xfrm>
                      <a:off x="0" y="0"/>
                      <a:ext cx="8460000" cy="3843773"/>
                    </a:xfrm>
                    <a:prstGeom prst="rect">
                      <a:avLst/>
                    </a:prstGeom>
                    <a:noFill/>
                    <a:ln w="9525" cap="flat" cmpd="sng" algn="ctr">
                      <a:solidFill>
                        <a:srgbClr val="ED7D3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C98A74" w14:textId="77777777" w:rsidR="00C01C32" w:rsidRDefault="00C01C32" w:rsidP="00C66F9F">
      <w:pPr>
        <w:ind w:left="720"/>
        <w:rPr>
          <w:rFonts w:cstheme="minorHAnsi"/>
          <w:sz w:val="24"/>
          <w:szCs w:val="24"/>
        </w:rPr>
      </w:pPr>
    </w:p>
    <w:p w14:paraId="7A73F736" w14:textId="43F56251" w:rsidR="00991954" w:rsidRPr="00DF10A0" w:rsidRDefault="00991954" w:rsidP="00C66F9F">
      <w:pPr>
        <w:ind w:left="720"/>
        <w:rPr>
          <w:rFonts w:cstheme="minorHAnsi"/>
          <w:sz w:val="24"/>
          <w:szCs w:val="24"/>
        </w:rPr>
      </w:pPr>
      <w:r w:rsidRPr="00DF10A0">
        <w:rPr>
          <w:rFonts w:cstheme="minorHAnsi"/>
          <w:sz w:val="24"/>
          <w:szCs w:val="24"/>
        </w:rPr>
        <w:t xml:space="preserve">This screen will be </w:t>
      </w:r>
      <w:proofErr w:type="gramStart"/>
      <w:r w:rsidRPr="00DF10A0">
        <w:rPr>
          <w:rFonts w:cstheme="minorHAnsi"/>
          <w:sz w:val="24"/>
          <w:szCs w:val="24"/>
        </w:rPr>
        <w:t>similar to</w:t>
      </w:r>
      <w:proofErr w:type="gramEnd"/>
      <w:r w:rsidRPr="00DF10A0">
        <w:rPr>
          <w:rFonts w:cstheme="minorHAnsi"/>
          <w:sz w:val="24"/>
          <w:szCs w:val="24"/>
        </w:rPr>
        <w:t xml:space="preserve"> the 'Insurance Details' screen and will include the same functionalities as outlined in Point 6.4. </w:t>
      </w:r>
    </w:p>
    <w:p w14:paraId="191019FF" w14:textId="77777777" w:rsidR="00991954" w:rsidRPr="00DF10A0" w:rsidRDefault="00991954" w:rsidP="00C66F9F">
      <w:pPr>
        <w:ind w:left="720"/>
        <w:rPr>
          <w:rFonts w:cstheme="minorHAnsi"/>
          <w:sz w:val="24"/>
          <w:szCs w:val="24"/>
        </w:rPr>
      </w:pPr>
    </w:p>
    <w:p w14:paraId="44E010A0" w14:textId="199603E3" w:rsidR="00991954" w:rsidRPr="00DF10A0" w:rsidRDefault="00991954" w:rsidP="00C66F9F">
      <w:pPr>
        <w:ind w:left="720"/>
        <w:rPr>
          <w:rFonts w:cstheme="minorHAnsi"/>
          <w:sz w:val="24"/>
          <w:szCs w:val="24"/>
        </w:rPr>
      </w:pPr>
      <w:r w:rsidRPr="00DF10A0">
        <w:rPr>
          <w:rFonts w:cstheme="minorHAnsi"/>
          <w:sz w:val="24"/>
          <w:szCs w:val="24"/>
        </w:rPr>
        <w:t>Once the maker clicks on “Next” Button, the case will move to Policy renewal checker.</w:t>
      </w:r>
    </w:p>
    <w:p w14:paraId="1BA565C3" w14:textId="77777777" w:rsidR="006119FC" w:rsidRPr="00DF10A0" w:rsidRDefault="006119FC" w:rsidP="00C66F9F">
      <w:pPr>
        <w:ind w:left="720"/>
        <w:rPr>
          <w:rFonts w:cstheme="minorHAnsi"/>
          <w:sz w:val="24"/>
          <w:szCs w:val="24"/>
        </w:rPr>
      </w:pPr>
    </w:p>
    <w:p w14:paraId="607ADF0F" w14:textId="57F1C48B" w:rsidR="006119FC" w:rsidRPr="00DF10A0" w:rsidRDefault="006119FC" w:rsidP="00492E8D">
      <w:pPr>
        <w:pStyle w:val="ListParagraph"/>
        <w:numPr>
          <w:ilvl w:val="0"/>
          <w:numId w:val="38"/>
        </w:numPr>
        <w:rPr>
          <w:rFonts w:cstheme="minorHAnsi"/>
          <w:sz w:val="24"/>
          <w:szCs w:val="24"/>
          <w:highlight w:val="yellow"/>
        </w:rPr>
      </w:pPr>
      <w:r w:rsidRPr="00DF10A0">
        <w:rPr>
          <w:rFonts w:cstheme="minorHAnsi"/>
          <w:b/>
          <w:bCs/>
          <w:sz w:val="24"/>
          <w:szCs w:val="24"/>
          <w:highlight w:val="yellow"/>
        </w:rPr>
        <w:t>Note</w:t>
      </w:r>
      <w:r w:rsidRPr="00DF10A0">
        <w:rPr>
          <w:rFonts w:cstheme="minorHAnsi"/>
          <w:sz w:val="24"/>
          <w:szCs w:val="24"/>
          <w:highlight w:val="yellow"/>
        </w:rPr>
        <w:t xml:space="preserve">: For </w:t>
      </w:r>
      <w:r w:rsidRPr="00DF10A0">
        <w:rPr>
          <w:rFonts w:cstheme="minorHAnsi"/>
          <w:b/>
          <w:bCs/>
          <w:sz w:val="24"/>
          <w:szCs w:val="24"/>
          <w:highlight w:val="yellow"/>
        </w:rPr>
        <w:t>insurance renewals</w:t>
      </w:r>
      <w:r w:rsidRPr="00DF10A0">
        <w:rPr>
          <w:rFonts w:cstheme="minorHAnsi"/>
          <w:sz w:val="24"/>
          <w:szCs w:val="24"/>
          <w:highlight w:val="yellow"/>
        </w:rPr>
        <w:t xml:space="preserve">, users should be required to </w:t>
      </w:r>
      <w:r w:rsidRPr="00DF10A0">
        <w:rPr>
          <w:rFonts w:cstheme="minorHAnsi"/>
          <w:b/>
          <w:bCs/>
          <w:sz w:val="24"/>
          <w:szCs w:val="24"/>
          <w:highlight w:val="yellow"/>
        </w:rPr>
        <w:t>manually enter the Collateral Details</w:t>
      </w:r>
      <w:r w:rsidRPr="00DF10A0">
        <w:rPr>
          <w:rFonts w:cstheme="minorHAnsi"/>
          <w:sz w:val="24"/>
          <w:szCs w:val="24"/>
          <w:highlight w:val="yellow"/>
        </w:rPr>
        <w:t xml:space="preserve"> in the designated section.</w:t>
      </w:r>
    </w:p>
    <w:p w14:paraId="0309294B" w14:textId="5AD7C1C2" w:rsidR="00991954" w:rsidRPr="00DF10A0" w:rsidRDefault="006119FC" w:rsidP="00492E8D">
      <w:pPr>
        <w:pStyle w:val="ListParagraph"/>
        <w:numPr>
          <w:ilvl w:val="0"/>
          <w:numId w:val="38"/>
        </w:numPr>
        <w:rPr>
          <w:rFonts w:cstheme="minorHAnsi"/>
          <w:highlight w:val="yellow"/>
        </w:rPr>
      </w:pPr>
      <w:r w:rsidRPr="00DF10A0">
        <w:rPr>
          <w:rFonts w:cstheme="minorHAnsi"/>
          <w:sz w:val="24"/>
          <w:szCs w:val="24"/>
          <w:highlight w:val="yellow"/>
        </w:rPr>
        <w:t>In the case of insurance renewal, the system must validate that the "Sum Insured" entered is less than or equal to the Sum Insured at the time of original issuance. If the entered value exceeds the original Sum Insured, the system should display an appropriate error message and prevent submission.</w:t>
      </w:r>
    </w:p>
    <w:p w14:paraId="1CD5A2CD" w14:textId="77777777" w:rsidR="00602787" w:rsidRPr="00DF10A0" w:rsidRDefault="00602787" w:rsidP="00602787">
      <w:pPr>
        <w:pStyle w:val="Heading3"/>
        <w:rPr>
          <w:rFonts w:cstheme="minorHAnsi"/>
          <w:sz w:val="28"/>
        </w:rPr>
      </w:pPr>
      <w:bookmarkStart w:id="45" w:name="_Toc211525422"/>
      <w:r w:rsidRPr="00DF10A0">
        <w:rPr>
          <w:rFonts w:cstheme="minorHAnsi"/>
          <w:sz w:val="28"/>
        </w:rPr>
        <w:lastRenderedPageBreak/>
        <w:t>Policy Renewal Checker</w:t>
      </w:r>
      <w:bookmarkEnd w:id="45"/>
    </w:p>
    <w:p w14:paraId="4AD34A5E" w14:textId="15F5F0C5" w:rsidR="00602787" w:rsidRPr="00DF10A0" w:rsidRDefault="00602787" w:rsidP="00602787">
      <w:pPr>
        <w:spacing w:line="259" w:lineRule="auto"/>
        <w:ind w:left="576"/>
        <w:rPr>
          <w:rFonts w:cstheme="minorHAnsi"/>
          <w:sz w:val="24"/>
          <w:szCs w:val="24"/>
        </w:rPr>
      </w:pPr>
      <w:r w:rsidRPr="00DF10A0">
        <w:rPr>
          <w:rFonts w:cstheme="minorHAnsi"/>
          <w:sz w:val="24"/>
          <w:szCs w:val="24"/>
        </w:rPr>
        <w:t xml:space="preserve">Upon submission of data from the maker, the application will be forwarded to the insurance </w:t>
      </w:r>
      <w:r w:rsidR="00B25CA7" w:rsidRPr="00DF10A0">
        <w:rPr>
          <w:rFonts w:cstheme="minorHAnsi"/>
          <w:sz w:val="24"/>
          <w:szCs w:val="24"/>
        </w:rPr>
        <w:t xml:space="preserve">renewal </w:t>
      </w:r>
      <w:r w:rsidRPr="00DF10A0">
        <w:rPr>
          <w:rFonts w:cstheme="minorHAnsi"/>
          <w:sz w:val="24"/>
          <w:szCs w:val="24"/>
        </w:rPr>
        <w:t>checker for review and approval.</w:t>
      </w:r>
    </w:p>
    <w:p w14:paraId="26D8E552" w14:textId="6EF767F9" w:rsidR="00602787" w:rsidRPr="00DF10A0" w:rsidRDefault="00602787" w:rsidP="00602787">
      <w:pPr>
        <w:keepNext/>
        <w:spacing w:line="259" w:lineRule="auto"/>
        <w:jc w:val="center"/>
        <w:rPr>
          <w:rFonts w:cstheme="minorHAnsi"/>
        </w:rPr>
      </w:pPr>
    </w:p>
    <w:p w14:paraId="28D2ED50" w14:textId="77777777" w:rsidR="00602787" w:rsidRPr="00DF10A0" w:rsidRDefault="00602787" w:rsidP="00602787">
      <w:pPr>
        <w:rPr>
          <w:rFonts w:cstheme="minorHAnsi"/>
          <w:sz w:val="24"/>
          <w:szCs w:val="24"/>
        </w:rPr>
      </w:pPr>
      <w:r w:rsidRPr="00DF10A0">
        <w:rPr>
          <w:rFonts w:cstheme="minorHAnsi"/>
          <w:sz w:val="24"/>
          <w:szCs w:val="24"/>
        </w:rPr>
        <w:t>The insurance checker will receive a system-generated notification with the following message:</w:t>
      </w:r>
    </w:p>
    <w:p w14:paraId="3EE6D1DB" w14:textId="77777777" w:rsidR="00602787" w:rsidRPr="00DF10A0" w:rsidRDefault="00602787" w:rsidP="00602787">
      <w:pPr>
        <w:rPr>
          <w:rFonts w:cstheme="minorHAnsi"/>
          <w:sz w:val="24"/>
          <w:szCs w:val="24"/>
        </w:rPr>
      </w:pPr>
    </w:p>
    <w:p w14:paraId="380D9673" w14:textId="77777777" w:rsidR="00602787" w:rsidRPr="00DF10A0" w:rsidRDefault="00602787" w:rsidP="00602787">
      <w:pPr>
        <w:rPr>
          <w:rFonts w:cstheme="minorHAnsi"/>
          <w:sz w:val="24"/>
          <w:szCs w:val="24"/>
        </w:rPr>
      </w:pPr>
      <w:r w:rsidRPr="00DF10A0">
        <w:rPr>
          <w:rFonts w:cstheme="minorHAnsi"/>
          <w:b/>
          <w:bCs/>
          <w:sz w:val="24"/>
          <w:szCs w:val="24"/>
        </w:rPr>
        <w:t>Notification Message:</w:t>
      </w:r>
      <w:r w:rsidRPr="00DF10A0">
        <w:rPr>
          <w:rFonts w:cstheme="minorHAnsi"/>
          <w:sz w:val="24"/>
          <w:szCs w:val="24"/>
        </w:rPr>
        <w:t xml:space="preserve"> “Renewal details received for Application Number: [xxx]”</w:t>
      </w:r>
    </w:p>
    <w:p w14:paraId="7EB7E1AC" w14:textId="77777777" w:rsidR="00602787" w:rsidRPr="00DF10A0" w:rsidRDefault="00602787" w:rsidP="00602787">
      <w:pPr>
        <w:rPr>
          <w:rFonts w:cstheme="minorHAnsi"/>
        </w:rPr>
      </w:pPr>
    </w:p>
    <w:p w14:paraId="1E259CE9" w14:textId="1F55AD47" w:rsidR="00EE5C9B" w:rsidRPr="00DF10A0" w:rsidRDefault="00EE5C9B" w:rsidP="00602787">
      <w:pPr>
        <w:rPr>
          <w:rFonts w:cstheme="minorHAnsi"/>
          <w:sz w:val="24"/>
          <w:szCs w:val="24"/>
        </w:rPr>
      </w:pPr>
      <w:r w:rsidRPr="00DF10A0">
        <w:rPr>
          <w:rFonts w:cstheme="minorHAnsi"/>
          <w:sz w:val="24"/>
          <w:szCs w:val="24"/>
        </w:rPr>
        <w:t xml:space="preserve">The user will </w:t>
      </w:r>
      <w:r w:rsidR="004D0AE6" w:rsidRPr="00DF10A0">
        <w:rPr>
          <w:rFonts w:cstheme="minorHAnsi"/>
          <w:sz w:val="24"/>
          <w:szCs w:val="24"/>
        </w:rPr>
        <w:t>review the details added and approve the Insurance renewal.</w:t>
      </w:r>
    </w:p>
    <w:p w14:paraId="047D6A7B" w14:textId="77777777" w:rsidR="004D0AE6" w:rsidRPr="00DF10A0" w:rsidRDefault="004D0AE6" w:rsidP="00602787">
      <w:pPr>
        <w:rPr>
          <w:rFonts w:cstheme="minorHAnsi"/>
          <w:sz w:val="24"/>
          <w:szCs w:val="24"/>
        </w:rPr>
      </w:pPr>
    </w:p>
    <w:p w14:paraId="7BA14957" w14:textId="0EE99BEE" w:rsidR="00BD449E" w:rsidRPr="00DF10A0" w:rsidRDefault="00602787" w:rsidP="00BD449E">
      <w:pPr>
        <w:pStyle w:val="Heading2"/>
        <w:rPr>
          <w:rFonts w:cstheme="minorHAnsi"/>
        </w:rPr>
      </w:pPr>
      <w:bookmarkStart w:id="46" w:name="_Toc211525423"/>
      <w:r w:rsidRPr="00DF10A0">
        <w:rPr>
          <w:rFonts w:cstheme="minorHAnsi"/>
        </w:rPr>
        <w:t>Policy Extension</w:t>
      </w:r>
      <w:bookmarkEnd w:id="46"/>
    </w:p>
    <w:p w14:paraId="48DFB391" w14:textId="605A4DE9" w:rsidR="00BD449E" w:rsidRPr="00DF10A0" w:rsidRDefault="00410BC6" w:rsidP="00C66F9F">
      <w:pPr>
        <w:ind w:left="576"/>
        <w:rPr>
          <w:rFonts w:cstheme="minorHAnsi"/>
          <w:sz w:val="24"/>
          <w:szCs w:val="24"/>
        </w:rPr>
      </w:pPr>
      <w:r w:rsidRPr="00DF10A0">
        <w:rPr>
          <w:rFonts w:cstheme="minorHAnsi"/>
          <w:sz w:val="24"/>
          <w:szCs w:val="24"/>
        </w:rPr>
        <w:t xml:space="preserve">Once the user clicks on policy </w:t>
      </w:r>
      <w:r w:rsidR="00602787" w:rsidRPr="00DF10A0">
        <w:rPr>
          <w:rFonts w:cstheme="minorHAnsi"/>
          <w:sz w:val="24"/>
          <w:szCs w:val="24"/>
        </w:rPr>
        <w:t xml:space="preserve">extension </w:t>
      </w:r>
      <w:r w:rsidRPr="00DF10A0">
        <w:rPr>
          <w:rFonts w:cstheme="minorHAnsi"/>
          <w:sz w:val="24"/>
          <w:szCs w:val="24"/>
        </w:rPr>
        <w:t>and selects the customer number using the F2 function key the customer details would be populated and then the same process as that of a policy issuance follows.</w:t>
      </w:r>
    </w:p>
    <w:p w14:paraId="72B39E7F" w14:textId="77777777" w:rsidR="00BD01A2" w:rsidRPr="00DF10A0" w:rsidRDefault="00BD01A2" w:rsidP="00C66F9F">
      <w:pPr>
        <w:ind w:left="576"/>
        <w:rPr>
          <w:rFonts w:cstheme="minorHAnsi"/>
          <w:sz w:val="24"/>
          <w:szCs w:val="24"/>
        </w:rPr>
      </w:pPr>
    </w:p>
    <w:p w14:paraId="45481869" w14:textId="316725A5" w:rsidR="00495887" w:rsidRPr="00DF10A0" w:rsidRDefault="00BD449E" w:rsidP="00C66F9F">
      <w:pPr>
        <w:ind w:left="576"/>
        <w:rPr>
          <w:rFonts w:cstheme="minorHAnsi"/>
          <w:noProof/>
          <w:sz w:val="24"/>
          <w:szCs w:val="24"/>
        </w:rPr>
      </w:pPr>
      <w:r w:rsidRPr="00DF10A0">
        <w:rPr>
          <w:rFonts w:cstheme="minorHAnsi"/>
          <w:sz w:val="24"/>
          <w:szCs w:val="24"/>
        </w:rPr>
        <w:t>Following screen will be displayed once the user clicks on Policy</w:t>
      </w:r>
      <w:r w:rsidR="00B25CA7" w:rsidRPr="00DF10A0">
        <w:rPr>
          <w:rFonts w:cstheme="minorHAnsi"/>
          <w:sz w:val="24"/>
          <w:szCs w:val="24"/>
        </w:rPr>
        <w:t xml:space="preserve"> Extension</w:t>
      </w:r>
      <w:r w:rsidR="00AD51CD" w:rsidRPr="00DF10A0">
        <w:rPr>
          <w:rFonts w:cstheme="minorHAnsi"/>
          <w:noProof/>
          <w:sz w:val="24"/>
          <w:szCs w:val="24"/>
        </w:rPr>
        <w:t>:</w:t>
      </w:r>
    </w:p>
    <w:p w14:paraId="144814B3" w14:textId="63109FA0" w:rsidR="00D24C01" w:rsidRPr="00DF10A0" w:rsidRDefault="00D24C01" w:rsidP="00BD449E">
      <w:pPr>
        <w:rPr>
          <w:rFonts w:cstheme="minorHAnsi"/>
        </w:rPr>
      </w:pPr>
    </w:p>
    <w:p w14:paraId="233F23BF" w14:textId="77777777" w:rsidR="00B25CA7" w:rsidRPr="00DF10A0" w:rsidRDefault="00B25CA7" w:rsidP="00B25CA7">
      <w:pPr>
        <w:keepNext/>
        <w:rPr>
          <w:rFonts w:cstheme="minorHAnsi"/>
        </w:rPr>
      </w:pPr>
      <w:r w:rsidRPr="00DF10A0">
        <w:rPr>
          <w:rFonts w:cstheme="minorHAnsi"/>
          <w:noProof/>
        </w:rPr>
        <w:lastRenderedPageBreak/>
        <w:drawing>
          <wp:inline distT="0" distB="0" distL="0" distR="0" wp14:anchorId="2B89C504" wp14:editId="03B7805C">
            <wp:extent cx="8459998" cy="4312182"/>
            <wp:effectExtent l="19050" t="19050" r="0" b="0"/>
            <wp:docPr id="164553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33622" name="Picture 1"/>
                    <pic:cNvPicPr/>
                  </pic:nvPicPr>
                  <pic:blipFill>
                    <a:blip r:embed="rId78">
                      <a:extLst>
                        <a:ext uri="{28A0092B-C50C-407E-A947-70E740481C1C}">
                          <a14:useLocalDpi xmlns:a14="http://schemas.microsoft.com/office/drawing/2010/main" val="0"/>
                        </a:ext>
                      </a:extLst>
                    </a:blip>
                    <a:stretch>
                      <a:fillRect/>
                    </a:stretch>
                  </pic:blipFill>
                  <pic:spPr>
                    <a:xfrm>
                      <a:off x="0" y="0"/>
                      <a:ext cx="8459998" cy="4312182"/>
                    </a:xfrm>
                    <a:prstGeom prst="rect">
                      <a:avLst/>
                    </a:prstGeom>
                    <a:ln>
                      <a:solidFill>
                        <a:schemeClr val="accent2"/>
                      </a:solidFill>
                    </a:ln>
                  </pic:spPr>
                </pic:pic>
              </a:graphicData>
            </a:graphic>
          </wp:inline>
        </w:drawing>
      </w:r>
    </w:p>
    <w:p w14:paraId="3ED4035C" w14:textId="77777777" w:rsidR="00B25CA7" w:rsidRPr="00DF10A0" w:rsidRDefault="00B25CA7" w:rsidP="00BD449E">
      <w:pPr>
        <w:rPr>
          <w:rFonts w:cstheme="minorHAnsi"/>
        </w:rPr>
      </w:pPr>
    </w:p>
    <w:p w14:paraId="24325DBC" w14:textId="340C2237" w:rsidR="00856080" w:rsidRPr="00DF10A0" w:rsidRDefault="00B25CA7" w:rsidP="00C01C32">
      <w:pPr>
        <w:ind w:left="720"/>
        <w:rPr>
          <w:rFonts w:cstheme="minorHAnsi"/>
        </w:rPr>
      </w:pPr>
      <w:r w:rsidRPr="00DF10A0">
        <w:rPr>
          <w:rFonts w:cstheme="minorHAnsi"/>
          <w:sz w:val="24"/>
          <w:szCs w:val="24"/>
        </w:rPr>
        <w:t xml:space="preserve">This screen will be </w:t>
      </w:r>
      <w:r w:rsidR="00C66F9F" w:rsidRPr="00DF10A0">
        <w:rPr>
          <w:rFonts w:cstheme="minorHAnsi"/>
          <w:sz w:val="24"/>
          <w:szCs w:val="24"/>
        </w:rPr>
        <w:t>like</w:t>
      </w:r>
      <w:r w:rsidRPr="00DF10A0">
        <w:rPr>
          <w:rFonts w:cstheme="minorHAnsi"/>
          <w:sz w:val="24"/>
          <w:szCs w:val="24"/>
        </w:rPr>
        <w:t xml:space="preserve"> the 'Inbox' queue described in Point 7. However, instead of the 'Policy Update' tab, this screen will feature a 'Policy Extension” tab. Users can click on this tab to initiate the policy renewal process. Upon clicking 'Policy Extension', the following screen will be displayed:</w:t>
      </w:r>
    </w:p>
    <w:p w14:paraId="7EF007C4" w14:textId="4DB1AB79" w:rsidR="00B25CA7" w:rsidRPr="00DF10A0" w:rsidRDefault="00B25CA7" w:rsidP="00B25CA7">
      <w:pPr>
        <w:keepNext/>
        <w:rPr>
          <w:rFonts w:cstheme="minorHAnsi"/>
        </w:rPr>
      </w:pPr>
      <w:r w:rsidRPr="00DF10A0">
        <w:rPr>
          <w:rFonts w:cstheme="minorHAnsi"/>
          <w:noProof/>
        </w:rPr>
        <w:lastRenderedPageBreak/>
        <w:drawing>
          <wp:inline distT="0" distB="0" distL="0" distR="0" wp14:anchorId="572DFCB2" wp14:editId="1E81BED3">
            <wp:extent cx="8460000" cy="3707337"/>
            <wp:effectExtent l="0" t="0" r="0" b="0"/>
            <wp:docPr id="29593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39887" name="Picture 1"/>
                    <pic:cNvPicPr/>
                  </pic:nvPicPr>
                  <pic:blipFill>
                    <a:blip r:embed="rId79">
                      <a:extLst>
                        <a:ext uri="{28A0092B-C50C-407E-A947-70E740481C1C}">
                          <a14:useLocalDpi xmlns:a14="http://schemas.microsoft.com/office/drawing/2010/main" val="0"/>
                        </a:ext>
                      </a:extLst>
                    </a:blip>
                    <a:stretch>
                      <a:fillRect/>
                    </a:stretch>
                  </pic:blipFill>
                  <pic:spPr>
                    <a:xfrm>
                      <a:off x="0" y="0"/>
                      <a:ext cx="8460000" cy="3707337"/>
                    </a:xfrm>
                    <a:prstGeom prst="rect">
                      <a:avLst/>
                    </a:prstGeom>
                    <a:ln>
                      <a:noFill/>
                    </a:ln>
                  </pic:spPr>
                </pic:pic>
              </a:graphicData>
            </a:graphic>
          </wp:inline>
        </w:drawing>
      </w:r>
    </w:p>
    <w:p w14:paraId="104D3B34" w14:textId="37136EB1" w:rsidR="00F759A3" w:rsidRPr="00DF10A0" w:rsidRDefault="00F557ED" w:rsidP="00F557ED">
      <w:pPr>
        <w:keepNext/>
        <w:jc w:val="center"/>
        <w:rPr>
          <w:rFonts w:cstheme="minorHAnsi"/>
        </w:rPr>
      </w:pPr>
      <w:r w:rsidRPr="00DF10A0">
        <w:rPr>
          <w:rFonts w:cstheme="minorHAnsi"/>
          <w:noProof/>
        </w:rPr>
        <w:lastRenderedPageBreak/>
        <w:drawing>
          <wp:inline distT="0" distB="0" distL="0" distR="0" wp14:anchorId="7F8A4E6B" wp14:editId="77EF6211">
            <wp:extent cx="8460000" cy="3843773"/>
            <wp:effectExtent l="19050" t="19050" r="0" b="4445"/>
            <wp:docPr id="102356479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0451" name="Picture 2" descr="A screenshot of a computer&#10;&#10;AI-generated content may be incorrect."/>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4825" t="57434"/>
                    <a:stretch>
                      <a:fillRect/>
                    </a:stretch>
                  </pic:blipFill>
                  <pic:spPr bwMode="auto">
                    <a:xfrm>
                      <a:off x="0" y="0"/>
                      <a:ext cx="8460000" cy="3843773"/>
                    </a:xfrm>
                    <a:prstGeom prst="rect">
                      <a:avLst/>
                    </a:prstGeom>
                    <a:noFill/>
                    <a:ln w="9525" cap="flat" cmpd="sng" algn="ctr">
                      <a:solidFill>
                        <a:srgbClr val="ED7D3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2727399" w14:textId="77777777" w:rsidR="00C01C32" w:rsidRDefault="00C01C32" w:rsidP="00B25CA7">
      <w:pPr>
        <w:rPr>
          <w:rFonts w:cstheme="minorHAnsi"/>
          <w:sz w:val="24"/>
          <w:szCs w:val="24"/>
        </w:rPr>
      </w:pPr>
    </w:p>
    <w:p w14:paraId="0EC10CCE" w14:textId="6CB18CC6" w:rsidR="00B25CA7" w:rsidRPr="00DF10A0" w:rsidRDefault="00B25CA7" w:rsidP="00B25CA7">
      <w:pPr>
        <w:rPr>
          <w:rFonts w:cstheme="minorHAnsi"/>
          <w:sz w:val="24"/>
          <w:szCs w:val="24"/>
        </w:rPr>
      </w:pPr>
      <w:r w:rsidRPr="00DF10A0">
        <w:rPr>
          <w:rFonts w:cstheme="minorHAnsi"/>
          <w:sz w:val="24"/>
          <w:szCs w:val="24"/>
        </w:rPr>
        <w:t xml:space="preserve">This screen will be </w:t>
      </w:r>
      <w:r w:rsidR="00C66F9F" w:rsidRPr="00DF10A0">
        <w:rPr>
          <w:rFonts w:cstheme="minorHAnsi"/>
          <w:sz w:val="24"/>
          <w:szCs w:val="24"/>
        </w:rPr>
        <w:t>like</w:t>
      </w:r>
      <w:r w:rsidRPr="00DF10A0">
        <w:rPr>
          <w:rFonts w:cstheme="minorHAnsi"/>
          <w:sz w:val="24"/>
          <w:szCs w:val="24"/>
        </w:rPr>
        <w:t xml:space="preserve"> the 'Insurance Details' screen and will include the same functionalities as outlined in Point 6.4. </w:t>
      </w:r>
    </w:p>
    <w:p w14:paraId="1F14F821" w14:textId="77777777" w:rsidR="00B25CA7" w:rsidRPr="00DF10A0" w:rsidRDefault="00B25CA7" w:rsidP="00B25CA7">
      <w:pPr>
        <w:rPr>
          <w:rFonts w:cstheme="minorHAnsi"/>
        </w:rPr>
      </w:pPr>
    </w:p>
    <w:p w14:paraId="027FD3CC" w14:textId="46098F17" w:rsidR="00B25CA7" w:rsidRPr="00DF10A0" w:rsidRDefault="00B25CA7" w:rsidP="00B25CA7">
      <w:pPr>
        <w:rPr>
          <w:rFonts w:cstheme="minorHAnsi"/>
          <w:sz w:val="24"/>
          <w:szCs w:val="24"/>
        </w:rPr>
      </w:pPr>
      <w:r w:rsidRPr="00DF10A0">
        <w:rPr>
          <w:rFonts w:cstheme="minorHAnsi"/>
          <w:sz w:val="24"/>
          <w:szCs w:val="24"/>
        </w:rPr>
        <w:t>Once the maker clicks on “Next” Button, the case will move to Policy extension checker.</w:t>
      </w:r>
    </w:p>
    <w:p w14:paraId="19B24373" w14:textId="77777777" w:rsidR="00B25CA7" w:rsidRPr="00DF10A0" w:rsidRDefault="00B25CA7" w:rsidP="00B25CA7">
      <w:pPr>
        <w:rPr>
          <w:rFonts w:cstheme="minorHAnsi"/>
        </w:rPr>
      </w:pPr>
    </w:p>
    <w:p w14:paraId="2D0EAF94" w14:textId="228E1A60" w:rsidR="00B25CA7" w:rsidRPr="00DF10A0" w:rsidRDefault="00B25CA7" w:rsidP="00B25CA7">
      <w:pPr>
        <w:pStyle w:val="Heading3"/>
        <w:rPr>
          <w:rFonts w:cstheme="minorHAnsi"/>
          <w:sz w:val="28"/>
        </w:rPr>
      </w:pPr>
      <w:bookmarkStart w:id="47" w:name="_Toc211525424"/>
      <w:r w:rsidRPr="00DF10A0">
        <w:rPr>
          <w:rFonts w:cstheme="minorHAnsi"/>
          <w:sz w:val="28"/>
        </w:rPr>
        <w:t>Policy Extension Checker</w:t>
      </w:r>
      <w:bookmarkEnd w:id="47"/>
    </w:p>
    <w:p w14:paraId="17225FE7" w14:textId="751CFB0C" w:rsidR="00B25CA7" w:rsidRPr="00DF10A0" w:rsidRDefault="00B25CA7" w:rsidP="00B25CA7">
      <w:pPr>
        <w:spacing w:line="259" w:lineRule="auto"/>
        <w:rPr>
          <w:rFonts w:cstheme="minorHAnsi"/>
          <w:sz w:val="24"/>
          <w:szCs w:val="24"/>
        </w:rPr>
      </w:pPr>
      <w:r w:rsidRPr="00DF10A0">
        <w:rPr>
          <w:rFonts w:cstheme="minorHAnsi"/>
          <w:sz w:val="24"/>
          <w:szCs w:val="24"/>
        </w:rPr>
        <w:t>Upon submission of data from the maker, the application will be forwarded to the insurance extension checker for review and approval.</w:t>
      </w:r>
    </w:p>
    <w:p w14:paraId="1BDAF861" w14:textId="77777777" w:rsidR="00495887" w:rsidRPr="00DF10A0" w:rsidRDefault="00495887" w:rsidP="00BD449E">
      <w:pPr>
        <w:rPr>
          <w:rFonts w:cstheme="minorHAnsi"/>
        </w:rPr>
      </w:pPr>
    </w:p>
    <w:p w14:paraId="4015BCCF" w14:textId="77777777" w:rsidR="00B25CA7" w:rsidRPr="00DF10A0" w:rsidRDefault="00B25CA7" w:rsidP="00B25CA7">
      <w:pPr>
        <w:rPr>
          <w:rFonts w:cstheme="minorHAnsi"/>
          <w:sz w:val="24"/>
          <w:szCs w:val="24"/>
        </w:rPr>
      </w:pPr>
      <w:r w:rsidRPr="00DF10A0">
        <w:rPr>
          <w:rFonts w:cstheme="minorHAnsi"/>
          <w:sz w:val="24"/>
          <w:szCs w:val="24"/>
        </w:rPr>
        <w:t>The insurance checker will receive a system-generated notification with the following message:</w:t>
      </w:r>
    </w:p>
    <w:p w14:paraId="1CF930CF" w14:textId="77777777" w:rsidR="00B25CA7" w:rsidRPr="00DF10A0" w:rsidRDefault="00B25CA7" w:rsidP="00B25CA7">
      <w:pPr>
        <w:rPr>
          <w:rFonts w:cstheme="minorHAnsi"/>
          <w:sz w:val="24"/>
          <w:szCs w:val="24"/>
        </w:rPr>
      </w:pPr>
    </w:p>
    <w:p w14:paraId="1ED24659" w14:textId="77777777" w:rsidR="00B25CA7" w:rsidRPr="00DF10A0" w:rsidRDefault="00B25CA7" w:rsidP="00B25CA7">
      <w:pPr>
        <w:rPr>
          <w:rFonts w:cstheme="minorHAnsi"/>
          <w:sz w:val="24"/>
          <w:szCs w:val="24"/>
        </w:rPr>
      </w:pPr>
      <w:r w:rsidRPr="00DF10A0">
        <w:rPr>
          <w:rFonts w:cstheme="minorHAnsi"/>
          <w:b/>
          <w:bCs/>
          <w:sz w:val="24"/>
          <w:szCs w:val="24"/>
        </w:rPr>
        <w:t>Notification Message:</w:t>
      </w:r>
      <w:r w:rsidRPr="00DF10A0">
        <w:rPr>
          <w:rFonts w:cstheme="minorHAnsi"/>
          <w:sz w:val="24"/>
          <w:szCs w:val="24"/>
        </w:rPr>
        <w:t xml:space="preserve"> “Insurance Extension details received for Application Number: [xxx]”</w:t>
      </w:r>
    </w:p>
    <w:p w14:paraId="26FE5C77" w14:textId="7E7D4680" w:rsidR="00FB3B8E" w:rsidRPr="00DF10A0" w:rsidRDefault="00FB3B8E" w:rsidP="00461257">
      <w:pPr>
        <w:spacing w:after="160" w:line="259" w:lineRule="auto"/>
        <w:rPr>
          <w:rFonts w:eastAsiaTheme="majorEastAsia" w:cstheme="minorHAnsi"/>
          <w:b/>
          <w:color w:val="2F5496" w:themeColor="accent1" w:themeShade="BF"/>
          <w:sz w:val="32"/>
          <w:szCs w:val="40"/>
        </w:rPr>
      </w:pPr>
    </w:p>
    <w:p w14:paraId="32898DFE" w14:textId="49C24EF0" w:rsidR="00461257" w:rsidRPr="00DF10A0" w:rsidRDefault="00461257" w:rsidP="00461257">
      <w:pPr>
        <w:pStyle w:val="Heading2"/>
        <w:rPr>
          <w:rFonts w:cstheme="minorHAnsi"/>
        </w:rPr>
      </w:pPr>
      <w:bookmarkStart w:id="48" w:name="_Toc211525425"/>
      <w:r w:rsidRPr="00DF10A0">
        <w:rPr>
          <w:rFonts w:cstheme="minorHAnsi"/>
        </w:rPr>
        <w:t xml:space="preserve">Policy </w:t>
      </w:r>
      <w:r w:rsidR="00452C57" w:rsidRPr="00DF10A0">
        <w:rPr>
          <w:rFonts w:cstheme="minorHAnsi"/>
        </w:rPr>
        <w:t>Cancellation</w:t>
      </w:r>
      <w:bookmarkEnd w:id="48"/>
    </w:p>
    <w:p w14:paraId="37F8684B" w14:textId="77777777" w:rsidR="00452C57" w:rsidRPr="00DF10A0" w:rsidRDefault="00452C57" w:rsidP="00C66F9F">
      <w:pPr>
        <w:spacing w:after="160" w:line="259" w:lineRule="auto"/>
        <w:ind w:left="576"/>
        <w:rPr>
          <w:rFonts w:cstheme="minorHAnsi"/>
          <w:sz w:val="24"/>
          <w:szCs w:val="24"/>
        </w:rPr>
      </w:pPr>
      <w:r w:rsidRPr="00DF10A0">
        <w:rPr>
          <w:rFonts w:cstheme="minorHAnsi"/>
          <w:sz w:val="24"/>
          <w:szCs w:val="24"/>
        </w:rPr>
        <w:t>This feature allows users to cancel an ongoing policy in the system. Users can initiate the cancellation process for active policies that have not yet been settled or expired. Upon cancellation, the system will update the policy status and ensure that no further premiums are charged. Any refunds or adjustments related to the policy cancellation will be processed in accordance with company policies and regulations. Users will be prompted to provide a reason for cancellation, and the system will capture this information for audit purposes. Once the cancellation is confirmed, a notification will be sent to the customer, and the policy will be removed from the active policy list.</w:t>
      </w:r>
    </w:p>
    <w:p w14:paraId="314C65F4" w14:textId="58979B5C" w:rsidR="00452C57" w:rsidRPr="00DF10A0" w:rsidRDefault="00452C57" w:rsidP="00C66F9F">
      <w:pPr>
        <w:spacing w:after="160" w:line="259" w:lineRule="auto"/>
        <w:ind w:left="576"/>
        <w:rPr>
          <w:rFonts w:cstheme="minorHAnsi"/>
          <w:sz w:val="24"/>
          <w:szCs w:val="24"/>
        </w:rPr>
      </w:pPr>
      <w:r w:rsidRPr="00DF10A0">
        <w:rPr>
          <w:rFonts w:cstheme="minorHAnsi"/>
          <w:sz w:val="24"/>
          <w:szCs w:val="24"/>
        </w:rPr>
        <w:t>Once user clicks on Policy cancellation, policy cancellation queue will be displayed:</w:t>
      </w:r>
    </w:p>
    <w:p w14:paraId="54503A00" w14:textId="77777777" w:rsidR="00452C57" w:rsidRPr="00DF10A0" w:rsidRDefault="00452C57" w:rsidP="00452C57">
      <w:pPr>
        <w:keepNext/>
        <w:spacing w:after="160" w:line="259" w:lineRule="auto"/>
        <w:jc w:val="center"/>
        <w:rPr>
          <w:rFonts w:cstheme="minorHAnsi"/>
        </w:rPr>
      </w:pPr>
      <w:r w:rsidRPr="00DF10A0">
        <w:rPr>
          <w:rFonts w:cstheme="minorHAnsi"/>
          <w:noProof/>
        </w:rPr>
        <w:lastRenderedPageBreak/>
        <w:drawing>
          <wp:inline distT="0" distB="0" distL="0" distR="0" wp14:anchorId="686FE80D" wp14:editId="4C196385">
            <wp:extent cx="8460000" cy="5220000"/>
            <wp:effectExtent l="19050" t="19050" r="0" b="0"/>
            <wp:docPr id="176888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87600" name=""/>
                    <pic:cNvPicPr/>
                  </pic:nvPicPr>
                  <pic:blipFill>
                    <a:blip r:embed="rId80"/>
                    <a:stretch>
                      <a:fillRect/>
                    </a:stretch>
                  </pic:blipFill>
                  <pic:spPr>
                    <a:xfrm>
                      <a:off x="0" y="0"/>
                      <a:ext cx="8460000" cy="5220000"/>
                    </a:xfrm>
                    <a:prstGeom prst="rect">
                      <a:avLst/>
                    </a:prstGeom>
                    <a:ln>
                      <a:solidFill>
                        <a:schemeClr val="accent2"/>
                      </a:solidFill>
                    </a:ln>
                  </pic:spPr>
                </pic:pic>
              </a:graphicData>
            </a:graphic>
          </wp:inline>
        </w:drawing>
      </w:r>
    </w:p>
    <w:p w14:paraId="43475772" w14:textId="77777777" w:rsidR="00C01C32" w:rsidRDefault="00C01C32" w:rsidP="00452C57">
      <w:pPr>
        <w:rPr>
          <w:rFonts w:cstheme="minorHAnsi"/>
          <w:b/>
          <w:bCs/>
          <w:sz w:val="24"/>
          <w:szCs w:val="24"/>
          <w:u w:val="single"/>
          <w:lang w:val="en-GB"/>
        </w:rPr>
      </w:pPr>
    </w:p>
    <w:p w14:paraId="0E95974C" w14:textId="3F65E678" w:rsidR="00452C57" w:rsidRPr="00DF10A0" w:rsidRDefault="00452C57" w:rsidP="00452C57">
      <w:pPr>
        <w:rPr>
          <w:rFonts w:cstheme="minorHAnsi"/>
          <w:b/>
          <w:bCs/>
          <w:sz w:val="24"/>
          <w:szCs w:val="24"/>
          <w:u w:val="single"/>
          <w:lang w:val="en-GB"/>
        </w:rPr>
      </w:pPr>
      <w:r w:rsidRPr="00DF10A0">
        <w:rPr>
          <w:rFonts w:cstheme="minorHAnsi"/>
          <w:b/>
          <w:bCs/>
          <w:sz w:val="24"/>
          <w:szCs w:val="24"/>
          <w:u w:val="single"/>
          <w:lang w:val="en-GB"/>
        </w:rPr>
        <w:t>Below mentioned are the details specific to the information being displayed above:</w:t>
      </w:r>
    </w:p>
    <w:p w14:paraId="1BDA074B" w14:textId="77777777" w:rsidR="00452C57" w:rsidRPr="00DF10A0" w:rsidRDefault="00452C57" w:rsidP="00452C57">
      <w:pPr>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559"/>
        <w:gridCol w:w="1562"/>
        <w:gridCol w:w="2268"/>
        <w:gridCol w:w="3433"/>
      </w:tblGrid>
      <w:tr w:rsidR="00452C57" w:rsidRPr="00DF10A0" w14:paraId="18B69D0C" w14:textId="77777777">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16568311" w14:textId="77777777" w:rsidR="00452C57" w:rsidRPr="00DF10A0" w:rsidRDefault="00452C57">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0FEEED35" w14:textId="77777777" w:rsidR="00452C57" w:rsidRPr="00DF10A0" w:rsidRDefault="00452C5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5C0ECF69" w14:textId="77777777" w:rsidR="00452C57" w:rsidRPr="00DF10A0" w:rsidRDefault="00452C5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550" w:type="pct"/>
            <w:vMerge w:val="restart"/>
            <w:shd w:val="clear" w:color="auto" w:fill="002060"/>
            <w:noWrap/>
          </w:tcPr>
          <w:p w14:paraId="3F37E216" w14:textId="77777777" w:rsidR="00452C57" w:rsidRPr="00DF10A0" w:rsidRDefault="00452C5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1" w:type="pct"/>
            <w:vMerge w:val="restart"/>
            <w:shd w:val="clear" w:color="auto" w:fill="002060"/>
          </w:tcPr>
          <w:p w14:paraId="5DE931E5" w14:textId="77777777" w:rsidR="00452C57" w:rsidRPr="00DF10A0" w:rsidRDefault="00452C5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800" w:type="pct"/>
            <w:vMerge w:val="restart"/>
            <w:shd w:val="clear" w:color="auto" w:fill="002060"/>
          </w:tcPr>
          <w:p w14:paraId="562BF81B" w14:textId="77777777" w:rsidR="00452C57" w:rsidRPr="00DF10A0" w:rsidRDefault="00452C5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211" w:type="pct"/>
            <w:shd w:val="clear" w:color="auto" w:fill="002060"/>
            <w:hideMark/>
          </w:tcPr>
          <w:p w14:paraId="6FD9FC72" w14:textId="77777777" w:rsidR="00452C57" w:rsidRPr="00DF10A0" w:rsidRDefault="00452C57">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452C57" w:rsidRPr="00DF10A0" w14:paraId="31CF2858"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30B3A41C" w14:textId="77777777" w:rsidR="00452C57" w:rsidRPr="00DF10A0" w:rsidRDefault="00452C57">
            <w:pPr>
              <w:contextualSpacing/>
              <w:rPr>
                <w:rFonts w:cstheme="minorHAnsi"/>
                <w:b w:val="0"/>
                <w:color w:val="FFFFFF" w:themeColor="background1"/>
                <w:sz w:val="24"/>
                <w:szCs w:val="24"/>
              </w:rPr>
            </w:pPr>
          </w:p>
        </w:tc>
        <w:tc>
          <w:tcPr>
            <w:tcW w:w="650" w:type="pct"/>
            <w:vMerge/>
            <w:shd w:val="clear" w:color="auto" w:fill="002060"/>
            <w:noWrap/>
          </w:tcPr>
          <w:p w14:paraId="76AB9C56" w14:textId="77777777" w:rsidR="00452C57" w:rsidRPr="00DF10A0" w:rsidRDefault="00452C57">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450" w:type="pct"/>
            <w:vMerge/>
            <w:shd w:val="clear" w:color="auto" w:fill="002060"/>
            <w:noWrap/>
          </w:tcPr>
          <w:p w14:paraId="30998B1A" w14:textId="77777777" w:rsidR="00452C57" w:rsidRPr="00DF10A0" w:rsidRDefault="00452C57">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noWrap/>
          </w:tcPr>
          <w:p w14:paraId="0D7A21AA" w14:textId="77777777" w:rsidR="00452C57" w:rsidRPr="00DF10A0" w:rsidRDefault="00452C57">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1" w:type="pct"/>
            <w:vMerge/>
            <w:shd w:val="clear" w:color="auto" w:fill="002060"/>
          </w:tcPr>
          <w:p w14:paraId="216A3999" w14:textId="77777777" w:rsidR="00452C57" w:rsidRPr="00DF10A0" w:rsidRDefault="00452C57">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800" w:type="pct"/>
            <w:vMerge/>
            <w:shd w:val="clear" w:color="auto" w:fill="002060"/>
          </w:tcPr>
          <w:p w14:paraId="033056F6" w14:textId="77777777" w:rsidR="00452C57" w:rsidRPr="00DF10A0" w:rsidRDefault="00452C57">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1211" w:type="pct"/>
            <w:shd w:val="clear" w:color="auto" w:fill="002060"/>
          </w:tcPr>
          <w:p w14:paraId="7084CD91" w14:textId="77777777" w:rsidR="00452C57" w:rsidRPr="00DF10A0" w:rsidRDefault="00452C57">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DF10A0">
              <w:rPr>
                <w:rFonts w:cstheme="minorHAnsi"/>
                <w:b/>
                <w:color w:val="FFFFFF" w:themeColor="background1"/>
                <w:sz w:val="24"/>
                <w:szCs w:val="24"/>
              </w:rPr>
              <w:t>Remarks/ Validation</w:t>
            </w:r>
          </w:p>
        </w:tc>
      </w:tr>
      <w:tr w:rsidR="00452C57" w:rsidRPr="00DF10A0" w14:paraId="4A0FE558"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734B7B54" w14:textId="77777777" w:rsidR="00452C57" w:rsidRPr="00DF10A0" w:rsidRDefault="00452C57">
            <w:pPr>
              <w:contextualSpacing/>
              <w:rPr>
                <w:rFonts w:cstheme="minorHAnsi"/>
                <w:color w:val="000000" w:themeColor="text1"/>
                <w:sz w:val="24"/>
                <w:szCs w:val="24"/>
              </w:rPr>
            </w:pPr>
            <w:r w:rsidRPr="00DF10A0">
              <w:rPr>
                <w:rFonts w:cstheme="minorHAnsi"/>
                <w:color w:val="000000" w:themeColor="text1"/>
                <w:sz w:val="24"/>
                <w:szCs w:val="24"/>
              </w:rPr>
              <w:t>Search Bar</w:t>
            </w:r>
          </w:p>
        </w:tc>
        <w:tc>
          <w:tcPr>
            <w:tcW w:w="650" w:type="pct"/>
            <w:noWrap/>
          </w:tcPr>
          <w:p w14:paraId="31C72AAC" w14:textId="77777777" w:rsidR="00452C57" w:rsidRPr="00DF10A0" w:rsidRDefault="00452C5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50" w:type="pct"/>
            <w:noWrap/>
          </w:tcPr>
          <w:p w14:paraId="40BCC45A" w14:textId="77777777" w:rsidR="00452C57" w:rsidRPr="00DF10A0" w:rsidRDefault="00452C5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24C58F8E" w14:textId="77777777" w:rsidR="00452C57" w:rsidRPr="00DF10A0" w:rsidRDefault="00452C5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20</w:t>
            </w:r>
          </w:p>
        </w:tc>
        <w:tc>
          <w:tcPr>
            <w:tcW w:w="551" w:type="pct"/>
          </w:tcPr>
          <w:p w14:paraId="4A2112C7" w14:textId="77777777" w:rsidR="00452C57" w:rsidRPr="00DF10A0" w:rsidRDefault="00452C5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71DA2E1D" w14:textId="77777777" w:rsidR="00452C57" w:rsidRPr="00DF10A0" w:rsidRDefault="00452C5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5A27F5DC" w14:textId="77777777" w:rsidR="00452C57" w:rsidRPr="00DF10A0" w:rsidRDefault="00452C5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 will search the customer through any of the fields from the list below</w:t>
            </w:r>
          </w:p>
        </w:tc>
      </w:tr>
      <w:tr w:rsidR="00452C57" w:rsidRPr="00DF10A0" w14:paraId="0D8E93DE"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5EDE3470" w14:textId="77777777" w:rsidR="00452C57" w:rsidRPr="00DF10A0" w:rsidRDefault="00452C57">
            <w:pPr>
              <w:contextualSpacing/>
              <w:rPr>
                <w:rFonts w:cstheme="minorHAnsi"/>
                <w:color w:val="000000" w:themeColor="text1"/>
                <w:sz w:val="24"/>
                <w:szCs w:val="24"/>
              </w:rPr>
            </w:pPr>
            <w:r w:rsidRPr="00DF10A0">
              <w:rPr>
                <w:rFonts w:cstheme="minorHAnsi"/>
                <w:color w:val="000000" w:themeColor="text1"/>
                <w:sz w:val="24"/>
                <w:szCs w:val="24"/>
              </w:rPr>
              <w:t>List View</w:t>
            </w:r>
          </w:p>
        </w:tc>
      </w:tr>
      <w:tr w:rsidR="00452C57" w:rsidRPr="00DF10A0" w14:paraId="48025F8B"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1CB63B2" w14:textId="77777777" w:rsidR="00452C57" w:rsidRPr="00DF10A0" w:rsidRDefault="00452C57">
            <w:pPr>
              <w:contextualSpacing/>
              <w:rPr>
                <w:rFonts w:cstheme="minorHAnsi"/>
                <w:color w:val="000000" w:themeColor="text1"/>
                <w:sz w:val="24"/>
                <w:szCs w:val="24"/>
              </w:rPr>
            </w:pPr>
            <w:r w:rsidRPr="00DF10A0">
              <w:rPr>
                <w:rFonts w:cstheme="minorHAnsi"/>
                <w:color w:val="000000" w:themeColor="text1"/>
                <w:sz w:val="24"/>
                <w:szCs w:val="24"/>
              </w:rPr>
              <w:t>Customer Name</w:t>
            </w:r>
          </w:p>
        </w:tc>
        <w:tc>
          <w:tcPr>
            <w:tcW w:w="650" w:type="pct"/>
            <w:noWrap/>
          </w:tcPr>
          <w:p w14:paraId="62BC7868" w14:textId="77777777" w:rsidR="00452C57" w:rsidRPr="00DF10A0" w:rsidRDefault="00452C5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73641854" w14:textId="77777777" w:rsidR="00452C57" w:rsidRPr="00DF10A0" w:rsidRDefault="00452C5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62063398" w14:textId="77777777" w:rsidR="00452C57" w:rsidRPr="00DF10A0" w:rsidRDefault="00452C5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22F62969" w14:textId="77777777" w:rsidR="00452C57" w:rsidRPr="00DF10A0" w:rsidRDefault="00452C5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589F56CB" w14:textId="77777777" w:rsidR="00452C57" w:rsidRPr="00DF10A0" w:rsidRDefault="00452C5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73D185AE" w14:textId="77777777" w:rsidR="00452C57" w:rsidRPr="00DF10A0" w:rsidRDefault="00452C57">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452C57" w:rsidRPr="00DF10A0" w14:paraId="61A85C13"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E1830BD" w14:textId="77777777" w:rsidR="00452C57" w:rsidRPr="00DF10A0" w:rsidRDefault="00452C57">
            <w:pPr>
              <w:contextualSpacing/>
              <w:rPr>
                <w:rFonts w:cstheme="minorHAnsi"/>
                <w:color w:val="000000" w:themeColor="text1"/>
                <w:sz w:val="24"/>
                <w:szCs w:val="24"/>
              </w:rPr>
            </w:pPr>
            <w:r w:rsidRPr="00DF10A0">
              <w:rPr>
                <w:rFonts w:cstheme="minorHAnsi"/>
                <w:color w:val="000000" w:themeColor="text1"/>
                <w:sz w:val="24"/>
                <w:szCs w:val="24"/>
              </w:rPr>
              <w:t>Insurance Type</w:t>
            </w:r>
          </w:p>
        </w:tc>
        <w:tc>
          <w:tcPr>
            <w:tcW w:w="650" w:type="pct"/>
            <w:noWrap/>
          </w:tcPr>
          <w:p w14:paraId="211282F3" w14:textId="77777777" w:rsidR="00452C57" w:rsidRPr="00DF10A0" w:rsidRDefault="00452C5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5E367845" w14:textId="77777777" w:rsidR="00452C57" w:rsidRPr="00DF10A0" w:rsidRDefault="00452C5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6AB0E0A8" w14:textId="77777777" w:rsidR="00452C57" w:rsidRPr="00DF10A0" w:rsidRDefault="00452C5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1EA774F6" w14:textId="77777777" w:rsidR="00452C57" w:rsidRPr="00DF10A0" w:rsidRDefault="00452C5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193EB25F" w14:textId="77777777" w:rsidR="00452C57" w:rsidRPr="00DF10A0" w:rsidRDefault="00452C5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154DB869" w14:textId="77777777" w:rsidR="00452C57" w:rsidRPr="00DF10A0" w:rsidRDefault="00452C57">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833980" w:rsidRPr="00DF10A0" w14:paraId="1A5F88A9"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27EEE65E" w14:textId="64D02772" w:rsidR="00833980" w:rsidRPr="00DF10A0" w:rsidRDefault="00833980" w:rsidP="00833980">
            <w:pPr>
              <w:contextualSpacing/>
              <w:rPr>
                <w:rFonts w:cstheme="minorHAnsi"/>
                <w:color w:val="000000" w:themeColor="text1"/>
                <w:sz w:val="24"/>
                <w:szCs w:val="24"/>
              </w:rPr>
            </w:pPr>
            <w:r w:rsidRPr="00DF10A0">
              <w:rPr>
                <w:rFonts w:cstheme="minorHAnsi"/>
                <w:color w:val="000000" w:themeColor="text1"/>
                <w:sz w:val="24"/>
                <w:szCs w:val="24"/>
              </w:rPr>
              <w:t>Insurance Company</w:t>
            </w:r>
          </w:p>
        </w:tc>
        <w:tc>
          <w:tcPr>
            <w:tcW w:w="650" w:type="pct"/>
            <w:noWrap/>
          </w:tcPr>
          <w:p w14:paraId="13086052" w14:textId="59865C3A"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4363D7CC" w14:textId="128CFA95"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685A74D0" w14:textId="4575F3FB"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7140493E" w14:textId="591DB375"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4A46CF20" w14:textId="637A7016" w:rsidR="00833980" w:rsidRPr="00DF10A0" w:rsidRDefault="00833980" w:rsidP="00833980">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1984E55B" w14:textId="6B2ADB00"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833980" w:rsidRPr="00DF10A0" w14:paraId="77A60639"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2E12D21" w14:textId="29CFA5E8" w:rsidR="00833980" w:rsidRPr="00DF10A0" w:rsidRDefault="00833980" w:rsidP="00833980">
            <w:pPr>
              <w:contextualSpacing/>
              <w:rPr>
                <w:rFonts w:cstheme="minorHAnsi"/>
                <w:color w:val="000000" w:themeColor="text1"/>
                <w:sz w:val="24"/>
                <w:szCs w:val="24"/>
              </w:rPr>
            </w:pPr>
            <w:r w:rsidRPr="00DF10A0">
              <w:rPr>
                <w:rFonts w:cstheme="minorHAnsi"/>
                <w:color w:val="000000" w:themeColor="text1"/>
                <w:sz w:val="24"/>
                <w:szCs w:val="24"/>
              </w:rPr>
              <w:t>Type of cover</w:t>
            </w:r>
          </w:p>
        </w:tc>
        <w:tc>
          <w:tcPr>
            <w:tcW w:w="650" w:type="pct"/>
            <w:noWrap/>
          </w:tcPr>
          <w:p w14:paraId="638D17DD" w14:textId="77777777"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36D96110" w14:textId="77777777"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4C6D6C3E" w14:textId="77777777"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1CDE60AA" w14:textId="77777777"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1A2F20F1" w14:textId="77777777" w:rsidR="00833980" w:rsidRPr="00DF10A0" w:rsidRDefault="00833980" w:rsidP="00833980">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1D0F8675" w14:textId="77777777"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833980" w:rsidRPr="00DF10A0" w14:paraId="43F4DD37"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749C31A" w14:textId="1DDBC70D" w:rsidR="00833980" w:rsidRPr="00DF10A0" w:rsidRDefault="00833980" w:rsidP="00833980">
            <w:pPr>
              <w:contextualSpacing/>
              <w:rPr>
                <w:rFonts w:cstheme="minorHAnsi"/>
                <w:color w:val="000000" w:themeColor="text1"/>
                <w:sz w:val="24"/>
                <w:szCs w:val="24"/>
              </w:rPr>
            </w:pPr>
            <w:r w:rsidRPr="00DF10A0">
              <w:rPr>
                <w:rFonts w:cstheme="minorHAnsi"/>
                <w:color w:val="000000" w:themeColor="text1"/>
                <w:sz w:val="24"/>
                <w:szCs w:val="24"/>
              </w:rPr>
              <w:t>Discount</w:t>
            </w:r>
          </w:p>
        </w:tc>
        <w:tc>
          <w:tcPr>
            <w:tcW w:w="650" w:type="pct"/>
            <w:noWrap/>
          </w:tcPr>
          <w:p w14:paraId="23CE82CE" w14:textId="77777777"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447CE1D1" w14:textId="77777777"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05EFE59F" w14:textId="77777777"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5F48BE4E" w14:textId="77777777"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4B9A35C" w14:textId="77777777" w:rsidR="00833980" w:rsidRPr="00DF10A0" w:rsidRDefault="00833980" w:rsidP="00833980">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60BCBEE9" w14:textId="77777777"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833980" w:rsidRPr="00DF10A0" w14:paraId="69AB25DD"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23D76864" w14:textId="4E145406" w:rsidR="00833980" w:rsidRPr="00DF10A0" w:rsidRDefault="00833980" w:rsidP="00833980">
            <w:pPr>
              <w:contextualSpacing/>
              <w:rPr>
                <w:rFonts w:cstheme="minorHAnsi"/>
                <w:color w:val="000000" w:themeColor="text1"/>
                <w:sz w:val="24"/>
                <w:szCs w:val="24"/>
              </w:rPr>
            </w:pPr>
            <w:r w:rsidRPr="00DF10A0">
              <w:rPr>
                <w:rFonts w:cstheme="minorHAnsi"/>
                <w:color w:val="000000" w:themeColor="text1"/>
                <w:sz w:val="24"/>
                <w:szCs w:val="24"/>
              </w:rPr>
              <w:t>Premium Amount</w:t>
            </w:r>
          </w:p>
        </w:tc>
        <w:tc>
          <w:tcPr>
            <w:tcW w:w="650" w:type="pct"/>
            <w:noWrap/>
          </w:tcPr>
          <w:p w14:paraId="19CC7CE7" w14:textId="77777777"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54E062B6" w14:textId="77777777"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3F37D42E" w14:textId="77777777"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5BD3D069" w14:textId="77777777"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7EF34F8" w14:textId="77777777" w:rsidR="00833980" w:rsidRPr="00DF10A0" w:rsidRDefault="00833980" w:rsidP="00833980">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5ECFEC5A" w14:textId="77777777"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833980" w:rsidRPr="00DF10A0" w14:paraId="50859C6C"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65D88213" w14:textId="73EB6DFB" w:rsidR="00833980" w:rsidRPr="00DF10A0" w:rsidRDefault="00833980" w:rsidP="00833980">
            <w:pPr>
              <w:contextualSpacing/>
              <w:rPr>
                <w:rFonts w:cstheme="minorHAnsi"/>
                <w:color w:val="000000" w:themeColor="text1"/>
                <w:sz w:val="24"/>
                <w:szCs w:val="24"/>
              </w:rPr>
            </w:pPr>
            <w:r w:rsidRPr="00DF10A0">
              <w:rPr>
                <w:rFonts w:cstheme="minorHAnsi"/>
                <w:color w:val="000000" w:themeColor="text1"/>
                <w:sz w:val="24"/>
                <w:szCs w:val="24"/>
              </w:rPr>
              <w:t>Issue Date</w:t>
            </w:r>
          </w:p>
        </w:tc>
        <w:tc>
          <w:tcPr>
            <w:tcW w:w="650" w:type="pct"/>
            <w:noWrap/>
          </w:tcPr>
          <w:p w14:paraId="3E02F73B" w14:textId="77777777"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12D37498" w14:textId="77777777"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552C9CBF" w14:textId="77777777"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2B8627B3" w14:textId="77777777"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54ADCF79" w14:textId="77777777" w:rsidR="00833980" w:rsidRPr="00DF10A0" w:rsidRDefault="00833980" w:rsidP="00833980">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2AFD3FCE" w14:textId="77777777"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833980" w:rsidRPr="00DF10A0" w14:paraId="53319E34"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0CECC3A" w14:textId="28C991BB" w:rsidR="00833980" w:rsidRPr="00DF10A0" w:rsidRDefault="00833980" w:rsidP="00833980">
            <w:pPr>
              <w:contextualSpacing/>
              <w:rPr>
                <w:rFonts w:cstheme="minorHAnsi"/>
                <w:color w:val="000000" w:themeColor="text1"/>
                <w:sz w:val="24"/>
                <w:szCs w:val="24"/>
              </w:rPr>
            </w:pPr>
            <w:r w:rsidRPr="00DF10A0">
              <w:rPr>
                <w:rFonts w:cstheme="minorHAnsi"/>
                <w:color w:val="000000" w:themeColor="text1"/>
                <w:sz w:val="24"/>
                <w:szCs w:val="24"/>
              </w:rPr>
              <w:t>Expiry Date</w:t>
            </w:r>
          </w:p>
        </w:tc>
        <w:tc>
          <w:tcPr>
            <w:tcW w:w="650" w:type="pct"/>
            <w:noWrap/>
          </w:tcPr>
          <w:p w14:paraId="087DA39E" w14:textId="77777777"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56FA9001" w14:textId="77777777"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65736BA0" w14:textId="77777777"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17F4BD3B" w14:textId="77777777"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230C4DB0" w14:textId="77777777" w:rsidR="00833980" w:rsidRPr="00DF10A0" w:rsidRDefault="00833980" w:rsidP="00833980">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2A0D16D4" w14:textId="77777777"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833980" w:rsidRPr="00DF10A0" w14:paraId="7F7AD8B1"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18F0CE7" w14:textId="0E0D80F2" w:rsidR="00833980" w:rsidRPr="00DF10A0" w:rsidRDefault="00833980" w:rsidP="00833980">
            <w:pPr>
              <w:contextualSpacing/>
              <w:rPr>
                <w:rFonts w:cstheme="minorHAnsi"/>
                <w:color w:val="000000" w:themeColor="text1"/>
                <w:sz w:val="24"/>
                <w:szCs w:val="24"/>
              </w:rPr>
            </w:pPr>
            <w:r w:rsidRPr="00DF10A0">
              <w:rPr>
                <w:rFonts w:cstheme="minorHAnsi"/>
                <w:color w:val="000000" w:themeColor="text1"/>
                <w:sz w:val="24"/>
                <w:szCs w:val="24"/>
              </w:rPr>
              <w:t>Refund Amount</w:t>
            </w:r>
          </w:p>
        </w:tc>
        <w:tc>
          <w:tcPr>
            <w:tcW w:w="650" w:type="pct"/>
            <w:noWrap/>
          </w:tcPr>
          <w:p w14:paraId="57EED5DB" w14:textId="77777777"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008F0788" w14:textId="77777777"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0A209F23" w14:textId="77777777"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2085B412" w14:textId="77777777"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4459D7EA" w14:textId="77777777" w:rsidR="00833980" w:rsidRPr="00DF10A0" w:rsidRDefault="00833980" w:rsidP="00833980">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45BD0523" w14:textId="65A9E0E5"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refund amount entered by the user under cancel policy screen.</w:t>
            </w:r>
          </w:p>
        </w:tc>
      </w:tr>
      <w:tr w:rsidR="00833980" w:rsidRPr="00DF10A0" w14:paraId="12AE3615"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6F57E483" w14:textId="02D90AFB" w:rsidR="00833980" w:rsidRPr="00DF10A0" w:rsidRDefault="00833980" w:rsidP="00833980">
            <w:pPr>
              <w:contextualSpacing/>
              <w:rPr>
                <w:rFonts w:cstheme="minorHAnsi"/>
                <w:color w:val="000000" w:themeColor="text1"/>
                <w:sz w:val="24"/>
                <w:szCs w:val="24"/>
              </w:rPr>
            </w:pPr>
            <w:r w:rsidRPr="00DF10A0">
              <w:rPr>
                <w:rFonts w:cstheme="minorHAnsi"/>
                <w:color w:val="000000" w:themeColor="text1"/>
                <w:sz w:val="24"/>
                <w:szCs w:val="24"/>
              </w:rPr>
              <w:t>Policy Status</w:t>
            </w:r>
          </w:p>
        </w:tc>
        <w:tc>
          <w:tcPr>
            <w:tcW w:w="650" w:type="pct"/>
            <w:noWrap/>
          </w:tcPr>
          <w:p w14:paraId="19E67186" w14:textId="3447E162"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389DE5F1" w14:textId="449E41DF"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1C8B143D" w14:textId="0651D69E"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1E9418CA" w14:textId="0CA30D45"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50D027B4" w14:textId="77777777" w:rsidR="00833980" w:rsidRPr="00DF10A0" w:rsidRDefault="00833980" w:rsidP="00833980">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 Active</w:t>
            </w:r>
          </w:p>
          <w:p w14:paraId="3287D2CD" w14:textId="06CF9FA2" w:rsidR="00833980" w:rsidRPr="00DF10A0" w:rsidRDefault="00833980" w:rsidP="00833980">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2.Cancelled</w:t>
            </w:r>
          </w:p>
        </w:tc>
        <w:tc>
          <w:tcPr>
            <w:tcW w:w="1211" w:type="pct"/>
          </w:tcPr>
          <w:p w14:paraId="1FAEDF03" w14:textId="40BD8445"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Displays the status of Policy</w:t>
            </w:r>
          </w:p>
        </w:tc>
      </w:tr>
    </w:tbl>
    <w:p w14:paraId="2CD65EE8" w14:textId="77777777" w:rsidR="00452C57" w:rsidRPr="00DF10A0" w:rsidRDefault="00452C57" w:rsidP="00452C57">
      <w:pPr>
        <w:rPr>
          <w:rFonts w:cstheme="minorHAnsi"/>
        </w:rPr>
      </w:pPr>
    </w:p>
    <w:p w14:paraId="34DD46A7" w14:textId="77777777" w:rsidR="00C66F9F" w:rsidRPr="00DF10A0" w:rsidRDefault="00833980" w:rsidP="00833980">
      <w:pPr>
        <w:rPr>
          <w:rFonts w:cstheme="minorHAnsi"/>
          <w:sz w:val="24"/>
          <w:szCs w:val="24"/>
        </w:rPr>
      </w:pPr>
      <w:r w:rsidRPr="00DF10A0">
        <w:rPr>
          <w:rFonts w:cstheme="minorHAnsi"/>
          <w:sz w:val="24"/>
          <w:szCs w:val="24"/>
        </w:rPr>
        <w:t>Once Users hover over the application, the “Cancel Policy” button will be displayed:</w:t>
      </w:r>
    </w:p>
    <w:p w14:paraId="733B510D" w14:textId="654F78E1" w:rsidR="00833980" w:rsidRPr="00DF10A0" w:rsidRDefault="00833980" w:rsidP="00C34FDC">
      <w:pPr>
        <w:jc w:val="center"/>
        <w:rPr>
          <w:rFonts w:cstheme="minorHAnsi"/>
        </w:rPr>
      </w:pPr>
      <w:r w:rsidRPr="00DF10A0">
        <w:rPr>
          <w:rFonts w:cstheme="minorHAnsi"/>
          <w:noProof/>
        </w:rPr>
        <w:lastRenderedPageBreak/>
        <w:drawing>
          <wp:inline distT="0" distB="0" distL="0" distR="0" wp14:anchorId="63D4A5A1" wp14:editId="7589BE84">
            <wp:extent cx="8460000" cy="2083786"/>
            <wp:effectExtent l="19050" t="19050" r="0" b="0"/>
            <wp:docPr id="195354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49606" name=""/>
                    <pic:cNvPicPr/>
                  </pic:nvPicPr>
                  <pic:blipFill>
                    <a:blip r:embed="rId81"/>
                    <a:stretch>
                      <a:fillRect/>
                    </a:stretch>
                  </pic:blipFill>
                  <pic:spPr>
                    <a:xfrm>
                      <a:off x="0" y="0"/>
                      <a:ext cx="8460000" cy="2083786"/>
                    </a:xfrm>
                    <a:prstGeom prst="rect">
                      <a:avLst/>
                    </a:prstGeom>
                    <a:ln>
                      <a:solidFill>
                        <a:schemeClr val="accent2"/>
                      </a:solidFill>
                    </a:ln>
                  </pic:spPr>
                </pic:pic>
              </a:graphicData>
            </a:graphic>
          </wp:inline>
        </w:drawing>
      </w:r>
    </w:p>
    <w:p w14:paraId="4D4A9B3D" w14:textId="77777777" w:rsidR="00C34FDC" w:rsidRDefault="00C34FDC" w:rsidP="00833980">
      <w:pPr>
        <w:rPr>
          <w:rFonts w:cstheme="minorHAnsi"/>
          <w:sz w:val="24"/>
          <w:szCs w:val="24"/>
        </w:rPr>
      </w:pPr>
    </w:p>
    <w:p w14:paraId="69F31433" w14:textId="47381356" w:rsidR="00833980" w:rsidRPr="00DF10A0" w:rsidRDefault="00833980" w:rsidP="00833980">
      <w:pPr>
        <w:rPr>
          <w:rFonts w:cstheme="minorHAnsi"/>
          <w:sz w:val="24"/>
          <w:szCs w:val="24"/>
        </w:rPr>
      </w:pPr>
      <w:r w:rsidRPr="00DF10A0">
        <w:rPr>
          <w:rFonts w:cstheme="minorHAnsi"/>
          <w:sz w:val="24"/>
          <w:szCs w:val="24"/>
        </w:rPr>
        <w:t>Once the user clicks on this (Cancel Policy) button a new-up screen will be displayed:</w:t>
      </w:r>
    </w:p>
    <w:p w14:paraId="4C57EF6D" w14:textId="77777777" w:rsidR="00833980" w:rsidRPr="00DF10A0" w:rsidRDefault="00833980" w:rsidP="00833980">
      <w:pPr>
        <w:rPr>
          <w:rFonts w:cstheme="minorHAnsi"/>
        </w:rPr>
      </w:pPr>
    </w:p>
    <w:p w14:paraId="55C4F0D8" w14:textId="77777777" w:rsidR="00833980" w:rsidRPr="00DF10A0" w:rsidRDefault="00833980" w:rsidP="00833980">
      <w:pPr>
        <w:keepNext/>
        <w:jc w:val="center"/>
        <w:rPr>
          <w:rFonts w:cstheme="minorHAnsi"/>
        </w:rPr>
      </w:pPr>
      <w:r w:rsidRPr="00DF10A0">
        <w:rPr>
          <w:rFonts w:cstheme="minorHAnsi"/>
          <w:noProof/>
        </w:rPr>
        <w:drawing>
          <wp:inline distT="0" distB="0" distL="0" distR="0" wp14:anchorId="24D627E5" wp14:editId="07F86935">
            <wp:extent cx="8460000" cy="2316510"/>
            <wp:effectExtent l="19050" t="19050" r="0" b="7620"/>
            <wp:docPr id="913315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15135" name="Picture 1" descr="A screenshot of a computer&#10;&#10;AI-generated content may be incorrect."/>
                    <pic:cNvPicPr/>
                  </pic:nvPicPr>
                  <pic:blipFill>
                    <a:blip r:embed="rId82"/>
                    <a:stretch>
                      <a:fillRect/>
                    </a:stretch>
                  </pic:blipFill>
                  <pic:spPr>
                    <a:xfrm>
                      <a:off x="0" y="0"/>
                      <a:ext cx="8460000" cy="2316510"/>
                    </a:xfrm>
                    <a:prstGeom prst="rect">
                      <a:avLst/>
                    </a:prstGeom>
                    <a:ln>
                      <a:solidFill>
                        <a:schemeClr val="accent2"/>
                      </a:solidFill>
                    </a:ln>
                  </pic:spPr>
                </pic:pic>
              </a:graphicData>
            </a:graphic>
          </wp:inline>
        </w:drawing>
      </w:r>
    </w:p>
    <w:p w14:paraId="23F288AE" w14:textId="77777777" w:rsidR="00452C57" w:rsidRPr="00DF10A0" w:rsidRDefault="00452C57" w:rsidP="00452C57">
      <w:pPr>
        <w:rPr>
          <w:rFonts w:cstheme="minorHAnsi"/>
        </w:rPr>
      </w:pPr>
    </w:p>
    <w:p w14:paraId="1C185381" w14:textId="60FD1C0F" w:rsidR="00833980" w:rsidRDefault="00833980" w:rsidP="00833980">
      <w:pPr>
        <w:rPr>
          <w:rFonts w:cstheme="minorHAnsi"/>
          <w:b/>
          <w:bCs/>
          <w:sz w:val="24"/>
          <w:szCs w:val="24"/>
          <w:u w:val="single"/>
          <w:lang w:val="en-GB"/>
        </w:rPr>
      </w:pPr>
      <w:r w:rsidRPr="00DF10A0">
        <w:rPr>
          <w:rFonts w:cstheme="minorHAnsi"/>
          <w:b/>
          <w:bCs/>
          <w:sz w:val="24"/>
          <w:szCs w:val="24"/>
          <w:u w:val="single"/>
          <w:lang w:val="en-GB"/>
        </w:rPr>
        <w:t>Below mentioned are the details specific to the information being displayed above:</w:t>
      </w:r>
    </w:p>
    <w:p w14:paraId="3945714D" w14:textId="77777777" w:rsidR="00C34FDC" w:rsidRPr="00DF10A0" w:rsidRDefault="00C34FDC" w:rsidP="00833980">
      <w:pPr>
        <w:rPr>
          <w:rFonts w:cstheme="minorHAnsi"/>
          <w:b/>
          <w:bCs/>
          <w:sz w:val="24"/>
          <w:szCs w:val="24"/>
          <w:u w:val="single"/>
          <w:lang w:val="en-GB"/>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559"/>
        <w:gridCol w:w="1562"/>
        <w:gridCol w:w="2268"/>
        <w:gridCol w:w="3433"/>
      </w:tblGrid>
      <w:tr w:rsidR="00833980" w:rsidRPr="00DF10A0" w14:paraId="5850C566" w14:textId="77777777" w:rsidTr="00C34FDC">
        <w:trPr>
          <w:cnfStyle w:val="100000000000" w:firstRow="1" w:lastRow="0" w:firstColumn="0" w:lastColumn="0" w:oddVBand="0" w:evenVBand="0" w:oddHBand="0" w:evenHBand="0" w:firstRowFirstColumn="0" w:firstRowLastColumn="0" w:lastRowFirstColumn="0" w:lastRowLastColumn="0"/>
          <w:trHeight w:val="274"/>
          <w:tblHeader/>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6C483961" w14:textId="77777777" w:rsidR="00833980" w:rsidRPr="00DF10A0" w:rsidRDefault="00833980">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29CE2873" w14:textId="77777777" w:rsidR="00833980" w:rsidRPr="00DF10A0" w:rsidRDefault="008339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64F29CB7" w14:textId="77777777" w:rsidR="00833980" w:rsidRPr="00DF10A0" w:rsidRDefault="008339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w:t>
            </w:r>
            <w:r w:rsidRPr="00DF10A0">
              <w:rPr>
                <w:rFonts w:cstheme="minorHAnsi"/>
                <w:color w:val="FFFFFF" w:themeColor="background1"/>
                <w:sz w:val="24"/>
                <w:szCs w:val="24"/>
              </w:rPr>
              <w:lastRenderedPageBreak/>
              <w:t>y Y/N</w:t>
            </w:r>
          </w:p>
        </w:tc>
        <w:tc>
          <w:tcPr>
            <w:tcW w:w="550" w:type="pct"/>
            <w:vMerge w:val="restart"/>
            <w:shd w:val="clear" w:color="auto" w:fill="002060"/>
            <w:noWrap/>
          </w:tcPr>
          <w:p w14:paraId="4A73099F" w14:textId="77777777" w:rsidR="00833980" w:rsidRPr="00DF10A0" w:rsidRDefault="008339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lastRenderedPageBreak/>
              <w:t xml:space="preserve">Data Type / </w:t>
            </w:r>
            <w:r w:rsidRPr="00DF10A0">
              <w:rPr>
                <w:rFonts w:cstheme="minorHAnsi"/>
                <w:color w:val="FFFFFF" w:themeColor="background1"/>
                <w:sz w:val="24"/>
                <w:szCs w:val="24"/>
              </w:rPr>
              <w:lastRenderedPageBreak/>
              <w:t>Length</w:t>
            </w:r>
          </w:p>
        </w:tc>
        <w:tc>
          <w:tcPr>
            <w:tcW w:w="551" w:type="pct"/>
            <w:vMerge w:val="restart"/>
            <w:shd w:val="clear" w:color="auto" w:fill="002060"/>
          </w:tcPr>
          <w:p w14:paraId="3A44FD3E" w14:textId="77777777" w:rsidR="00833980" w:rsidRPr="00DF10A0" w:rsidRDefault="008339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lastRenderedPageBreak/>
              <w:t xml:space="preserve">Lookup Key / </w:t>
            </w:r>
            <w:r w:rsidRPr="00DF10A0">
              <w:rPr>
                <w:rFonts w:cstheme="minorHAnsi"/>
                <w:color w:val="FFFFFF" w:themeColor="background1"/>
                <w:sz w:val="24"/>
                <w:szCs w:val="24"/>
              </w:rPr>
              <w:lastRenderedPageBreak/>
              <w:t>Master Name</w:t>
            </w:r>
          </w:p>
        </w:tc>
        <w:tc>
          <w:tcPr>
            <w:tcW w:w="800" w:type="pct"/>
            <w:vMerge w:val="restart"/>
            <w:shd w:val="clear" w:color="auto" w:fill="002060"/>
          </w:tcPr>
          <w:p w14:paraId="03B3FD42" w14:textId="77777777" w:rsidR="00833980" w:rsidRPr="00DF10A0" w:rsidRDefault="008339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lastRenderedPageBreak/>
              <w:t>Possible Values</w:t>
            </w:r>
          </w:p>
        </w:tc>
        <w:tc>
          <w:tcPr>
            <w:tcW w:w="1211" w:type="pct"/>
            <w:shd w:val="clear" w:color="auto" w:fill="002060"/>
            <w:hideMark/>
          </w:tcPr>
          <w:p w14:paraId="2B077643" w14:textId="77777777" w:rsidR="00833980" w:rsidRPr="00DF10A0" w:rsidRDefault="008339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833980" w:rsidRPr="00DF10A0" w14:paraId="4BB6C4F5" w14:textId="77777777" w:rsidTr="00C34FDC">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2DB1CAD3" w14:textId="77777777" w:rsidR="00833980" w:rsidRPr="00DF10A0" w:rsidRDefault="00833980">
            <w:pPr>
              <w:contextualSpacing/>
              <w:rPr>
                <w:rFonts w:cstheme="minorHAnsi"/>
                <w:b w:val="0"/>
                <w:color w:val="FFFFFF" w:themeColor="background1"/>
                <w:sz w:val="24"/>
                <w:szCs w:val="24"/>
              </w:rPr>
            </w:pPr>
          </w:p>
        </w:tc>
        <w:tc>
          <w:tcPr>
            <w:tcW w:w="650" w:type="pct"/>
            <w:vMerge/>
            <w:shd w:val="clear" w:color="auto" w:fill="002060"/>
            <w:noWrap/>
          </w:tcPr>
          <w:p w14:paraId="18BEC24B" w14:textId="77777777" w:rsidR="00833980" w:rsidRPr="00DF10A0" w:rsidRDefault="008339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450" w:type="pct"/>
            <w:vMerge/>
            <w:shd w:val="clear" w:color="auto" w:fill="002060"/>
            <w:noWrap/>
          </w:tcPr>
          <w:p w14:paraId="69306F37" w14:textId="77777777" w:rsidR="00833980" w:rsidRPr="00DF10A0" w:rsidRDefault="008339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50" w:type="pct"/>
            <w:vMerge/>
            <w:shd w:val="clear" w:color="auto" w:fill="002060"/>
            <w:noWrap/>
          </w:tcPr>
          <w:p w14:paraId="02278520" w14:textId="77777777" w:rsidR="00833980" w:rsidRPr="00DF10A0" w:rsidRDefault="008339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551" w:type="pct"/>
            <w:vMerge/>
            <w:shd w:val="clear" w:color="auto" w:fill="002060"/>
          </w:tcPr>
          <w:p w14:paraId="412ABE91" w14:textId="77777777" w:rsidR="00833980" w:rsidRPr="00DF10A0" w:rsidRDefault="008339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800" w:type="pct"/>
            <w:vMerge/>
            <w:shd w:val="clear" w:color="auto" w:fill="002060"/>
          </w:tcPr>
          <w:p w14:paraId="1FDDA562" w14:textId="77777777" w:rsidR="00833980" w:rsidRPr="00DF10A0" w:rsidRDefault="008339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p>
        </w:tc>
        <w:tc>
          <w:tcPr>
            <w:tcW w:w="1211" w:type="pct"/>
            <w:shd w:val="clear" w:color="auto" w:fill="002060"/>
          </w:tcPr>
          <w:p w14:paraId="151E6FE1" w14:textId="77777777" w:rsidR="00833980" w:rsidRPr="00DF10A0" w:rsidRDefault="00833980">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Remarks/ Validation</w:t>
            </w:r>
          </w:p>
        </w:tc>
      </w:tr>
      <w:tr w:rsidR="00833980" w:rsidRPr="00DF10A0" w14:paraId="37A769B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vAlign w:val="center"/>
          </w:tcPr>
          <w:p w14:paraId="7D6166B2" w14:textId="39DCA9CE" w:rsidR="00833980" w:rsidRPr="00DF10A0" w:rsidRDefault="00833980" w:rsidP="00833980">
            <w:pPr>
              <w:contextualSpacing/>
              <w:rPr>
                <w:rFonts w:cstheme="minorHAnsi"/>
                <w:color w:val="000000" w:themeColor="text1"/>
                <w:sz w:val="24"/>
                <w:szCs w:val="24"/>
              </w:rPr>
            </w:pPr>
            <w:r w:rsidRPr="00DF10A0">
              <w:rPr>
                <w:rFonts w:cstheme="minorHAnsi"/>
                <w:sz w:val="24"/>
                <w:szCs w:val="24"/>
              </w:rPr>
              <w:t>Branch Code</w:t>
            </w:r>
          </w:p>
        </w:tc>
        <w:tc>
          <w:tcPr>
            <w:tcW w:w="650" w:type="pct"/>
            <w:noWrap/>
            <w:vAlign w:val="center"/>
          </w:tcPr>
          <w:p w14:paraId="1CADC50F" w14:textId="65C0031F"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Read Only</w:t>
            </w:r>
          </w:p>
        </w:tc>
        <w:tc>
          <w:tcPr>
            <w:tcW w:w="450" w:type="pct"/>
            <w:noWrap/>
            <w:vAlign w:val="center"/>
          </w:tcPr>
          <w:p w14:paraId="516D96CE" w14:textId="6E2D9EDF"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VARCHAR</w:t>
            </w:r>
          </w:p>
        </w:tc>
        <w:tc>
          <w:tcPr>
            <w:tcW w:w="550" w:type="pct"/>
            <w:noWrap/>
            <w:vAlign w:val="center"/>
          </w:tcPr>
          <w:p w14:paraId="743F4C2D" w14:textId="6D7C5D0E"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Yes</w:t>
            </w:r>
          </w:p>
        </w:tc>
        <w:tc>
          <w:tcPr>
            <w:tcW w:w="551" w:type="pct"/>
            <w:vAlign w:val="center"/>
          </w:tcPr>
          <w:p w14:paraId="3B5A5767" w14:textId="57BD60DF"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Branch Master</w:t>
            </w:r>
          </w:p>
        </w:tc>
        <w:tc>
          <w:tcPr>
            <w:tcW w:w="800" w:type="pct"/>
            <w:vAlign w:val="center"/>
          </w:tcPr>
          <w:p w14:paraId="13D7EA67" w14:textId="300B89AF" w:rsidR="00833980" w:rsidRPr="00DF10A0" w:rsidRDefault="00833980" w:rsidP="00833980">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101, etc.</w:t>
            </w:r>
          </w:p>
        </w:tc>
        <w:tc>
          <w:tcPr>
            <w:tcW w:w="1211" w:type="pct"/>
            <w:vAlign w:val="center"/>
          </w:tcPr>
          <w:p w14:paraId="5D483F0B" w14:textId="768D39FF"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Displays the code of the branch where the cancellation is initiated. Auto populated by system.</w:t>
            </w:r>
          </w:p>
        </w:tc>
      </w:tr>
      <w:tr w:rsidR="00833980" w:rsidRPr="00DF10A0" w14:paraId="317D1269"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vAlign w:val="center"/>
          </w:tcPr>
          <w:p w14:paraId="2C8FF184" w14:textId="28755B7A" w:rsidR="00833980" w:rsidRPr="00DF10A0" w:rsidRDefault="00833980" w:rsidP="00833980">
            <w:pPr>
              <w:contextualSpacing/>
              <w:rPr>
                <w:rFonts w:cstheme="minorHAnsi"/>
                <w:color w:val="000000" w:themeColor="text1"/>
                <w:sz w:val="24"/>
                <w:szCs w:val="24"/>
              </w:rPr>
            </w:pPr>
            <w:r w:rsidRPr="00DF10A0">
              <w:rPr>
                <w:rFonts w:cstheme="minorHAnsi"/>
                <w:sz w:val="24"/>
                <w:szCs w:val="24"/>
              </w:rPr>
              <w:t>Customer Number</w:t>
            </w:r>
          </w:p>
        </w:tc>
        <w:tc>
          <w:tcPr>
            <w:tcW w:w="650" w:type="pct"/>
            <w:noWrap/>
            <w:vAlign w:val="center"/>
          </w:tcPr>
          <w:p w14:paraId="293132D7" w14:textId="61A224FD"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Read Only</w:t>
            </w:r>
          </w:p>
        </w:tc>
        <w:tc>
          <w:tcPr>
            <w:tcW w:w="450" w:type="pct"/>
            <w:noWrap/>
            <w:vAlign w:val="center"/>
          </w:tcPr>
          <w:p w14:paraId="5F782C6F" w14:textId="3F68C72C"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VARCHAR</w:t>
            </w:r>
          </w:p>
        </w:tc>
        <w:tc>
          <w:tcPr>
            <w:tcW w:w="550" w:type="pct"/>
            <w:noWrap/>
            <w:vAlign w:val="center"/>
          </w:tcPr>
          <w:p w14:paraId="204D7F5C" w14:textId="6F23B3FD"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Yes</w:t>
            </w:r>
          </w:p>
        </w:tc>
        <w:tc>
          <w:tcPr>
            <w:tcW w:w="551" w:type="pct"/>
            <w:vAlign w:val="center"/>
          </w:tcPr>
          <w:p w14:paraId="581BA883" w14:textId="34726EC4"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Customer Master</w:t>
            </w:r>
          </w:p>
        </w:tc>
        <w:tc>
          <w:tcPr>
            <w:tcW w:w="800" w:type="pct"/>
            <w:vAlign w:val="center"/>
          </w:tcPr>
          <w:p w14:paraId="381C9D5B" w14:textId="77BBB83E" w:rsidR="00833980" w:rsidRPr="00DF10A0" w:rsidRDefault="00833980" w:rsidP="00833980">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250809-000-iuio</w:t>
            </w:r>
          </w:p>
        </w:tc>
        <w:tc>
          <w:tcPr>
            <w:tcW w:w="1211" w:type="pct"/>
            <w:vAlign w:val="center"/>
          </w:tcPr>
          <w:p w14:paraId="3CCD77E3" w14:textId="73752370"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Displays the unique customer number linked with the insurance policy. Auto populated by system.</w:t>
            </w:r>
          </w:p>
        </w:tc>
      </w:tr>
      <w:tr w:rsidR="00833980" w:rsidRPr="00DF10A0" w14:paraId="17CCE915"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vAlign w:val="center"/>
          </w:tcPr>
          <w:p w14:paraId="263822E8" w14:textId="226F04E2" w:rsidR="00833980" w:rsidRPr="00DF10A0" w:rsidRDefault="00833980" w:rsidP="00833980">
            <w:pPr>
              <w:contextualSpacing/>
              <w:rPr>
                <w:rFonts w:cstheme="minorHAnsi"/>
                <w:color w:val="000000" w:themeColor="text1"/>
                <w:sz w:val="24"/>
                <w:szCs w:val="24"/>
              </w:rPr>
            </w:pPr>
            <w:r w:rsidRPr="00DF10A0">
              <w:rPr>
                <w:rFonts w:cstheme="minorHAnsi"/>
                <w:sz w:val="24"/>
                <w:szCs w:val="24"/>
              </w:rPr>
              <w:t>Customer Name</w:t>
            </w:r>
          </w:p>
        </w:tc>
        <w:tc>
          <w:tcPr>
            <w:tcW w:w="650" w:type="pct"/>
            <w:noWrap/>
            <w:vAlign w:val="center"/>
          </w:tcPr>
          <w:p w14:paraId="529FF32D" w14:textId="6526D195"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Read Only</w:t>
            </w:r>
          </w:p>
        </w:tc>
        <w:tc>
          <w:tcPr>
            <w:tcW w:w="450" w:type="pct"/>
            <w:noWrap/>
            <w:vAlign w:val="center"/>
          </w:tcPr>
          <w:p w14:paraId="5D40D778" w14:textId="36EC3A09"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VARCHAR</w:t>
            </w:r>
          </w:p>
        </w:tc>
        <w:tc>
          <w:tcPr>
            <w:tcW w:w="550" w:type="pct"/>
            <w:noWrap/>
            <w:vAlign w:val="center"/>
          </w:tcPr>
          <w:p w14:paraId="1B96F36F" w14:textId="5733D38D"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Yes</w:t>
            </w:r>
          </w:p>
        </w:tc>
        <w:tc>
          <w:tcPr>
            <w:tcW w:w="551" w:type="pct"/>
            <w:vAlign w:val="center"/>
          </w:tcPr>
          <w:p w14:paraId="09059ED4" w14:textId="28A2972D"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Customer Master</w:t>
            </w:r>
          </w:p>
        </w:tc>
        <w:tc>
          <w:tcPr>
            <w:tcW w:w="800" w:type="pct"/>
            <w:vAlign w:val="center"/>
          </w:tcPr>
          <w:p w14:paraId="37AAD2A7" w14:textId="7247DCBB" w:rsidR="00833980" w:rsidRPr="00DF10A0" w:rsidRDefault="00833980" w:rsidP="00833980">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roofErr w:type="spellStart"/>
            <w:r w:rsidRPr="00DF10A0">
              <w:rPr>
                <w:rFonts w:cstheme="minorHAnsi"/>
                <w:sz w:val="24"/>
                <w:szCs w:val="24"/>
              </w:rPr>
              <w:t>humayu</w:t>
            </w:r>
            <w:proofErr w:type="spellEnd"/>
          </w:p>
        </w:tc>
        <w:tc>
          <w:tcPr>
            <w:tcW w:w="1211" w:type="pct"/>
            <w:vAlign w:val="center"/>
          </w:tcPr>
          <w:p w14:paraId="2F602DE1" w14:textId="1BE5692A"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Displays the customer’s full name. Auto populated by system.</w:t>
            </w:r>
          </w:p>
        </w:tc>
      </w:tr>
      <w:tr w:rsidR="00833980" w:rsidRPr="00DF10A0" w14:paraId="3A960B54"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vAlign w:val="center"/>
          </w:tcPr>
          <w:p w14:paraId="2B168407" w14:textId="0390531F" w:rsidR="00833980" w:rsidRPr="00DF10A0" w:rsidRDefault="00833980" w:rsidP="00833980">
            <w:pPr>
              <w:contextualSpacing/>
              <w:rPr>
                <w:rFonts w:cstheme="minorHAnsi"/>
                <w:color w:val="000000" w:themeColor="text1"/>
                <w:sz w:val="24"/>
                <w:szCs w:val="24"/>
              </w:rPr>
            </w:pPr>
            <w:r w:rsidRPr="00DF10A0">
              <w:rPr>
                <w:rFonts w:cstheme="minorHAnsi"/>
                <w:sz w:val="24"/>
                <w:szCs w:val="24"/>
              </w:rPr>
              <w:t>Policy Number</w:t>
            </w:r>
          </w:p>
        </w:tc>
        <w:tc>
          <w:tcPr>
            <w:tcW w:w="650" w:type="pct"/>
            <w:noWrap/>
            <w:vAlign w:val="center"/>
          </w:tcPr>
          <w:p w14:paraId="19D3B944" w14:textId="4A496564"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Read Only</w:t>
            </w:r>
          </w:p>
        </w:tc>
        <w:tc>
          <w:tcPr>
            <w:tcW w:w="450" w:type="pct"/>
            <w:noWrap/>
            <w:vAlign w:val="center"/>
          </w:tcPr>
          <w:p w14:paraId="6A772C6F" w14:textId="76501554"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VARCHAR</w:t>
            </w:r>
          </w:p>
        </w:tc>
        <w:tc>
          <w:tcPr>
            <w:tcW w:w="550" w:type="pct"/>
            <w:noWrap/>
            <w:vAlign w:val="center"/>
          </w:tcPr>
          <w:p w14:paraId="78F08A25" w14:textId="7094CE84"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Yes</w:t>
            </w:r>
          </w:p>
        </w:tc>
        <w:tc>
          <w:tcPr>
            <w:tcW w:w="551" w:type="pct"/>
            <w:vAlign w:val="center"/>
          </w:tcPr>
          <w:p w14:paraId="3EF095E4" w14:textId="468BB6CC"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Policy Master</w:t>
            </w:r>
          </w:p>
        </w:tc>
        <w:tc>
          <w:tcPr>
            <w:tcW w:w="800" w:type="pct"/>
            <w:vAlign w:val="center"/>
          </w:tcPr>
          <w:p w14:paraId="2EB32DC3" w14:textId="3C9BBB76" w:rsidR="00833980" w:rsidRPr="00DF10A0" w:rsidRDefault="00833980" w:rsidP="00833980">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19887726079</w:t>
            </w:r>
          </w:p>
        </w:tc>
        <w:tc>
          <w:tcPr>
            <w:tcW w:w="1211" w:type="pct"/>
            <w:vAlign w:val="center"/>
          </w:tcPr>
          <w:p w14:paraId="2AEF54D4" w14:textId="6435FD9E"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Displays the unique policy number for the insurance. Auto populated by system.</w:t>
            </w:r>
          </w:p>
        </w:tc>
      </w:tr>
      <w:tr w:rsidR="00833980" w:rsidRPr="00DF10A0" w14:paraId="35109BA3"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vAlign w:val="center"/>
          </w:tcPr>
          <w:p w14:paraId="293D65D7" w14:textId="78ECDB59" w:rsidR="00833980" w:rsidRPr="00DF10A0" w:rsidRDefault="00833980" w:rsidP="00833980">
            <w:pPr>
              <w:contextualSpacing/>
              <w:rPr>
                <w:rFonts w:cstheme="minorHAnsi"/>
                <w:color w:val="000000" w:themeColor="text1"/>
                <w:sz w:val="24"/>
                <w:szCs w:val="24"/>
              </w:rPr>
            </w:pPr>
            <w:r w:rsidRPr="00DF10A0">
              <w:rPr>
                <w:rFonts w:cstheme="minorHAnsi"/>
                <w:sz w:val="24"/>
                <w:szCs w:val="24"/>
              </w:rPr>
              <w:t>Cancel Policy</w:t>
            </w:r>
          </w:p>
        </w:tc>
        <w:tc>
          <w:tcPr>
            <w:tcW w:w="650" w:type="pct"/>
            <w:noWrap/>
            <w:vAlign w:val="center"/>
          </w:tcPr>
          <w:p w14:paraId="3378B828" w14:textId="11964516"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Drop-down</w:t>
            </w:r>
          </w:p>
        </w:tc>
        <w:tc>
          <w:tcPr>
            <w:tcW w:w="450" w:type="pct"/>
            <w:noWrap/>
            <w:vAlign w:val="center"/>
          </w:tcPr>
          <w:p w14:paraId="393DA236" w14:textId="0E7E51B0"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VARCHAR</w:t>
            </w:r>
          </w:p>
        </w:tc>
        <w:tc>
          <w:tcPr>
            <w:tcW w:w="550" w:type="pct"/>
            <w:noWrap/>
            <w:vAlign w:val="center"/>
          </w:tcPr>
          <w:p w14:paraId="0C84B6A1" w14:textId="55E1E246"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Yes</w:t>
            </w:r>
          </w:p>
        </w:tc>
        <w:tc>
          <w:tcPr>
            <w:tcW w:w="551" w:type="pct"/>
            <w:vAlign w:val="center"/>
          </w:tcPr>
          <w:p w14:paraId="5A5EFD21" w14:textId="3DB26792"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Cancel Policy Master</w:t>
            </w:r>
          </w:p>
        </w:tc>
        <w:tc>
          <w:tcPr>
            <w:tcW w:w="800" w:type="pct"/>
            <w:vAlign w:val="center"/>
          </w:tcPr>
          <w:p w14:paraId="5C1A068F" w14:textId="77777777" w:rsidR="00833980" w:rsidRPr="00DF10A0" w:rsidRDefault="00833980" w:rsidP="00833980">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1.Yes</w:t>
            </w:r>
          </w:p>
          <w:p w14:paraId="0921AF23" w14:textId="531CB135" w:rsidR="00833980" w:rsidRPr="00DF10A0" w:rsidRDefault="00833980" w:rsidP="00833980">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2.No</w:t>
            </w:r>
          </w:p>
        </w:tc>
        <w:tc>
          <w:tcPr>
            <w:tcW w:w="1211" w:type="pct"/>
            <w:vAlign w:val="center"/>
          </w:tcPr>
          <w:p w14:paraId="6C488484" w14:textId="373ED9DF"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Allows the user to select whether the insurance policy is to be cancelled.</w:t>
            </w:r>
          </w:p>
        </w:tc>
      </w:tr>
      <w:tr w:rsidR="00833980" w:rsidRPr="00DF10A0" w14:paraId="2BCCF23F"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vAlign w:val="center"/>
          </w:tcPr>
          <w:p w14:paraId="592F9467" w14:textId="03B353A0" w:rsidR="00833980" w:rsidRPr="00DF10A0" w:rsidRDefault="00833980" w:rsidP="00833980">
            <w:pPr>
              <w:contextualSpacing/>
              <w:rPr>
                <w:rFonts w:cstheme="minorHAnsi"/>
                <w:color w:val="000000" w:themeColor="text1"/>
                <w:sz w:val="24"/>
                <w:szCs w:val="24"/>
              </w:rPr>
            </w:pPr>
            <w:r w:rsidRPr="00DF10A0">
              <w:rPr>
                <w:rFonts w:cstheme="minorHAnsi"/>
                <w:sz w:val="24"/>
                <w:szCs w:val="24"/>
              </w:rPr>
              <w:t>Refund Amount</w:t>
            </w:r>
          </w:p>
        </w:tc>
        <w:tc>
          <w:tcPr>
            <w:tcW w:w="650" w:type="pct"/>
            <w:noWrap/>
            <w:vAlign w:val="center"/>
          </w:tcPr>
          <w:p w14:paraId="115D2B9B" w14:textId="225D536F"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Text Box</w:t>
            </w:r>
          </w:p>
        </w:tc>
        <w:tc>
          <w:tcPr>
            <w:tcW w:w="450" w:type="pct"/>
            <w:noWrap/>
            <w:vAlign w:val="center"/>
          </w:tcPr>
          <w:p w14:paraId="3E5E9A46" w14:textId="22730ADB"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DECIMAL</w:t>
            </w:r>
          </w:p>
        </w:tc>
        <w:tc>
          <w:tcPr>
            <w:tcW w:w="550" w:type="pct"/>
            <w:noWrap/>
            <w:vAlign w:val="center"/>
          </w:tcPr>
          <w:p w14:paraId="4E51356A" w14:textId="2F6BBA87"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No</w:t>
            </w:r>
          </w:p>
        </w:tc>
        <w:tc>
          <w:tcPr>
            <w:tcW w:w="551" w:type="pct"/>
            <w:vAlign w:val="center"/>
          </w:tcPr>
          <w:p w14:paraId="1C7AF003" w14:textId="648E71C3"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w:t>
            </w:r>
          </w:p>
        </w:tc>
        <w:tc>
          <w:tcPr>
            <w:tcW w:w="800" w:type="pct"/>
            <w:vAlign w:val="center"/>
          </w:tcPr>
          <w:p w14:paraId="33566806" w14:textId="255C1C81" w:rsidR="00833980" w:rsidRPr="00DF10A0" w:rsidRDefault="00833980" w:rsidP="00833980">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e.g., 150.00</w:t>
            </w:r>
          </w:p>
        </w:tc>
        <w:tc>
          <w:tcPr>
            <w:tcW w:w="1211" w:type="pct"/>
            <w:vAlign w:val="center"/>
          </w:tcPr>
          <w:p w14:paraId="14E18C38" w14:textId="73FE5BD7"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Allows the user to capture the refund amount to be paid to the customer upon cancellation.</w:t>
            </w:r>
          </w:p>
        </w:tc>
      </w:tr>
      <w:tr w:rsidR="00833980" w:rsidRPr="00DF10A0" w14:paraId="12A860C4"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vAlign w:val="center"/>
          </w:tcPr>
          <w:p w14:paraId="707633AD" w14:textId="6F2B10EE" w:rsidR="00833980" w:rsidRPr="00DF10A0" w:rsidRDefault="00833980" w:rsidP="00833980">
            <w:pPr>
              <w:contextualSpacing/>
              <w:rPr>
                <w:rFonts w:cstheme="minorHAnsi"/>
                <w:color w:val="000000" w:themeColor="text1"/>
                <w:sz w:val="24"/>
                <w:szCs w:val="24"/>
              </w:rPr>
            </w:pPr>
            <w:r w:rsidRPr="00DF10A0">
              <w:rPr>
                <w:rFonts w:cstheme="minorHAnsi"/>
                <w:sz w:val="24"/>
                <w:szCs w:val="24"/>
              </w:rPr>
              <w:t>Refund From Insurance Company</w:t>
            </w:r>
          </w:p>
        </w:tc>
        <w:tc>
          <w:tcPr>
            <w:tcW w:w="650" w:type="pct"/>
            <w:noWrap/>
            <w:vAlign w:val="center"/>
          </w:tcPr>
          <w:p w14:paraId="01A9570F" w14:textId="36BE6197"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Text Box</w:t>
            </w:r>
          </w:p>
        </w:tc>
        <w:tc>
          <w:tcPr>
            <w:tcW w:w="450" w:type="pct"/>
            <w:noWrap/>
            <w:vAlign w:val="center"/>
          </w:tcPr>
          <w:p w14:paraId="587D7A71" w14:textId="233559BA"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DECIMAL</w:t>
            </w:r>
          </w:p>
        </w:tc>
        <w:tc>
          <w:tcPr>
            <w:tcW w:w="550" w:type="pct"/>
            <w:noWrap/>
            <w:vAlign w:val="center"/>
          </w:tcPr>
          <w:p w14:paraId="60CF3065" w14:textId="6EFEF177"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No</w:t>
            </w:r>
          </w:p>
        </w:tc>
        <w:tc>
          <w:tcPr>
            <w:tcW w:w="551" w:type="pct"/>
            <w:vAlign w:val="center"/>
          </w:tcPr>
          <w:p w14:paraId="078074DA" w14:textId="357FF413"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w:t>
            </w:r>
          </w:p>
        </w:tc>
        <w:tc>
          <w:tcPr>
            <w:tcW w:w="800" w:type="pct"/>
            <w:vAlign w:val="center"/>
          </w:tcPr>
          <w:p w14:paraId="660F80B9" w14:textId="491A263D" w:rsidR="00833980" w:rsidRPr="00DF10A0" w:rsidRDefault="00833980" w:rsidP="00833980">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e.g., 150.00</w:t>
            </w:r>
          </w:p>
        </w:tc>
        <w:tc>
          <w:tcPr>
            <w:tcW w:w="1211" w:type="pct"/>
            <w:vAlign w:val="center"/>
          </w:tcPr>
          <w:p w14:paraId="7BCA1584" w14:textId="4306512A"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Allows the user to capture the refund amount received/receivable from the insurance company.</w:t>
            </w:r>
          </w:p>
        </w:tc>
      </w:tr>
      <w:tr w:rsidR="00833980" w:rsidRPr="00DF10A0" w14:paraId="4C01CA25"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vAlign w:val="center"/>
          </w:tcPr>
          <w:p w14:paraId="609503C3" w14:textId="00A1C221" w:rsidR="00833980" w:rsidRPr="00DF10A0" w:rsidRDefault="00833980" w:rsidP="00833980">
            <w:pPr>
              <w:contextualSpacing/>
              <w:rPr>
                <w:rFonts w:cstheme="minorHAnsi"/>
                <w:color w:val="000000" w:themeColor="text1"/>
                <w:sz w:val="24"/>
                <w:szCs w:val="24"/>
              </w:rPr>
            </w:pPr>
            <w:r w:rsidRPr="00DF10A0">
              <w:rPr>
                <w:rFonts w:cstheme="minorHAnsi"/>
                <w:sz w:val="24"/>
                <w:szCs w:val="24"/>
              </w:rPr>
              <w:t>Remarks</w:t>
            </w:r>
          </w:p>
        </w:tc>
        <w:tc>
          <w:tcPr>
            <w:tcW w:w="650" w:type="pct"/>
            <w:noWrap/>
            <w:vAlign w:val="center"/>
          </w:tcPr>
          <w:p w14:paraId="4FBE3165" w14:textId="38E4C288"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Text Box</w:t>
            </w:r>
          </w:p>
        </w:tc>
        <w:tc>
          <w:tcPr>
            <w:tcW w:w="450" w:type="pct"/>
            <w:noWrap/>
            <w:vAlign w:val="center"/>
          </w:tcPr>
          <w:p w14:paraId="4E79DC90" w14:textId="32B278B2"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VARCHAR</w:t>
            </w:r>
          </w:p>
        </w:tc>
        <w:tc>
          <w:tcPr>
            <w:tcW w:w="550" w:type="pct"/>
            <w:noWrap/>
            <w:vAlign w:val="center"/>
          </w:tcPr>
          <w:p w14:paraId="340F573B" w14:textId="6EE44EDC"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No</w:t>
            </w:r>
          </w:p>
        </w:tc>
        <w:tc>
          <w:tcPr>
            <w:tcW w:w="551" w:type="pct"/>
            <w:vAlign w:val="center"/>
          </w:tcPr>
          <w:p w14:paraId="4B9240E2" w14:textId="1DF8F88C"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w:t>
            </w:r>
          </w:p>
        </w:tc>
        <w:tc>
          <w:tcPr>
            <w:tcW w:w="800" w:type="pct"/>
            <w:vAlign w:val="center"/>
          </w:tcPr>
          <w:p w14:paraId="44CFFEC2" w14:textId="586BA401" w:rsidR="00833980" w:rsidRPr="00DF10A0" w:rsidRDefault="00833980" w:rsidP="00833980">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Free text</w:t>
            </w:r>
          </w:p>
        </w:tc>
        <w:tc>
          <w:tcPr>
            <w:tcW w:w="1211" w:type="pct"/>
            <w:vAlign w:val="center"/>
          </w:tcPr>
          <w:p w14:paraId="7A6D3E73" w14:textId="1F370B9D"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Allows the user to capture remarks or reasons for cancellation.</w:t>
            </w:r>
          </w:p>
        </w:tc>
      </w:tr>
      <w:tr w:rsidR="00833980" w:rsidRPr="00DF10A0" w14:paraId="5FB0C113" w14:textId="77777777" w:rsidTr="0083398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vAlign w:val="center"/>
          </w:tcPr>
          <w:p w14:paraId="57E3F812" w14:textId="192F8974" w:rsidR="00833980" w:rsidRPr="00DF10A0" w:rsidRDefault="00833980" w:rsidP="00833980">
            <w:pPr>
              <w:contextualSpacing/>
              <w:rPr>
                <w:rFonts w:cstheme="minorHAnsi"/>
                <w:sz w:val="24"/>
                <w:szCs w:val="24"/>
              </w:rPr>
            </w:pPr>
            <w:r w:rsidRPr="00DF10A0">
              <w:rPr>
                <w:rFonts w:cstheme="minorHAnsi"/>
                <w:sz w:val="24"/>
                <w:szCs w:val="24"/>
              </w:rPr>
              <w:t>Action Button</w:t>
            </w:r>
          </w:p>
        </w:tc>
      </w:tr>
      <w:tr w:rsidR="00833980" w:rsidRPr="00DF10A0" w14:paraId="6AB552F2"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vAlign w:val="center"/>
          </w:tcPr>
          <w:p w14:paraId="7BB4DDC1" w14:textId="01C1A8C6" w:rsidR="00833980" w:rsidRPr="00DF10A0" w:rsidRDefault="00833980" w:rsidP="00833980">
            <w:pPr>
              <w:contextualSpacing/>
              <w:rPr>
                <w:rFonts w:cstheme="minorHAnsi"/>
                <w:color w:val="000000" w:themeColor="text1"/>
                <w:sz w:val="24"/>
                <w:szCs w:val="24"/>
              </w:rPr>
            </w:pPr>
            <w:r w:rsidRPr="00DF10A0">
              <w:rPr>
                <w:rFonts w:cstheme="minorHAnsi"/>
                <w:sz w:val="24"/>
                <w:szCs w:val="24"/>
              </w:rPr>
              <w:lastRenderedPageBreak/>
              <w:t>Cancel</w:t>
            </w:r>
          </w:p>
        </w:tc>
        <w:tc>
          <w:tcPr>
            <w:tcW w:w="650" w:type="pct"/>
            <w:noWrap/>
            <w:vAlign w:val="center"/>
          </w:tcPr>
          <w:p w14:paraId="64AC4007" w14:textId="3A9639FB"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Button</w:t>
            </w:r>
          </w:p>
        </w:tc>
        <w:tc>
          <w:tcPr>
            <w:tcW w:w="450" w:type="pct"/>
            <w:noWrap/>
            <w:vAlign w:val="center"/>
          </w:tcPr>
          <w:p w14:paraId="3F2143C1" w14:textId="750ECF36"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w:t>
            </w:r>
          </w:p>
        </w:tc>
        <w:tc>
          <w:tcPr>
            <w:tcW w:w="550" w:type="pct"/>
            <w:noWrap/>
            <w:vAlign w:val="center"/>
          </w:tcPr>
          <w:p w14:paraId="7A311C93" w14:textId="1BCC8F8B"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Button</w:t>
            </w:r>
          </w:p>
        </w:tc>
        <w:tc>
          <w:tcPr>
            <w:tcW w:w="551" w:type="pct"/>
            <w:vAlign w:val="center"/>
          </w:tcPr>
          <w:p w14:paraId="49222EF5" w14:textId="0B4C3A28"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w:t>
            </w:r>
          </w:p>
        </w:tc>
        <w:tc>
          <w:tcPr>
            <w:tcW w:w="800" w:type="pct"/>
            <w:vAlign w:val="center"/>
          </w:tcPr>
          <w:p w14:paraId="3F705B13" w14:textId="2608AEB5" w:rsidR="00833980" w:rsidRPr="00DF10A0" w:rsidRDefault="00833980" w:rsidP="00833980">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w:t>
            </w:r>
          </w:p>
        </w:tc>
        <w:tc>
          <w:tcPr>
            <w:tcW w:w="1211" w:type="pct"/>
            <w:vAlign w:val="center"/>
          </w:tcPr>
          <w:p w14:paraId="5462BB39" w14:textId="7C252226" w:rsidR="00833980" w:rsidRPr="00DF10A0" w:rsidRDefault="00833980" w:rsidP="00833980">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Enables user to reset or discard the cancellation process and move back to cancellation queue.</w:t>
            </w:r>
          </w:p>
        </w:tc>
      </w:tr>
      <w:tr w:rsidR="00833980" w:rsidRPr="00DF10A0" w14:paraId="3F68DC3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vAlign w:val="center"/>
          </w:tcPr>
          <w:p w14:paraId="493BF491" w14:textId="4F005DD9" w:rsidR="00833980" w:rsidRPr="00DF10A0" w:rsidRDefault="00833980" w:rsidP="00833980">
            <w:pPr>
              <w:contextualSpacing/>
              <w:rPr>
                <w:rFonts w:cstheme="minorHAnsi"/>
                <w:color w:val="000000" w:themeColor="text1"/>
                <w:sz w:val="24"/>
                <w:szCs w:val="24"/>
              </w:rPr>
            </w:pPr>
            <w:r w:rsidRPr="00DF10A0">
              <w:rPr>
                <w:rFonts w:cstheme="minorHAnsi"/>
                <w:sz w:val="24"/>
                <w:szCs w:val="24"/>
              </w:rPr>
              <w:t xml:space="preserve">Submit </w:t>
            </w:r>
          </w:p>
        </w:tc>
        <w:tc>
          <w:tcPr>
            <w:tcW w:w="650" w:type="pct"/>
            <w:noWrap/>
            <w:vAlign w:val="center"/>
          </w:tcPr>
          <w:p w14:paraId="1C2232AC" w14:textId="3941FD92"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Button</w:t>
            </w:r>
          </w:p>
        </w:tc>
        <w:tc>
          <w:tcPr>
            <w:tcW w:w="450" w:type="pct"/>
            <w:noWrap/>
            <w:vAlign w:val="center"/>
          </w:tcPr>
          <w:p w14:paraId="66FEBBB6" w14:textId="3671843C"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w:t>
            </w:r>
          </w:p>
        </w:tc>
        <w:tc>
          <w:tcPr>
            <w:tcW w:w="550" w:type="pct"/>
            <w:noWrap/>
            <w:vAlign w:val="center"/>
          </w:tcPr>
          <w:p w14:paraId="55741D0B" w14:textId="408213EA"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Button</w:t>
            </w:r>
          </w:p>
        </w:tc>
        <w:tc>
          <w:tcPr>
            <w:tcW w:w="551" w:type="pct"/>
            <w:vAlign w:val="center"/>
          </w:tcPr>
          <w:p w14:paraId="628B065C" w14:textId="5FA284E1"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w:t>
            </w:r>
          </w:p>
        </w:tc>
        <w:tc>
          <w:tcPr>
            <w:tcW w:w="800" w:type="pct"/>
            <w:vAlign w:val="center"/>
          </w:tcPr>
          <w:p w14:paraId="691AD481" w14:textId="750B54A1" w:rsidR="00833980" w:rsidRPr="00DF10A0" w:rsidRDefault="00833980" w:rsidP="00833980">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NA</w:t>
            </w:r>
          </w:p>
        </w:tc>
        <w:tc>
          <w:tcPr>
            <w:tcW w:w="1211" w:type="pct"/>
            <w:vAlign w:val="center"/>
          </w:tcPr>
          <w:p w14:paraId="45574117" w14:textId="790114FC" w:rsidR="00833980" w:rsidRPr="00DF10A0" w:rsidRDefault="00833980" w:rsidP="00833980">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sz w:val="24"/>
                <w:szCs w:val="24"/>
              </w:rPr>
              <w:t>Confirms and submits the cancellation request for processing.</w:t>
            </w:r>
          </w:p>
        </w:tc>
      </w:tr>
    </w:tbl>
    <w:p w14:paraId="2F1651CC" w14:textId="22FB4DB0" w:rsidR="009F1E09" w:rsidRPr="00DF10A0" w:rsidRDefault="00854DC5" w:rsidP="004C7FBF">
      <w:pPr>
        <w:pStyle w:val="Heading2"/>
        <w:rPr>
          <w:rFonts w:cstheme="minorHAnsi"/>
        </w:rPr>
      </w:pPr>
      <w:bookmarkStart w:id="49" w:name="_Toc211525426"/>
      <w:r w:rsidRPr="00DF10A0">
        <w:rPr>
          <w:rFonts w:cstheme="minorHAnsi"/>
        </w:rPr>
        <w:t>P</w:t>
      </w:r>
      <w:r w:rsidR="00452C57" w:rsidRPr="00DF10A0">
        <w:rPr>
          <w:rFonts w:cstheme="minorHAnsi"/>
        </w:rPr>
        <w:t>ayment Summary</w:t>
      </w:r>
      <w:bookmarkEnd w:id="49"/>
    </w:p>
    <w:p w14:paraId="011F295B" w14:textId="6ED14E59" w:rsidR="00857935" w:rsidRPr="00DF10A0" w:rsidRDefault="00CD2911" w:rsidP="00C66F9F">
      <w:pPr>
        <w:ind w:left="720"/>
        <w:rPr>
          <w:rFonts w:cstheme="minorHAnsi"/>
          <w:sz w:val="24"/>
          <w:szCs w:val="24"/>
        </w:rPr>
      </w:pPr>
      <w:r w:rsidRPr="00DF10A0">
        <w:rPr>
          <w:rFonts w:cstheme="minorHAnsi"/>
          <w:sz w:val="24"/>
          <w:szCs w:val="24"/>
        </w:rPr>
        <w:t>The Payment Summary screen provides a comprehensive overview of all active insurance cases within the system, displaying key payment details for each. This includes the payment frequency (e.g., monthly, quarterly, annually) for each policy. Users can view the premium amount, commission, and the policy status for each active case. Additionally, the screen will provide options to view the payment history, including previous transactions, and any adjustments made to the payment schedule. This feature allows users to efficiently track and manage the payment status of policies, ensuring timely processing and identification of overdue payments. Payment frequency and due date details are dynamically updated based on the selected policy and the payment terms configured in the system</w:t>
      </w:r>
      <w:r w:rsidR="0096671D" w:rsidRPr="00DF10A0">
        <w:rPr>
          <w:rFonts w:cstheme="minorHAnsi"/>
          <w:sz w:val="24"/>
          <w:szCs w:val="24"/>
        </w:rPr>
        <w:t>.</w:t>
      </w:r>
    </w:p>
    <w:p w14:paraId="149435DA" w14:textId="77777777" w:rsidR="0096671D" w:rsidRPr="00DF10A0" w:rsidRDefault="0096671D" w:rsidP="00C66F9F">
      <w:pPr>
        <w:ind w:left="720"/>
        <w:rPr>
          <w:rFonts w:cstheme="minorHAnsi"/>
          <w:sz w:val="24"/>
          <w:szCs w:val="24"/>
        </w:rPr>
      </w:pPr>
    </w:p>
    <w:p w14:paraId="553C9958" w14:textId="7512561B" w:rsidR="0096671D" w:rsidRPr="00DF10A0" w:rsidRDefault="0096671D" w:rsidP="00C66F9F">
      <w:pPr>
        <w:ind w:left="720"/>
        <w:rPr>
          <w:rFonts w:cstheme="minorHAnsi"/>
          <w:sz w:val="24"/>
          <w:szCs w:val="24"/>
        </w:rPr>
      </w:pPr>
      <w:r w:rsidRPr="00DF10A0">
        <w:rPr>
          <w:rFonts w:cstheme="minorHAnsi"/>
          <w:sz w:val="24"/>
          <w:szCs w:val="24"/>
        </w:rPr>
        <w:t>The Payment Summary screen auto-populates payment details directly from the integration with the Loan Management System (LMS). This integration ensures that the latest payment information, including payment frequency, outstanding balances, and due dates, is automatically synchronized and displayed for each active case.</w:t>
      </w:r>
    </w:p>
    <w:p w14:paraId="5700BEA7" w14:textId="77777777" w:rsidR="00CD2911" w:rsidRPr="00DF10A0" w:rsidRDefault="00CD2911" w:rsidP="00C66F9F">
      <w:pPr>
        <w:ind w:left="720"/>
        <w:rPr>
          <w:rFonts w:cstheme="minorHAnsi"/>
          <w:sz w:val="24"/>
          <w:szCs w:val="24"/>
        </w:rPr>
      </w:pPr>
    </w:p>
    <w:p w14:paraId="580184B6" w14:textId="3EDBC792" w:rsidR="009F1E09" w:rsidRPr="00DF10A0" w:rsidRDefault="009F1E09" w:rsidP="00C66F9F">
      <w:pPr>
        <w:ind w:left="720"/>
        <w:rPr>
          <w:rFonts w:cstheme="minorHAnsi"/>
          <w:sz w:val="24"/>
          <w:szCs w:val="24"/>
        </w:rPr>
      </w:pPr>
      <w:r w:rsidRPr="00DF10A0">
        <w:rPr>
          <w:rFonts w:cstheme="minorHAnsi"/>
          <w:sz w:val="24"/>
          <w:szCs w:val="24"/>
        </w:rPr>
        <w:t>Following screen will be displayed once the user clicks on P</w:t>
      </w:r>
      <w:r w:rsidR="00833980" w:rsidRPr="00DF10A0">
        <w:rPr>
          <w:rFonts w:cstheme="minorHAnsi"/>
          <w:sz w:val="24"/>
          <w:szCs w:val="24"/>
        </w:rPr>
        <w:t>ayment Summary</w:t>
      </w:r>
      <w:r w:rsidRPr="00DF10A0">
        <w:rPr>
          <w:rFonts w:cstheme="minorHAnsi"/>
          <w:sz w:val="24"/>
          <w:szCs w:val="24"/>
        </w:rPr>
        <w:t>:</w:t>
      </w:r>
    </w:p>
    <w:p w14:paraId="667CACE4" w14:textId="77777777" w:rsidR="009F1E09" w:rsidRPr="00DF10A0" w:rsidRDefault="009F1E09" w:rsidP="009F1E09">
      <w:pPr>
        <w:rPr>
          <w:rFonts w:cstheme="minorHAnsi"/>
        </w:rPr>
      </w:pPr>
    </w:p>
    <w:p w14:paraId="7E46EBD9" w14:textId="77777777" w:rsidR="00833980" w:rsidRPr="00DF10A0" w:rsidRDefault="00833980" w:rsidP="00833980">
      <w:pPr>
        <w:keepNext/>
        <w:jc w:val="center"/>
        <w:rPr>
          <w:rFonts w:cstheme="minorHAnsi"/>
        </w:rPr>
      </w:pPr>
      <w:r w:rsidRPr="00DF10A0">
        <w:rPr>
          <w:rFonts w:cstheme="minorHAnsi"/>
          <w:noProof/>
        </w:rPr>
        <w:lastRenderedPageBreak/>
        <w:drawing>
          <wp:inline distT="0" distB="0" distL="0" distR="0" wp14:anchorId="3BF76D9C" wp14:editId="2E57FB71">
            <wp:extent cx="8460000" cy="3305971"/>
            <wp:effectExtent l="19050" t="19050" r="0" b="8890"/>
            <wp:docPr id="1479001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01559" name="Picture 1" descr="A screenshot of a computer&#10;&#10;AI-generated content may be incorrect."/>
                    <pic:cNvPicPr/>
                  </pic:nvPicPr>
                  <pic:blipFill>
                    <a:blip r:embed="rId83"/>
                    <a:stretch>
                      <a:fillRect/>
                    </a:stretch>
                  </pic:blipFill>
                  <pic:spPr>
                    <a:xfrm>
                      <a:off x="0" y="0"/>
                      <a:ext cx="8460000" cy="3305971"/>
                    </a:xfrm>
                    <a:prstGeom prst="rect">
                      <a:avLst/>
                    </a:prstGeom>
                    <a:ln>
                      <a:solidFill>
                        <a:schemeClr val="accent2"/>
                      </a:solidFill>
                    </a:ln>
                  </pic:spPr>
                </pic:pic>
              </a:graphicData>
            </a:graphic>
          </wp:inline>
        </w:drawing>
      </w:r>
    </w:p>
    <w:p w14:paraId="02E0C6FD" w14:textId="77777777" w:rsidR="004237CC" w:rsidRPr="00DF10A0" w:rsidRDefault="004237CC" w:rsidP="009F1E09">
      <w:pPr>
        <w:rPr>
          <w:rFonts w:cstheme="minorHAnsi"/>
        </w:rPr>
      </w:pPr>
    </w:p>
    <w:p w14:paraId="37C8AEAF" w14:textId="77777777" w:rsidR="004237CC" w:rsidRPr="00DF10A0" w:rsidRDefault="004237CC" w:rsidP="004237CC">
      <w:pPr>
        <w:rPr>
          <w:rFonts w:cstheme="minorHAnsi"/>
          <w:b/>
          <w:bCs/>
          <w:sz w:val="24"/>
          <w:szCs w:val="24"/>
          <w:u w:val="single"/>
          <w:lang w:val="en-GB"/>
        </w:rPr>
      </w:pPr>
      <w:r w:rsidRPr="00DF10A0">
        <w:rPr>
          <w:rFonts w:cstheme="minorHAnsi"/>
          <w:b/>
          <w:bCs/>
          <w:sz w:val="24"/>
          <w:szCs w:val="24"/>
          <w:u w:val="single"/>
          <w:lang w:val="en-GB"/>
        </w:rPr>
        <w:t>Below mentioned are the details specific to the information being displayed above:</w:t>
      </w:r>
    </w:p>
    <w:p w14:paraId="708CCE95" w14:textId="77777777" w:rsidR="004237CC" w:rsidRPr="00DF10A0" w:rsidRDefault="004237CC" w:rsidP="009F1E09">
      <w:pPr>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559"/>
        <w:gridCol w:w="1562"/>
        <w:gridCol w:w="2268"/>
        <w:gridCol w:w="3433"/>
      </w:tblGrid>
      <w:tr w:rsidR="00CD2911" w:rsidRPr="00DF10A0" w14:paraId="646ADBF8" w14:textId="77777777">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5E17E118" w14:textId="77777777" w:rsidR="00CD2911" w:rsidRPr="00DF10A0" w:rsidRDefault="00CD2911">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55233E8B" w14:textId="77777777" w:rsidR="00CD2911" w:rsidRPr="00DF10A0" w:rsidRDefault="00CD291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442338C2" w14:textId="77777777" w:rsidR="00CD2911" w:rsidRPr="00DF10A0" w:rsidRDefault="00CD291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550" w:type="pct"/>
            <w:vMerge w:val="restart"/>
            <w:shd w:val="clear" w:color="auto" w:fill="002060"/>
            <w:noWrap/>
          </w:tcPr>
          <w:p w14:paraId="16453149" w14:textId="77777777" w:rsidR="00CD2911" w:rsidRPr="00DF10A0" w:rsidRDefault="00CD291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1" w:type="pct"/>
            <w:vMerge w:val="restart"/>
            <w:shd w:val="clear" w:color="auto" w:fill="002060"/>
          </w:tcPr>
          <w:p w14:paraId="778089F1" w14:textId="77777777" w:rsidR="00CD2911" w:rsidRPr="00DF10A0" w:rsidRDefault="00CD291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800" w:type="pct"/>
            <w:vMerge w:val="restart"/>
            <w:shd w:val="clear" w:color="auto" w:fill="002060"/>
          </w:tcPr>
          <w:p w14:paraId="1938ED3F" w14:textId="77777777" w:rsidR="00CD2911" w:rsidRPr="00DF10A0" w:rsidRDefault="00CD291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211" w:type="pct"/>
            <w:shd w:val="clear" w:color="auto" w:fill="002060"/>
            <w:hideMark/>
          </w:tcPr>
          <w:p w14:paraId="37F245C1" w14:textId="77777777" w:rsidR="00CD2911" w:rsidRPr="00DF10A0" w:rsidRDefault="00CD2911">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CD2911" w:rsidRPr="00DF10A0" w14:paraId="61BDF855"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7285B7A5" w14:textId="77777777" w:rsidR="00CD2911" w:rsidRPr="00DF10A0" w:rsidRDefault="00CD2911">
            <w:pPr>
              <w:contextualSpacing/>
              <w:rPr>
                <w:rFonts w:cstheme="minorHAnsi"/>
                <w:b w:val="0"/>
                <w:color w:val="FFFFFF" w:themeColor="background1"/>
                <w:sz w:val="24"/>
                <w:szCs w:val="24"/>
              </w:rPr>
            </w:pPr>
          </w:p>
        </w:tc>
        <w:tc>
          <w:tcPr>
            <w:tcW w:w="650" w:type="pct"/>
            <w:vMerge/>
            <w:shd w:val="clear" w:color="auto" w:fill="002060"/>
            <w:noWrap/>
          </w:tcPr>
          <w:p w14:paraId="0EE32D21" w14:textId="77777777" w:rsidR="00CD2911" w:rsidRPr="00DF10A0" w:rsidRDefault="00CD291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450" w:type="pct"/>
            <w:vMerge/>
            <w:shd w:val="clear" w:color="auto" w:fill="002060"/>
            <w:noWrap/>
          </w:tcPr>
          <w:p w14:paraId="3C470BF4" w14:textId="77777777" w:rsidR="00CD2911" w:rsidRPr="00DF10A0" w:rsidRDefault="00CD291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noWrap/>
          </w:tcPr>
          <w:p w14:paraId="0CA255A1" w14:textId="77777777" w:rsidR="00CD2911" w:rsidRPr="00DF10A0" w:rsidRDefault="00CD291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1" w:type="pct"/>
            <w:vMerge/>
            <w:shd w:val="clear" w:color="auto" w:fill="002060"/>
          </w:tcPr>
          <w:p w14:paraId="4ABBA7A0" w14:textId="77777777" w:rsidR="00CD2911" w:rsidRPr="00DF10A0" w:rsidRDefault="00CD291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800" w:type="pct"/>
            <w:vMerge/>
            <w:shd w:val="clear" w:color="auto" w:fill="002060"/>
          </w:tcPr>
          <w:p w14:paraId="1C1A906D" w14:textId="77777777" w:rsidR="00CD2911" w:rsidRPr="00DF10A0" w:rsidRDefault="00CD291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1211" w:type="pct"/>
            <w:shd w:val="clear" w:color="auto" w:fill="002060"/>
          </w:tcPr>
          <w:p w14:paraId="42235D45" w14:textId="77777777" w:rsidR="00CD2911" w:rsidRPr="00DF10A0" w:rsidRDefault="00CD2911">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DF10A0">
              <w:rPr>
                <w:rFonts w:cstheme="minorHAnsi"/>
                <w:b/>
                <w:color w:val="FFFFFF" w:themeColor="background1"/>
                <w:sz w:val="24"/>
                <w:szCs w:val="24"/>
              </w:rPr>
              <w:t>Remarks/ Validation</w:t>
            </w:r>
          </w:p>
        </w:tc>
      </w:tr>
      <w:tr w:rsidR="00CD2911" w:rsidRPr="00DF10A0" w14:paraId="2B69D594"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4FECADAB" w14:textId="77777777" w:rsidR="00CD2911" w:rsidRPr="00DF10A0" w:rsidRDefault="00CD2911">
            <w:pPr>
              <w:contextualSpacing/>
              <w:rPr>
                <w:rFonts w:cstheme="minorHAnsi"/>
                <w:color w:val="000000" w:themeColor="text1"/>
                <w:sz w:val="24"/>
                <w:szCs w:val="24"/>
              </w:rPr>
            </w:pPr>
            <w:r w:rsidRPr="00DF10A0">
              <w:rPr>
                <w:rFonts w:cstheme="minorHAnsi"/>
                <w:color w:val="000000" w:themeColor="text1"/>
                <w:sz w:val="24"/>
                <w:szCs w:val="24"/>
              </w:rPr>
              <w:t>Search Bar</w:t>
            </w:r>
          </w:p>
        </w:tc>
        <w:tc>
          <w:tcPr>
            <w:tcW w:w="650" w:type="pct"/>
            <w:noWrap/>
          </w:tcPr>
          <w:p w14:paraId="45CF5C53" w14:textId="77777777" w:rsidR="00CD2911" w:rsidRPr="00DF10A0" w:rsidRDefault="00CD291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Text Box</w:t>
            </w:r>
          </w:p>
        </w:tc>
        <w:tc>
          <w:tcPr>
            <w:tcW w:w="450" w:type="pct"/>
            <w:noWrap/>
          </w:tcPr>
          <w:p w14:paraId="3F15C8E0" w14:textId="77777777" w:rsidR="00CD2911" w:rsidRPr="00DF10A0" w:rsidRDefault="00CD291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Y</w:t>
            </w:r>
          </w:p>
        </w:tc>
        <w:tc>
          <w:tcPr>
            <w:tcW w:w="550" w:type="pct"/>
            <w:noWrap/>
          </w:tcPr>
          <w:p w14:paraId="41C8025B" w14:textId="77777777" w:rsidR="00CD2911" w:rsidRPr="00DF10A0" w:rsidRDefault="00CD291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NVARCHAR / 20</w:t>
            </w:r>
          </w:p>
        </w:tc>
        <w:tc>
          <w:tcPr>
            <w:tcW w:w="551" w:type="pct"/>
          </w:tcPr>
          <w:p w14:paraId="310F33C0" w14:textId="77777777" w:rsidR="00CD2911" w:rsidRPr="00DF10A0" w:rsidRDefault="00CD291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2F412CA9" w14:textId="77777777" w:rsidR="00CD2911" w:rsidRPr="00DF10A0" w:rsidRDefault="00CD291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725B160D" w14:textId="77777777" w:rsidR="00CD2911" w:rsidRPr="00DF10A0" w:rsidRDefault="00CD291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user will search the customer through any of the fields from the list below</w:t>
            </w:r>
          </w:p>
        </w:tc>
      </w:tr>
      <w:tr w:rsidR="00CD2911" w:rsidRPr="00DF10A0" w14:paraId="4A55759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9CC2E5" w:themeFill="accent5" w:themeFillTint="99"/>
            <w:noWrap/>
          </w:tcPr>
          <w:p w14:paraId="16335520" w14:textId="77777777" w:rsidR="00CD2911" w:rsidRPr="00DF10A0" w:rsidRDefault="00CD2911">
            <w:pPr>
              <w:contextualSpacing/>
              <w:rPr>
                <w:rFonts w:cstheme="minorHAnsi"/>
                <w:color w:val="000000" w:themeColor="text1"/>
                <w:sz w:val="24"/>
                <w:szCs w:val="24"/>
              </w:rPr>
            </w:pPr>
            <w:r w:rsidRPr="00DF10A0">
              <w:rPr>
                <w:rFonts w:cstheme="minorHAnsi"/>
                <w:color w:val="000000" w:themeColor="text1"/>
                <w:sz w:val="24"/>
                <w:szCs w:val="24"/>
              </w:rPr>
              <w:t>List View</w:t>
            </w:r>
          </w:p>
        </w:tc>
      </w:tr>
      <w:tr w:rsidR="00CD2911" w:rsidRPr="00DF10A0" w14:paraId="1601C4D5"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4B8D9200" w14:textId="77777777" w:rsidR="00CD2911" w:rsidRPr="00DF10A0" w:rsidRDefault="00CD2911">
            <w:pPr>
              <w:contextualSpacing/>
              <w:rPr>
                <w:rFonts w:cstheme="minorHAnsi"/>
                <w:color w:val="000000" w:themeColor="text1"/>
                <w:sz w:val="24"/>
                <w:szCs w:val="24"/>
              </w:rPr>
            </w:pPr>
            <w:r w:rsidRPr="00DF10A0">
              <w:rPr>
                <w:rFonts w:cstheme="minorHAnsi"/>
                <w:color w:val="000000" w:themeColor="text1"/>
                <w:sz w:val="24"/>
                <w:szCs w:val="24"/>
              </w:rPr>
              <w:t>Customer Name</w:t>
            </w:r>
          </w:p>
        </w:tc>
        <w:tc>
          <w:tcPr>
            <w:tcW w:w="650" w:type="pct"/>
            <w:noWrap/>
          </w:tcPr>
          <w:p w14:paraId="1126E9E9" w14:textId="77777777" w:rsidR="00CD2911" w:rsidRPr="00DF10A0" w:rsidRDefault="00CD291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1CE8564E" w14:textId="77777777" w:rsidR="00CD2911" w:rsidRPr="00DF10A0" w:rsidRDefault="00CD291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1843ACD4" w14:textId="77777777" w:rsidR="00CD2911" w:rsidRPr="00DF10A0" w:rsidRDefault="00CD291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774A0738" w14:textId="77777777" w:rsidR="00CD2911" w:rsidRPr="00DF10A0" w:rsidRDefault="00CD291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E03F71C" w14:textId="77777777" w:rsidR="00CD2911" w:rsidRPr="00DF10A0" w:rsidRDefault="00CD291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292BF279" w14:textId="77777777" w:rsidR="00CD2911" w:rsidRPr="00DF10A0" w:rsidRDefault="00CD2911">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CD2911" w:rsidRPr="00DF10A0" w14:paraId="176172AE"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5CE8CDAF" w14:textId="77777777" w:rsidR="00CD2911" w:rsidRPr="00DF10A0" w:rsidRDefault="00CD2911">
            <w:pPr>
              <w:contextualSpacing/>
              <w:rPr>
                <w:rFonts w:cstheme="minorHAnsi"/>
                <w:color w:val="000000" w:themeColor="text1"/>
                <w:sz w:val="24"/>
                <w:szCs w:val="24"/>
              </w:rPr>
            </w:pPr>
            <w:r w:rsidRPr="00DF10A0">
              <w:rPr>
                <w:rFonts w:cstheme="minorHAnsi"/>
                <w:color w:val="000000" w:themeColor="text1"/>
                <w:sz w:val="24"/>
                <w:szCs w:val="24"/>
              </w:rPr>
              <w:t>Insurance Type</w:t>
            </w:r>
          </w:p>
        </w:tc>
        <w:tc>
          <w:tcPr>
            <w:tcW w:w="650" w:type="pct"/>
            <w:noWrap/>
          </w:tcPr>
          <w:p w14:paraId="6A279627" w14:textId="77777777" w:rsidR="00CD2911" w:rsidRPr="00DF10A0" w:rsidRDefault="00CD291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0BB83F5F" w14:textId="77777777" w:rsidR="00CD2911" w:rsidRPr="00DF10A0" w:rsidRDefault="00CD291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3663D3E3" w14:textId="77777777" w:rsidR="00CD2911" w:rsidRPr="00DF10A0" w:rsidRDefault="00CD291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2EC48408" w14:textId="77777777" w:rsidR="00CD2911" w:rsidRPr="00DF10A0" w:rsidRDefault="00CD291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4409F535" w14:textId="77777777" w:rsidR="00CD2911" w:rsidRPr="00DF10A0" w:rsidRDefault="00CD2911">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4D10C4F9" w14:textId="77777777" w:rsidR="00CD2911" w:rsidRPr="00DF10A0" w:rsidRDefault="00CD2911">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B4516D" w:rsidRPr="00DF10A0" w14:paraId="05842F04"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079381C" w14:textId="6C542882" w:rsidR="00B4516D" w:rsidRPr="00DF10A0" w:rsidRDefault="00B4516D" w:rsidP="00B4516D">
            <w:pPr>
              <w:contextualSpacing/>
              <w:rPr>
                <w:rFonts w:cstheme="minorHAnsi"/>
                <w:color w:val="000000" w:themeColor="text1"/>
                <w:sz w:val="24"/>
                <w:szCs w:val="24"/>
              </w:rPr>
            </w:pPr>
            <w:r w:rsidRPr="00DF10A0">
              <w:rPr>
                <w:rFonts w:cstheme="minorHAnsi"/>
                <w:color w:val="000000" w:themeColor="text1"/>
                <w:sz w:val="24"/>
                <w:szCs w:val="24"/>
              </w:rPr>
              <w:lastRenderedPageBreak/>
              <w:t>Policy Number</w:t>
            </w:r>
          </w:p>
        </w:tc>
        <w:tc>
          <w:tcPr>
            <w:tcW w:w="650" w:type="pct"/>
            <w:noWrap/>
          </w:tcPr>
          <w:p w14:paraId="156A34CF" w14:textId="5FC75BF2" w:rsidR="00B4516D" w:rsidRPr="00DF10A0" w:rsidRDefault="00B4516D"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2678AA3D" w14:textId="119C64E5" w:rsidR="00B4516D" w:rsidRPr="00DF10A0" w:rsidRDefault="00B4516D"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7E27B31C" w14:textId="5BC1E62C" w:rsidR="00B4516D" w:rsidRPr="00DF10A0" w:rsidRDefault="00B4516D"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540F27EA" w14:textId="1FF1549F" w:rsidR="00B4516D" w:rsidRPr="00DF10A0" w:rsidRDefault="00B4516D"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47B27D4" w14:textId="4F3FF0B1" w:rsidR="00B4516D" w:rsidRPr="00DF10A0" w:rsidRDefault="00B4516D" w:rsidP="00B4516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63B3D877" w14:textId="77777777" w:rsidR="00B4516D" w:rsidRPr="00DF10A0" w:rsidRDefault="00B4516D"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B4516D" w:rsidRPr="00DF10A0" w14:paraId="40D7AD51"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B0C6181" w14:textId="2205A4BC" w:rsidR="00B4516D" w:rsidRPr="00DF10A0" w:rsidRDefault="00B4516D" w:rsidP="00B4516D">
            <w:pPr>
              <w:contextualSpacing/>
              <w:rPr>
                <w:rFonts w:cstheme="minorHAnsi"/>
                <w:color w:val="000000" w:themeColor="text1"/>
                <w:sz w:val="24"/>
                <w:szCs w:val="24"/>
              </w:rPr>
            </w:pPr>
            <w:r w:rsidRPr="00DF10A0">
              <w:rPr>
                <w:rFonts w:cstheme="minorHAnsi"/>
                <w:color w:val="000000" w:themeColor="text1"/>
                <w:sz w:val="24"/>
                <w:szCs w:val="24"/>
              </w:rPr>
              <w:t>Premium Amount</w:t>
            </w:r>
          </w:p>
        </w:tc>
        <w:tc>
          <w:tcPr>
            <w:tcW w:w="650" w:type="pct"/>
            <w:noWrap/>
          </w:tcPr>
          <w:p w14:paraId="65055C6A" w14:textId="54EEDA22" w:rsidR="00B4516D" w:rsidRPr="00DF10A0" w:rsidRDefault="00B4516D" w:rsidP="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19B74473" w14:textId="48C6690A" w:rsidR="00B4516D" w:rsidRPr="00DF10A0" w:rsidRDefault="00B4516D" w:rsidP="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26C99F82" w14:textId="06EFB899" w:rsidR="00B4516D" w:rsidRPr="00DF10A0" w:rsidRDefault="00B4516D" w:rsidP="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1FF90CC1" w14:textId="76B97D53" w:rsidR="00B4516D" w:rsidRPr="00DF10A0" w:rsidRDefault="00B4516D" w:rsidP="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306B0961" w14:textId="24129EC2" w:rsidR="00B4516D" w:rsidRPr="00DF10A0" w:rsidRDefault="00B4516D" w:rsidP="00B4516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155389BC" w14:textId="77777777" w:rsidR="00B4516D" w:rsidRPr="00DF10A0" w:rsidRDefault="00B4516D" w:rsidP="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B4516D" w:rsidRPr="00DF10A0" w14:paraId="44E4C9E6"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2D20C2DC" w14:textId="0F8D3B8C" w:rsidR="00B4516D" w:rsidRPr="00DF10A0" w:rsidRDefault="00B4516D" w:rsidP="00B4516D">
            <w:pPr>
              <w:contextualSpacing/>
              <w:rPr>
                <w:rFonts w:cstheme="minorHAnsi"/>
                <w:color w:val="000000" w:themeColor="text1"/>
                <w:sz w:val="24"/>
                <w:szCs w:val="24"/>
              </w:rPr>
            </w:pPr>
            <w:r w:rsidRPr="00DF10A0">
              <w:rPr>
                <w:rFonts w:cstheme="minorHAnsi"/>
                <w:color w:val="000000" w:themeColor="text1"/>
                <w:sz w:val="24"/>
                <w:szCs w:val="24"/>
              </w:rPr>
              <w:t xml:space="preserve">Commission </w:t>
            </w:r>
          </w:p>
        </w:tc>
        <w:tc>
          <w:tcPr>
            <w:tcW w:w="650" w:type="pct"/>
            <w:noWrap/>
          </w:tcPr>
          <w:p w14:paraId="5CE041DE" w14:textId="77777777" w:rsidR="00B4516D" w:rsidRPr="00DF10A0" w:rsidRDefault="00B4516D"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224BDA96" w14:textId="77777777" w:rsidR="00B4516D" w:rsidRPr="00DF10A0" w:rsidRDefault="00B4516D"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530D6669" w14:textId="77777777" w:rsidR="00B4516D" w:rsidRPr="00DF10A0" w:rsidRDefault="00B4516D"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441EB3A5" w14:textId="77777777" w:rsidR="00B4516D" w:rsidRPr="00DF10A0" w:rsidRDefault="00B4516D"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8DE9130" w14:textId="77777777" w:rsidR="00B4516D" w:rsidRPr="00DF10A0" w:rsidRDefault="00B4516D" w:rsidP="00B4516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3D74CCE2" w14:textId="77777777" w:rsidR="00B4516D" w:rsidRPr="00DF10A0" w:rsidRDefault="00B4516D"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B4516D" w:rsidRPr="00DF10A0" w14:paraId="7F31CCD1"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1822678E" w14:textId="05CF3B77" w:rsidR="00B4516D" w:rsidRPr="00DF10A0" w:rsidRDefault="00B4516D" w:rsidP="00B4516D">
            <w:pPr>
              <w:contextualSpacing/>
              <w:rPr>
                <w:rFonts w:cstheme="minorHAnsi"/>
                <w:color w:val="000000" w:themeColor="text1"/>
                <w:sz w:val="24"/>
                <w:szCs w:val="24"/>
              </w:rPr>
            </w:pPr>
            <w:r w:rsidRPr="00DF10A0">
              <w:rPr>
                <w:rFonts w:cstheme="minorHAnsi"/>
                <w:color w:val="000000" w:themeColor="text1"/>
                <w:sz w:val="24"/>
                <w:szCs w:val="24"/>
              </w:rPr>
              <w:t>Insurance Date</w:t>
            </w:r>
          </w:p>
        </w:tc>
        <w:tc>
          <w:tcPr>
            <w:tcW w:w="650" w:type="pct"/>
            <w:noWrap/>
          </w:tcPr>
          <w:p w14:paraId="7AEB74BF" w14:textId="77777777" w:rsidR="00B4516D" w:rsidRPr="00DF10A0" w:rsidRDefault="00B4516D" w:rsidP="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35EAAC23" w14:textId="77777777" w:rsidR="00B4516D" w:rsidRPr="00DF10A0" w:rsidRDefault="00B4516D" w:rsidP="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06DA9229" w14:textId="77777777" w:rsidR="00B4516D" w:rsidRPr="00DF10A0" w:rsidRDefault="00B4516D" w:rsidP="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0A25E166" w14:textId="77777777" w:rsidR="00B4516D" w:rsidRPr="00DF10A0" w:rsidRDefault="00B4516D" w:rsidP="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A44C9DD" w14:textId="77777777" w:rsidR="00B4516D" w:rsidRPr="00DF10A0" w:rsidRDefault="00B4516D" w:rsidP="00B4516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6C010BE2" w14:textId="77777777" w:rsidR="00B4516D" w:rsidRPr="00DF10A0" w:rsidRDefault="00B4516D" w:rsidP="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62016E" w:rsidRPr="00DF10A0" w14:paraId="4C1F4263"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7A4E4024" w14:textId="02F5CE66" w:rsidR="0062016E" w:rsidRPr="00DF10A0" w:rsidRDefault="0062016E" w:rsidP="00B4516D">
            <w:pPr>
              <w:contextualSpacing/>
              <w:rPr>
                <w:rFonts w:cstheme="minorHAnsi"/>
                <w:color w:val="000000" w:themeColor="text1"/>
                <w:sz w:val="24"/>
                <w:szCs w:val="24"/>
              </w:rPr>
            </w:pPr>
            <w:r w:rsidRPr="00DF10A0">
              <w:rPr>
                <w:rFonts w:cstheme="minorHAnsi"/>
                <w:color w:val="000000" w:themeColor="text1"/>
                <w:sz w:val="24"/>
                <w:szCs w:val="24"/>
                <w:highlight w:val="yellow"/>
              </w:rPr>
              <w:t>Insurance</w:t>
            </w:r>
            <w:r w:rsidRPr="00DF10A0">
              <w:rPr>
                <w:rFonts w:cstheme="minorHAnsi"/>
                <w:color w:val="000000" w:themeColor="text1"/>
                <w:sz w:val="24"/>
                <w:szCs w:val="24"/>
              </w:rPr>
              <w:t xml:space="preserve"> Company</w:t>
            </w:r>
          </w:p>
        </w:tc>
        <w:tc>
          <w:tcPr>
            <w:tcW w:w="650" w:type="pct"/>
            <w:noWrap/>
          </w:tcPr>
          <w:p w14:paraId="26FFAEB9" w14:textId="77777777" w:rsidR="0062016E" w:rsidRPr="00DF10A0" w:rsidRDefault="0062016E"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450" w:type="pct"/>
            <w:noWrap/>
          </w:tcPr>
          <w:p w14:paraId="39DEBC9C" w14:textId="77777777" w:rsidR="0062016E" w:rsidRPr="00DF10A0" w:rsidRDefault="0062016E"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550" w:type="pct"/>
            <w:noWrap/>
          </w:tcPr>
          <w:p w14:paraId="30F67880" w14:textId="77777777" w:rsidR="0062016E" w:rsidRPr="00DF10A0" w:rsidRDefault="0062016E"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551" w:type="pct"/>
          </w:tcPr>
          <w:p w14:paraId="7A799971" w14:textId="77777777" w:rsidR="0062016E" w:rsidRPr="00DF10A0" w:rsidRDefault="0062016E"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800" w:type="pct"/>
          </w:tcPr>
          <w:p w14:paraId="2600872D" w14:textId="77777777" w:rsidR="0062016E" w:rsidRPr="00DF10A0" w:rsidRDefault="0062016E" w:rsidP="00B4516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211" w:type="pct"/>
          </w:tcPr>
          <w:p w14:paraId="7D4E9E63" w14:textId="77777777" w:rsidR="0062016E" w:rsidRPr="00DF10A0" w:rsidRDefault="0062016E"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r>
      <w:tr w:rsidR="00B4516D" w:rsidRPr="00DF10A0" w14:paraId="3ADA043D"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348B6789" w14:textId="03469D90" w:rsidR="00B4516D" w:rsidRPr="00DF10A0" w:rsidRDefault="00B4516D" w:rsidP="00B4516D">
            <w:pPr>
              <w:contextualSpacing/>
              <w:rPr>
                <w:rFonts w:cstheme="minorHAnsi"/>
                <w:color w:val="000000" w:themeColor="text1"/>
                <w:sz w:val="24"/>
                <w:szCs w:val="24"/>
              </w:rPr>
            </w:pPr>
            <w:r w:rsidRPr="00DF10A0">
              <w:rPr>
                <w:rFonts w:cstheme="minorHAnsi"/>
                <w:color w:val="000000" w:themeColor="text1"/>
                <w:sz w:val="24"/>
                <w:szCs w:val="24"/>
              </w:rPr>
              <w:t>Payment Frequency</w:t>
            </w:r>
          </w:p>
        </w:tc>
        <w:tc>
          <w:tcPr>
            <w:tcW w:w="650" w:type="pct"/>
            <w:noWrap/>
          </w:tcPr>
          <w:p w14:paraId="630FC51D" w14:textId="77777777" w:rsidR="00B4516D" w:rsidRPr="00DF10A0" w:rsidRDefault="00B4516D" w:rsidP="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6F09DB46" w14:textId="77777777" w:rsidR="00B4516D" w:rsidRPr="00DF10A0" w:rsidRDefault="00B4516D" w:rsidP="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682E024A" w14:textId="77777777" w:rsidR="00B4516D" w:rsidRPr="00DF10A0" w:rsidRDefault="00B4516D" w:rsidP="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481AC672" w14:textId="77777777" w:rsidR="00B4516D" w:rsidRPr="00DF10A0" w:rsidRDefault="00B4516D" w:rsidP="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463BDD07" w14:textId="77777777" w:rsidR="00B4516D" w:rsidRPr="00DF10A0" w:rsidRDefault="00B4516D" w:rsidP="00B4516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019B38AD" w14:textId="77777777" w:rsidR="00B4516D" w:rsidRPr="00DF10A0" w:rsidRDefault="00B4516D" w:rsidP="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r w:rsidR="00B4516D" w:rsidRPr="00DF10A0" w14:paraId="6D9A8A1C"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58E16543" w14:textId="2709A38F" w:rsidR="00B4516D" w:rsidRPr="00DF10A0" w:rsidRDefault="00B4516D" w:rsidP="00B4516D">
            <w:pPr>
              <w:contextualSpacing/>
              <w:rPr>
                <w:rFonts w:cstheme="minorHAnsi"/>
                <w:color w:val="000000" w:themeColor="text1"/>
                <w:sz w:val="24"/>
                <w:szCs w:val="24"/>
              </w:rPr>
            </w:pPr>
            <w:r w:rsidRPr="00DF10A0">
              <w:rPr>
                <w:rFonts w:cstheme="minorHAnsi"/>
                <w:color w:val="000000" w:themeColor="text1"/>
                <w:sz w:val="24"/>
                <w:szCs w:val="24"/>
              </w:rPr>
              <w:t>Policy Status</w:t>
            </w:r>
          </w:p>
        </w:tc>
        <w:tc>
          <w:tcPr>
            <w:tcW w:w="650" w:type="pct"/>
            <w:noWrap/>
          </w:tcPr>
          <w:p w14:paraId="59F69D1F" w14:textId="77777777" w:rsidR="00B4516D" w:rsidRPr="00DF10A0" w:rsidRDefault="00B4516D"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64F689AC" w14:textId="77777777" w:rsidR="00B4516D" w:rsidRPr="00DF10A0" w:rsidRDefault="00B4516D"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610C7C66" w14:textId="77777777" w:rsidR="00B4516D" w:rsidRPr="00DF10A0" w:rsidRDefault="00B4516D"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370D4AFE" w14:textId="77777777" w:rsidR="00B4516D" w:rsidRPr="00DF10A0" w:rsidRDefault="00B4516D"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1402C85E" w14:textId="77777777" w:rsidR="00B4516D" w:rsidRPr="00DF10A0" w:rsidRDefault="00B4516D" w:rsidP="00B4516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49CD8CAC" w14:textId="77777777" w:rsidR="00B4516D" w:rsidRPr="00DF10A0" w:rsidRDefault="00B4516D" w:rsidP="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Auto populates active policies.</w:t>
            </w:r>
          </w:p>
        </w:tc>
      </w:tr>
    </w:tbl>
    <w:p w14:paraId="7067EDBA" w14:textId="77777777" w:rsidR="00CD2911" w:rsidRPr="00DF10A0" w:rsidRDefault="00CD2911" w:rsidP="009F1E09">
      <w:pPr>
        <w:rPr>
          <w:rFonts w:cstheme="minorHAnsi"/>
        </w:rPr>
      </w:pPr>
    </w:p>
    <w:p w14:paraId="232A3B6C" w14:textId="4A29C412" w:rsidR="00B4516D" w:rsidRPr="00DF10A0" w:rsidRDefault="00B4516D" w:rsidP="009F1E09">
      <w:pPr>
        <w:rPr>
          <w:rFonts w:cstheme="minorHAnsi"/>
          <w:sz w:val="24"/>
          <w:szCs w:val="24"/>
        </w:rPr>
      </w:pPr>
      <w:r w:rsidRPr="00DF10A0">
        <w:rPr>
          <w:rFonts w:cstheme="minorHAnsi"/>
          <w:sz w:val="24"/>
          <w:szCs w:val="24"/>
        </w:rPr>
        <w:t>Once the user hovers on the application in the list “View Payment History” button will be visible”</w:t>
      </w:r>
    </w:p>
    <w:p w14:paraId="1333AD38" w14:textId="77777777" w:rsidR="00C66F9F" w:rsidRPr="00DF10A0" w:rsidRDefault="00C66F9F" w:rsidP="009F1E09">
      <w:pPr>
        <w:rPr>
          <w:rFonts w:cstheme="minorHAnsi"/>
          <w:sz w:val="24"/>
          <w:szCs w:val="24"/>
        </w:rPr>
      </w:pPr>
    </w:p>
    <w:p w14:paraId="026AD830" w14:textId="77777777" w:rsidR="00B4516D" w:rsidRPr="00DF10A0" w:rsidRDefault="00B4516D" w:rsidP="007D6E64">
      <w:pPr>
        <w:keepNext/>
        <w:jc w:val="center"/>
        <w:rPr>
          <w:rFonts w:cstheme="minorHAnsi"/>
        </w:rPr>
      </w:pPr>
      <w:r w:rsidRPr="00DF10A0">
        <w:rPr>
          <w:rFonts w:cstheme="minorHAnsi"/>
          <w:noProof/>
        </w:rPr>
        <w:drawing>
          <wp:inline distT="0" distB="0" distL="0" distR="0" wp14:anchorId="249742F2" wp14:editId="79DC5F75">
            <wp:extent cx="8460000" cy="2997791"/>
            <wp:effectExtent l="19050" t="19050" r="0" b="0"/>
            <wp:docPr id="351656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56494" name="Picture 1" descr="A screenshot of a computer&#10;&#10;AI-generated content may be incorrect."/>
                    <pic:cNvPicPr/>
                  </pic:nvPicPr>
                  <pic:blipFill>
                    <a:blip r:embed="rId84"/>
                    <a:stretch>
                      <a:fillRect/>
                    </a:stretch>
                  </pic:blipFill>
                  <pic:spPr>
                    <a:xfrm>
                      <a:off x="0" y="0"/>
                      <a:ext cx="8460000" cy="2997791"/>
                    </a:xfrm>
                    <a:prstGeom prst="rect">
                      <a:avLst/>
                    </a:prstGeom>
                    <a:ln>
                      <a:solidFill>
                        <a:schemeClr val="accent2"/>
                      </a:solidFill>
                    </a:ln>
                  </pic:spPr>
                </pic:pic>
              </a:graphicData>
            </a:graphic>
          </wp:inline>
        </w:drawing>
      </w:r>
    </w:p>
    <w:p w14:paraId="20326305" w14:textId="77777777" w:rsidR="00B4516D" w:rsidRPr="00DF10A0" w:rsidRDefault="00B4516D" w:rsidP="00B4516D">
      <w:pPr>
        <w:rPr>
          <w:rFonts w:cstheme="minorHAnsi"/>
        </w:rPr>
      </w:pPr>
    </w:p>
    <w:p w14:paraId="4A035F42" w14:textId="054BFFA6" w:rsidR="00B4516D" w:rsidRPr="00DF10A0" w:rsidRDefault="00B4516D" w:rsidP="00B4516D">
      <w:pPr>
        <w:rPr>
          <w:rFonts w:cstheme="minorHAnsi"/>
          <w:sz w:val="24"/>
          <w:szCs w:val="24"/>
        </w:rPr>
      </w:pPr>
      <w:r w:rsidRPr="00DF10A0">
        <w:rPr>
          <w:rFonts w:cstheme="minorHAnsi"/>
          <w:sz w:val="24"/>
          <w:szCs w:val="24"/>
        </w:rPr>
        <w:t>Once the user clicks on this button, below screen will be displayed:</w:t>
      </w:r>
    </w:p>
    <w:p w14:paraId="3827CD85" w14:textId="77777777" w:rsidR="00B4516D" w:rsidRPr="00DF10A0" w:rsidRDefault="00B4516D" w:rsidP="00B4516D">
      <w:pPr>
        <w:rPr>
          <w:rFonts w:cstheme="minorHAnsi"/>
        </w:rPr>
      </w:pPr>
    </w:p>
    <w:p w14:paraId="5AB85D41" w14:textId="77777777" w:rsidR="00B4516D" w:rsidRPr="00DF10A0" w:rsidRDefault="00B4516D" w:rsidP="00B4516D">
      <w:pPr>
        <w:keepNext/>
        <w:jc w:val="center"/>
        <w:rPr>
          <w:rFonts w:cstheme="minorHAnsi"/>
        </w:rPr>
      </w:pPr>
      <w:r w:rsidRPr="00DF10A0">
        <w:rPr>
          <w:rFonts w:cstheme="minorHAnsi"/>
          <w:noProof/>
        </w:rPr>
        <w:lastRenderedPageBreak/>
        <w:drawing>
          <wp:inline distT="0" distB="0" distL="0" distR="0" wp14:anchorId="7B3CC389" wp14:editId="5D79AB3B">
            <wp:extent cx="8460000" cy="1509975"/>
            <wp:effectExtent l="19050" t="19050" r="0" b="0"/>
            <wp:docPr id="457544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44033" name="Picture 1" descr="A screenshot of a computer&#10;&#10;AI-generated content may be incorrect."/>
                    <pic:cNvPicPr/>
                  </pic:nvPicPr>
                  <pic:blipFill>
                    <a:blip r:embed="rId85"/>
                    <a:stretch>
                      <a:fillRect/>
                    </a:stretch>
                  </pic:blipFill>
                  <pic:spPr>
                    <a:xfrm>
                      <a:off x="0" y="0"/>
                      <a:ext cx="8460000" cy="1509975"/>
                    </a:xfrm>
                    <a:prstGeom prst="rect">
                      <a:avLst/>
                    </a:prstGeom>
                    <a:ln>
                      <a:solidFill>
                        <a:schemeClr val="accent2"/>
                      </a:solidFill>
                    </a:ln>
                  </pic:spPr>
                </pic:pic>
              </a:graphicData>
            </a:graphic>
          </wp:inline>
        </w:drawing>
      </w:r>
    </w:p>
    <w:p w14:paraId="42D245C1" w14:textId="77777777" w:rsidR="007D6E64" w:rsidRDefault="007D6E64" w:rsidP="00B4516D">
      <w:pPr>
        <w:rPr>
          <w:rFonts w:cstheme="minorHAnsi"/>
          <w:b/>
          <w:bCs/>
          <w:sz w:val="24"/>
          <w:szCs w:val="24"/>
          <w:u w:val="single"/>
          <w:lang w:val="en-GB"/>
        </w:rPr>
      </w:pPr>
    </w:p>
    <w:p w14:paraId="11A26119" w14:textId="115346DD" w:rsidR="00B4516D" w:rsidRPr="00DF10A0" w:rsidRDefault="00B4516D" w:rsidP="00B4516D">
      <w:pPr>
        <w:rPr>
          <w:rFonts w:cstheme="minorHAnsi"/>
          <w:b/>
          <w:bCs/>
          <w:sz w:val="24"/>
          <w:szCs w:val="24"/>
          <w:u w:val="single"/>
          <w:lang w:val="en-GB"/>
        </w:rPr>
      </w:pPr>
      <w:r w:rsidRPr="00DF10A0">
        <w:rPr>
          <w:rFonts w:cstheme="minorHAnsi"/>
          <w:b/>
          <w:bCs/>
          <w:sz w:val="24"/>
          <w:szCs w:val="24"/>
          <w:u w:val="single"/>
          <w:lang w:val="en-GB"/>
        </w:rPr>
        <w:t>Below mentioned are the details specific to the information being displayed above:</w:t>
      </w:r>
    </w:p>
    <w:p w14:paraId="1D73C2BE" w14:textId="77777777" w:rsidR="00B4516D" w:rsidRPr="00DF10A0" w:rsidRDefault="00B4516D" w:rsidP="00B4516D">
      <w:pPr>
        <w:rPr>
          <w:rFonts w:cstheme="minorHAnsi"/>
        </w:rPr>
      </w:pPr>
    </w:p>
    <w:tbl>
      <w:tblPr>
        <w:tblStyle w:val="PlainTable1"/>
        <w:tblpPr w:leftFromText="180" w:rightFromText="180" w:vertAnchor="text" w:tblpXSpec="center" w:tblpY="1"/>
        <w:tblW w:w="5000" w:type="pct"/>
        <w:tblLayout w:type="fixed"/>
        <w:tblLook w:val="04A0" w:firstRow="1" w:lastRow="0" w:firstColumn="1" w:lastColumn="0" w:noHBand="0" w:noVBand="1"/>
      </w:tblPr>
      <w:tblGrid>
        <w:gridCol w:w="2233"/>
        <w:gridCol w:w="1843"/>
        <w:gridCol w:w="1276"/>
        <w:gridCol w:w="1559"/>
        <w:gridCol w:w="1562"/>
        <w:gridCol w:w="2268"/>
        <w:gridCol w:w="3433"/>
      </w:tblGrid>
      <w:tr w:rsidR="00B4516D" w:rsidRPr="00DF10A0" w14:paraId="072375FA" w14:textId="77777777">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8" w:type="pct"/>
            <w:vMerge w:val="restart"/>
            <w:shd w:val="clear" w:color="auto" w:fill="002060"/>
            <w:noWrap/>
            <w:hideMark/>
          </w:tcPr>
          <w:p w14:paraId="7D02B183" w14:textId="77777777" w:rsidR="00B4516D" w:rsidRPr="00DF10A0" w:rsidRDefault="00B4516D">
            <w:pPr>
              <w:contextualSpacing/>
              <w:rPr>
                <w:rFonts w:cstheme="minorHAnsi"/>
                <w:b w:val="0"/>
                <w:color w:val="FFFFFF" w:themeColor="background1"/>
                <w:sz w:val="24"/>
                <w:szCs w:val="24"/>
              </w:rPr>
            </w:pPr>
            <w:r w:rsidRPr="00DF10A0">
              <w:rPr>
                <w:rFonts w:cstheme="minorHAnsi"/>
                <w:color w:val="FFFFFF" w:themeColor="background1"/>
                <w:sz w:val="24"/>
                <w:szCs w:val="24"/>
              </w:rPr>
              <w:t>Field Name</w:t>
            </w:r>
          </w:p>
        </w:tc>
        <w:tc>
          <w:tcPr>
            <w:tcW w:w="650" w:type="pct"/>
            <w:vMerge w:val="restart"/>
            <w:shd w:val="clear" w:color="auto" w:fill="002060"/>
            <w:noWrap/>
            <w:hideMark/>
          </w:tcPr>
          <w:p w14:paraId="6B60DB29" w14:textId="77777777" w:rsidR="00B4516D" w:rsidRPr="00DF10A0" w:rsidRDefault="00B4516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Type</w:t>
            </w:r>
          </w:p>
        </w:tc>
        <w:tc>
          <w:tcPr>
            <w:tcW w:w="450" w:type="pct"/>
            <w:vMerge w:val="restart"/>
            <w:shd w:val="clear" w:color="auto" w:fill="002060"/>
            <w:noWrap/>
            <w:hideMark/>
          </w:tcPr>
          <w:p w14:paraId="7DC4955F" w14:textId="77777777" w:rsidR="00B4516D" w:rsidRPr="00DF10A0" w:rsidRDefault="00B4516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Mandatory Y/N</w:t>
            </w:r>
          </w:p>
        </w:tc>
        <w:tc>
          <w:tcPr>
            <w:tcW w:w="550" w:type="pct"/>
            <w:vMerge w:val="restart"/>
            <w:shd w:val="clear" w:color="auto" w:fill="002060"/>
            <w:noWrap/>
          </w:tcPr>
          <w:p w14:paraId="79A369D9" w14:textId="77777777" w:rsidR="00B4516D" w:rsidRPr="00DF10A0" w:rsidRDefault="00B4516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Data Type / Length</w:t>
            </w:r>
          </w:p>
        </w:tc>
        <w:tc>
          <w:tcPr>
            <w:tcW w:w="551" w:type="pct"/>
            <w:vMerge w:val="restart"/>
            <w:shd w:val="clear" w:color="auto" w:fill="002060"/>
          </w:tcPr>
          <w:p w14:paraId="0D20B248" w14:textId="77777777" w:rsidR="00B4516D" w:rsidRPr="00DF10A0" w:rsidRDefault="00B4516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Lookup Key / Master Name</w:t>
            </w:r>
          </w:p>
        </w:tc>
        <w:tc>
          <w:tcPr>
            <w:tcW w:w="800" w:type="pct"/>
            <w:vMerge w:val="restart"/>
            <w:shd w:val="clear" w:color="auto" w:fill="002060"/>
          </w:tcPr>
          <w:p w14:paraId="3A641ECB" w14:textId="77777777" w:rsidR="00B4516D" w:rsidRPr="00DF10A0" w:rsidRDefault="00B4516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Possible Values</w:t>
            </w:r>
          </w:p>
        </w:tc>
        <w:tc>
          <w:tcPr>
            <w:tcW w:w="1211" w:type="pct"/>
            <w:shd w:val="clear" w:color="auto" w:fill="002060"/>
            <w:hideMark/>
          </w:tcPr>
          <w:p w14:paraId="2DFE12C9" w14:textId="77777777" w:rsidR="00B4516D" w:rsidRPr="00DF10A0" w:rsidRDefault="00B4516D">
            <w:pPr>
              <w:contextualSpacing/>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sz w:val="24"/>
                <w:szCs w:val="24"/>
              </w:rPr>
            </w:pPr>
            <w:r w:rsidRPr="00DF10A0">
              <w:rPr>
                <w:rFonts w:cstheme="minorHAnsi"/>
                <w:color w:val="FFFFFF" w:themeColor="background1"/>
                <w:sz w:val="24"/>
                <w:szCs w:val="24"/>
              </w:rPr>
              <w:t>Field Description</w:t>
            </w:r>
          </w:p>
        </w:tc>
      </w:tr>
      <w:tr w:rsidR="00B4516D" w:rsidRPr="00DF10A0" w14:paraId="74E265D4"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vMerge/>
            <w:shd w:val="clear" w:color="auto" w:fill="002060"/>
            <w:noWrap/>
          </w:tcPr>
          <w:p w14:paraId="767199D6" w14:textId="77777777" w:rsidR="00B4516D" w:rsidRPr="00DF10A0" w:rsidRDefault="00B4516D">
            <w:pPr>
              <w:contextualSpacing/>
              <w:rPr>
                <w:rFonts w:cstheme="minorHAnsi"/>
                <w:b w:val="0"/>
                <w:color w:val="FFFFFF" w:themeColor="background1"/>
                <w:sz w:val="24"/>
                <w:szCs w:val="24"/>
              </w:rPr>
            </w:pPr>
          </w:p>
        </w:tc>
        <w:tc>
          <w:tcPr>
            <w:tcW w:w="650" w:type="pct"/>
            <w:vMerge/>
            <w:shd w:val="clear" w:color="auto" w:fill="002060"/>
            <w:noWrap/>
          </w:tcPr>
          <w:p w14:paraId="7F279269"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450" w:type="pct"/>
            <w:vMerge/>
            <w:shd w:val="clear" w:color="auto" w:fill="002060"/>
            <w:noWrap/>
          </w:tcPr>
          <w:p w14:paraId="2C28C719"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0" w:type="pct"/>
            <w:vMerge/>
            <w:shd w:val="clear" w:color="auto" w:fill="002060"/>
            <w:noWrap/>
          </w:tcPr>
          <w:p w14:paraId="336AD4C9"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551" w:type="pct"/>
            <w:vMerge/>
            <w:shd w:val="clear" w:color="auto" w:fill="002060"/>
          </w:tcPr>
          <w:p w14:paraId="24720088"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800" w:type="pct"/>
            <w:vMerge/>
            <w:shd w:val="clear" w:color="auto" w:fill="002060"/>
          </w:tcPr>
          <w:p w14:paraId="448B2F42"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p>
        </w:tc>
        <w:tc>
          <w:tcPr>
            <w:tcW w:w="1211" w:type="pct"/>
            <w:shd w:val="clear" w:color="auto" w:fill="002060"/>
          </w:tcPr>
          <w:p w14:paraId="2AA0C641"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DF10A0">
              <w:rPr>
                <w:rFonts w:cstheme="minorHAnsi"/>
                <w:b/>
                <w:color w:val="FFFFFF" w:themeColor="background1"/>
                <w:sz w:val="24"/>
                <w:szCs w:val="24"/>
              </w:rPr>
              <w:t>Remarks/ Validation</w:t>
            </w:r>
          </w:p>
        </w:tc>
      </w:tr>
      <w:tr w:rsidR="00B4516D" w:rsidRPr="00DF10A0" w14:paraId="55FB4F42"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7932ED3A" w14:textId="77388EDE" w:rsidR="00B4516D" w:rsidRPr="00DF10A0" w:rsidRDefault="00B4516D">
            <w:pPr>
              <w:contextualSpacing/>
              <w:rPr>
                <w:rFonts w:cstheme="minorHAnsi"/>
                <w:color w:val="000000" w:themeColor="text1"/>
                <w:sz w:val="24"/>
                <w:szCs w:val="24"/>
              </w:rPr>
            </w:pPr>
            <w:r w:rsidRPr="00DF10A0">
              <w:rPr>
                <w:rFonts w:cstheme="minorHAnsi"/>
                <w:color w:val="000000" w:themeColor="text1"/>
                <w:sz w:val="24"/>
                <w:szCs w:val="24"/>
              </w:rPr>
              <w:t>Due Amount (BHD)</w:t>
            </w:r>
          </w:p>
        </w:tc>
        <w:tc>
          <w:tcPr>
            <w:tcW w:w="650" w:type="pct"/>
            <w:noWrap/>
          </w:tcPr>
          <w:p w14:paraId="31C3BC56" w14:textId="77777777" w:rsidR="00B4516D" w:rsidRPr="00DF10A0" w:rsidRDefault="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3D1D093B" w14:textId="77777777" w:rsidR="00B4516D" w:rsidRPr="00DF10A0" w:rsidRDefault="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1DF7FC0B" w14:textId="77777777" w:rsidR="00B4516D" w:rsidRPr="00DF10A0" w:rsidRDefault="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4D8D0325" w14:textId="77777777" w:rsidR="00B4516D" w:rsidRPr="00DF10A0" w:rsidRDefault="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35BE716B" w14:textId="77777777" w:rsidR="00B4516D" w:rsidRPr="00DF10A0" w:rsidRDefault="00B4516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6611DA94" w14:textId="29B1DFE9" w:rsidR="00B4516D" w:rsidRPr="00DF10A0" w:rsidRDefault="0096671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automatically populates relevant data from the LMS integration.</w:t>
            </w:r>
          </w:p>
        </w:tc>
      </w:tr>
      <w:tr w:rsidR="00B4516D" w:rsidRPr="00DF10A0" w14:paraId="34AD9C5E"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251C7B9B" w14:textId="628E08A7" w:rsidR="00B4516D" w:rsidRPr="00DF10A0" w:rsidRDefault="00B4516D">
            <w:pPr>
              <w:contextualSpacing/>
              <w:rPr>
                <w:rFonts w:cstheme="minorHAnsi"/>
                <w:color w:val="000000" w:themeColor="text1"/>
                <w:sz w:val="24"/>
                <w:szCs w:val="24"/>
              </w:rPr>
            </w:pPr>
            <w:r w:rsidRPr="00DF10A0">
              <w:rPr>
                <w:rFonts w:cstheme="minorHAnsi"/>
                <w:color w:val="000000" w:themeColor="text1"/>
                <w:sz w:val="24"/>
                <w:szCs w:val="24"/>
              </w:rPr>
              <w:t>Amount Paid (BHD)</w:t>
            </w:r>
          </w:p>
        </w:tc>
        <w:tc>
          <w:tcPr>
            <w:tcW w:w="650" w:type="pct"/>
            <w:noWrap/>
          </w:tcPr>
          <w:p w14:paraId="50BEC0F9"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40FDFE3A"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6B0ED4E1"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3309A577"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141D8519" w14:textId="77777777" w:rsidR="00B4516D" w:rsidRPr="00DF10A0" w:rsidRDefault="00B4516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4B87D2C5" w14:textId="452D3E97" w:rsidR="00B4516D" w:rsidRPr="00DF10A0" w:rsidRDefault="0096671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automatically populates relevant data from the LMS integration</w:t>
            </w:r>
          </w:p>
        </w:tc>
      </w:tr>
      <w:tr w:rsidR="00B4516D" w:rsidRPr="00DF10A0" w14:paraId="77182449"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0354A2F6" w14:textId="0F1A7860" w:rsidR="00B4516D" w:rsidRPr="00DF10A0" w:rsidRDefault="00B4516D">
            <w:pPr>
              <w:contextualSpacing/>
              <w:rPr>
                <w:rFonts w:cstheme="minorHAnsi"/>
                <w:color w:val="000000" w:themeColor="text1"/>
                <w:sz w:val="24"/>
                <w:szCs w:val="24"/>
              </w:rPr>
            </w:pPr>
            <w:r w:rsidRPr="00DF10A0">
              <w:rPr>
                <w:rFonts w:cstheme="minorHAnsi"/>
                <w:color w:val="000000" w:themeColor="text1"/>
                <w:sz w:val="24"/>
                <w:szCs w:val="24"/>
              </w:rPr>
              <w:t>Balance Returned</w:t>
            </w:r>
          </w:p>
        </w:tc>
        <w:tc>
          <w:tcPr>
            <w:tcW w:w="650" w:type="pct"/>
            <w:noWrap/>
          </w:tcPr>
          <w:p w14:paraId="60FC5E8E" w14:textId="77777777" w:rsidR="00B4516D" w:rsidRPr="00DF10A0" w:rsidRDefault="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4CC4475A" w14:textId="77777777" w:rsidR="00B4516D" w:rsidRPr="00DF10A0" w:rsidRDefault="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20F22967" w14:textId="77777777" w:rsidR="00B4516D" w:rsidRPr="00DF10A0" w:rsidRDefault="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052B28DE" w14:textId="77777777" w:rsidR="00B4516D" w:rsidRPr="00DF10A0" w:rsidRDefault="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63CB74F5" w14:textId="77777777" w:rsidR="00B4516D" w:rsidRPr="00DF10A0" w:rsidRDefault="00B4516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0F52D092" w14:textId="6A572515" w:rsidR="00B4516D" w:rsidRPr="00DF10A0" w:rsidRDefault="0096671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automatically populates relevant data from the LMS integration</w:t>
            </w:r>
          </w:p>
        </w:tc>
      </w:tr>
      <w:tr w:rsidR="00B4516D" w:rsidRPr="00DF10A0" w14:paraId="5B516D1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74350E03" w14:textId="7BE84223" w:rsidR="00B4516D" w:rsidRPr="00DF10A0" w:rsidRDefault="00B4516D">
            <w:pPr>
              <w:contextualSpacing/>
              <w:rPr>
                <w:rFonts w:cstheme="minorHAnsi"/>
                <w:color w:val="000000" w:themeColor="text1"/>
                <w:sz w:val="24"/>
                <w:szCs w:val="24"/>
              </w:rPr>
            </w:pPr>
            <w:r w:rsidRPr="00DF10A0">
              <w:rPr>
                <w:rFonts w:cstheme="minorHAnsi"/>
                <w:color w:val="000000" w:themeColor="text1"/>
                <w:sz w:val="24"/>
                <w:szCs w:val="24"/>
              </w:rPr>
              <w:t>Payment Date</w:t>
            </w:r>
          </w:p>
        </w:tc>
        <w:tc>
          <w:tcPr>
            <w:tcW w:w="650" w:type="pct"/>
            <w:noWrap/>
          </w:tcPr>
          <w:p w14:paraId="32676EEB"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45170184"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1EA1FE1F"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479EA495"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2C1CC03F" w14:textId="77777777" w:rsidR="00B4516D" w:rsidRPr="00DF10A0" w:rsidRDefault="00B4516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6607FBBD" w14:textId="1BEE288F" w:rsidR="00B4516D" w:rsidRPr="00DF10A0" w:rsidRDefault="0096671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automatically populates relevant data from the LMS integration</w:t>
            </w:r>
          </w:p>
        </w:tc>
      </w:tr>
      <w:tr w:rsidR="00B4516D" w:rsidRPr="00DF10A0" w14:paraId="2E30426A"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5DD390C7" w14:textId="022BA641" w:rsidR="00B4516D" w:rsidRPr="00DF10A0" w:rsidRDefault="00B4516D">
            <w:pPr>
              <w:contextualSpacing/>
              <w:rPr>
                <w:rFonts w:cstheme="minorHAnsi"/>
                <w:color w:val="000000" w:themeColor="text1"/>
                <w:sz w:val="24"/>
                <w:szCs w:val="24"/>
              </w:rPr>
            </w:pPr>
            <w:r w:rsidRPr="00DF10A0">
              <w:rPr>
                <w:rFonts w:cstheme="minorHAnsi"/>
                <w:color w:val="000000" w:themeColor="text1"/>
                <w:sz w:val="24"/>
                <w:szCs w:val="24"/>
              </w:rPr>
              <w:t>Payment Method</w:t>
            </w:r>
          </w:p>
        </w:tc>
        <w:tc>
          <w:tcPr>
            <w:tcW w:w="650" w:type="pct"/>
            <w:noWrap/>
          </w:tcPr>
          <w:p w14:paraId="186618AF" w14:textId="77777777" w:rsidR="00B4516D" w:rsidRPr="00DF10A0" w:rsidRDefault="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1FCDA4C1" w14:textId="77777777" w:rsidR="00B4516D" w:rsidRPr="00DF10A0" w:rsidRDefault="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2F3635EA" w14:textId="77777777" w:rsidR="00B4516D" w:rsidRPr="00DF10A0" w:rsidRDefault="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4DBF1585" w14:textId="77777777" w:rsidR="00B4516D" w:rsidRPr="00DF10A0" w:rsidRDefault="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36A95C0B" w14:textId="77777777" w:rsidR="00B4516D" w:rsidRPr="00DF10A0" w:rsidRDefault="00B4516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1A3CEBD6" w14:textId="1139AD6A" w:rsidR="00B4516D" w:rsidRPr="00DF10A0" w:rsidRDefault="0096671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automatically populates relevant data from the LMS integration</w:t>
            </w:r>
          </w:p>
        </w:tc>
      </w:tr>
      <w:tr w:rsidR="00B4516D" w:rsidRPr="00DF10A0" w14:paraId="52968C3E"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0C70B5E7" w14:textId="77777777" w:rsidR="00B4516D" w:rsidRPr="00DF10A0" w:rsidRDefault="00B4516D">
            <w:pPr>
              <w:contextualSpacing/>
              <w:rPr>
                <w:rFonts w:cstheme="minorHAnsi"/>
                <w:color w:val="000000" w:themeColor="text1"/>
                <w:sz w:val="24"/>
                <w:szCs w:val="24"/>
              </w:rPr>
            </w:pPr>
            <w:r w:rsidRPr="00DF10A0">
              <w:rPr>
                <w:rFonts w:cstheme="minorHAnsi"/>
                <w:color w:val="000000" w:themeColor="text1"/>
                <w:sz w:val="24"/>
                <w:szCs w:val="24"/>
              </w:rPr>
              <w:t>Insurance Date</w:t>
            </w:r>
          </w:p>
        </w:tc>
        <w:tc>
          <w:tcPr>
            <w:tcW w:w="650" w:type="pct"/>
            <w:noWrap/>
          </w:tcPr>
          <w:p w14:paraId="5AFF06C7"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04B3F26A"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06677220"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4991F025"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7EB68FF5" w14:textId="77777777" w:rsidR="00B4516D" w:rsidRPr="00DF10A0" w:rsidRDefault="00B4516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3CBDA603" w14:textId="40B949CD" w:rsidR="00B4516D" w:rsidRPr="00DF10A0" w:rsidRDefault="0096671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 xml:space="preserve">The system automatically </w:t>
            </w:r>
            <w:r w:rsidRPr="00DF10A0">
              <w:rPr>
                <w:rFonts w:cstheme="minorHAnsi"/>
                <w:color w:val="000000" w:themeColor="text1"/>
                <w:sz w:val="24"/>
                <w:szCs w:val="24"/>
              </w:rPr>
              <w:lastRenderedPageBreak/>
              <w:t>populates relevant data from the LMS integration</w:t>
            </w:r>
          </w:p>
        </w:tc>
      </w:tr>
      <w:tr w:rsidR="00B4516D" w:rsidRPr="00DF10A0" w14:paraId="417F56A3" w14:textId="77777777">
        <w:trPr>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748F077A" w14:textId="77777777" w:rsidR="00B4516D" w:rsidRPr="00DF10A0" w:rsidRDefault="00B4516D">
            <w:pPr>
              <w:contextualSpacing/>
              <w:rPr>
                <w:rFonts w:cstheme="minorHAnsi"/>
                <w:color w:val="000000" w:themeColor="text1"/>
                <w:sz w:val="24"/>
                <w:szCs w:val="24"/>
              </w:rPr>
            </w:pPr>
            <w:r w:rsidRPr="00DF10A0">
              <w:rPr>
                <w:rFonts w:cstheme="minorHAnsi"/>
                <w:color w:val="000000" w:themeColor="text1"/>
                <w:sz w:val="24"/>
                <w:szCs w:val="24"/>
              </w:rPr>
              <w:lastRenderedPageBreak/>
              <w:t>Payment Frequency</w:t>
            </w:r>
          </w:p>
        </w:tc>
        <w:tc>
          <w:tcPr>
            <w:tcW w:w="650" w:type="pct"/>
            <w:noWrap/>
          </w:tcPr>
          <w:p w14:paraId="2E1ED52C" w14:textId="77777777" w:rsidR="00B4516D" w:rsidRPr="00DF10A0" w:rsidRDefault="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6FE4CA94" w14:textId="77777777" w:rsidR="00B4516D" w:rsidRPr="00DF10A0" w:rsidRDefault="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373C888D" w14:textId="77777777" w:rsidR="00B4516D" w:rsidRPr="00DF10A0" w:rsidRDefault="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284F5B92" w14:textId="77777777" w:rsidR="00B4516D" w:rsidRPr="00DF10A0" w:rsidRDefault="00B4516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0778BB6C" w14:textId="77777777" w:rsidR="00B4516D" w:rsidRPr="00DF10A0" w:rsidRDefault="00B4516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3DBAC75F" w14:textId="0641FE62" w:rsidR="00B4516D" w:rsidRPr="00DF10A0" w:rsidRDefault="0096671D">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automatically populates relevant data from the LMS integration</w:t>
            </w:r>
          </w:p>
        </w:tc>
      </w:tr>
      <w:tr w:rsidR="00B4516D" w:rsidRPr="00DF10A0" w14:paraId="29F6FAD4"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88" w:type="pct"/>
            <w:noWrap/>
          </w:tcPr>
          <w:p w14:paraId="4D2B7DDC" w14:textId="77777777" w:rsidR="00B4516D" w:rsidRPr="00DF10A0" w:rsidRDefault="00B4516D">
            <w:pPr>
              <w:contextualSpacing/>
              <w:rPr>
                <w:rFonts w:cstheme="minorHAnsi"/>
                <w:color w:val="000000" w:themeColor="text1"/>
                <w:sz w:val="24"/>
                <w:szCs w:val="24"/>
              </w:rPr>
            </w:pPr>
            <w:r w:rsidRPr="00DF10A0">
              <w:rPr>
                <w:rFonts w:cstheme="minorHAnsi"/>
                <w:color w:val="000000" w:themeColor="text1"/>
                <w:sz w:val="24"/>
                <w:szCs w:val="24"/>
              </w:rPr>
              <w:t>Policy Status</w:t>
            </w:r>
          </w:p>
        </w:tc>
        <w:tc>
          <w:tcPr>
            <w:tcW w:w="650" w:type="pct"/>
            <w:noWrap/>
          </w:tcPr>
          <w:p w14:paraId="1888482D"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Read Only</w:t>
            </w:r>
          </w:p>
        </w:tc>
        <w:tc>
          <w:tcPr>
            <w:tcW w:w="450" w:type="pct"/>
            <w:noWrap/>
          </w:tcPr>
          <w:p w14:paraId="3F45A55D"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0" w:type="pct"/>
            <w:noWrap/>
          </w:tcPr>
          <w:p w14:paraId="6DE5B168"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551" w:type="pct"/>
          </w:tcPr>
          <w:p w14:paraId="1FD3CDB5" w14:textId="77777777" w:rsidR="00B4516D" w:rsidRPr="00DF10A0" w:rsidRDefault="00B4516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800" w:type="pct"/>
          </w:tcPr>
          <w:p w14:paraId="1B875406" w14:textId="77777777" w:rsidR="00B4516D" w:rsidRPr="00DF10A0" w:rsidRDefault="00B4516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NA</w:t>
            </w:r>
          </w:p>
        </w:tc>
        <w:tc>
          <w:tcPr>
            <w:tcW w:w="1211" w:type="pct"/>
          </w:tcPr>
          <w:p w14:paraId="31AF37A8" w14:textId="66CB1739" w:rsidR="00B4516D" w:rsidRPr="00DF10A0" w:rsidRDefault="0096671D">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The system automatically populates relevant data from the LMS integration</w:t>
            </w:r>
          </w:p>
        </w:tc>
      </w:tr>
    </w:tbl>
    <w:p w14:paraId="4A1BDF55" w14:textId="77777777" w:rsidR="004237CC" w:rsidRPr="00DF10A0" w:rsidRDefault="004237CC" w:rsidP="009F1E09">
      <w:pPr>
        <w:rPr>
          <w:rFonts w:cstheme="minorHAnsi"/>
        </w:rPr>
      </w:pPr>
    </w:p>
    <w:p w14:paraId="6E5FA743" w14:textId="77777777" w:rsidR="0015635E" w:rsidRPr="00DF10A0" w:rsidRDefault="0015635E" w:rsidP="009F1E09">
      <w:pPr>
        <w:rPr>
          <w:rFonts w:cstheme="minorHAnsi"/>
        </w:rPr>
      </w:pPr>
    </w:p>
    <w:p w14:paraId="41E2BDE1" w14:textId="77777777" w:rsidR="0015635E" w:rsidRPr="00DF10A0" w:rsidRDefault="0015635E" w:rsidP="009F1E09">
      <w:pPr>
        <w:rPr>
          <w:rFonts w:cstheme="minorHAnsi"/>
        </w:rPr>
      </w:pPr>
    </w:p>
    <w:p w14:paraId="5EAFC828" w14:textId="31346E96" w:rsidR="0015635E" w:rsidRPr="00DF10A0" w:rsidRDefault="0015635E" w:rsidP="002A3FCC">
      <w:pPr>
        <w:pStyle w:val="Heading3"/>
        <w:rPr>
          <w:rFonts w:cstheme="minorHAnsi"/>
        </w:rPr>
      </w:pPr>
      <w:bookmarkStart w:id="50" w:name="_Toc211525427"/>
      <w:r w:rsidRPr="00DF10A0">
        <w:rPr>
          <w:rFonts w:cstheme="minorHAnsi"/>
        </w:rPr>
        <w:t>Payment Teller Screen</w:t>
      </w:r>
      <w:r w:rsidR="00D420D7" w:rsidRPr="00DF10A0">
        <w:rPr>
          <w:rFonts w:cstheme="minorHAnsi"/>
        </w:rPr>
        <w:t xml:space="preserve"> </w:t>
      </w:r>
      <w:r w:rsidR="00677DCC" w:rsidRPr="00DF10A0">
        <w:rPr>
          <w:rFonts w:cstheme="minorHAnsi"/>
        </w:rPr>
        <w:t>–</w:t>
      </w:r>
      <w:r w:rsidR="00D420D7" w:rsidRPr="00DF10A0">
        <w:rPr>
          <w:rFonts w:cstheme="minorHAnsi"/>
        </w:rPr>
        <w:t xml:space="preserve"> List</w:t>
      </w:r>
      <w:bookmarkEnd w:id="50"/>
    </w:p>
    <w:p w14:paraId="0852C600" w14:textId="77777777" w:rsidR="00677DCC" w:rsidRPr="00DF10A0" w:rsidRDefault="00677DCC" w:rsidP="00677DCC">
      <w:pPr>
        <w:rPr>
          <w:rFonts w:cstheme="minorHAnsi"/>
        </w:rPr>
      </w:pPr>
    </w:p>
    <w:p w14:paraId="57212AC0" w14:textId="2E065B62" w:rsidR="0015635E" w:rsidRPr="00DF10A0" w:rsidRDefault="00D05AA4" w:rsidP="009F1E09">
      <w:pPr>
        <w:rPr>
          <w:rFonts w:cstheme="minorHAnsi"/>
        </w:rPr>
      </w:pPr>
      <w:r w:rsidRPr="00DF10A0">
        <w:rPr>
          <w:rFonts w:cstheme="minorHAnsi"/>
        </w:rPr>
        <w:t>Upon completion of the application stage, the Insurance module generates a payment request, which is transmitted via the payment request API to the Insurance FMS module for processing. Tellers will use this screen to receive and process payments. Once the payment is successfully completed, the request status in the Insurance module is automatically updated to “Paid.”</w:t>
      </w:r>
      <w:r w:rsidR="00AA5D8A">
        <w:rPr>
          <w:rFonts w:cstheme="minorHAnsi"/>
        </w:rPr>
        <w:t xml:space="preserve"> And it will also be available in the policy update queue.</w:t>
      </w:r>
    </w:p>
    <w:p w14:paraId="642CD567" w14:textId="64F4C990" w:rsidR="0015635E" w:rsidRPr="00DF10A0" w:rsidRDefault="0015635E" w:rsidP="00C329CB">
      <w:pPr>
        <w:jc w:val="center"/>
        <w:rPr>
          <w:rFonts w:cstheme="minorHAnsi"/>
        </w:rPr>
      </w:pPr>
      <w:r w:rsidRPr="00DF10A0">
        <w:rPr>
          <w:rFonts w:cstheme="minorHAnsi"/>
          <w:noProof/>
        </w:rPr>
        <w:drawing>
          <wp:inline distT="0" distB="0" distL="0" distR="0" wp14:anchorId="05113741" wp14:editId="30F6754C">
            <wp:extent cx="8460000" cy="2585230"/>
            <wp:effectExtent l="19050" t="19050" r="0" b="5715"/>
            <wp:docPr id="1358724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24411" name="Picture 2"/>
                    <pic:cNvPicPr>
                      <a:picLocks noChangeAspect="1" noChangeArrowheads="1"/>
                    </pic:cNvPicPr>
                  </pic:nvPicPr>
                  <pic:blipFill>
                    <a:blip r:embed="rId86" cstate="print">
                      <a:extLst>
                        <a:ext uri="{28A0092B-C50C-407E-A947-70E740481C1C}">
                          <a14:useLocalDpi xmlns:a14="http://schemas.microsoft.com/office/drawing/2010/main" val="0"/>
                        </a:ext>
                      </a:extLst>
                    </a:blip>
                    <a:stretch>
                      <a:fillRect/>
                    </a:stretch>
                  </pic:blipFill>
                  <pic:spPr bwMode="auto">
                    <a:xfrm>
                      <a:off x="0" y="0"/>
                      <a:ext cx="8460000" cy="2585230"/>
                    </a:xfrm>
                    <a:prstGeom prst="rect">
                      <a:avLst/>
                    </a:prstGeom>
                    <a:noFill/>
                    <a:ln w="12700">
                      <a:solidFill>
                        <a:schemeClr val="accent2"/>
                      </a:solidFill>
                    </a:ln>
                  </pic:spPr>
                </pic:pic>
              </a:graphicData>
            </a:graphic>
          </wp:inline>
        </w:drawing>
      </w:r>
    </w:p>
    <w:p w14:paraId="57C238B4" w14:textId="77777777" w:rsidR="0015635E" w:rsidRPr="00DF10A0" w:rsidRDefault="0015635E" w:rsidP="009F1E09">
      <w:pPr>
        <w:rPr>
          <w:rFonts w:cstheme="minorHAnsi"/>
        </w:rPr>
      </w:pPr>
    </w:p>
    <w:tbl>
      <w:tblPr>
        <w:tblStyle w:val="PlainTable1"/>
        <w:tblW w:w="0" w:type="auto"/>
        <w:tblLook w:val="04A0" w:firstRow="1" w:lastRow="0" w:firstColumn="1" w:lastColumn="0" w:noHBand="0" w:noVBand="1"/>
      </w:tblPr>
      <w:tblGrid>
        <w:gridCol w:w="1695"/>
        <w:gridCol w:w="996"/>
        <w:gridCol w:w="1521"/>
        <w:gridCol w:w="1299"/>
        <w:gridCol w:w="1613"/>
        <w:gridCol w:w="1266"/>
        <w:gridCol w:w="2799"/>
        <w:gridCol w:w="2985"/>
      </w:tblGrid>
      <w:tr w:rsidR="00616AF3" w:rsidRPr="00DF10A0" w14:paraId="6981278A" w14:textId="77777777" w:rsidTr="00677D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7C5EF02F" w14:textId="77777777" w:rsidR="003D0694" w:rsidRPr="00DF10A0" w:rsidRDefault="003D0694" w:rsidP="003D0694">
            <w:pPr>
              <w:rPr>
                <w:rFonts w:cstheme="minorHAnsi"/>
                <w:sz w:val="24"/>
                <w:szCs w:val="24"/>
              </w:rPr>
            </w:pPr>
            <w:r w:rsidRPr="00DF10A0">
              <w:rPr>
                <w:rFonts w:cstheme="minorHAnsi"/>
                <w:sz w:val="24"/>
                <w:szCs w:val="24"/>
              </w:rPr>
              <w:t>Field Name</w:t>
            </w:r>
          </w:p>
        </w:tc>
        <w:tc>
          <w:tcPr>
            <w:tcW w:w="0" w:type="auto"/>
            <w:shd w:val="clear" w:color="auto" w:fill="002060"/>
            <w:hideMark/>
          </w:tcPr>
          <w:p w14:paraId="61313FD8" w14:textId="77777777" w:rsidR="003D0694" w:rsidRPr="00DF10A0" w:rsidRDefault="003D0694" w:rsidP="003D0694">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Field Type</w:t>
            </w:r>
          </w:p>
        </w:tc>
        <w:tc>
          <w:tcPr>
            <w:tcW w:w="0" w:type="auto"/>
            <w:shd w:val="clear" w:color="auto" w:fill="002060"/>
            <w:hideMark/>
          </w:tcPr>
          <w:p w14:paraId="396B3C94" w14:textId="77777777" w:rsidR="003D0694" w:rsidRPr="00DF10A0" w:rsidRDefault="003D0694" w:rsidP="003D0694">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Mandatory (Y/N)</w:t>
            </w:r>
          </w:p>
        </w:tc>
        <w:tc>
          <w:tcPr>
            <w:tcW w:w="0" w:type="auto"/>
            <w:shd w:val="clear" w:color="auto" w:fill="002060"/>
            <w:hideMark/>
          </w:tcPr>
          <w:p w14:paraId="61FFBDF3" w14:textId="77777777" w:rsidR="003D0694" w:rsidRPr="00DF10A0" w:rsidRDefault="003D0694" w:rsidP="003D0694">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Data Type / Length</w:t>
            </w:r>
          </w:p>
        </w:tc>
        <w:tc>
          <w:tcPr>
            <w:tcW w:w="0" w:type="auto"/>
            <w:shd w:val="clear" w:color="auto" w:fill="002060"/>
            <w:hideMark/>
          </w:tcPr>
          <w:p w14:paraId="2B26F85B" w14:textId="77777777" w:rsidR="003D0694" w:rsidRPr="00DF10A0" w:rsidRDefault="003D0694" w:rsidP="003D0694">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Lookup Key / Master Name</w:t>
            </w:r>
          </w:p>
        </w:tc>
        <w:tc>
          <w:tcPr>
            <w:tcW w:w="0" w:type="auto"/>
            <w:shd w:val="clear" w:color="auto" w:fill="002060"/>
            <w:hideMark/>
          </w:tcPr>
          <w:p w14:paraId="1112962D" w14:textId="77777777" w:rsidR="003D0694" w:rsidRPr="00DF10A0" w:rsidRDefault="003D0694" w:rsidP="003D0694">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Possible Values</w:t>
            </w:r>
          </w:p>
        </w:tc>
        <w:tc>
          <w:tcPr>
            <w:tcW w:w="0" w:type="auto"/>
            <w:shd w:val="clear" w:color="auto" w:fill="002060"/>
            <w:hideMark/>
          </w:tcPr>
          <w:p w14:paraId="1117EB08" w14:textId="77777777" w:rsidR="003D0694" w:rsidRPr="00DF10A0" w:rsidRDefault="003D0694" w:rsidP="003D0694">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Field Description</w:t>
            </w:r>
          </w:p>
        </w:tc>
        <w:tc>
          <w:tcPr>
            <w:tcW w:w="0" w:type="auto"/>
            <w:shd w:val="clear" w:color="auto" w:fill="002060"/>
            <w:hideMark/>
          </w:tcPr>
          <w:p w14:paraId="5DA04B99" w14:textId="77777777" w:rsidR="003D0694" w:rsidRPr="00DF10A0" w:rsidRDefault="003D0694" w:rsidP="003D0694">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Remarks / Validation</w:t>
            </w:r>
          </w:p>
        </w:tc>
      </w:tr>
      <w:tr w:rsidR="003D0694" w:rsidRPr="00DF10A0" w14:paraId="5B11A19D" w14:textId="77777777" w:rsidTr="003D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6B5BF" w14:textId="77777777" w:rsidR="003D0694" w:rsidRPr="00DF10A0" w:rsidRDefault="003D0694" w:rsidP="003D0694">
            <w:pPr>
              <w:rPr>
                <w:rFonts w:cstheme="minorHAnsi"/>
                <w:sz w:val="24"/>
                <w:szCs w:val="24"/>
              </w:rPr>
            </w:pPr>
            <w:r w:rsidRPr="00DF10A0">
              <w:rPr>
                <w:rFonts w:cstheme="minorHAnsi"/>
                <w:sz w:val="24"/>
                <w:szCs w:val="24"/>
              </w:rPr>
              <w:t>Branch Code</w:t>
            </w:r>
          </w:p>
        </w:tc>
        <w:tc>
          <w:tcPr>
            <w:tcW w:w="0" w:type="auto"/>
            <w:hideMark/>
          </w:tcPr>
          <w:p w14:paraId="3A072758"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Read Only</w:t>
            </w:r>
          </w:p>
        </w:tc>
        <w:tc>
          <w:tcPr>
            <w:tcW w:w="0" w:type="auto"/>
            <w:hideMark/>
          </w:tcPr>
          <w:p w14:paraId="3F7D3555"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4173D9F7"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147DBBA4"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36942D10"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6D919846"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Displays the main branch.</w:t>
            </w:r>
          </w:p>
        </w:tc>
        <w:tc>
          <w:tcPr>
            <w:tcW w:w="0" w:type="auto"/>
            <w:hideMark/>
          </w:tcPr>
          <w:p w14:paraId="058BB0FE"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Auto-populated based on logged-in user’s branch.</w:t>
            </w:r>
          </w:p>
        </w:tc>
      </w:tr>
      <w:tr w:rsidR="003D0694" w:rsidRPr="00DF10A0" w14:paraId="1299859F" w14:textId="77777777" w:rsidTr="003D0694">
        <w:tc>
          <w:tcPr>
            <w:cnfStyle w:val="001000000000" w:firstRow="0" w:lastRow="0" w:firstColumn="1" w:lastColumn="0" w:oddVBand="0" w:evenVBand="0" w:oddHBand="0" w:evenHBand="0" w:firstRowFirstColumn="0" w:firstRowLastColumn="0" w:lastRowFirstColumn="0" w:lastRowLastColumn="0"/>
            <w:tcW w:w="0" w:type="auto"/>
            <w:hideMark/>
          </w:tcPr>
          <w:p w14:paraId="4E71FDB8" w14:textId="77777777" w:rsidR="003D0694" w:rsidRPr="00DF10A0" w:rsidRDefault="003D0694" w:rsidP="003D0694">
            <w:pPr>
              <w:rPr>
                <w:rFonts w:cstheme="minorHAnsi"/>
                <w:sz w:val="24"/>
                <w:szCs w:val="24"/>
              </w:rPr>
            </w:pPr>
            <w:r w:rsidRPr="00DF10A0">
              <w:rPr>
                <w:rFonts w:cstheme="minorHAnsi"/>
                <w:sz w:val="24"/>
                <w:szCs w:val="24"/>
              </w:rPr>
              <w:t>Request ID</w:t>
            </w:r>
          </w:p>
        </w:tc>
        <w:tc>
          <w:tcPr>
            <w:tcW w:w="0" w:type="auto"/>
            <w:hideMark/>
          </w:tcPr>
          <w:p w14:paraId="061F5516"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Read Only</w:t>
            </w:r>
          </w:p>
        </w:tc>
        <w:tc>
          <w:tcPr>
            <w:tcW w:w="0" w:type="auto"/>
            <w:hideMark/>
          </w:tcPr>
          <w:p w14:paraId="7B0FED47"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2D0EB727"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28951E79"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7BBED07C"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62511EA7"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Unique identifier of the request.</w:t>
            </w:r>
          </w:p>
        </w:tc>
        <w:tc>
          <w:tcPr>
            <w:tcW w:w="0" w:type="auto"/>
            <w:hideMark/>
          </w:tcPr>
          <w:p w14:paraId="5D11E560"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System generated.</w:t>
            </w:r>
          </w:p>
        </w:tc>
      </w:tr>
      <w:tr w:rsidR="003D0694" w:rsidRPr="00DF10A0" w14:paraId="4DA0D30F" w14:textId="77777777" w:rsidTr="003D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7CDE6" w14:textId="77777777" w:rsidR="003D0694" w:rsidRPr="00DF10A0" w:rsidRDefault="003D0694" w:rsidP="003D0694">
            <w:pPr>
              <w:rPr>
                <w:rFonts w:cstheme="minorHAnsi"/>
                <w:sz w:val="24"/>
                <w:szCs w:val="24"/>
              </w:rPr>
            </w:pPr>
            <w:r w:rsidRPr="00DF10A0">
              <w:rPr>
                <w:rFonts w:cstheme="minorHAnsi"/>
                <w:sz w:val="24"/>
                <w:szCs w:val="24"/>
              </w:rPr>
              <w:t>Service ID</w:t>
            </w:r>
          </w:p>
        </w:tc>
        <w:tc>
          <w:tcPr>
            <w:tcW w:w="0" w:type="auto"/>
            <w:hideMark/>
          </w:tcPr>
          <w:p w14:paraId="0E92BFAF"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Read Only</w:t>
            </w:r>
          </w:p>
        </w:tc>
        <w:tc>
          <w:tcPr>
            <w:tcW w:w="0" w:type="auto"/>
            <w:hideMark/>
          </w:tcPr>
          <w:p w14:paraId="2ED048DC"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0787E0D0"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02C84A95"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58E1E063"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6C6A20E3"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Internal service ID.</w:t>
            </w:r>
          </w:p>
        </w:tc>
        <w:tc>
          <w:tcPr>
            <w:tcW w:w="0" w:type="auto"/>
            <w:hideMark/>
          </w:tcPr>
          <w:p w14:paraId="3E7C9D06"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System generated.</w:t>
            </w:r>
          </w:p>
        </w:tc>
      </w:tr>
      <w:tr w:rsidR="003D0694" w:rsidRPr="00DF10A0" w14:paraId="55FF7BE5" w14:textId="77777777" w:rsidTr="003D0694">
        <w:tc>
          <w:tcPr>
            <w:cnfStyle w:val="001000000000" w:firstRow="0" w:lastRow="0" w:firstColumn="1" w:lastColumn="0" w:oddVBand="0" w:evenVBand="0" w:oddHBand="0" w:evenHBand="0" w:firstRowFirstColumn="0" w:firstRowLastColumn="0" w:lastRowFirstColumn="0" w:lastRowLastColumn="0"/>
            <w:tcW w:w="0" w:type="auto"/>
            <w:hideMark/>
          </w:tcPr>
          <w:p w14:paraId="2DCDC529" w14:textId="77777777" w:rsidR="003D0694" w:rsidRPr="00DF10A0" w:rsidRDefault="003D0694" w:rsidP="003D0694">
            <w:pPr>
              <w:rPr>
                <w:rFonts w:cstheme="minorHAnsi"/>
                <w:sz w:val="24"/>
                <w:szCs w:val="24"/>
              </w:rPr>
            </w:pPr>
            <w:r w:rsidRPr="00DF10A0">
              <w:rPr>
                <w:rFonts w:cstheme="minorHAnsi"/>
                <w:sz w:val="24"/>
                <w:szCs w:val="24"/>
              </w:rPr>
              <w:t>Service Request</w:t>
            </w:r>
          </w:p>
        </w:tc>
        <w:tc>
          <w:tcPr>
            <w:tcW w:w="0" w:type="auto"/>
            <w:hideMark/>
          </w:tcPr>
          <w:p w14:paraId="4A118026"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Read Only</w:t>
            </w:r>
          </w:p>
        </w:tc>
        <w:tc>
          <w:tcPr>
            <w:tcW w:w="0" w:type="auto"/>
            <w:hideMark/>
          </w:tcPr>
          <w:p w14:paraId="1C6E0BDF"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44CA2A3A"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1AC2C019"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3C504E6F"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6FDDB982"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Displays type of service requested.</w:t>
            </w:r>
          </w:p>
        </w:tc>
        <w:tc>
          <w:tcPr>
            <w:tcW w:w="0" w:type="auto"/>
            <w:hideMark/>
          </w:tcPr>
          <w:p w14:paraId="2822B17B"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Populated from service request master.</w:t>
            </w:r>
          </w:p>
        </w:tc>
      </w:tr>
      <w:tr w:rsidR="003D0694" w:rsidRPr="00DF10A0" w14:paraId="6C50BC83" w14:textId="77777777" w:rsidTr="003D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0F395" w14:textId="77777777" w:rsidR="003D0694" w:rsidRPr="00DF10A0" w:rsidRDefault="003D0694" w:rsidP="003D0694">
            <w:pPr>
              <w:rPr>
                <w:rFonts w:cstheme="minorHAnsi"/>
                <w:sz w:val="24"/>
                <w:szCs w:val="24"/>
              </w:rPr>
            </w:pPr>
            <w:r w:rsidRPr="00DF10A0">
              <w:rPr>
                <w:rFonts w:cstheme="minorHAnsi"/>
                <w:sz w:val="24"/>
                <w:szCs w:val="24"/>
              </w:rPr>
              <w:t>Customer ID</w:t>
            </w:r>
          </w:p>
        </w:tc>
        <w:tc>
          <w:tcPr>
            <w:tcW w:w="0" w:type="auto"/>
            <w:hideMark/>
          </w:tcPr>
          <w:p w14:paraId="67CD6A7A"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Read Only</w:t>
            </w:r>
          </w:p>
        </w:tc>
        <w:tc>
          <w:tcPr>
            <w:tcW w:w="0" w:type="auto"/>
            <w:hideMark/>
          </w:tcPr>
          <w:p w14:paraId="4E7AB1DF"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540692E6"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1B3E680F"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442ACD82"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391AC7B3"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Displays unique customer ID.</w:t>
            </w:r>
          </w:p>
        </w:tc>
        <w:tc>
          <w:tcPr>
            <w:tcW w:w="0" w:type="auto"/>
            <w:hideMark/>
          </w:tcPr>
          <w:p w14:paraId="536BDED7"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Auto-fetched from Customer Master.</w:t>
            </w:r>
          </w:p>
        </w:tc>
      </w:tr>
      <w:tr w:rsidR="003D0694" w:rsidRPr="00DF10A0" w14:paraId="0F29FBEC" w14:textId="77777777" w:rsidTr="003D0694">
        <w:tc>
          <w:tcPr>
            <w:cnfStyle w:val="001000000000" w:firstRow="0" w:lastRow="0" w:firstColumn="1" w:lastColumn="0" w:oddVBand="0" w:evenVBand="0" w:oddHBand="0" w:evenHBand="0" w:firstRowFirstColumn="0" w:firstRowLastColumn="0" w:lastRowFirstColumn="0" w:lastRowLastColumn="0"/>
            <w:tcW w:w="0" w:type="auto"/>
            <w:hideMark/>
          </w:tcPr>
          <w:p w14:paraId="705CE8B2" w14:textId="77777777" w:rsidR="003D0694" w:rsidRPr="00DF10A0" w:rsidRDefault="003D0694" w:rsidP="003D0694">
            <w:pPr>
              <w:rPr>
                <w:rFonts w:cstheme="minorHAnsi"/>
                <w:sz w:val="24"/>
                <w:szCs w:val="24"/>
              </w:rPr>
            </w:pPr>
            <w:r w:rsidRPr="00DF10A0">
              <w:rPr>
                <w:rFonts w:cstheme="minorHAnsi"/>
                <w:sz w:val="24"/>
                <w:szCs w:val="24"/>
              </w:rPr>
              <w:t>Policy Number</w:t>
            </w:r>
          </w:p>
        </w:tc>
        <w:tc>
          <w:tcPr>
            <w:tcW w:w="0" w:type="auto"/>
            <w:hideMark/>
          </w:tcPr>
          <w:p w14:paraId="3757DF4A"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Read Only</w:t>
            </w:r>
          </w:p>
        </w:tc>
        <w:tc>
          <w:tcPr>
            <w:tcW w:w="0" w:type="auto"/>
            <w:hideMark/>
          </w:tcPr>
          <w:p w14:paraId="411DDFA4"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3219748A"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1598A36F"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1BC28FE0"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121640D8"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Displays policy number linked to request.</w:t>
            </w:r>
          </w:p>
        </w:tc>
        <w:tc>
          <w:tcPr>
            <w:tcW w:w="0" w:type="auto"/>
            <w:hideMark/>
          </w:tcPr>
          <w:p w14:paraId="7AC26858"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Auto-fetched from Policy Master.</w:t>
            </w:r>
          </w:p>
        </w:tc>
      </w:tr>
      <w:tr w:rsidR="009968C9" w:rsidRPr="00DF10A0" w14:paraId="6BFB5464" w14:textId="77777777" w:rsidTr="003D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D6E3D5" w14:textId="0E3CE39E" w:rsidR="009968C9" w:rsidRPr="00DF10A0" w:rsidRDefault="009968C9" w:rsidP="009968C9">
            <w:pPr>
              <w:rPr>
                <w:rFonts w:cstheme="minorHAnsi"/>
                <w:sz w:val="24"/>
                <w:szCs w:val="24"/>
              </w:rPr>
            </w:pPr>
            <w:r w:rsidRPr="00DF10A0">
              <w:rPr>
                <w:rFonts w:cstheme="minorHAnsi"/>
                <w:sz w:val="24"/>
                <w:szCs w:val="24"/>
              </w:rPr>
              <w:t>Insurance Type</w:t>
            </w:r>
          </w:p>
        </w:tc>
        <w:tc>
          <w:tcPr>
            <w:tcW w:w="0" w:type="auto"/>
          </w:tcPr>
          <w:p w14:paraId="4CEF219E" w14:textId="25C3D9AB" w:rsidR="009968C9" w:rsidRPr="00DF10A0" w:rsidRDefault="009968C9" w:rsidP="009968C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Read Only</w:t>
            </w:r>
          </w:p>
        </w:tc>
        <w:tc>
          <w:tcPr>
            <w:tcW w:w="0" w:type="auto"/>
          </w:tcPr>
          <w:p w14:paraId="0CE98FEE" w14:textId="65824046" w:rsidR="009968C9" w:rsidRPr="00DF10A0" w:rsidRDefault="009968C9" w:rsidP="009968C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tcPr>
          <w:p w14:paraId="774355A7" w14:textId="50E89E63" w:rsidR="009968C9" w:rsidRPr="00DF10A0" w:rsidRDefault="009968C9" w:rsidP="009968C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tcPr>
          <w:p w14:paraId="6D39F0B6" w14:textId="07111775" w:rsidR="009968C9" w:rsidRPr="00DF10A0" w:rsidRDefault="009968C9" w:rsidP="009968C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tcPr>
          <w:p w14:paraId="62D4587F" w14:textId="35BD8EAA" w:rsidR="009968C9" w:rsidRPr="00DF10A0" w:rsidRDefault="009968C9" w:rsidP="009968C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tcPr>
          <w:p w14:paraId="0753ED03" w14:textId="27E695C1" w:rsidR="009968C9" w:rsidRPr="00DF10A0" w:rsidRDefault="0028407E" w:rsidP="009968C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Displays the insurance type related to the policy</w:t>
            </w:r>
          </w:p>
        </w:tc>
        <w:tc>
          <w:tcPr>
            <w:tcW w:w="0" w:type="auto"/>
          </w:tcPr>
          <w:p w14:paraId="39B83CA5" w14:textId="3439D754" w:rsidR="009968C9" w:rsidRPr="00DF10A0" w:rsidRDefault="00A72CE0" w:rsidP="009968C9">
            <w:pPr>
              <w:cnfStyle w:val="000000100000" w:firstRow="0" w:lastRow="0" w:firstColumn="0" w:lastColumn="0" w:oddVBand="0" w:evenVBand="0" w:oddHBand="1" w:evenHBand="0" w:firstRowFirstColumn="0" w:firstRowLastColumn="0" w:lastRowFirstColumn="0" w:lastRowLastColumn="0"/>
              <w:rPr>
                <w:rFonts w:cstheme="minorHAnsi"/>
                <w:sz w:val="24"/>
                <w:szCs w:val="24"/>
              </w:rPr>
            </w:pPr>
            <w:proofErr w:type="gramStart"/>
            <w:r w:rsidRPr="00DF10A0">
              <w:rPr>
                <w:rFonts w:cstheme="minorHAnsi"/>
                <w:sz w:val="24"/>
                <w:szCs w:val="24"/>
              </w:rPr>
              <w:t>Auto-fetched</w:t>
            </w:r>
            <w:proofErr w:type="gramEnd"/>
            <w:r w:rsidRPr="00DF10A0">
              <w:rPr>
                <w:rFonts w:cstheme="minorHAnsi"/>
                <w:sz w:val="24"/>
                <w:szCs w:val="24"/>
              </w:rPr>
              <w:t xml:space="preserve"> based </w:t>
            </w:r>
            <w:r w:rsidR="00AF50AE" w:rsidRPr="00DF10A0">
              <w:rPr>
                <w:rFonts w:cstheme="minorHAnsi"/>
                <w:sz w:val="24"/>
                <w:szCs w:val="24"/>
              </w:rPr>
              <w:t xml:space="preserve">on data filled for the </w:t>
            </w:r>
            <w:proofErr w:type="gramStart"/>
            <w:r w:rsidR="00AF50AE" w:rsidRPr="00DF10A0">
              <w:rPr>
                <w:rFonts w:cstheme="minorHAnsi"/>
                <w:sz w:val="24"/>
                <w:szCs w:val="24"/>
              </w:rPr>
              <w:t>particular customer</w:t>
            </w:r>
            <w:proofErr w:type="gramEnd"/>
            <w:r w:rsidR="00AF50AE" w:rsidRPr="00DF10A0">
              <w:rPr>
                <w:rFonts w:cstheme="minorHAnsi"/>
                <w:sz w:val="24"/>
                <w:szCs w:val="24"/>
              </w:rPr>
              <w:t>.</w:t>
            </w:r>
          </w:p>
        </w:tc>
      </w:tr>
      <w:tr w:rsidR="009968C9" w:rsidRPr="00DF10A0" w14:paraId="14CC9B28" w14:textId="77777777" w:rsidTr="003D0694">
        <w:tc>
          <w:tcPr>
            <w:cnfStyle w:val="001000000000" w:firstRow="0" w:lastRow="0" w:firstColumn="1" w:lastColumn="0" w:oddVBand="0" w:evenVBand="0" w:oddHBand="0" w:evenHBand="0" w:firstRowFirstColumn="0" w:firstRowLastColumn="0" w:lastRowFirstColumn="0" w:lastRowLastColumn="0"/>
            <w:tcW w:w="0" w:type="auto"/>
          </w:tcPr>
          <w:p w14:paraId="6FF0CAEA" w14:textId="073A7C91" w:rsidR="009968C9" w:rsidRPr="00DF10A0" w:rsidRDefault="009968C9" w:rsidP="009968C9">
            <w:pPr>
              <w:rPr>
                <w:rFonts w:cstheme="minorHAnsi"/>
                <w:sz w:val="24"/>
                <w:szCs w:val="24"/>
              </w:rPr>
            </w:pPr>
            <w:r w:rsidRPr="00DF10A0">
              <w:rPr>
                <w:rFonts w:cstheme="minorHAnsi"/>
                <w:sz w:val="24"/>
                <w:szCs w:val="24"/>
              </w:rPr>
              <w:t>Insurance Company</w:t>
            </w:r>
          </w:p>
        </w:tc>
        <w:tc>
          <w:tcPr>
            <w:tcW w:w="0" w:type="auto"/>
          </w:tcPr>
          <w:p w14:paraId="03A55E89" w14:textId="201A54C7" w:rsidR="009968C9" w:rsidRPr="00DF10A0" w:rsidRDefault="009968C9" w:rsidP="009968C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Read Only</w:t>
            </w:r>
          </w:p>
        </w:tc>
        <w:tc>
          <w:tcPr>
            <w:tcW w:w="0" w:type="auto"/>
          </w:tcPr>
          <w:p w14:paraId="7A28540E" w14:textId="2D33177B" w:rsidR="009968C9" w:rsidRPr="00DF10A0" w:rsidRDefault="009968C9" w:rsidP="009968C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tcPr>
          <w:p w14:paraId="782D9651" w14:textId="1C18A493" w:rsidR="009968C9" w:rsidRPr="00DF10A0" w:rsidRDefault="009968C9" w:rsidP="009968C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tcPr>
          <w:p w14:paraId="07EC9DBC" w14:textId="786E5B8A" w:rsidR="009968C9" w:rsidRPr="00DF10A0" w:rsidRDefault="009968C9" w:rsidP="009968C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tcPr>
          <w:p w14:paraId="1B6BF5F6" w14:textId="3CBAA98E" w:rsidR="009968C9" w:rsidRPr="00DF10A0" w:rsidRDefault="009968C9" w:rsidP="009968C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tcPr>
          <w:p w14:paraId="17C7AED8" w14:textId="64689D4A" w:rsidR="009968C9" w:rsidRPr="00DF10A0" w:rsidRDefault="00A72CE0" w:rsidP="009968C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Displays the insurance company providing the policy.</w:t>
            </w:r>
          </w:p>
        </w:tc>
        <w:tc>
          <w:tcPr>
            <w:tcW w:w="0" w:type="auto"/>
          </w:tcPr>
          <w:p w14:paraId="628B4B17" w14:textId="72539F6E" w:rsidR="009968C9" w:rsidRPr="00DF10A0" w:rsidRDefault="00AF50AE" w:rsidP="009968C9">
            <w:pPr>
              <w:cnfStyle w:val="000000000000" w:firstRow="0" w:lastRow="0" w:firstColumn="0" w:lastColumn="0" w:oddVBand="0" w:evenVBand="0" w:oddHBand="0" w:evenHBand="0" w:firstRowFirstColumn="0" w:firstRowLastColumn="0" w:lastRowFirstColumn="0" w:lastRowLastColumn="0"/>
              <w:rPr>
                <w:rFonts w:cstheme="minorHAnsi"/>
                <w:sz w:val="24"/>
                <w:szCs w:val="24"/>
              </w:rPr>
            </w:pPr>
            <w:proofErr w:type="gramStart"/>
            <w:r w:rsidRPr="00DF10A0">
              <w:rPr>
                <w:rFonts w:cstheme="minorHAnsi"/>
                <w:sz w:val="24"/>
                <w:szCs w:val="24"/>
              </w:rPr>
              <w:t>Auto-fetched</w:t>
            </w:r>
            <w:proofErr w:type="gramEnd"/>
            <w:r w:rsidRPr="00DF10A0">
              <w:rPr>
                <w:rFonts w:cstheme="minorHAnsi"/>
                <w:sz w:val="24"/>
                <w:szCs w:val="24"/>
              </w:rPr>
              <w:t xml:space="preserve"> based on data filled for the </w:t>
            </w:r>
            <w:proofErr w:type="gramStart"/>
            <w:r w:rsidRPr="00DF10A0">
              <w:rPr>
                <w:rFonts w:cstheme="minorHAnsi"/>
                <w:sz w:val="24"/>
                <w:szCs w:val="24"/>
              </w:rPr>
              <w:t>particular customer</w:t>
            </w:r>
            <w:proofErr w:type="gramEnd"/>
            <w:r w:rsidRPr="00DF10A0">
              <w:rPr>
                <w:rFonts w:cstheme="minorHAnsi"/>
                <w:sz w:val="24"/>
                <w:szCs w:val="24"/>
              </w:rPr>
              <w:t>.</w:t>
            </w:r>
          </w:p>
        </w:tc>
      </w:tr>
      <w:tr w:rsidR="003D0694" w:rsidRPr="00DF10A0" w14:paraId="3471C7EF" w14:textId="77777777" w:rsidTr="003D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23B43" w14:textId="77777777" w:rsidR="003D0694" w:rsidRPr="00DF10A0" w:rsidRDefault="003D0694" w:rsidP="003D0694">
            <w:pPr>
              <w:rPr>
                <w:rFonts w:cstheme="minorHAnsi"/>
                <w:sz w:val="24"/>
                <w:szCs w:val="24"/>
              </w:rPr>
            </w:pPr>
            <w:r w:rsidRPr="00DF10A0">
              <w:rPr>
                <w:rFonts w:cstheme="minorHAnsi"/>
                <w:sz w:val="24"/>
                <w:szCs w:val="24"/>
              </w:rPr>
              <w:t>Policyholder Name</w:t>
            </w:r>
          </w:p>
        </w:tc>
        <w:tc>
          <w:tcPr>
            <w:tcW w:w="0" w:type="auto"/>
            <w:hideMark/>
          </w:tcPr>
          <w:p w14:paraId="489871D3"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Read Only</w:t>
            </w:r>
          </w:p>
        </w:tc>
        <w:tc>
          <w:tcPr>
            <w:tcW w:w="0" w:type="auto"/>
            <w:hideMark/>
          </w:tcPr>
          <w:p w14:paraId="1B53887E"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6EA7FF45"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3DF8EE6E"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11DFCF40"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521E8332"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Name of the policyholder.</w:t>
            </w:r>
          </w:p>
        </w:tc>
        <w:tc>
          <w:tcPr>
            <w:tcW w:w="0" w:type="auto"/>
            <w:hideMark/>
          </w:tcPr>
          <w:p w14:paraId="779BF0CC"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Auto-fetched from Customer Master.</w:t>
            </w:r>
          </w:p>
        </w:tc>
      </w:tr>
      <w:tr w:rsidR="003D0694" w:rsidRPr="00DF10A0" w14:paraId="6C9868FD" w14:textId="77777777" w:rsidTr="003D0694">
        <w:tc>
          <w:tcPr>
            <w:cnfStyle w:val="001000000000" w:firstRow="0" w:lastRow="0" w:firstColumn="1" w:lastColumn="0" w:oddVBand="0" w:evenVBand="0" w:oddHBand="0" w:evenHBand="0" w:firstRowFirstColumn="0" w:firstRowLastColumn="0" w:lastRowFirstColumn="0" w:lastRowLastColumn="0"/>
            <w:tcW w:w="0" w:type="auto"/>
            <w:hideMark/>
          </w:tcPr>
          <w:p w14:paraId="0C0FDF30" w14:textId="77777777" w:rsidR="003D0694" w:rsidRPr="00DF10A0" w:rsidRDefault="003D0694" w:rsidP="003D0694">
            <w:pPr>
              <w:rPr>
                <w:rFonts w:cstheme="minorHAnsi"/>
                <w:sz w:val="24"/>
                <w:szCs w:val="24"/>
              </w:rPr>
            </w:pPr>
            <w:r w:rsidRPr="00DF10A0">
              <w:rPr>
                <w:rFonts w:cstheme="minorHAnsi"/>
                <w:sz w:val="24"/>
                <w:szCs w:val="24"/>
              </w:rPr>
              <w:t>Premium Date</w:t>
            </w:r>
          </w:p>
        </w:tc>
        <w:tc>
          <w:tcPr>
            <w:tcW w:w="0" w:type="auto"/>
            <w:hideMark/>
          </w:tcPr>
          <w:p w14:paraId="57F1F33A"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Read Only</w:t>
            </w:r>
          </w:p>
        </w:tc>
        <w:tc>
          <w:tcPr>
            <w:tcW w:w="0" w:type="auto"/>
            <w:hideMark/>
          </w:tcPr>
          <w:p w14:paraId="780CDA26"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2019DB18"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1AF6E1CA"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0C40D375"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2DFCF783"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Displays premium due date.</w:t>
            </w:r>
          </w:p>
        </w:tc>
        <w:tc>
          <w:tcPr>
            <w:tcW w:w="0" w:type="auto"/>
            <w:hideMark/>
          </w:tcPr>
          <w:p w14:paraId="5CB0256B"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Auto-fetched from Policy Schedule.</w:t>
            </w:r>
          </w:p>
        </w:tc>
      </w:tr>
      <w:tr w:rsidR="003D0694" w:rsidRPr="00DF10A0" w14:paraId="6B7B7567" w14:textId="77777777" w:rsidTr="003D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09A10" w14:textId="77777777" w:rsidR="003D0694" w:rsidRPr="00DF10A0" w:rsidRDefault="003D0694" w:rsidP="003D0694">
            <w:pPr>
              <w:rPr>
                <w:rFonts w:cstheme="minorHAnsi"/>
                <w:sz w:val="24"/>
                <w:szCs w:val="24"/>
              </w:rPr>
            </w:pPr>
            <w:r w:rsidRPr="00DF10A0">
              <w:rPr>
                <w:rFonts w:cstheme="minorHAnsi"/>
                <w:sz w:val="24"/>
                <w:szCs w:val="24"/>
              </w:rPr>
              <w:t>Request Amount</w:t>
            </w:r>
          </w:p>
        </w:tc>
        <w:tc>
          <w:tcPr>
            <w:tcW w:w="0" w:type="auto"/>
            <w:hideMark/>
          </w:tcPr>
          <w:p w14:paraId="68231DDE"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Read Only</w:t>
            </w:r>
          </w:p>
        </w:tc>
        <w:tc>
          <w:tcPr>
            <w:tcW w:w="0" w:type="auto"/>
            <w:hideMark/>
          </w:tcPr>
          <w:p w14:paraId="263DC77C"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2B1AA0DD"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3799F655"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288BEFA0"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1B749150"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Amount requested for service (refund, claim, etc.).</w:t>
            </w:r>
          </w:p>
        </w:tc>
        <w:tc>
          <w:tcPr>
            <w:tcW w:w="0" w:type="auto"/>
            <w:hideMark/>
          </w:tcPr>
          <w:p w14:paraId="61F768C7"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Auto-fetched depending on service type.</w:t>
            </w:r>
          </w:p>
        </w:tc>
      </w:tr>
      <w:tr w:rsidR="003D0694" w:rsidRPr="00DF10A0" w14:paraId="3D2DF1F8" w14:textId="77777777" w:rsidTr="003D0694">
        <w:tc>
          <w:tcPr>
            <w:cnfStyle w:val="001000000000" w:firstRow="0" w:lastRow="0" w:firstColumn="1" w:lastColumn="0" w:oddVBand="0" w:evenVBand="0" w:oddHBand="0" w:evenHBand="0" w:firstRowFirstColumn="0" w:firstRowLastColumn="0" w:lastRowFirstColumn="0" w:lastRowLastColumn="0"/>
            <w:tcW w:w="0" w:type="auto"/>
            <w:hideMark/>
          </w:tcPr>
          <w:p w14:paraId="7A53EBD2" w14:textId="77777777" w:rsidR="003D0694" w:rsidRPr="00DF10A0" w:rsidRDefault="003D0694" w:rsidP="003D0694">
            <w:pPr>
              <w:rPr>
                <w:rFonts w:cstheme="minorHAnsi"/>
                <w:sz w:val="24"/>
                <w:szCs w:val="24"/>
              </w:rPr>
            </w:pPr>
            <w:r w:rsidRPr="00DF10A0">
              <w:rPr>
                <w:rFonts w:cstheme="minorHAnsi"/>
                <w:sz w:val="24"/>
                <w:szCs w:val="24"/>
              </w:rPr>
              <w:t>ID No.</w:t>
            </w:r>
          </w:p>
        </w:tc>
        <w:tc>
          <w:tcPr>
            <w:tcW w:w="0" w:type="auto"/>
            <w:hideMark/>
          </w:tcPr>
          <w:p w14:paraId="008ADDCA"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Read Only</w:t>
            </w:r>
          </w:p>
        </w:tc>
        <w:tc>
          <w:tcPr>
            <w:tcW w:w="0" w:type="auto"/>
            <w:hideMark/>
          </w:tcPr>
          <w:p w14:paraId="6A6B43A8"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300F637E"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5968A772"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1EECB5FB"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7A0E116E"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Customer identification number.</w:t>
            </w:r>
          </w:p>
        </w:tc>
        <w:tc>
          <w:tcPr>
            <w:tcW w:w="0" w:type="auto"/>
            <w:hideMark/>
          </w:tcPr>
          <w:p w14:paraId="08BFB275"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From ID Type Master (CPR/CR).</w:t>
            </w:r>
          </w:p>
        </w:tc>
      </w:tr>
      <w:tr w:rsidR="003D0694" w:rsidRPr="00DF10A0" w14:paraId="00CDE0EC" w14:textId="77777777" w:rsidTr="003D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88B2A" w14:textId="77777777" w:rsidR="003D0694" w:rsidRPr="00DF10A0" w:rsidRDefault="003D0694" w:rsidP="003D0694">
            <w:pPr>
              <w:rPr>
                <w:rFonts w:cstheme="minorHAnsi"/>
                <w:sz w:val="24"/>
                <w:szCs w:val="24"/>
              </w:rPr>
            </w:pPr>
            <w:r w:rsidRPr="00DF10A0">
              <w:rPr>
                <w:rFonts w:cstheme="minorHAnsi"/>
                <w:sz w:val="24"/>
                <w:szCs w:val="24"/>
              </w:rPr>
              <w:lastRenderedPageBreak/>
              <w:t>Mobile No.</w:t>
            </w:r>
          </w:p>
        </w:tc>
        <w:tc>
          <w:tcPr>
            <w:tcW w:w="0" w:type="auto"/>
            <w:hideMark/>
          </w:tcPr>
          <w:p w14:paraId="2AEF9C75"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Read Only</w:t>
            </w:r>
          </w:p>
        </w:tc>
        <w:tc>
          <w:tcPr>
            <w:tcW w:w="0" w:type="auto"/>
            <w:hideMark/>
          </w:tcPr>
          <w:p w14:paraId="4551F1F2"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73BBA8A7"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01420369"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5C89869E"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22FE5370"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Customer mobile number.</w:t>
            </w:r>
          </w:p>
        </w:tc>
        <w:tc>
          <w:tcPr>
            <w:tcW w:w="0" w:type="auto"/>
            <w:hideMark/>
          </w:tcPr>
          <w:p w14:paraId="11D3AE2E"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Auto-fetched from Customer Contact details.</w:t>
            </w:r>
          </w:p>
        </w:tc>
      </w:tr>
      <w:tr w:rsidR="003D0694" w:rsidRPr="00DF10A0" w14:paraId="029AD91D" w14:textId="77777777" w:rsidTr="003D0694">
        <w:tc>
          <w:tcPr>
            <w:cnfStyle w:val="001000000000" w:firstRow="0" w:lastRow="0" w:firstColumn="1" w:lastColumn="0" w:oddVBand="0" w:evenVBand="0" w:oddHBand="0" w:evenHBand="0" w:firstRowFirstColumn="0" w:firstRowLastColumn="0" w:lastRowFirstColumn="0" w:lastRowLastColumn="0"/>
            <w:tcW w:w="0" w:type="auto"/>
            <w:hideMark/>
          </w:tcPr>
          <w:p w14:paraId="753A78C6" w14:textId="77777777" w:rsidR="003D0694" w:rsidRPr="00DF10A0" w:rsidRDefault="003D0694" w:rsidP="003D0694">
            <w:pPr>
              <w:rPr>
                <w:rFonts w:cstheme="minorHAnsi"/>
                <w:sz w:val="24"/>
                <w:szCs w:val="24"/>
              </w:rPr>
            </w:pPr>
            <w:r w:rsidRPr="00DF10A0">
              <w:rPr>
                <w:rFonts w:cstheme="minorHAnsi"/>
                <w:sz w:val="24"/>
                <w:szCs w:val="24"/>
              </w:rPr>
              <w:t>Create</w:t>
            </w:r>
          </w:p>
        </w:tc>
        <w:tc>
          <w:tcPr>
            <w:tcW w:w="0" w:type="auto"/>
            <w:hideMark/>
          </w:tcPr>
          <w:p w14:paraId="5F38493A"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Button</w:t>
            </w:r>
          </w:p>
        </w:tc>
        <w:tc>
          <w:tcPr>
            <w:tcW w:w="0" w:type="auto"/>
            <w:hideMark/>
          </w:tcPr>
          <w:p w14:paraId="0D5E20D9"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6F1ED216"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0C6E8B1C"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07DB610E"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06270C30"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Creates a new service request.</w:t>
            </w:r>
          </w:p>
        </w:tc>
        <w:tc>
          <w:tcPr>
            <w:tcW w:w="0" w:type="auto"/>
            <w:hideMark/>
          </w:tcPr>
          <w:p w14:paraId="230B4676"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Enabled only if mandatory details available.</w:t>
            </w:r>
          </w:p>
        </w:tc>
      </w:tr>
      <w:tr w:rsidR="003D0694" w:rsidRPr="00DF10A0" w14:paraId="60004193" w14:textId="77777777" w:rsidTr="003D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7E283" w14:textId="77777777" w:rsidR="003D0694" w:rsidRPr="00DF10A0" w:rsidRDefault="003D0694" w:rsidP="003D0694">
            <w:pPr>
              <w:rPr>
                <w:rFonts w:cstheme="minorHAnsi"/>
                <w:sz w:val="24"/>
                <w:szCs w:val="24"/>
              </w:rPr>
            </w:pPr>
            <w:r w:rsidRPr="00DF10A0">
              <w:rPr>
                <w:rFonts w:cstheme="minorHAnsi"/>
                <w:sz w:val="24"/>
                <w:szCs w:val="24"/>
              </w:rPr>
              <w:t>View</w:t>
            </w:r>
          </w:p>
        </w:tc>
        <w:tc>
          <w:tcPr>
            <w:tcW w:w="0" w:type="auto"/>
            <w:hideMark/>
          </w:tcPr>
          <w:p w14:paraId="3D097F2E"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Button</w:t>
            </w:r>
          </w:p>
        </w:tc>
        <w:tc>
          <w:tcPr>
            <w:tcW w:w="0" w:type="auto"/>
            <w:hideMark/>
          </w:tcPr>
          <w:p w14:paraId="3060CC0A"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0C805901"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32E325C6"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4F2CEF6D"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09EA01EA"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View service request details.</w:t>
            </w:r>
          </w:p>
        </w:tc>
        <w:tc>
          <w:tcPr>
            <w:tcW w:w="0" w:type="auto"/>
            <w:hideMark/>
          </w:tcPr>
          <w:p w14:paraId="71583543" w14:textId="77777777" w:rsidR="003D0694" w:rsidRPr="00DF10A0" w:rsidRDefault="003D0694" w:rsidP="003D069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F10A0">
              <w:rPr>
                <w:rFonts w:cstheme="minorHAnsi"/>
                <w:sz w:val="24"/>
                <w:szCs w:val="24"/>
              </w:rPr>
              <w:t>Read-only screen.</w:t>
            </w:r>
          </w:p>
        </w:tc>
      </w:tr>
      <w:tr w:rsidR="003D0694" w:rsidRPr="00DF10A0" w14:paraId="28315FDC" w14:textId="77777777" w:rsidTr="003D0694">
        <w:tc>
          <w:tcPr>
            <w:cnfStyle w:val="001000000000" w:firstRow="0" w:lastRow="0" w:firstColumn="1" w:lastColumn="0" w:oddVBand="0" w:evenVBand="0" w:oddHBand="0" w:evenHBand="0" w:firstRowFirstColumn="0" w:firstRowLastColumn="0" w:lastRowFirstColumn="0" w:lastRowLastColumn="0"/>
            <w:tcW w:w="0" w:type="auto"/>
            <w:hideMark/>
          </w:tcPr>
          <w:p w14:paraId="04E09686" w14:textId="77777777" w:rsidR="003D0694" w:rsidRPr="00DF10A0" w:rsidRDefault="003D0694" w:rsidP="003D0694">
            <w:pPr>
              <w:rPr>
                <w:rFonts w:cstheme="minorHAnsi"/>
                <w:sz w:val="24"/>
                <w:szCs w:val="24"/>
              </w:rPr>
            </w:pPr>
            <w:r w:rsidRPr="00DF10A0">
              <w:rPr>
                <w:rFonts w:cstheme="minorHAnsi"/>
                <w:sz w:val="24"/>
                <w:szCs w:val="24"/>
              </w:rPr>
              <w:t>Cancel</w:t>
            </w:r>
          </w:p>
        </w:tc>
        <w:tc>
          <w:tcPr>
            <w:tcW w:w="0" w:type="auto"/>
            <w:hideMark/>
          </w:tcPr>
          <w:p w14:paraId="36FB384B"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Button</w:t>
            </w:r>
          </w:p>
        </w:tc>
        <w:tc>
          <w:tcPr>
            <w:tcW w:w="0" w:type="auto"/>
            <w:hideMark/>
          </w:tcPr>
          <w:p w14:paraId="5EAB7620"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72DFA481"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08B6E4E0"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6B770A2A"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NA</w:t>
            </w:r>
          </w:p>
        </w:tc>
        <w:tc>
          <w:tcPr>
            <w:tcW w:w="0" w:type="auto"/>
            <w:hideMark/>
          </w:tcPr>
          <w:p w14:paraId="50CDCE37"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Cancels the request in draft stage.</w:t>
            </w:r>
          </w:p>
        </w:tc>
        <w:tc>
          <w:tcPr>
            <w:tcW w:w="0" w:type="auto"/>
            <w:hideMark/>
          </w:tcPr>
          <w:p w14:paraId="026CEF9F" w14:textId="77777777" w:rsidR="003D0694" w:rsidRPr="00DF10A0" w:rsidRDefault="003D0694" w:rsidP="003D069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F10A0">
              <w:rPr>
                <w:rFonts w:cstheme="minorHAnsi"/>
                <w:sz w:val="24"/>
                <w:szCs w:val="24"/>
              </w:rPr>
              <w:t>Not available after submission.</w:t>
            </w:r>
          </w:p>
        </w:tc>
      </w:tr>
    </w:tbl>
    <w:p w14:paraId="314BA88D" w14:textId="77777777" w:rsidR="009F6363" w:rsidRPr="00DF10A0" w:rsidRDefault="009F6363" w:rsidP="009F6363">
      <w:pPr>
        <w:rPr>
          <w:rFonts w:cstheme="minorHAnsi"/>
        </w:rPr>
      </w:pPr>
    </w:p>
    <w:p w14:paraId="007CC8E1" w14:textId="77777777" w:rsidR="00943628" w:rsidRPr="00DF10A0" w:rsidRDefault="00943628" w:rsidP="009F6363">
      <w:pPr>
        <w:rPr>
          <w:rFonts w:cstheme="minorHAnsi"/>
        </w:rPr>
      </w:pPr>
    </w:p>
    <w:p w14:paraId="36815BF0" w14:textId="77777777" w:rsidR="004E2FFC" w:rsidRPr="00DF10A0" w:rsidRDefault="004E2FFC" w:rsidP="009F6363">
      <w:pPr>
        <w:rPr>
          <w:rFonts w:cstheme="minorHAnsi"/>
        </w:rPr>
      </w:pPr>
    </w:p>
    <w:p w14:paraId="5485B466" w14:textId="77777777" w:rsidR="009F6363" w:rsidRPr="00DF10A0" w:rsidRDefault="009F6363" w:rsidP="009F6363">
      <w:pPr>
        <w:rPr>
          <w:rFonts w:cstheme="minorHAnsi"/>
        </w:rPr>
      </w:pPr>
    </w:p>
    <w:p w14:paraId="51874462" w14:textId="57E18F4A" w:rsidR="00CB171A" w:rsidRPr="00DF10A0" w:rsidRDefault="00CB171A" w:rsidP="00D164CD">
      <w:pPr>
        <w:jc w:val="center"/>
        <w:rPr>
          <w:rFonts w:cstheme="minorHAnsi"/>
        </w:rPr>
      </w:pPr>
      <w:r w:rsidRPr="00DF10A0">
        <w:rPr>
          <w:rFonts w:cstheme="minorHAnsi"/>
          <w:noProof/>
        </w:rPr>
        <w:drawing>
          <wp:inline distT="0" distB="0" distL="0" distR="0" wp14:anchorId="0342E4A0" wp14:editId="5520F459">
            <wp:extent cx="8460000" cy="3112344"/>
            <wp:effectExtent l="19050" t="19050" r="0" b="0"/>
            <wp:docPr id="333749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49856" name="Picture 1" descr="A screenshot of a computer&#10;&#10;AI-generated content may be incorrect."/>
                    <pic:cNvPicPr/>
                  </pic:nvPicPr>
                  <pic:blipFill>
                    <a:blip r:embed="rId87"/>
                    <a:stretch>
                      <a:fillRect/>
                    </a:stretch>
                  </pic:blipFill>
                  <pic:spPr>
                    <a:xfrm>
                      <a:off x="0" y="0"/>
                      <a:ext cx="8460000" cy="3112344"/>
                    </a:xfrm>
                    <a:prstGeom prst="rect">
                      <a:avLst/>
                    </a:prstGeom>
                    <a:ln>
                      <a:solidFill>
                        <a:schemeClr val="accent2"/>
                      </a:solidFill>
                    </a:ln>
                  </pic:spPr>
                </pic:pic>
              </a:graphicData>
            </a:graphic>
          </wp:inline>
        </w:drawing>
      </w:r>
    </w:p>
    <w:p w14:paraId="5246A609" w14:textId="0912BF71" w:rsidR="00CB171A" w:rsidRPr="00DF10A0" w:rsidRDefault="00735B64" w:rsidP="000915A6">
      <w:pPr>
        <w:jc w:val="center"/>
        <w:rPr>
          <w:rFonts w:cstheme="minorHAnsi"/>
        </w:rPr>
      </w:pPr>
      <w:r w:rsidRPr="00DF10A0">
        <w:rPr>
          <w:rFonts w:cstheme="minorHAnsi"/>
          <w:noProof/>
        </w:rPr>
        <w:lastRenderedPageBreak/>
        <w:drawing>
          <wp:inline distT="0" distB="0" distL="0" distR="0" wp14:anchorId="2F46F665" wp14:editId="72EA2405">
            <wp:extent cx="8460000" cy="2157124"/>
            <wp:effectExtent l="19050" t="19050" r="0" b="0"/>
            <wp:docPr id="11126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8572" name=""/>
                    <pic:cNvPicPr/>
                  </pic:nvPicPr>
                  <pic:blipFill>
                    <a:blip r:embed="rId88"/>
                    <a:stretch>
                      <a:fillRect/>
                    </a:stretch>
                  </pic:blipFill>
                  <pic:spPr>
                    <a:xfrm>
                      <a:off x="0" y="0"/>
                      <a:ext cx="8460000" cy="2157124"/>
                    </a:xfrm>
                    <a:prstGeom prst="rect">
                      <a:avLst/>
                    </a:prstGeom>
                    <a:ln>
                      <a:solidFill>
                        <a:schemeClr val="accent2"/>
                      </a:solidFill>
                    </a:ln>
                  </pic:spPr>
                </pic:pic>
              </a:graphicData>
            </a:graphic>
          </wp:inline>
        </w:drawing>
      </w:r>
    </w:p>
    <w:p w14:paraId="2A92A31B" w14:textId="77777777" w:rsidR="004E2FFC" w:rsidRPr="00DF10A0" w:rsidRDefault="004E2FFC" w:rsidP="004E2FFC">
      <w:pPr>
        <w:rPr>
          <w:rFonts w:cstheme="minorHAnsi"/>
          <w:lang w:val="en-GB"/>
        </w:rPr>
      </w:pPr>
      <w:r w:rsidRPr="00DF10A0">
        <w:rPr>
          <w:rFonts w:cstheme="minorHAnsi"/>
        </w:rPr>
        <w:t> </w:t>
      </w:r>
    </w:p>
    <w:p w14:paraId="45A1D0BF" w14:textId="77777777" w:rsidR="00041582" w:rsidRPr="00DF10A0" w:rsidRDefault="00041582" w:rsidP="004E2FFC">
      <w:pPr>
        <w:rPr>
          <w:rFonts w:cstheme="minorHAnsi"/>
        </w:rPr>
      </w:pPr>
    </w:p>
    <w:tbl>
      <w:tblPr>
        <w:tblStyle w:val="PlainTable1"/>
        <w:tblW w:w="5000" w:type="pct"/>
        <w:tblLayout w:type="fixed"/>
        <w:tblLook w:val="04A0" w:firstRow="1" w:lastRow="0" w:firstColumn="1" w:lastColumn="0" w:noHBand="0" w:noVBand="1"/>
      </w:tblPr>
      <w:tblGrid>
        <w:gridCol w:w="2201"/>
        <w:gridCol w:w="1251"/>
        <w:gridCol w:w="1685"/>
        <w:gridCol w:w="1335"/>
        <w:gridCol w:w="1857"/>
        <w:gridCol w:w="1091"/>
        <w:gridCol w:w="4754"/>
      </w:tblGrid>
      <w:tr w:rsidR="00041582" w:rsidRPr="00DF10A0" w14:paraId="19A2E4C3" w14:textId="77777777" w:rsidTr="00041582">
        <w:trPr>
          <w:cnfStyle w:val="100000000000" w:firstRow="1" w:lastRow="0" w:firstColumn="0" w:lastColumn="0" w:oddVBand="0" w:evenVBand="0" w:oddHBand="0" w:evenHBand="0" w:firstRowFirstColumn="0" w:firstRowLastColumn="0" w:lastRowFirstColumn="0" w:lastRowLastColumn="0"/>
          <w:trHeight w:val="630"/>
          <w:tblHeader/>
        </w:trPr>
        <w:tc>
          <w:tcPr>
            <w:cnfStyle w:val="001000000000" w:firstRow="0" w:lastRow="0" w:firstColumn="1" w:lastColumn="0" w:oddVBand="0" w:evenVBand="0" w:oddHBand="0" w:evenHBand="0" w:firstRowFirstColumn="0" w:firstRowLastColumn="0" w:lastRowFirstColumn="0" w:lastRowLastColumn="0"/>
            <w:tcW w:w="776" w:type="pct"/>
            <w:shd w:val="clear" w:color="auto" w:fill="1F3864" w:themeFill="accent1" w:themeFillShade="80"/>
            <w:hideMark/>
          </w:tcPr>
          <w:p w14:paraId="1D7FB11A" w14:textId="77777777" w:rsidR="00330EAB" w:rsidRPr="00DF10A0" w:rsidRDefault="00330EAB" w:rsidP="00330EAB">
            <w:pPr>
              <w:rPr>
                <w:rFonts w:eastAsia="Times New Roman" w:cstheme="minorHAnsi"/>
                <w:color w:val="FFFFFF"/>
                <w:kern w:val="0"/>
                <w:sz w:val="24"/>
                <w:szCs w:val="24"/>
                <w:lang w:eastAsia="en-IN"/>
                <w14:ligatures w14:val="none"/>
              </w:rPr>
            </w:pPr>
            <w:r w:rsidRPr="00DF10A0">
              <w:rPr>
                <w:rFonts w:eastAsia="Times New Roman" w:cstheme="minorHAnsi"/>
                <w:color w:val="FFFFFF"/>
                <w:kern w:val="0"/>
                <w:sz w:val="24"/>
                <w:szCs w:val="24"/>
                <w:lang w:eastAsia="en-IN"/>
                <w14:ligatures w14:val="none"/>
              </w:rPr>
              <w:t>Field Name</w:t>
            </w:r>
          </w:p>
        </w:tc>
        <w:tc>
          <w:tcPr>
            <w:tcW w:w="441" w:type="pct"/>
            <w:shd w:val="clear" w:color="auto" w:fill="1F3864" w:themeFill="accent1" w:themeFillShade="80"/>
            <w:hideMark/>
          </w:tcPr>
          <w:p w14:paraId="46B9F98D" w14:textId="77777777" w:rsidR="00330EAB" w:rsidRPr="00DF10A0" w:rsidRDefault="00330EAB" w:rsidP="00330EAB">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kern w:val="0"/>
                <w:sz w:val="24"/>
                <w:szCs w:val="24"/>
                <w:lang w:eastAsia="en-IN"/>
                <w14:ligatures w14:val="none"/>
              </w:rPr>
            </w:pPr>
            <w:r w:rsidRPr="00DF10A0">
              <w:rPr>
                <w:rFonts w:eastAsia="Times New Roman" w:cstheme="minorHAnsi"/>
                <w:color w:val="FFFFFF"/>
                <w:kern w:val="0"/>
                <w:sz w:val="24"/>
                <w:szCs w:val="24"/>
                <w:lang w:eastAsia="en-IN"/>
                <w14:ligatures w14:val="none"/>
              </w:rPr>
              <w:t>Field Type</w:t>
            </w:r>
          </w:p>
        </w:tc>
        <w:tc>
          <w:tcPr>
            <w:tcW w:w="594" w:type="pct"/>
            <w:shd w:val="clear" w:color="auto" w:fill="1F3864" w:themeFill="accent1" w:themeFillShade="80"/>
            <w:hideMark/>
          </w:tcPr>
          <w:p w14:paraId="67A77E85" w14:textId="77777777" w:rsidR="00330EAB" w:rsidRPr="00DF10A0" w:rsidRDefault="00330EAB" w:rsidP="00330EAB">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kern w:val="0"/>
                <w:sz w:val="24"/>
                <w:szCs w:val="24"/>
                <w:lang w:eastAsia="en-IN"/>
                <w14:ligatures w14:val="none"/>
              </w:rPr>
            </w:pPr>
            <w:r w:rsidRPr="00DF10A0">
              <w:rPr>
                <w:rFonts w:eastAsia="Times New Roman" w:cstheme="minorHAnsi"/>
                <w:color w:val="FFFFFF"/>
                <w:kern w:val="0"/>
                <w:sz w:val="24"/>
                <w:szCs w:val="24"/>
                <w:lang w:eastAsia="en-IN"/>
                <w14:ligatures w14:val="none"/>
              </w:rPr>
              <w:t>Data Type / Length</w:t>
            </w:r>
          </w:p>
        </w:tc>
        <w:tc>
          <w:tcPr>
            <w:tcW w:w="471" w:type="pct"/>
            <w:shd w:val="clear" w:color="auto" w:fill="1F3864" w:themeFill="accent1" w:themeFillShade="80"/>
            <w:hideMark/>
          </w:tcPr>
          <w:p w14:paraId="1FADAE87" w14:textId="77777777" w:rsidR="00330EAB" w:rsidRPr="00DF10A0" w:rsidRDefault="00330EAB" w:rsidP="00330EAB">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kern w:val="0"/>
                <w:sz w:val="24"/>
                <w:szCs w:val="24"/>
                <w:lang w:eastAsia="en-IN"/>
                <w14:ligatures w14:val="none"/>
              </w:rPr>
            </w:pPr>
            <w:r w:rsidRPr="00DF10A0">
              <w:rPr>
                <w:rFonts w:eastAsia="Times New Roman" w:cstheme="minorHAnsi"/>
                <w:color w:val="FFFFFF"/>
                <w:kern w:val="0"/>
                <w:sz w:val="24"/>
                <w:szCs w:val="24"/>
                <w:lang w:eastAsia="en-IN"/>
                <w14:ligatures w14:val="none"/>
              </w:rPr>
              <w:t>Mandatory (Yes/No)</w:t>
            </w:r>
          </w:p>
        </w:tc>
        <w:tc>
          <w:tcPr>
            <w:tcW w:w="655" w:type="pct"/>
            <w:shd w:val="clear" w:color="auto" w:fill="1F3864" w:themeFill="accent1" w:themeFillShade="80"/>
            <w:hideMark/>
          </w:tcPr>
          <w:p w14:paraId="650D2E55" w14:textId="77777777" w:rsidR="00330EAB" w:rsidRPr="00DF10A0" w:rsidRDefault="00330EAB" w:rsidP="00330EAB">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kern w:val="0"/>
                <w:sz w:val="24"/>
                <w:szCs w:val="24"/>
                <w:lang w:eastAsia="en-IN"/>
                <w14:ligatures w14:val="none"/>
              </w:rPr>
            </w:pPr>
            <w:r w:rsidRPr="00DF10A0">
              <w:rPr>
                <w:rFonts w:eastAsia="Times New Roman" w:cstheme="minorHAnsi"/>
                <w:color w:val="FFFFFF"/>
                <w:kern w:val="0"/>
                <w:sz w:val="24"/>
                <w:szCs w:val="24"/>
                <w:lang w:eastAsia="en-IN"/>
                <w14:ligatures w14:val="none"/>
              </w:rPr>
              <w:t>LookUp Key / Master Name</w:t>
            </w:r>
          </w:p>
        </w:tc>
        <w:tc>
          <w:tcPr>
            <w:tcW w:w="385" w:type="pct"/>
            <w:shd w:val="clear" w:color="auto" w:fill="1F3864" w:themeFill="accent1" w:themeFillShade="80"/>
            <w:hideMark/>
          </w:tcPr>
          <w:p w14:paraId="45B7630C" w14:textId="77777777" w:rsidR="00330EAB" w:rsidRPr="00DF10A0" w:rsidRDefault="00330EAB" w:rsidP="00330EAB">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kern w:val="0"/>
                <w:sz w:val="24"/>
                <w:szCs w:val="24"/>
                <w:lang w:eastAsia="en-IN"/>
                <w14:ligatures w14:val="none"/>
              </w:rPr>
            </w:pPr>
            <w:r w:rsidRPr="00DF10A0">
              <w:rPr>
                <w:rFonts w:eastAsia="Times New Roman" w:cstheme="minorHAnsi"/>
                <w:color w:val="FFFFFF"/>
                <w:kern w:val="0"/>
                <w:sz w:val="24"/>
                <w:szCs w:val="24"/>
                <w:lang w:eastAsia="en-IN"/>
                <w14:ligatures w14:val="none"/>
              </w:rPr>
              <w:t>Possible Values</w:t>
            </w:r>
          </w:p>
        </w:tc>
        <w:tc>
          <w:tcPr>
            <w:tcW w:w="1677" w:type="pct"/>
            <w:shd w:val="clear" w:color="auto" w:fill="1F3864" w:themeFill="accent1" w:themeFillShade="80"/>
            <w:hideMark/>
          </w:tcPr>
          <w:p w14:paraId="275F99FA" w14:textId="77777777" w:rsidR="00330EAB" w:rsidRPr="00DF10A0" w:rsidRDefault="00330EAB" w:rsidP="00330EAB">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kern w:val="0"/>
                <w:sz w:val="24"/>
                <w:szCs w:val="24"/>
                <w:lang w:eastAsia="en-IN"/>
                <w14:ligatures w14:val="none"/>
              </w:rPr>
            </w:pPr>
            <w:r w:rsidRPr="00DF10A0">
              <w:rPr>
                <w:rFonts w:eastAsia="Times New Roman" w:cstheme="minorHAnsi"/>
                <w:color w:val="FFFFFF"/>
                <w:kern w:val="0"/>
                <w:sz w:val="24"/>
                <w:szCs w:val="24"/>
                <w:lang w:eastAsia="en-IN"/>
                <w14:ligatures w14:val="none"/>
              </w:rPr>
              <w:t>Description &amp; Remarks</w:t>
            </w:r>
          </w:p>
        </w:tc>
      </w:tr>
      <w:tr w:rsidR="00041582" w:rsidRPr="00DF10A0" w14:paraId="29AA0623" w14:textId="77777777" w:rsidTr="00041582">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192ED79F"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Branch Code</w:t>
            </w:r>
          </w:p>
        </w:tc>
        <w:tc>
          <w:tcPr>
            <w:tcW w:w="441" w:type="pct"/>
            <w:hideMark/>
          </w:tcPr>
          <w:p w14:paraId="3512ACE1"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LOV / Dropdown</w:t>
            </w:r>
          </w:p>
        </w:tc>
        <w:tc>
          <w:tcPr>
            <w:tcW w:w="594" w:type="pct"/>
            <w:hideMark/>
          </w:tcPr>
          <w:p w14:paraId="287EFD78" w14:textId="590BB990"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VARCHAR</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(50)</w:t>
            </w:r>
          </w:p>
        </w:tc>
        <w:tc>
          <w:tcPr>
            <w:tcW w:w="471" w:type="pct"/>
            <w:hideMark/>
          </w:tcPr>
          <w:p w14:paraId="2ACEB43F"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56E58B95"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Branch Master</w:t>
            </w:r>
          </w:p>
        </w:tc>
        <w:tc>
          <w:tcPr>
            <w:tcW w:w="385" w:type="pct"/>
            <w:hideMark/>
          </w:tcPr>
          <w:p w14:paraId="3F28C3E5"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e.g., 101-NFH-Main Branch</w:t>
            </w:r>
          </w:p>
        </w:tc>
        <w:tc>
          <w:tcPr>
            <w:tcW w:w="1677" w:type="pct"/>
            <w:hideMark/>
          </w:tcPr>
          <w:p w14:paraId="19F01032"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Branch where the transaction is being processed. Must select a valid branch.</w:t>
            </w:r>
          </w:p>
        </w:tc>
      </w:tr>
      <w:tr w:rsidR="00041582" w:rsidRPr="00DF10A0" w14:paraId="6DD1951A" w14:textId="77777777" w:rsidTr="00041582">
        <w:trPr>
          <w:trHeight w:val="320"/>
        </w:trPr>
        <w:tc>
          <w:tcPr>
            <w:cnfStyle w:val="001000000000" w:firstRow="0" w:lastRow="0" w:firstColumn="1" w:lastColumn="0" w:oddVBand="0" w:evenVBand="0" w:oddHBand="0" w:evenHBand="0" w:firstRowFirstColumn="0" w:firstRowLastColumn="0" w:lastRowFirstColumn="0" w:lastRowLastColumn="0"/>
            <w:tcW w:w="776" w:type="pct"/>
            <w:hideMark/>
          </w:tcPr>
          <w:p w14:paraId="7ABA3A7D"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Entry Date</w:t>
            </w:r>
          </w:p>
        </w:tc>
        <w:tc>
          <w:tcPr>
            <w:tcW w:w="441" w:type="pct"/>
            <w:hideMark/>
          </w:tcPr>
          <w:p w14:paraId="5562BC14"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Date Picker</w:t>
            </w:r>
          </w:p>
        </w:tc>
        <w:tc>
          <w:tcPr>
            <w:tcW w:w="594" w:type="pct"/>
            <w:hideMark/>
          </w:tcPr>
          <w:p w14:paraId="47D6300B"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DATE</w:t>
            </w:r>
          </w:p>
        </w:tc>
        <w:tc>
          <w:tcPr>
            <w:tcW w:w="471" w:type="pct"/>
            <w:hideMark/>
          </w:tcPr>
          <w:p w14:paraId="7EFDFB98"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70AA021B"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451FCACE"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YYYY-MM-DD</w:t>
            </w:r>
          </w:p>
        </w:tc>
        <w:tc>
          <w:tcPr>
            <w:tcW w:w="1677" w:type="pct"/>
            <w:hideMark/>
          </w:tcPr>
          <w:p w14:paraId="6FB42A8F"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Date of entry for the transaction. Auto-populated or user-selectable.</w:t>
            </w:r>
          </w:p>
        </w:tc>
      </w:tr>
      <w:tr w:rsidR="00041582" w:rsidRPr="00DF10A0" w14:paraId="1BC0FA3C" w14:textId="77777777" w:rsidTr="0004158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76" w:type="pct"/>
            <w:hideMark/>
          </w:tcPr>
          <w:p w14:paraId="1C51E8AE"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Customer ID</w:t>
            </w:r>
          </w:p>
        </w:tc>
        <w:tc>
          <w:tcPr>
            <w:tcW w:w="441" w:type="pct"/>
            <w:hideMark/>
          </w:tcPr>
          <w:p w14:paraId="0D5813C9"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Text / Label</w:t>
            </w:r>
          </w:p>
        </w:tc>
        <w:tc>
          <w:tcPr>
            <w:tcW w:w="594" w:type="pct"/>
            <w:hideMark/>
          </w:tcPr>
          <w:p w14:paraId="06FBBED2" w14:textId="3B27ED8C"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VARCHAR</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(30)</w:t>
            </w:r>
          </w:p>
        </w:tc>
        <w:tc>
          <w:tcPr>
            <w:tcW w:w="471" w:type="pct"/>
            <w:hideMark/>
          </w:tcPr>
          <w:p w14:paraId="02D425A1"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1FB452D4"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Customer Master</w:t>
            </w:r>
          </w:p>
        </w:tc>
        <w:tc>
          <w:tcPr>
            <w:tcW w:w="385" w:type="pct"/>
            <w:hideMark/>
          </w:tcPr>
          <w:p w14:paraId="63DA517A"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Example: 16298</w:t>
            </w:r>
          </w:p>
        </w:tc>
        <w:tc>
          <w:tcPr>
            <w:tcW w:w="1677" w:type="pct"/>
            <w:hideMark/>
          </w:tcPr>
          <w:p w14:paraId="4974AA95"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Unique identifier for the customer. Must exist in the customer master.</w:t>
            </w:r>
          </w:p>
        </w:tc>
      </w:tr>
      <w:tr w:rsidR="00041582" w:rsidRPr="00DF10A0" w14:paraId="326AC111" w14:textId="77777777" w:rsidTr="00041582">
        <w:trPr>
          <w:trHeight w:val="940"/>
        </w:trPr>
        <w:tc>
          <w:tcPr>
            <w:cnfStyle w:val="001000000000" w:firstRow="0" w:lastRow="0" w:firstColumn="1" w:lastColumn="0" w:oddVBand="0" w:evenVBand="0" w:oddHBand="0" w:evenHBand="0" w:firstRowFirstColumn="0" w:firstRowLastColumn="0" w:lastRowFirstColumn="0" w:lastRowLastColumn="0"/>
            <w:tcW w:w="776" w:type="pct"/>
            <w:hideMark/>
          </w:tcPr>
          <w:p w14:paraId="554C9D0C"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Customer Name</w:t>
            </w:r>
          </w:p>
        </w:tc>
        <w:tc>
          <w:tcPr>
            <w:tcW w:w="441" w:type="pct"/>
            <w:hideMark/>
          </w:tcPr>
          <w:p w14:paraId="7731B99C"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Text / Label</w:t>
            </w:r>
          </w:p>
        </w:tc>
        <w:tc>
          <w:tcPr>
            <w:tcW w:w="594" w:type="pct"/>
            <w:hideMark/>
          </w:tcPr>
          <w:p w14:paraId="49AA9739" w14:textId="0B90A13B"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VARCHAR</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(150)</w:t>
            </w:r>
          </w:p>
        </w:tc>
        <w:tc>
          <w:tcPr>
            <w:tcW w:w="471" w:type="pct"/>
            <w:hideMark/>
          </w:tcPr>
          <w:p w14:paraId="307841CC"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1080EBA8"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Customer Master</w:t>
            </w:r>
          </w:p>
        </w:tc>
        <w:tc>
          <w:tcPr>
            <w:tcW w:w="385" w:type="pct"/>
            <w:hideMark/>
          </w:tcPr>
          <w:p w14:paraId="3CDD3684"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 xml:space="preserve">Example: Mr. SALEH MUBARAK </w:t>
            </w:r>
            <w:r w:rsidRPr="00DF10A0">
              <w:rPr>
                <w:rFonts w:eastAsia="Times New Roman" w:cstheme="minorHAnsi"/>
                <w:color w:val="000000"/>
                <w:kern w:val="0"/>
                <w:sz w:val="24"/>
                <w:szCs w:val="24"/>
                <w:lang w:eastAsia="en-IN"/>
                <w14:ligatures w14:val="none"/>
              </w:rPr>
              <w:lastRenderedPageBreak/>
              <w:t>FAHAD ALABBAD</w:t>
            </w:r>
          </w:p>
        </w:tc>
        <w:tc>
          <w:tcPr>
            <w:tcW w:w="1677" w:type="pct"/>
            <w:hideMark/>
          </w:tcPr>
          <w:p w14:paraId="0D813F6C"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lastRenderedPageBreak/>
              <w:t>Name of the policyholder. Auto-populated from customer master.</w:t>
            </w:r>
          </w:p>
        </w:tc>
      </w:tr>
      <w:tr w:rsidR="00041582" w:rsidRPr="00DF10A0" w14:paraId="1D156BA1" w14:textId="77777777" w:rsidTr="0004158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76" w:type="pct"/>
            <w:hideMark/>
          </w:tcPr>
          <w:p w14:paraId="447D70CF" w14:textId="77777777" w:rsidR="00330EAB" w:rsidRPr="00DF10A0" w:rsidRDefault="00330EAB" w:rsidP="00330EAB">
            <w:pPr>
              <w:rPr>
                <w:rFonts w:eastAsia="Times New Roman" w:cstheme="minorHAnsi"/>
                <w:color w:val="000000"/>
                <w:kern w:val="0"/>
                <w:sz w:val="24"/>
                <w:szCs w:val="24"/>
                <w:lang w:eastAsia="en-IN"/>
                <w14:ligatures w14:val="none"/>
              </w:rPr>
            </w:pPr>
            <w:proofErr w:type="spellStart"/>
            <w:proofErr w:type="gramStart"/>
            <w:r w:rsidRPr="00DF10A0">
              <w:rPr>
                <w:rFonts w:eastAsia="Times New Roman" w:cstheme="minorHAnsi"/>
                <w:color w:val="000000"/>
                <w:kern w:val="0"/>
                <w:sz w:val="24"/>
                <w:szCs w:val="24"/>
                <w:lang w:eastAsia="en-IN"/>
                <w14:ligatures w14:val="none"/>
              </w:rPr>
              <w:t>Sr.No</w:t>
            </w:r>
            <w:proofErr w:type="spellEnd"/>
            <w:proofErr w:type="gramEnd"/>
          </w:p>
        </w:tc>
        <w:tc>
          <w:tcPr>
            <w:tcW w:w="441" w:type="pct"/>
            <w:hideMark/>
          </w:tcPr>
          <w:p w14:paraId="1B5D818E"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System / Label</w:t>
            </w:r>
          </w:p>
        </w:tc>
        <w:tc>
          <w:tcPr>
            <w:tcW w:w="594" w:type="pct"/>
            <w:hideMark/>
          </w:tcPr>
          <w:p w14:paraId="6D3FDB95"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INT</w:t>
            </w:r>
          </w:p>
        </w:tc>
        <w:tc>
          <w:tcPr>
            <w:tcW w:w="471" w:type="pct"/>
            <w:hideMark/>
          </w:tcPr>
          <w:p w14:paraId="45D7C968"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02567260"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496E8D50"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Auto-increment</w:t>
            </w:r>
          </w:p>
        </w:tc>
        <w:tc>
          <w:tcPr>
            <w:tcW w:w="1677" w:type="pct"/>
            <w:hideMark/>
          </w:tcPr>
          <w:p w14:paraId="313017FF"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Row number for display purposes. Auto-generated.</w:t>
            </w:r>
          </w:p>
        </w:tc>
      </w:tr>
      <w:tr w:rsidR="00041582" w:rsidRPr="00DF10A0" w14:paraId="22A26807" w14:textId="77777777" w:rsidTr="00041582">
        <w:trPr>
          <w:trHeight w:val="320"/>
        </w:trPr>
        <w:tc>
          <w:tcPr>
            <w:cnfStyle w:val="001000000000" w:firstRow="0" w:lastRow="0" w:firstColumn="1" w:lastColumn="0" w:oddVBand="0" w:evenVBand="0" w:oddHBand="0" w:evenHBand="0" w:firstRowFirstColumn="0" w:firstRowLastColumn="0" w:lastRowFirstColumn="0" w:lastRowLastColumn="0"/>
            <w:tcW w:w="776" w:type="pct"/>
            <w:hideMark/>
          </w:tcPr>
          <w:p w14:paraId="59CEB8BB"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Request ID</w:t>
            </w:r>
          </w:p>
        </w:tc>
        <w:tc>
          <w:tcPr>
            <w:tcW w:w="441" w:type="pct"/>
            <w:hideMark/>
          </w:tcPr>
          <w:p w14:paraId="6A91D571"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System / Label</w:t>
            </w:r>
          </w:p>
        </w:tc>
        <w:tc>
          <w:tcPr>
            <w:tcW w:w="594" w:type="pct"/>
            <w:hideMark/>
          </w:tcPr>
          <w:p w14:paraId="77B64563" w14:textId="348A6170"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VARCHAR</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(30)</w:t>
            </w:r>
          </w:p>
        </w:tc>
        <w:tc>
          <w:tcPr>
            <w:tcW w:w="471" w:type="pct"/>
            <w:hideMark/>
          </w:tcPr>
          <w:p w14:paraId="2690D20A"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1CD692D7"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System</w:t>
            </w:r>
          </w:p>
        </w:tc>
        <w:tc>
          <w:tcPr>
            <w:tcW w:w="385" w:type="pct"/>
            <w:hideMark/>
          </w:tcPr>
          <w:p w14:paraId="6ECC0756"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Example: 11475</w:t>
            </w:r>
          </w:p>
        </w:tc>
        <w:tc>
          <w:tcPr>
            <w:tcW w:w="1677" w:type="pct"/>
            <w:hideMark/>
          </w:tcPr>
          <w:p w14:paraId="24426827"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Unique identifier for the insurance service request. Auto-generated.</w:t>
            </w:r>
          </w:p>
        </w:tc>
      </w:tr>
      <w:tr w:rsidR="00041582" w:rsidRPr="00DF10A0" w14:paraId="5499FFD4" w14:textId="77777777" w:rsidTr="00041582">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4B7D8F70"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Service Id</w:t>
            </w:r>
          </w:p>
        </w:tc>
        <w:tc>
          <w:tcPr>
            <w:tcW w:w="441" w:type="pct"/>
            <w:hideMark/>
          </w:tcPr>
          <w:p w14:paraId="2AF48CB0"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System / Label</w:t>
            </w:r>
          </w:p>
        </w:tc>
        <w:tc>
          <w:tcPr>
            <w:tcW w:w="594" w:type="pct"/>
            <w:hideMark/>
          </w:tcPr>
          <w:p w14:paraId="02C5FCFB" w14:textId="3B7763F2"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VARCHAR</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(30)</w:t>
            </w:r>
          </w:p>
        </w:tc>
        <w:tc>
          <w:tcPr>
            <w:tcW w:w="471" w:type="pct"/>
            <w:hideMark/>
          </w:tcPr>
          <w:p w14:paraId="0086CFC7"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4EDDA750"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Service Master</w:t>
            </w:r>
          </w:p>
        </w:tc>
        <w:tc>
          <w:tcPr>
            <w:tcW w:w="385" w:type="pct"/>
            <w:hideMark/>
          </w:tcPr>
          <w:p w14:paraId="2868845F"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Example: 1617</w:t>
            </w:r>
          </w:p>
        </w:tc>
        <w:tc>
          <w:tcPr>
            <w:tcW w:w="1677" w:type="pct"/>
            <w:hideMark/>
          </w:tcPr>
          <w:p w14:paraId="4CAAEEDA"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Identifier for the type of insurance service. Must exist in service master.</w:t>
            </w:r>
          </w:p>
        </w:tc>
      </w:tr>
      <w:tr w:rsidR="00041582" w:rsidRPr="00DF10A0" w14:paraId="0658005A" w14:textId="77777777" w:rsidTr="00041582">
        <w:trPr>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32F851AA"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Policy Number</w:t>
            </w:r>
          </w:p>
        </w:tc>
        <w:tc>
          <w:tcPr>
            <w:tcW w:w="441" w:type="pct"/>
            <w:hideMark/>
          </w:tcPr>
          <w:p w14:paraId="7B61C4F0"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Text / Label</w:t>
            </w:r>
          </w:p>
        </w:tc>
        <w:tc>
          <w:tcPr>
            <w:tcW w:w="594" w:type="pct"/>
            <w:hideMark/>
          </w:tcPr>
          <w:p w14:paraId="70CD37C0" w14:textId="761457BF"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VARCHAR</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(30)</w:t>
            </w:r>
          </w:p>
        </w:tc>
        <w:tc>
          <w:tcPr>
            <w:tcW w:w="471" w:type="pct"/>
            <w:hideMark/>
          </w:tcPr>
          <w:p w14:paraId="0BE0B7AA"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46F2B26C"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Policy Master</w:t>
            </w:r>
          </w:p>
        </w:tc>
        <w:tc>
          <w:tcPr>
            <w:tcW w:w="385" w:type="pct"/>
            <w:hideMark/>
          </w:tcPr>
          <w:p w14:paraId="67B3C5E1"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Example: AL100013025</w:t>
            </w:r>
          </w:p>
        </w:tc>
        <w:tc>
          <w:tcPr>
            <w:tcW w:w="1677" w:type="pct"/>
            <w:hideMark/>
          </w:tcPr>
          <w:p w14:paraId="76BB311C"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Policy number linked to the service request. Must exist in policy master.</w:t>
            </w:r>
          </w:p>
        </w:tc>
      </w:tr>
      <w:tr w:rsidR="00041582" w:rsidRPr="00DF10A0" w14:paraId="60BF90FB" w14:textId="77777777" w:rsidTr="0004158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76" w:type="pct"/>
            <w:hideMark/>
          </w:tcPr>
          <w:p w14:paraId="791235DD"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Request Date</w:t>
            </w:r>
          </w:p>
        </w:tc>
        <w:tc>
          <w:tcPr>
            <w:tcW w:w="441" w:type="pct"/>
            <w:hideMark/>
          </w:tcPr>
          <w:p w14:paraId="4AA94FD4"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Date / Label</w:t>
            </w:r>
          </w:p>
        </w:tc>
        <w:tc>
          <w:tcPr>
            <w:tcW w:w="594" w:type="pct"/>
            <w:hideMark/>
          </w:tcPr>
          <w:p w14:paraId="5C684B42"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DATE</w:t>
            </w:r>
          </w:p>
        </w:tc>
        <w:tc>
          <w:tcPr>
            <w:tcW w:w="471" w:type="pct"/>
            <w:hideMark/>
          </w:tcPr>
          <w:p w14:paraId="281C1B9D"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595C1A72"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3D6F5B09"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YYYY-MM-DD</w:t>
            </w:r>
          </w:p>
        </w:tc>
        <w:tc>
          <w:tcPr>
            <w:tcW w:w="1677" w:type="pct"/>
            <w:hideMark/>
          </w:tcPr>
          <w:p w14:paraId="74043704"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Date of the service request. Auto-populated.</w:t>
            </w:r>
          </w:p>
        </w:tc>
      </w:tr>
      <w:tr w:rsidR="00041582" w:rsidRPr="00DF10A0" w14:paraId="5EB45FD5" w14:textId="77777777" w:rsidTr="00041582">
        <w:trPr>
          <w:trHeight w:val="940"/>
        </w:trPr>
        <w:tc>
          <w:tcPr>
            <w:cnfStyle w:val="001000000000" w:firstRow="0" w:lastRow="0" w:firstColumn="1" w:lastColumn="0" w:oddVBand="0" w:evenVBand="0" w:oddHBand="0" w:evenHBand="0" w:firstRowFirstColumn="0" w:firstRowLastColumn="0" w:lastRowFirstColumn="0" w:lastRowLastColumn="0"/>
            <w:tcW w:w="776" w:type="pct"/>
            <w:hideMark/>
          </w:tcPr>
          <w:p w14:paraId="3029E931"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Service Request Name</w:t>
            </w:r>
          </w:p>
        </w:tc>
        <w:tc>
          <w:tcPr>
            <w:tcW w:w="441" w:type="pct"/>
            <w:hideMark/>
          </w:tcPr>
          <w:p w14:paraId="52E3C7E1"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LOV / Dropdown</w:t>
            </w:r>
          </w:p>
        </w:tc>
        <w:tc>
          <w:tcPr>
            <w:tcW w:w="594" w:type="pct"/>
            <w:hideMark/>
          </w:tcPr>
          <w:p w14:paraId="0777DCBB" w14:textId="1B1308DF"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VARCHAR</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(50)</w:t>
            </w:r>
          </w:p>
        </w:tc>
        <w:tc>
          <w:tcPr>
            <w:tcW w:w="471" w:type="pct"/>
            <w:hideMark/>
          </w:tcPr>
          <w:p w14:paraId="1C5BAB2E"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03C2D4DD"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Service Request Master</w:t>
            </w:r>
          </w:p>
        </w:tc>
        <w:tc>
          <w:tcPr>
            <w:tcW w:w="385" w:type="pct"/>
            <w:hideMark/>
          </w:tcPr>
          <w:p w14:paraId="646CCAE5"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Premium Payment, Policy Renewal, Claim Payment, Fee Waiver</w:t>
            </w:r>
          </w:p>
        </w:tc>
        <w:tc>
          <w:tcPr>
            <w:tcW w:w="1677" w:type="pct"/>
            <w:hideMark/>
          </w:tcPr>
          <w:p w14:paraId="3CB09E44"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Type of insurance transaction. Must match predefined service request master.</w:t>
            </w:r>
          </w:p>
        </w:tc>
      </w:tr>
      <w:tr w:rsidR="00041582" w:rsidRPr="00DF10A0" w14:paraId="78E1A6EC" w14:textId="77777777" w:rsidTr="00041582">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48CD5302"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Insurance Type</w:t>
            </w:r>
          </w:p>
        </w:tc>
        <w:tc>
          <w:tcPr>
            <w:tcW w:w="441" w:type="pct"/>
            <w:hideMark/>
          </w:tcPr>
          <w:p w14:paraId="07F64B65"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LOV / Dropdown</w:t>
            </w:r>
          </w:p>
        </w:tc>
        <w:tc>
          <w:tcPr>
            <w:tcW w:w="594" w:type="pct"/>
            <w:hideMark/>
          </w:tcPr>
          <w:p w14:paraId="0EB7291A" w14:textId="6730B3CD"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VARCHAR</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(50)</w:t>
            </w:r>
          </w:p>
        </w:tc>
        <w:tc>
          <w:tcPr>
            <w:tcW w:w="471" w:type="pct"/>
            <w:hideMark/>
          </w:tcPr>
          <w:p w14:paraId="23B081E5"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4573F18D"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Insurance Type Master</w:t>
            </w:r>
          </w:p>
        </w:tc>
        <w:tc>
          <w:tcPr>
            <w:tcW w:w="385" w:type="pct"/>
            <w:hideMark/>
          </w:tcPr>
          <w:p w14:paraId="0C069361"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 xml:space="preserve">Vehicle, Health, </w:t>
            </w:r>
            <w:r w:rsidRPr="00DF10A0">
              <w:rPr>
                <w:rFonts w:eastAsia="Times New Roman" w:cstheme="minorHAnsi"/>
                <w:color w:val="000000"/>
                <w:kern w:val="0"/>
                <w:sz w:val="24"/>
                <w:szCs w:val="24"/>
                <w:lang w:eastAsia="en-IN"/>
                <w14:ligatures w14:val="none"/>
              </w:rPr>
              <w:lastRenderedPageBreak/>
              <w:t>Life, Travel, etc.</w:t>
            </w:r>
          </w:p>
        </w:tc>
        <w:tc>
          <w:tcPr>
            <w:tcW w:w="1677" w:type="pct"/>
            <w:hideMark/>
          </w:tcPr>
          <w:p w14:paraId="7350ABF4"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lastRenderedPageBreak/>
              <w:t>Type of insurance policy. Must select valid insurance type.</w:t>
            </w:r>
          </w:p>
        </w:tc>
      </w:tr>
      <w:tr w:rsidR="00041582" w:rsidRPr="00DF10A0" w14:paraId="5256897B" w14:textId="77777777" w:rsidTr="00041582">
        <w:trPr>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03CDB289"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Insurance Provider</w:t>
            </w:r>
          </w:p>
        </w:tc>
        <w:tc>
          <w:tcPr>
            <w:tcW w:w="441" w:type="pct"/>
            <w:hideMark/>
          </w:tcPr>
          <w:p w14:paraId="0546DC8F"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LOV / Dropdown</w:t>
            </w:r>
          </w:p>
        </w:tc>
        <w:tc>
          <w:tcPr>
            <w:tcW w:w="594" w:type="pct"/>
            <w:hideMark/>
          </w:tcPr>
          <w:p w14:paraId="0A880290" w14:textId="62B1BC90"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VARCHAR</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(50)</w:t>
            </w:r>
          </w:p>
        </w:tc>
        <w:tc>
          <w:tcPr>
            <w:tcW w:w="471" w:type="pct"/>
            <w:hideMark/>
          </w:tcPr>
          <w:p w14:paraId="1ED71306"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3C01964F"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Insurance Provider Master</w:t>
            </w:r>
          </w:p>
        </w:tc>
        <w:tc>
          <w:tcPr>
            <w:tcW w:w="385" w:type="pct"/>
            <w:hideMark/>
          </w:tcPr>
          <w:p w14:paraId="23F03954"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BNI, Allianz, MetLife, etc.</w:t>
            </w:r>
          </w:p>
        </w:tc>
        <w:tc>
          <w:tcPr>
            <w:tcW w:w="1677" w:type="pct"/>
            <w:hideMark/>
          </w:tcPr>
          <w:p w14:paraId="51D4232E"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Insurance provider for the policy. Must select a valid provider.</w:t>
            </w:r>
          </w:p>
        </w:tc>
      </w:tr>
      <w:tr w:rsidR="00041582" w:rsidRPr="00DF10A0" w14:paraId="6B258753" w14:textId="77777777" w:rsidTr="00041582">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5CE5117E"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Premium Amount</w:t>
            </w:r>
          </w:p>
        </w:tc>
        <w:tc>
          <w:tcPr>
            <w:tcW w:w="441" w:type="pct"/>
            <w:hideMark/>
          </w:tcPr>
          <w:p w14:paraId="5ADCF87F"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Number / Label</w:t>
            </w:r>
          </w:p>
        </w:tc>
        <w:tc>
          <w:tcPr>
            <w:tcW w:w="594" w:type="pct"/>
            <w:hideMark/>
          </w:tcPr>
          <w:p w14:paraId="6A36054A" w14:textId="687202C1"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DECIMAL</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(12,2)</w:t>
            </w:r>
          </w:p>
        </w:tc>
        <w:tc>
          <w:tcPr>
            <w:tcW w:w="471" w:type="pct"/>
            <w:hideMark/>
          </w:tcPr>
          <w:p w14:paraId="3575C9F7"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02D1D9A8"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4797BC1A"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e.g., 24.441</w:t>
            </w:r>
          </w:p>
        </w:tc>
        <w:tc>
          <w:tcPr>
            <w:tcW w:w="1677" w:type="pct"/>
            <w:hideMark/>
          </w:tcPr>
          <w:p w14:paraId="23180286"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Total premium amount due for the policy. Auto-calculated from policy schedule.</w:t>
            </w:r>
          </w:p>
        </w:tc>
      </w:tr>
      <w:tr w:rsidR="00041582" w:rsidRPr="00DF10A0" w14:paraId="1DEC8816" w14:textId="77777777" w:rsidTr="00041582">
        <w:trPr>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19C56148"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Service Fee</w:t>
            </w:r>
          </w:p>
        </w:tc>
        <w:tc>
          <w:tcPr>
            <w:tcW w:w="441" w:type="pct"/>
            <w:hideMark/>
          </w:tcPr>
          <w:p w14:paraId="4431D0D0"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Number / Label</w:t>
            </w:r>
          </w:p>
        </w:tc>
        <w:tc>
          <w:tcPr>
            <w:tcW w:w="594" w:type="pct"/>
            <w:hideMark/>
          </w:tcPr>
          <w:p w14:paraId="4624843E" w14:textId="2F6505BD"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DECIMAL</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(12,2)</w:t>
            </w:r>
          </w:p>
        </w:tc>
        <w:tc>
          <w:tcPr>
            <w:tcW w:w="471" w:type="pct"/>
            <w:hideMark/>
          </w:tcPr>
          <w:p w14:paraId="01F21FB6"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No</w:t>
            </w:r>
          </w:p>
        </w:tc>
        <w:tc>
          <w:tcPr>
            <w:tcW w:w="655" w:type="pct"/>
            <w:hideMark/>
          </w:tcPr>
          <w:p w14:paraId="40B72CC9"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4E3DE02E"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e.g., 1.100</w:t>
            </w:r>
          </w:p>
        </w:tc>
        <w:tc>
          <w:tcPr>
            <w:tcW w:w="1677" w:type="pct"/>
            <w:hideMark/>
          </w:tcPr>
          <w:p w14:paraId="36CE284B"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 xml:space="preserve">Service fee applied for processing the transaction. Optional, may be </w:t>
            </w:r>
            <w:proofErr w:type="gramStart"/>
            <w:r w:rsidRPr="00DF10A0">
              <w:rPr>
                <w:rFonts w:eastAsia="Times New Roman" w:cstheme="minorHAnsi"/>
                <w:color w:val="000000"/>
                <w:kern w:val="0"/>
                <w:sz w:val="24"/>
                <w:szCs w:val="24"/>
                <w:lang w:eastAsia="en-IN"/>
                <w14:ligatures w14:val="none"/>
              </w:rPr>
              <w:t>auto-calculated</w:t>
            </w:r>
            <w:proofErr w:type="gramEnd"/>
            <w:r w:rsidRPr="00DF10A0">
              <w:rPr>
                <w:rFonts w:eastAsia="Times New Roman" w:cstheme="minorHAnsi"/>
                <w:color w:val="000000"/>
                <w:kern w:val="0"/>
                <w:sz w:val="24"/>
                <w:szCs w:val="24"/>
                <w:lang w:eastAsia="en-IN"/>
                <w14:ligatures w14:val="none"/>
              </w:rPr>
              <w:t>.</w:t>
            </w:r>
          </w:p>
        </w:tc>
      </w:tr>
      <w:tr w:rsidR="00041582" w:rsidRPr="00DF10A0" w14:paraId="2753CD67" w14:textId="77777777" w:rsidTr="00041582">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162D685F"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Fee Waiver</w:t>
            </w:r>
          </w:p>
        </w:tc>
        <w:tc>
          <w:tcPr>
            <w:tcW w:w="441" w:type="pct"/>
            <w:hideMark/>
          </w:tcPr>
          <w:p w14:paraId="6709B6B6"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Number / Label</w:t>
            </w:r>
          </w:p>
        </w:tc>
        <w:tc>
          <w:tcPr>
            <w:tcW w:w="594" w:type="pct"/>
            <w:hideMark/>
          </w:tcPr>
          <w:p w14:paraId="7AB358C7" w14:textId="429B382A"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DECIMAL</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(12,2)</w:t>
            </w:r>
          </w:p>
        </w:tc>
        <w:tc>
          <w:tcPr>
            <w:tcW w:w="471" w:type="pct"/>
            <w:hideMark/>
          </w:tcPr>
          <w:p w14:paraId="4D61C360"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No</w:t>
            </w:r>
          </w:p>
        </w:tc>
        <w:tc>
          <w:tcPr>
            <w:tcW w:w="655" w:type="pct"/>
            <w:hideMark/>
          </w:tcPr>
          <w:p w14:paraId="3A912818"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6DBC01F9"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e.g., 1.100</w:t>
            </w:r>
          </w:p>
        </w:tc>
        <w:tc>
          <w:tcPr>
            <w:tcW w:w="1677" w:type="pct"/>
            <w:hideMark/>
          </w:tcPr>
          <w:p w14:paraId="60A4A4D1"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Waiver applied to service fee if any. Optional, system-calculated or manual entry.</w:t>
            </w:r>
          </w:p>
        </w:tc>
      </w:tr>
      <w:tr w:rsidR="00041582" w:rsidRPr="00DF10A0" w14:paraId="0CB31DE6" w14:textId="77777777" w:rsidTr="00041582">
        <w:trPr>
          <w:trHeight w:val="320"/>
        </w:trPr>
        <w:tc>
          <w:tcPr>
            <w:cnfStyle w:val="001000000000" w:firstRow="0" w:lastRow="0" w:firstColumn="1" w:lastColumn="0" w:oddVBand="0" w:evenVBand="0" w:oddHBand="0" w:evenHBand="0" w:firstRowFirstColumn="0" w:firstRowLastColumn="0" w:lastRowFirstColumn="0" w:lastRowLastColumn="0"/>
            <w:tcW w:w="776" w:type="pct"/>
            <w:hideMark/>
          </w:tcPr>
          <w:p w14:paraId="54FBBC56"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Charges VAT</w:t>
            </w:r>
          </w:p>
        </w:tc>
        <w:tc>
          <w:tcPr>
            <w:tcW w:w="441" w:type="pct"/>
            <w:hideMark/>
          </w:tcPr>
          <w:p w14:paraId="587519DD"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Number / Label</w:t>
            </w:r>
          </w:p>
        </w:tc>
        <w:tc>
          <w:tcPr>
            <w:tcW w:w="594" w:type="pct"/>
            <w:hideMark/>
          </w:tcPr>
          <w:p w14:paraId="1F6E1F56" w14:textId="1BC85671"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DECIMAL</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(12,2)</w:t>
            </w:r>
          </w:p>
        </w:tc>
        <w:tc>
          <w:tcPr>
            <w:tcW w:w="471" w:type="pct"/>
            <w:hideMark/>
          </w:tcPr>
          <w:p w14:paraId="5EB4D6DE"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No</w:t>
            </w:r>
          </w:p>
        </w:tc>
        <w:tc>
          <w:tcPr>
            <w:tcW w:w="655" w:type="pct"/>
            <w:hideMark/>
          </w:tcPr>
          <w:p w14:paraId="5AA3FE6E"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60649E7F"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e.g., 0.00</w:t>
            </w:r>
          </w:p>
        </w:tc>
        <w:tc>
          <w:tcPr>
            <w:tcW w:w="1677" w:type="pct"/>
            <w:hideMark/>
          </w:tcPr>
          <w:p w14:paraId="0F21547E"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Tax applied on service fee. Auto-calculated if applicable.</w:t>
            </w:r>
          </w:p>
        </w:tc>
      </w:tr>
      <w:tr w:rsidR="00041582" w:rsidRPr="00DF10A0" w14:paraId="75BB4D23" w14:textId="77777777" w:rsidTr="00041582">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4E8EB5E7"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Amount To Be Collect</w:t>
            </w:r>
          </w:p>
        </w:tc>
        <w:tc>
          <w:tcPr>
            <w:tcW w:w="441" w:type="pct"/>
            <w:hideMark/>
          </w:tcPr>
          <w:p w14:paraId="53E54558"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Number / Input</w:t>
            </w:r>
          </w:p>
        </w:tc>
        <w:tc>
          <w:tcPr>
            <w:tcW w:w="594" w:type="pct"/>
            <w:hideMark/>
          </w:tcPr>
          <w:p w14:paraId="1DA2266D" w14:textId="03DF2269"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DECIMAL</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(12,2)</w:t>
            </w:r>
          </w:p>
        </w:tc>
        <w:tc>
          <w:tcPr>
            <w:tcW w:w="471" w:type="pct"/>
            <w:hideMark/>
          </w:tcPr>
          <w:p w14:paraId="70A8D4D3"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17F98975"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5B1B0912"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e.g., 24.441</w:t>
            </w:r>
          </w:p>
        </w:tc>
        <w:tc>
          <w:tcPr>
            <w:tcW w:w="1677" w:type="pct"/>
            <w:hideMark/>
          </w:tcPr>
          <w:p w14:paraId="3737E0E4"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Amount to be collected from the customer. Editable by user for cash collection. Must not exceed premium + fees.</w:t>
            </w:r>
          </w:p>
        </w:tc>
      </w:tr>
      <w:tr w:rsidR="00041582" w:rsidRPr="00DF10A0" w14:paraId="59E9398B" w14:textId="77777777" w:rsidTr="00041582">
        <w:trPr>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2D8B2E67"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Action</w:t>
            </w:r>
          </w:p>
        </w:tc>
        <w:tc>
          <w:tcPr>
            <w:tcW w:w="441" w:type="pct"/>
            <w:hideMark/>
          </w:tcPr>
          <w:p w14:paraId="4F7FF477"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Button / Multi</w:t>
            </w:r>
          </w:p>
        </w:tc>
        <w:tc>
          <w:tcPr>
            <w:tcW w:w="594" w:type="pct"/>
            <w:hideMark/>
          </w:tcPr>
          <w:p w14:paraId="7AD26B45"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471" w:type="pct"/>
            <w:hideMark/>
          </w:tcPr>
          <w:p w14:paraId="756A2170"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0391AAC5"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0650FC65"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Enter Collect Amount, View Voucher</w:t>
            </w:r>
          </w:p>
        </w:tc>
        <w:tc>
          <w:tcPr>
            <w:tcW w:w="1677" w:type="pct"/>
            <w:hideMark/>
          </w:tcPr>
          <w:p w14:paraId="6BEF6456"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Actions available for each row in the transaction queue. Button triggers respective function.</w:t>
            </w:r>
          </w:p>
        </w:tc>
      </w:tr>
      <w:tr w:rsidR="00041582" w:rsidRPr="00DF10A0" w14:paraId="38A2EC25" w14:textId="77777777" w:rsidTr="00041582">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63515E8A"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 xml:space="preserve">Total Amount </w:t>
            </w:r>
            <w:proofErr w:type="gramStart"/>
            <w:r w:rsidRPr="00DF10A0">
              <w:rPr>
                <w:rFonts w:eastAsia="Times New Roman" w:cstheme="minorHAnsi"/>
                <w:color w:val="000000"/>
                <w:kern w:val="0"/>
                <w:sz w:val="24"/>
                <w:szCs w:val="24"/>
                <w:lang w:eastAsia="en-IN"/>
                <w14:ligatures w14:val="none"/>
              </w:rPr>
              <w:t>To</w:t>
            </w:r>
            <w:proofErr w:type="gramEnd"/>
            <w:r w:rsidRPr="00DF10A0">
              <w:rPr>
                <w:rFonts w:eastAsia="Times New Roman" w:cstheme="minorHAnsi"/>
                <w:color w:val="000000"/>
                <w:kern w:val="0"/>
                <w:sz w:val="24"/>
                <w:szCs w:val="24"/>
                <w:lang w:eastAsia="en-IN"/>
                <w14:ligatures w14:val="none"/>
              </w:rPr>
              <w:t xml:space="preserve"> Be Collect</w:t>
            </w:r>
          </w:p>
        </w:tc>
        <w:tc>
          <w:tcPr>
            <w:tcW w:w="441" w:type="pct"/>
            <w:hideMark/>
          </w:tcPr>
          <w:p w14:paraId="43A4B431"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Number / Label</w:t>
            </w:r>
          </w:p>
        </w:tc>
        <w:tc>
          <w:tcPr>
            <w:tcW w:w="594" w:type="pct"/>
            <w:hideMark/>
          </w:tcPr>
          <w:p w14:paraId="20A19066" w14:textId="7B737B54"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DECIMAL</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(12,2)</w:t>
            </w:r>
          </w:p>
        </w:tc>
        <w:tc>
          <w:tcPr>
            <w:tcW w:w="471" w:type="pct"/>
            <w:hideMark/>
          </w:tcPr>
          <w:p w14:paraId="712D4F4D"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72482A4A"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558B59AF"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e.g., 0.000</w:t>
            </w:r>
          </w:p>
        </w:tc>
        <w:tc>
          <w:tcPr>
            <w:tcW w:w="1677" w:type="pct"/>
            <w:hideMark/>
          </w:tcPr>
          <w:p w14:paraId="5DFC71B4"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Total of all amounts to be collected. Auto-calculated.</w:t>
            </w:r>
          </w:p>
        </w:tc>
      </w:tr>
      <w:tr w:rsidR="00041582" w:rsidRPr="00DF10A0" w14:paraId="3B8222C1" w14:textId="77777777" w:rsidTr="00041582">
        <w:trPr>
          <w:trHeight w:val="320"/>
        </w:trPr>
        <w:tc>
          <w:tcPr>
            <w:cnfStyle w:val="001000000000" w:firstRow="0" w:lastRow="0" w:firstColumn="1" w:lastColumn="0" w:oddVBand="0" w:evenVBand="0" w:oddHBand="0" w:evenHBand="0" w:firstRowFirstColumn="0" w:firstRowLastColumn="0" w:lastRowFirstColumn="0" w:lastRowLastColumn="0"/>
            <w:tcW w:w="776" w:type="pct"/>
            <w:hideMark/>
          </w:tcPr>
          <w:p w14:paraId="5D4A148B"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Remaining Balance</w:t>
            </w:r>
          </w:p>
        </w:tc>
        <w:tc>
          <w:tcPr>
            <w:tcW w:w="441" w:type="pct"/>
            <w:hideMark/>
          </w:tcPr>
          <w:p w14:paraId="7E02EECF"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Number / Label</w:t>
            </w:r>
          </w:p>
        </w:tc>
        <w:tc>
          <w:tcPr>
            <w:tcW w:w="594" w:type="pct"/>
            <w:hideMark/>
          </w:tcPr>
          <w:p w14:paraId="519084FE" w14:textId="7D3B8935"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DECIMAL</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(12,2)</w:t>
            </w:r>
          </w:p>
        </w:tc>
        <w:tc>
          <w:tcPr>
            <w:tcW w:w="471" w:type="pct"/>
            <w:hideMark/>
          </w:tcPr>
          <w:p w14:paraId="304ADF9D"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43714D9F"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6CBBA074"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e.g., 0.000</w:t>
            </w:r>
          </w:p>
        </w:tc>
        <w:tc>
          <w:tcPr>
            <w:tcW w:w="1677" w:type="pct"/>
            <w:hideMark/>
          </w:tcPr>
          <w:p w14:paraId="75077E38"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Remaining balance after payments. Auto-calculated.</w:t>
            </w:r>
          </w:p>
        </w:tc>
      </w:tr>
      <w:tr w:rsidR="00041582" w:rsidRPr="00DF10A0" w14:paraId="52CBF86B" w14:textId="77777777" w:rsidTr="00041582">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0A7C1C0F"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lastRenderedPageBreak/>
              <w:t>Source of Funds</w:t>
            </w:r>
          </w:p>
        </w:tc>
        <w:tc>
          <w:tcPr>
            <w:tcW w:w="441" w:type="pct"/>
            <w:hideMark/>
          </w:tcPr>
          <w:p w14:paraId="564D2C09"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Text / Input</w:t>
            </w:r>
          </w:p>
        </w:tc>
        <w:tc>
          <w:tcPr>
            <w:tcW w:w="594" w:type="pct"/>
            <w:hideMark/>
          </w:tcPr>
          <w:p w14:paraId="699F4523" w14:textId="1E159DA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VARCHAR</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(100)</w:t>
            </w:r>
          </w:p>
        </w:tc>
        <w:tc>
          <w:tcPr>
            <w:tcW w:w="471" w:type="pct"/>
            <w:hideMark/>
          </w:tcPr>
          <w:p w14:paraId="1E2C30D3"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No</w:t>
            </w:r>
          </w:p>
        </w:tc>
        <w:tc>
          <w:tcPr>
            <w:tcW w:w="655" w:type="pct"/>
            <w:hideMark/>
          </w:tcPr>
          <w:p w14:paraId="2059D1B7"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30CF22C3"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e.g., Cash, Bank Transfer</w:t>
            </w:r>
          </w:p>
        </w:tc>
        <w:tc>
          <w:tcPr>
            <w:tcW w:w="1677" w:type="pct"/>
            <w:hideMark/>
          </w:tcPr>
          <w:p w14:paraId="15755F0B"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Source of funds for the premium payment. Optional field.</w:t>
            </w:r>
          </w:p>
        </w:tc>
      </w:tr>
      <w:tr w:rsidR="00041582" w:rsidRPr="00DF10A0" w14:paraId="5F7EDCEC" w14:textId="77777777" w:rsidTr="00041582">
        <w:trPr>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76060F63"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Document Upload</w:t>
            </w:r>
          </w:p>
        </w:tc>
        <w:tc>
          <w:tcPr>
            <w:tcW w:w="441" w:type="pct"/>
            <w:hideMark/>
          </w:tcPr>
          <w:p w14:paraId="61894618"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File</w:t>
            </w:r>
          </w:p>
        </w:tc>
        <w:tc>
          <w:tcPr>
            <w:tcW w:w="594" w:type="pct"/>
            <w:hideMark/>
          </w:tcPr>
          <w:p w14:paraId="6A52EDBE"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471" w:type="pct"/>
            <w:hideMark/>
          </w:tcPr>
          <w:p w14:paraId="0A7788DD"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No</w:t>
            </w:r>
          </w:p>
        </w:tc>
        <w:tc>
          <w:tcPr>
            <w:tcW w:w="655" w:type="pct"/>
            <w:hideMark/>
          </w:tcPr>
          <w:p w14:paraId="26CA3CE9"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378F7A15"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PDF, JPG, PNG</w:t>
            </w:r>
          </w:p>
        </w:tc>
        <w:tc>
          <w:tcPr>
            <w:tcW w:w="1677" w:type="pct"/>
            <w:hideMark/>
          </w:tcPr>
          <w:p w14:paraId="164B3D64"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Upload supporting document (receipt/proof). Optional; max file size validation recommended.</w:t>
            </w:r>
          </w:p>
        </w:tc>
      </w:tr>
      <w:tr w:rsidR="00041582" w:rsidRPr="00DF10A0" w14:paraId="17F3243B" w14:textId="77777777" w:rsidTr="0004158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76" w:type="pct"/>
            <w:hideMark/>
          </w:tcPr>
          <w:p w14:paraId="20EE4166"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View Document</w:t>
            </w:r>
          </w:p>
        </w:tc>
        <w:tc>
          <w:tcPr>
            <w:tcW w:w="441" w:type="pct"/>
            <w:hideMark/>
          </w:tcPr>
          <w:p w14:paraId="6F4F9C9A"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Button</w:t>
            </w:r>
          </w:p>
        </w:tc>
        <w:tc>
          <w:tcPr>
            <w:tcW w:w="594" w:type="pct"/>
            <w:hideMark/>
          </w:tcPr>
          <w:p w14:paraId="5C37A2C6"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471" w:type="pct"/>
            <w:hideMark/>
          </w:tcPr>
          <w:p w14:paraId="5D6C763F"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No</w:t>
            </w:r>
          </w:p>
        </w:tc>
        <w:tc>
          <w:tcPr>
            <w:tcW w:w="655" w:type="pct"/>
            <w:hideMark/>
          </w:tcPr>
          <w:p w14:paraId="25013371"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3A1F46C0"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1677" w:type="pct"/>
            <w:hideMark/>
          </w:tcPr>
          <w:p w14:paraId="5CE9FF47"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Button to view uploaded document in full size.</w:t>
            </w:r>
          </w:p>
        </w:tc>
      </w:tr>
      <w:tr w:rsidR="00041582" w:rsidRPr="00DF10A0" w14:paraId="293AF07A" w14:textId="77777777" w:rsidTr="00041582">
        <w:trPr>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65C1B250"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Payment Mode</w:t>
            </w:r>
          </w:p>
        </w:tc>
        <w:tc>
          <w:tcPr>
            <w:tcW w:w="441" w:type="pct"/>
            <w:hideMark/>
          </w:tcPr>
          <w:p w14:paraId="52E2A0D2"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LOV / Dropdown</w:t>
            </w:r>
          </w:p>
        </w:tc>
        <w:tc>
          <w:tcPr>
            <w:tcW w:w="594" w:type="pct"/>
            <w:hideMark/>
          </w:tcPr>
          <w:p w14:paraId="5B40787F" w14:textId="5D743E93"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VARCHAR</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(30)</w:t>
            </w:r>
          </w:p>
        </w:tc>
        <w:tc>
          <w:tcPr>
            <w:tcW w:w="471" w:type="pct"/>
            <w:hideMark/>
          </w:tcPr>
          <w:p w14:paraId="535B82AB"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78B0AE7D"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Payment Mode Master</w:t>
            </w:r>
          </w:p>
        </w:tc>
        <w:tc>
          <w:tcPr>
            <w:tcW w:w="385" w:type="pct"/>
            <w:hideMark/>
          </w:tcPr>
          <w:p w14:paraId="2D22DF7B"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Cash, Cheque, Bank Transfer, Card</w:t>
            </w:r>
          </w:p>
        </w:tc>
        <w:tc>
          <w:tcPr>
            <w:tcW w:w="1677" w:type="pct"/>
            <w:hideMark/>
          </w:tcPr>
          <w:p w14:paraId="2DE44515"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Mode of payment for the premium. Must select valid payment mode.</w:t>
            </w:r>
          </w:p>
        </w:tc>
      </w:tr>
      <w:tr w:rsidR="00041582" w:rsidRPr="00DF10A0" w14:paraId="48AA92AC" w14:textId="77777777" w:rsidTr="0004158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76" w:type="pct"/>
            <w:hideMark/>
          </w:tcPr>
          <w:p w14:paraId="5528347D"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Service ID (Payment)</w:t>
            </w:r>
          </w:p>
        </w:tc>
        <w:tc>
          <w:tcPr>
            <w:tcW w:w="441" w:type="pct"/>
            <w:hideMark/>
          </w:tcPr>
          <w:p w14:paraId="027273C9"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LOV / Dropdown</w:t>
            </w:r>
          </w:p>
        </w:tc>
        <w:tc>
          <w:tcPr>
            <w:tcW w:w="594" w:type="pct"/>
            <w:hideMark/>
          </w:tcPr>
          <w:p w14:paraId="7BD0875C" w14:textId="70A480B8"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VARCHAR</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(30)</w:t>
            </w:r>
          </w:p>
        </w:tc>
        <w:tc>
          <w:tcPr>
            <w:tcW w:w="471" w:type="pct"/>
            <w:hideMark/>
          </w:tcPr>
          <w:p w14:paraId="09E5CE1D"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5020D220"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Service Master</w:t>
            </w:r>
          </w:p>
        </w:tc>
        <w:tc>
          <w:tcPr>
            <w:tcW w:w="385" w:type="pct"/>
            <w:hideMark/>
          </w:tcPr>
          <w:p w14:paraId="1629FA2F"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Example: 1617</w:t>
            </w:r>
          </w:p>
        </w:tc>
        <w:tc>
          <w:tcPr>
            <w:tcW w:w="1677" w:type="pct"/>
            <w:hideMark/>
          </w:tcPr>
          <w:p w14:paraId="636F8768"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Service ID associated with the payment. Must exist in service master.</w:t>
            </w:r>
          </w:p>
        </w:tc>
      </w:tr>
      <w:tr w:rsidR="00041582" w:rsidRPr="00DF10A0" w14:paraId="677B2F85" w14:textId="77777777" w:rsidTr="00041582">
        <w:trPr>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52C9ADEB"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Deposit/Instrument Bank Name</w:t>
            </w:r>
          </w:p>
        </w:tc>
        <w:tc>
          <w:tcPr>
            <w:tcW w:w="441" w:type="pct"/>
            <w:hideMark/>
          </w:tcPr>
          <w:p w14:paraId="1E21FD9E"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LOV / Dropdown</w:t>
            </w:r>
          </w:p>
        </w:tc>
        <w:tc>
          <w:tcPr>
            <w:tcW w:w="594" w:type="pct"/>
            <w:hideMark/>
          </w:tcPr>
          <w:p w14:paraId="190B69CC" w14:textId="132A3EDA"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VARCHAR</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(50)</w:t>
            </w:r>
          </w:p>
        </w:tc>
        <w:tc>
          <w:tcPr>
            <w:tcW w:w="471" w:type="pct"/>
            <w:hideMark/>
          </w:tcPr>
          <w:p w14:paraId="65E670F4"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Conditional</w:t>
            </w:r>
          </w:p>
        </w:tc>
        <w:tc>
          <w:tcPr>
            <w:tcW w:w="655" w:type="pct"/>
            <w:hideMark/>
          </w:tcPr>
          <w:p w14:paraId="5488232C"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Bank Master</w:t>
            </w:r>
          </w:p>
        </w:tc>
        <w:tc>
          <w:tcPr>
            <w:tcW w:w="385" w:type="pct"/>
            <w:hideMark/>
          </w:tcPr>
          <w:p w14:paraId="05BA235C"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Bank A, Bank B</w:t>
            </w:r>
          </w:p>
        </w:tc>
        <w:tc>
          <w:tcPr>
            <w:tcW w:w="1677" w:type="pct"/>
            <w:hideMark/>
          </w:tcPr>
          <w:p w14:paraId="50EB21C4"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Bank through which payment is made. Mandatory if payment is not cash.</w:t>
            </w:r>
          </w:p>
        </w:tc>
      </w:tr>
      <w:tr w:rsidR="00041582" w:rsidRPr="00DF10A0" w14:paraId="602E76D1" w14:textId="77777777" w:rsidTr="00041582">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7BDB00EA"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Instrument Bank Branch</w:t>
            </w:r>
          </w:p>
        </w:tc>
        <w:tc>
          <w:tcPr>
            <w:tcW w:w="441" w:type="pct"/>
            <w:hideMark/>
          </w:tcPr>
          <w:p w14:paraId="1BBF1E07"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LOV / Dropdown</w:t>
            </w:r>
          </w:p>
        </w:tc>
        <w:tc>
          <w:tcPr>
            <w:tcW w:w="594" w:type="pct"/>
            <w:hideMark/>
          </w:tcPr>
          <w:p w14:paraId="0DEFA054" w14:textId="0C439769"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VARCHAR</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(50)</w:t>
            </w:r>
          </w:p>
        </w:tc>
        <w:tc>
          <w:tcPr>
            <w:tcW w:w="471" w:type="pct"/>
            <w:hideMark/>
          </w:tcPr>
          <w:p w14:paraId="3CE66951"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Conditional</w:t>
            </w:r>
          </w:p>
        </w:tc>
        <w:tc>
          <w:tcPr>
            <w:tcW w:w="655" w:type="pct"/>
            <w:hideMark/>
          </w:tcPr>
          <w:p w14:paraId="6E63281B"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Branch Master</w:t>
            </w:r>
          </w:p>
        </w:tc>
        <w:tc>
          <w:tcPr>
            <w:tcW w:w="385" w:type="pct"/>
            <w:hideMark/>
          </w:tcPr>
          <w:p w14:paraId="6D069249"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Main Branch, Branch 2</w:t>
            </w:r>
          </w:p>
        </w:tc>
        <w:tc>
          <w:tcPr>
            <w:tcW w:w="1677" w:type="pct"/>
            <w:hideMark/>
          </w:tcPr>
          <w:p w14:paraId="3026EBBD"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Branch of the bank. Mandatory if payment is not cash.</w:t>
            </w:r>
          </w:p>
        </w:tc>
      </w:tr>
      <w:tr w:rsidR="00041582" w:rsidRPr="00DF10A0" w14:paraId="57D8D787" w14:textId="77777777" w:rsidTr="00041582">
        <w:trPr>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719122DD"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Instrument Type</w:t>
            </w:r>
          </w:p>
        </w:tc>
        <w:tc>
          <w:tcPr>
            <w:tcW w:w="441" w:type="pct"/>
            <w:hideMark/>
          </w:tcPr>
          <w:p w14:paraId="67F36A8C"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LOV / Dropdown</w:t>
            </w:r>
          </w:p>
        </w:tc>
        <w:tc>
          <w:tcPr>
            <w:tcW w:w="594" w:type="pct"/>
            <w:hideMark/>
          </w:tcPr>
          <w:p w14:paraId="004B7D37" w14:textId="457AFB16"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VARCHAR</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(30)</w:t>
            </w:r>
          </w:p>
        </w:tc>
        <w:tc>
          <w:tcPr>
            <w:tcW w:w="471" w:type="pct"/>
            <w:hideMark/>
          </w:tcPr>
          <w:p w14:paraId="6B0F6039"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Conditional</w:t>
            </w:r>
          </w:p>
        </w:tc>
        <w:tc>
          <w:tcPr>
            <w:tcW w:w="655" w:type="pct"/>
            <w:hideMark/>
          </w:tcPr>
          <w:p w14:paraId="47EB6238"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Instrument Type Master</w:t>
            </w:r>
          </w:p>
        </w:tc>
        <w:tc>
          <w:tcPr>
            <w:tcW w:w="385" w:type="pct"/>
            <w:hideMark/>
          </w:tcPr>
          <w:p w14:paraId="2C23DBC8"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Cheque, Draft, Slip</w:t>
            </w:r>
          </w:p>
        </w:tc>
        <w:tc>
          <w:tcPr>
            <w:tcW w:w="1677" w:type="pct"/>
            <w:hideMark/>
          </w:tcPr>
          <w:p w14:paraId="76B34E89"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Type of instrument used for payment. Mandatory if payment is not cash.</w:t>
            </w:r>
          </w:p>
        </w:tc>
      </w:tr>
      <w:tr w:rsidR="00041582" w:rsidRPr="00DF10A0" w14:paraId="0C02FAA2" w14:textId="77777777" w:rsidTr="0004158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76" w:type="pct"/>
            <w:hideMark/>
          </w:tcPr>
          <w:p w14:paraId="34D13654"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Instrument Date</w:t>
            </w:r>
          </w:p>
        </w:tc>
        <w:tc>
          <w:tcPr>
            <w:tcW w:w="441" w:type="pct"/>
            <w:hideMark/>
          </w:tcPr>
          <w:p w14:paraId="591DF7A6"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Date Picker</w:t>
            </w:r>
          </w:p>
        </w:tc>
        <w:tc>
          <w:tcPr>
            <w:tcW w:w="594" w:type="pct"/>
            <w:hideMark/>
          </w:tcPr>
          <w:p w14:paraId="6DB291EA"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DATE</w:t>
            </w:r>
          </w:p>
        </w:tc>
        <w:tc>
          <w:tcPr>
            <w:tcW w:w="471" w:type="pct"/>
            <w:hideMark/>
          </w:tcPr>
          <w:p w14:paraId="7694AC73"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Conditional</w:t>
            </w:r>
          </w:p>
        </w:tc>
        <w:tc>
          <w:tcPr>
            <w:tcW w:w="655" w:type="pct"/>
            <w:hideMark/>
          </w:tcPr>
          <w:p w14:paraId="40A8AE17"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222B7B01"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YYYY-MM-DD</w:t>
            </w:r>
          </w:p>
        </w:tc>
        <w:tc>
          <w:tcPr>
            <w:tcW w:w="1677" w:type="pct"/>
            <w:hideMark/>
          </w:tcPr>
          <w:p w14:paraId="791A963F"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Date of cheque/draft/slip. Mandatory if instrument type selected.</w:t>
            </w:r>
          </w:p>
        </w:tc>
      </w:tr>
      <w:tr w:rsidR="00041582" w:rsidRPr="00DF10A0" w14:paraId="57281415" w14:textId="77777777" w:rsidTr="00041582">
        <w:trPr>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6955C32F"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lastRenderedPageBreak/>
              <w:t>Reference / Instrument No</w:t>
            </w:r>
          </w:p>
        </w:tc>
        <w:tc>
          <w:tcPr>
            <w:tcW w:w="441" w:type="pct"/>
            <w:hideMark/>
          </w:tcPr>
          <w:p w14:paraId="1A2DD3F8"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Text</w:t>
            </w:r>
          </w:p>
        </w:tc>
        <w:tc>
          <w:tcPr>
            <w:tcW w:w="594" w:type="pct"/>
            <w:hideMark/>
          </w:tcPr>
          <w:p w14:paraId="6B29882A" w14:textId="560959F2"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VARCHAR</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(50)</w:t>
            </w:r>
          </w:p>
        </w:tc>
        <w:tc>
          <w:tcPr>
            <w:tcW w:w="471" w:type="pct"/>
            <w:hideMark/>
          </w:tcPr>
          <w:p w14:paraId="3359A081"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Conditional</w:t>
            </w:r>
          </w:p>
        </w:tc>
        <w:tc>
          <w:tcPr>
            <w:tcW w:w="655" w:type="pct"/>
            <w:hideMark/>
          </w:tcPr>
          <w:p w14:paraId="106F4869"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1839ABEE"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Cheque No, Transaction ID</w:t>
            </w:r>
          </w:p>
        </w:tc>
        <w:tc>
          <w:tcPr>
            <w:tcW w:w="1677" w:type="pct"/>
            <w:hideMark/>
          </w:tcPr>
          <w:p w14:paraId="77857D62"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Reference number for instrument. Mandatory if instrument type selected.</w:t>
            </w:r>
          </w:p>
        </w:tc>
      </w:tr>
      <w:tr w:rsidR="00041582" w:rsidRPr="00DF10A0" w14:paraId="25F1A0B8" w14:textId="77777777" w:rsidTr="00041582">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776" w:type="pct"/>
            <w:hideMark/>
          </w:tcPr>
          <w:p w14:paraId="379750A8"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Received Amount</w:t>
            </w:r>
          </w:p>
        </w:tc>
        <w:tc>
          <w:tcPr>
            <w:tcW w:w="441" w:type="pct"/>
            <w:hideMark/>
          </w:tcPr>
          <w:p w14:paraId="42FE0D81"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Number / Input</w:t>
            </w:r>
          </w:p>
        </w:tc>
        <w:tc>
          <w:tcPr>
            <w:tcW w:w="594" w:type="pct"/>
            <w:hideMark/>
          </w:tcPr>
          <w:p w14:paraId="2758EADA" w14:textId="7213C649"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DECIMAL</w:t>
            </w:r>
            <w:r w:rsidR="005D4FBD" w:rsidRPr="00DF10A0">
              <w:rPr>
                <w:rFonts w:eastAsia="Times New Roman" w:cstheme="minorHAnsi"/>
                <w:color w:val="000000"/>
                <w:kern w:val="0"/>
                <w:sz w:val="24"/>
                <w:szCs w:val="24"/>
                <w:lang w:eastAsia="en-IN"/>
                <w14:ligatures w14:val="none"/>
              </w:rPr>
              <w:t xml:space="preserve"> </w:t>
            </w:r>
            <w:r w:rsidRPr="00DF10A0">
              <w:rPr>
                <w:rFonts w:eastAsia="Times New Roman" w:cstheme="minorHAnsi"/>
                <w:color w:val="000000"/>
                <w:kern w:val="0"/>
                <w:sz w:val="24"/>
                <w:szCs w:val="24"/>
                <w:lang w:eastAsia="en-IN"/>
                <w14:ligatures w14:val="none"/>
              </w:rPr>
              <w:t>(12,2)</w:t>
            </w:r>
          </w:p>
        </w:tc>
        <w:tc>
          <w:tcPr>
            <w:tcW w:w="471" w:type="pct"/>
            <w:hideMark/>
          </w:tcPr>
          <w:p w14:paraId="193670A2"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588BBC9C"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03CF8AA3"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e.g., 24.441</w:t>
            </w:r>
          </w:p>
        </w:tc>
        <w:tc>
          <w:tcPr>
            <w:tcW w:w="1677" w:type="pct"/>
            <w:hideMark/>
          </w:tcPr>
          <w:p w14:paraId="4C063A26"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 xml:space="preserve">Actual amount received from customer. Must not exceed Amount </w:t>
            </w:r>
            <w:proofErr w:type="gramStart"/>
            <w:r w:rsidRPr="00DF10A0">
              <w:rPr>
                <w:rFonts w:eastAsia="Times New Roman" w:cstheme="minorHAnsi"/>
                <w:color w:val="000000"/>
                <w:kern w:val="0"/>
                <w:sz w:val="24"/>
                <w:szCs w:val="24"/>
                <w:lang w:eastAsia="en-IN"/>
                <w14:ligatures w14:val="none"/>
              </w:rPr>
              <w:t>To</w:t>
            </w:r>
            <w:proofErr w:type="gramEnd"/>
            <w:r w:rsidRPr="00DF10A0">
              <w:rPr>
                <w:rFonts w:eastAsia="Times New Roman" w:cstheme="minorHAnsi"/>
                <w:color w:val="000000"/>
                <w:kern w:val="0"/>
                <w:sz w:val="24"/>
                <w:szCs w:val="24"/>
                <w:lang w:eastAsia="en-IN"/>
                <w14:ligatures w14:val="none"/>
              </w:rPr>
              <w:t xml:space="preserve"> Be Collect.</w:t>
            </w:r>
          </w:p>
        </w:tc>
      </w:tr>
      <w:tr w:rsidR="00041582" w:rsidRPr="00DF10A0" w14:paraId="53002B6B" w14:textId="77777777" w:rsidTr="00041582">
        <w:trPr>
          <w:trHeight w:val="320"/>
        </w:trPr>
        <w:tc>
          <w:tcPr>
            <w:cnfStyle w:val="001000000000" w:firstRow="0" w:lastRow="0" w:firstColumn="1" w:lastColumn="0" w:oddVBand="0" w:evenVBand="0" w:oddHBand="0" w:evenHBand="0" w:firstRowFirstColumn="0" w:firstRowLastColumn="0" w:lastRowFirstColumn="0" w:lastRowLastColumn="0"/>
            <w:tcW w:w="776" w:type="pct"/>
            <w:hideMark/>
          </w:tcPr>
          <w:p w14:paraId="41AF6F50"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Action (Payment)</w:t>
            </w:r>
          </w:p>
        </w:tc>
        <w:tc>
          <w:tcPr>
            <w:tcW w:w="441" w:type="pct"/>
            <w:hideMark/>
          </w:tcPr>
          <w:p w14:paraId="024E19F2"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Button / Multi</w:t>
            </w:r>
          </w:p>
        </w:tc>
        <w:tc>
          <w:tcPr>
            <w:tcW w:w="594" w:type="pct"/>
            <w:hideMark/>
          </w:tcPr>
          <w:p w14:paraId="09461024"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471" w:type="pct"/>
            <w:hideMark/>
          </w:tcPr>
          <w:p w14:paraId="5FE5E389"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1156E0EB"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4CFF5FFA"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Add, Reset</w:t>
            </w:r>
          </w:p>
        </w:tc>
        <w:tc>
          <w:tcPr>
            <w:tcW w:w="1677" w:type="pct"/>
            <w:hideMark/>
          </w:tcPr>
          <w:p w14:paraId="7C11D408"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Actions for each payment row. Button triggers Add or Reset operation.</w:t>
            </w:r>
          </w:p>
        </w:tc>
      </w:tr>
      <w:tr w:rsidR="00041582" w:rsidRPr="00DF10A0" w14:paraId="4EDCB17F" w14:textId="77777777" w:rsidTr="0004158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76" w:type="pct"/>
            <w:hideMark/>
          </w:tcPr>
          <w:p w14:paraId="488E9318"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Back to List</w:t>
            </w:r>
          </w:p>
        </w:tc>
        <w:tc>
          <w:tcPr>
            <w:tcW w:w="441" w:type="pct"/>
            <w:hideMark/>
          </w:tcPr>
          <w:p w14:paraId="20ADD6CA"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Button</w:t>
            </w:r>
          </w:p>
        </w:tc>
        <w:tc>
          <w:tcPr>
            <w:tcW w:w="594" w:type="pct"/>
            <w:hideMark/>
          </w:tcPr>
          <w:p w14:paraId="4815B968"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471" w:type="pct"/>
            <w:hideMark/>
          </w:tcPr>
          <w:p w14:paraId="0476A333"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565F9BE4"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2CEC54CB"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1677" w:type="pct"/>
            <w:hideMark/>
          </w:tcPr>
          <w:p w14:paraId="017DB6DB"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Navigate back to transaction queue list.</w:t>
            </w:r>
          </w:p>
        </w:tc>
      </w:tr>
      <w:tr w:rsidR="00041582" w:rsidRPr="00DF10A0" w14:paraId="62EDFBB2" w14:textId="77777777" w:rsidTr="00041582">
        <w:trPr>
          <w:trHeight w:val="320"/>
        </w:trPr>
        <w:tc>
          <w:tcPr>
            <w:cnfStyle w:val="001000000000" w:firstRow="0" w:lastRow="0" w:firstColumn="1" w:lastColumn="0" w:oddVBand="0" w:evenVBand="0" w:oddHBand="0" w:evenHBand="0" w:firstRowFirstColumn="0" w:firstRowLastColumn="0" w:lastRowFirstColumn="0" w:lastRowLastColumn="0"/>
            <w:tcW w:w="776" w:type="pct"/>
            <w:hideMark/>
          </w:tcPr>
          <w:p w14:paraId="039228FD"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Save As Draft</w:t>
            </w:r>
          </w:p>
        </w:tc>
        <w:tc>
          <w:tcPr>
            <w:tcW w:w="441" w:type="pct"/>
            <w:hideMark/>
          </w:tcPr>
          <w:p w14:paraId="193B144E"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Button</w:t>
            </w:r>
          </w:p>
        </w:tc>
        <w:tc>
          <w:tcPr>
            <w:tcW w:w="594" w:type="pct"/>
            <w:hideMark/>
          </w:tcPr>
          <w:p w14:paraId="0A86B620"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471" w:type="pct"/>
            <w:hideMark/>
          </w:tcPr>
          <w:p w14:paraId="6D05AF88"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0E2BE04E"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4448D964"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1677" w:type="pct"/>
            <w:hideMark/>
          </w:tcPr>
          <w:p w14:paraId="39C8AEFD" w14:textId="77777777" w:rsidR="00330EAB" w:rsidRPr="00DF10A0" w:rsidRDefault="00330EAB" w:rsidP="00330EA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Save current payment entry as draft.</w:t>
            </w:r>
          </w:p>
        </w:tc>
      </w:tr>
      <w:tr w:rsidR="00041582" w:rsidRPr="00DF10A0" w14:paraId="0ADFDBA9" w14:textId="77777777" w:rsidTr="0004158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76" w:type="pct"/>
            <w:hideMark/>
          </w:tcPr>
          <w:p w14:paraId="5EDDC90F" w14:textId="77777777" w:rsidR="00330EAB" w:rsidRPr="00DF10A0" w:rsidRDefault="00330EAB" w:rsidP="00330EAB">
            <w:pPr>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Reset</w:t>
            </w:r>
          </w:p>
        </w:tc>
        <w:tc>
          <w:tcPr>
            <w:tcW w:w="441" w:type="pct"/>
            <w:hideMark/>
          </w:tcPr>
          <w:p w14:paraId="7D7725C7"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Button</w:t>
            </w:r>
          </w:p>
        </w:tc>
        <w:tc>
          <w:tcPr>
            <w:tcW w:w="594" w:type="pct"/>
            <w:hideMark/>
          </w:tcPr>
          <w:p w14:paraId="5EF1419F"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471" w:type="pct"/>
            <w:hideMark/>
          </w:tcPr>
          <w:p w14:paraId="686F5430"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Yes</w:t>
            </w:r>
          </w:p>
        </w:tc>
        <w:tc>
          <w:tcPr>
            <w:tcW w:w="655" w:type="pct"/>
            <w:hideMark/>
          </w:tcPr>
          <w:p w14:paraId="11FDB711"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385" w:type="pct"/>
            <w:hideMark/>
          </w:tcPr>
          <w:p w14:paraId="4D64C3CB"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NA</w:t>
            </w:r>
          </w:p>
        </w:tc>
        <w:tc>
          <w:tcPr>
            <w:tcW w:w="1677" w:type="pct"/>
            <w:hideMark/>
          </w:tcPr>
          <w:p w14:paraId="2DB81A90" w14:textId="77777777" w:rsidR="00330EAB" w:rsidRPr="00DF10A0" w:rsidRDefault="00330EAB" w:rsidP="00330EAB">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4"/>
                <w:szCs w:val="24"/>
                <w:lang w:eastAsia="en-IN"/>
                <w14:ligatures w14:val="none"/>
              </w:rPr>
            </w:pPr>
            <w:r w:rsidRPr="00DF10A0">
              <w:rPr>
                <w:rFonts w:eastAsia="Times New Roman" w:cstheme="minorHAnsi"/>
                <w:color w:val="000000"/>
                <w:kern w:val="0"/>
                <w:sz w:val="24"/>
                <w:szCs w:val="24"/>
                <w:lang w:eastAsia="en-IN"/>
                <w14:ligatures w14:val="none"/>
              </w:rPr>
              <w:t>Reset all fields in the payment entry section.</w:t>
            </w:r>
          </w:p>
        </w:tc>
      </w:tr>
    </w:tbl>
    <w:p w14:paraId="3AA7F760" w14:textId="77777777" w:rsidR="004E2FFC" w:rsidRPr="00DF10A0" w:rsidRDefault="004E2FFC" w:rsidP="004E2FFC">
      <w:pPr>
        <w:rPr>
          <w:rFonts w:cstheme="minorHAnsi"/>
        </w:rPr>
      </w:pPr>
    </w:p>
    <w:p w14:paraId="2CED9F66" w14:textId="2008FF80" w:rsidR="004E2FFC" w:rsidRPr="00DF10A0" w:rsidRDefault="004E2FFC" w:rsidP="004E2FFC">
      <w:pPr>
        <w:rPr>
          <w:rFonts w:cstheme="minorHAnsi"/>
        </w:rPr>
      </w:pPr>
    </w:p>
    <w:p w14:paraId="34EF2B72" w14:textId="3CB5E4A9" w:rsidR="008779CE" w:rsidRPr="00DF10A0" w:rsidRDefault="008779CE" w:rsidP="0088279E">
      <w:pPr>
        <w:pStyle w:val="Heading2"/>
        <w:rPr>
          <w:rFonts w:cstheme="minorHAnsi"/>
        </w:rPr>
      </w:pPr>
      <w:bookmarkStart w:id="51" w:name="_Toc211525428"/>
      <w:r w:rsidRPr="00DF10A0">
        <w:rPr>
          <w:rFonts w:cstheme="minorHAnsi"/>
        </w:rPr>
        <w:t>Customer 360</w:t>
      </w:r>
      <w:bookmarkEnd w:id="51"/>
    </w:p>
    <w:p w14:paraId="3455BA7E" w14:textId="77777777" w:rsidR="008779CE" w:rsidRPr="00DF10A0" w:rsidRDefault="008779CE" w:rsidP="004E2FFC">
      <w:pPr>
        <w:rPr>
          <w:rFonts w:cstheme="minorHAnsi"/>
        </w:rPr>
      </w:pPr>
    </w:p>
    <w:p w14:paraId="5361ADF5" w14:textId="784677C4" w:rsidR="008779CE" w:rsidRPr="00DF10A0" w:rsidRDefault="00F93DBF" w:rsidP="004E2FFC">
      <w:pPr>
        <w:rPr>
          <w:rFonts w:cstheme="minorHAnsi"/>
        </w:rPr>
      </w:pPr>
      <w:r w:rsidRPr="00DF10A0">
        <w:rPr>
          <w:rFonts w:cstheme="minorHAnsi"/>
          <w:noProof/>
        </w:rPr>
        <w:lastRenderedPageBreak/>
        <w:drawing>
          <wp:inline distT="0" distB="0" distL="0" distR="0" wp14:anchorId="426D98AF" wp14:editId="53495B9E">
            <wp:extent cx="8460000" cy="3280235"/>
            <wp:effectExtent l="19050" t="19050" r="0" b="0"/>
            <wp:docPr id="1337834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34804" name="Picture 1" descr="A screenshot of a computer&#10;&#10;AI-generated content may be incorrect."/>
                    <pic:cNvPicPr/>
                  </pic:nvPicPr>
                  <pic:blipFill>
                    <a:blip r:embed="rId89"/>
                    <a:stretch>
                      <a:fillRect/>
                    </a:stretch>
                  </pic:blipFill>
                  <pic:spPr>
                    <a:xfrm>
                      <a:off x="0" y="0"/>
                      <a:ext cx="8460000" cy="3280235"/>
                    </a:xfrm>
                    <a:prstGeom prst="rect">
                      <a:avLst/>
                    </a:prstGeom>
                    <a:ln>
                      <a:solidFill>
                        <a:schemeClr val="accent2"/>
                      </a:solidFill>
                    </a:ln>
                  </pic:spPr>
                </pic:pic>
              </a:graphicData>
            </a:graphic>
          </wp:inline>
        </w:drawing>
      </w:r>
    </w:p>
    <w:p w14:paraId="1EA1BDA8" w14:textId="77777777" w:rsidR="008779CE" w:rsidRPr="00DF10A0" w:rsidRDefault="008779CE" w:rsidP="004E2FFC">
      <w:pPr>
        <w:rPr>
          <w:rFonts w:cstheme="minorHAnsi"/>
        </w:rPr>
      </w:pPr>
    </w:p>
    <w:p w14:paraId="136646D6" w14:textId="6AED8953" w:rsidR="008779CE" w:rsidRPr="00DF10A0" w:rsidRDefault="007D0A7F" w:rsidP="004E2FFC">
      <w:pPr>
        <w:rPr>
          <w:rFonts w:cstheme="minorHAnsi"/>
        </w:rPr>
      </w:pPr>
      <w:r w:rsidRPr="00DF10A0">
        <w:rPr>
          <w:rFonts w:cstheme="minorHAnsi"/>
          <w:noProof/>
        </w:rPr>
        <w:lastRenderedPageBreak/>
        <w:drawing>
          <wp:inline distT="0" distB="0" distL="0" distR="0" wp14:anchorId="35BA18A8" wp14:editId="129A802F">
            <wp:extent cx="8460000" cy="2797170"/>
            <wp:effectExtent l="19050" t="19050" r="0" b="3810"/>
            <wp:docPr id="24374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4853" name="Picture 1" descr="A screenshot of a computer&#10;&#10;AI-generated content may be incorrect."/>
                    <pic:cNvPicPr/>
                  </pic:nvPicPr>
                  <pic:blipFill>
                    <a:blip r:embed="rId90"/>
                    <a:stretch>
                      <a:fillRect/>
                    </a:stretch>
                  </pic:blipFill>
                  <pic:spPr>
                    <a:xfrm>
                      <a:off x="0" y="0"/>
                      <a:ext cx="8460000" cy="2797170"/>
                    </a:xfrm>
                    <a:prstGeom prst="rect">
                      <a:avLst/>
                    </a:prstGeom>
                    <a:ln>
                      <a:solidFill>
                        <a:schemeClr val="accent2"/>
                      </a:solidFill>
                    </a:ln>
                  </pic:spPr>
                </pic:pic>
              </a:graphicData>
            </a:graphic>
          </wp:inline>
        </w:drawing>
      </w:r>
    </w:p>
    <w:p w14:paraId="73D24E15" w14:textId="1D363E39" w:rsidR="007D0A7F" w:rsidRPr="00DF10A0" w:rsidRDefault="007D0A7F" w:rsidP="004E2FFC">
      <w:pPr>
        <w:rPr>
          <w:rFonts w:cstheme="minorHAnsi"/>
        </w:rPr>
      </w:pPr>
      <w:r w:rsidRPr="00DF10A0">
        <w:rPr>
          <w:rFonts w:cstheme="minorHAnsi"/>
          <w:noProof/>
        </w:rPr>
        <w:drawing>
          <wp:inline distT="0" distB="0" distL="0" distR="0" wp14:anchorId="44FDDA10" wp14:editId="31A08E65">
            <wp:extent cx="8460000" cy="2790503"/>
            <wp:effectExtent l="19050" t="19050" r="0" b="0"/>
            <wp:docPr id="1346653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53919" name="Picture 1" descr="A screenshot of a computer&#10;&#10;AI-generated content may be incorrect."/>
                    <pic:cNvPicPr/>
                  </pic:nvPicPr>
                  <pic:blipFill>
                    <a:blip r:embed="rId91"/>
                    <a:stretch>
                      <a:fillRect/>
                    </a:stretch>
                  </pic:blipFill>
                  <pic:spPr>
                    <a:xfrm>
                      <a:off x="0" y="0"/>
                      <a:ext cx="8460000" cy="2790503"/>
                    </a:xfrm>
                    <a:prstGeom prst="rect">
                      <a:avLst/>
                    </a:prstGeom>
                    <a:ln>
                      <a:solidFill>
                        <a:schemeClr val="accent2"/>
                      </a:solidFill>
                    </a:ln>
                  </pic:spPr>
                </pic:pic>
              </a:graphicData>
            </a:graphic>
          </wp:inline>
        </w:drawing>
      </w:r>
    </w:p>
    <w:p w14:paraId="3BDE64E2" w14:textId="0BB4C55D" w:rsidR="007D0A7F" w:rsidRPr="00DF10A0" w:rsidRDefault="007D0A7F" w:rsidP="004E2FFC">
      <w:pPr>
        <w:rPr>
          <w:rFonts w:cstheme="minorHAnsi"/>
        </w:rPr>
      </w:pPr>
      <w:r w:rsidRPr="00DF10A0">
        <w:rPr>
          <w:rFonts w:cstheme="minorHAnsi"/>
          <w:noProof/>
        </w:rPr>
        <w:lastRenderedPageBreak/>
        <w:drawing>
          <wp:inline distT="0" distB="0" distL="0" distR="0" wp14:anchorId="31043F47" wp14:editId="0025567E">
            <wp:extent cx="8460000" cy="2738378"/>
            <wp:effectExtent l="19050" t="19050" r="0" b="5080"/>
            <wp:docPr id="622221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21896" name="Picture 1" descr="A screenshot of a computer&#10;&#10;AI-generated content may be incorrect."/>
                    <pic:cNvPicPr/>
                  </pic:nvPicPr>
                  <pic:blipFill>
                    <a:blip r:embed="rId92"/>
                    <a:stretch>
                      <a:fillRect/>
                    </a:stretch>
                  </pic:blipFill>
                  <pic:spPr>
                    <a:xfrm>
                      <a:off x="0" y="0"/>
                      <a:ext cx="8460000" cy="2738378"/>
                    </a:xfrm>
                    <a:prstGeom prst="rect">
                      <a:avLst/>
                    </a:prstGeom>
                    <a:ln>
                      <a:solidFill>
                        <a:schemeClr val="accent2"/>
                      </a:solidFill>
                    </a:ln>
                  </pic:spPr>
                </pic:pic>
              </a:graphicData>
            </a:graphic>
          </wp:inline>
        </w:drawing>
      </w:r>
    </w:p>
    <w:p w14:paraId="38A70402" w14:textId="06605DDD" w:rsidR="007D0A7F" w:rsidRPr="00DF10A0" w:rsidRDefault="004260F9" w:rsidP="004E2FFC">
      <w:pPr>
        <w:rPr>
          <w:rFonts w:cstheme="minorHAnsi"/>
        </w:rPr>
      </w:pPr>
      <w:r w:rsidRPr="00DF10A0">
        <w:rPr>
          <w:rFonts w:cstheme="minorHAnsi"/>
          <w:noProof/>
        </w:rPr>
        <w:lastRenderedPageBreak/>
        <w:drawing>
          <wp:inline distT="0" distB="0" distL="0" distR="0" wp14:anchorId="39FD8C00" wp14:editId="4DC43E99">
            <wp:extent cx="8460000" cy="3812526"/>
            <wp:effectExtent l="19050" t="19050" r="0" b="0"/>
            <wp:docPr id="60115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58201" name="Picture 1"/>
                    <pic:cNvPicPr/>
                  </pic:nvPicPr>
                  <pic:blipFill>
                    <a:blip r:embed="rId93">
                      <a:extLst>
                        <a:ext uri="{28A0092B-C50C-407E-A947-70E740481C1C}">
                          <a14:useLocalDpi xmlns:a14="http://schemas.microsoft.com/office/drawing/2010/main" val="0"/>
                        </a:ext>
                      </a:extLst>
                    </a:blip>
                    <a:stretch>
                      <a:fillRect/>
                    </a:stretch>
                  </pic:blipFill>
                  <pic:spPr>
                    <a:xfrm>
                      <a:off x="0" y="0"/>
                      <a:ext cx="8460000" cy="3812526"/>
                    </a:xfrm>
                    <a:prstGeom prst="rect">
                      <a:avLst/>
                    </a:prstGeom>
                    <a:ln>
                      <a:solidFill>
                        <a:schemeClr val="accent2"/>
                      </a:solidFill>
                    </a:ln>
                  </pic:spPr>
                </pic:pic>
              </a:graphicData>
            </a:graphic>
          </wp:inline>
        </w:drawing>
      </w:r>
    </w:p>
    <w:p w14:paraId="00649271" w14:textId="77777777" w:rsidR="00F478D1" w:rsidRPr="00DF10A0" w:rsidRDefault="00F478D1" w:rsidP="004E2FFC">
      <w:pPr>
        <w:rPr>
          <w:rFonts w:cstheme="minorHAnsi"/>
        </w:rPr>
      </w:pPr>
    </w:p>
    <w:p w14:paraId="59CB1088" w14:textId="77777777" w:rsidR="00F478D1" w:rsidRPr="00DF10A0" w:rsidRDefault="00F478D1" w:rsidP="004E2FFC">
      <w:pPr>
        <w:rPr>
          <w:rFonts w:cstheme="minorHAnsi"/>
        </w:rPr>
      </w:pPr>
    </w:p>
    <w:tbl>
      <w:tblPr>
        <w:tblStyle w:val="PlainTable1"/>
        <w:tblW w:w="5000" w:type="pct"/>
        <w:tblLook w:val="04A0" w:firstRow="1" w:lastRow="0" w:firstColumn="1" w:lastColumn="0" w:noHBand="0" w:noVBand="1"/>
      </w:tblPr>
      <w:tblGrid>
        <w:gridCol w:w="1512"/>
        <w:gridCol w:w="1246"/>
        <w:gridCol w:w="1563"/>
        <w:gridCol w:w="1310"/>
        <w:gridCol w:w="2675"/>
        <w:gridCol w:w="1605"/>
        <w:gridCol w:w="4263"/>
      </w:tblGrid>
      <w:tr w:rsidR="00AE57E8" w:rsidRPr="00DF10A0" w14:paraId="4B24AAD0" w14:textId="77777777" w:rsidTr="000915A6">
        <w:trPr>
          <w:cnfStyle w:val="100000000000" w:firstRow="1" w:lastRow="0" w:firstColumn="0" w:lastColumn="0" w:oddVBand="0" w:evenVBand="0" w:oddHBand="0" w:evenHBand="0" w:firstRowFirstColumn="0" w:firstRowLastColumn="0" w:lastRowFirstColumn="0" w:lastRowLastColumn="0"/>
          <w:trHeight w:val="580"/>
          <w:tblHeader/>
        </w:trPr>
        <w:tc>
          <w:tcPr>
            <w:cnfStyle w:val="001000000000" w:firstRow="0" w:lastRow="0" w:firstColumn="1" w:lastColumn="0" w:oddVBand="0" w:evenVBand="0" w:oddHBand="0" w:evenHBand="0" w:firstRowFirstColumn="0" w:firstRowLastColumn="0" w:lastRowFirstColumn="0" w:lastRowLastColumn="0"/>
            <w:tcW w:w="540" w:type="pct"/>
            <w:shd w:val="clear" w:color="auto" w:fill="1F3864" w:themeFill="accent1" w:themeFillShade="80"/>
            <w:hideMark/>
          </w:tcPr>
          <w:p w14:paraId="0E3D51F0" w14:textId="77777777" w:rsidR="00AE57E8" w:rsidRPr="00DF10A0" w:rsidRDefault="00AE57E8" w:rsidP="00AE57E8">
            <w:pPr>
              <w:rPr>
                <w:rFonts w:eastAsia="Times New Roman" w:cstheme="minorHAnsi"/>
                <w:color w:val="FFFFFF" w:themeColor="background1"/>
                <w:kern w:val="0"/>
                <w:lang w:eastAsia="en-IN"/>
                <w14:ligatures w14:val="none"/>
              </w:rPr>
            </w:pPr>
            <w:r w:rsidRPr="00DF10A0">
              <w:rPr>
                <w:rFonts w:eastAsia="Times New Roman" w:cstheme="minorHAnsi"/>
                <w:color w:val="FFFFFF" w:themeColor="background1"/>
                <w:kern w:val="0"/>
                <w:lang w:eastAsia="en-IN"/>
                <w14:ligatures w14:val="none"/>
              </w:rPr>
              <w:t>Field Name</w:t>
            </w:r>
          </w:p>
        </w:tc>
        <w:tc>
          <w:tcPr>
            <w:tcW w:w="440" w:type="pct"/>
            <w:shd w:val="clear" w:color="auto" w:fill="1F3864" w:themeFill="accent1" w:themeFillShade="80"/>
            <w:hideMark/>
          </w:tcPr>
          <w:p w14:paraId="617D1CC2" w14:textId="77777777" w:rsidR="00AE57E8" w:rsidRPr="00DF10A0" w:rsidRDefault="00AE57E8" w:rsidP="00AE57E8">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lang w:eastAsia="en-IN"/>
                <w14:ligatures w14:val="none"/>
              </w:rPr>
            </w:pPr>
            <w:r w:rsidRPr="00DF10A0">
              <w:rPr>
                <w:rFonts w:eastAsia="Times New Roman" w:cstheme="minorHAnsi"/>
                <w:color w:val="FFFFFF" w:themeColor="background1"/>
                <w:kern w:val="0"/>
                <w:lang w:eastAsia="en-IN"/>
                <w14:ligatures w14:val="none"/>
              </w:rPr>
              <w:t>Field Type</w:t>
            </w:r>
          </w:p>
        </w:tc>
        <w:tc>
          <w:tcPr>
            <w:tcW w:w="551" w:type="pct"/>
            <w:shd w:val="clear" w:color="auto" w:fill="1F3864" w:themeFill="accent1" w:themeFillShade="80"/>
            <w:hideMark/>
          </w:tcPr>
          <w:p w14:paraId="17C51DA3" w14:textId="77777777" w:rsidR="00AE57E8" w:rsidRPr="00DF10A0" w:rsidRDefault="00AE57E8" w:rsidP="00AE57E8">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lang w:eastAsia="en-IN"/>
                <w14:ligatures w14:val="none"/>
              </w:rPr>
            </w:pPr>
            <w:r w:rsidRPr="00DF10A0">
              <w:rPr>
                <w:rFonts w:eastAsia="Times New Roman" w:cstheme="minorHAnsi"/>
                <w:color w:val="FFFFFF" w:themeColor="background1"/>
                <w:kern w:val="0"/>
                <w:lang w:eastAsia="en-IN"/>
                <w14:ligatures w14:val="none"/>
              </w:rPr>
              <w:t>Data Type / Length</w:t>
            </w:r>
          </w:p>
        </w:tc>
        <w:tc>
          <w:tcPr>
            <w:tcW w:w="462" w:type="pct"/>
            <w:shd w:val="clear" w:color="auto" w:fill="1F3864" w:themeFill="accent1" w:themeFillShade="80"/>
            <w:hideMark/>
          </w:tcPr>
          <w:p w14:paraId="000EC3EB" w14:textId="77777777" w:rsidR="00AE57E8" w:rsidRPr="00DF10A0" w:rsidRDefault="00AE57E8" w:rsidP="00AE57E8">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lang w:eastAsia="en-IN"/>
                <w14:ligatures w14:val="none"/>
              </w:rPr>
            </w:pPr>
            <w:r w:rsidRPr="00DF10A0">
              <w:rPr>
                <w:rFonts w:eastAsia="Times New Roman" w:cstheme="minorHAnsi"/>
                <w:color w:val="FFFFFF" w:themeColor="background1"/>
                <w:kern w:val="0"/>
                <w:lang w:eastAsia="en-IN"/>
                <w14:ligatures w14:val="none"/>
              </w:rPr>
              <w:t>Mandatory (Yes/No)</w:t>
            </w:r>
          </w:p>
        </w:tc>
        <w:tc>
          <w:tcPr>
            <w:tcW w:w="928" w:type="pct"/>
            <w:shd w:val="clear" w:color="auto" w:fill="1F3864" w:themeFill="accent1" w:themeFillShade="80"/>
            <w:hideMark/>
          </w:tcPr>
          <w:p w14:paraId="517ECFB5" w14:textId="77777777" w:rsidR="00AE57E8" w:rsidRPr="00DF10A0" w:rsidRDefault="00AE57E8" w:rsidP="00AE57E8">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lang w:eastAsia="en-IN"/>
                <w14:ligatures w14:val="none"/>
              </w:rPr>
            </w:pPr>
            <w:r w:rsidRPr="00DF10A0">
              <w:rPr>
                <w:rFonts w:eastAsia="Times New Roman" w:cstheme="minorHAnsi"/>
                <w:color w:val="FFFFFF" w:themeColor="background1"/>
                <w:kern w:val="0"/>
                <w:lang w:eastAsia="en-IN"/>
                <w14:ligatures w14:val="none"/>
              </w:rPr>
              <w:t>LookUp Key / Master Name</w:t>
            </w:r>
          </w:p>
        </w:tc>
        <w:tc>
          <w:tcPr>
            <w:tcW w:w="562" w:type="pct"/>
            <w:shd w:val="clear" w:color="auto" w:fill="1F3864" w:themeFill="accent1" w:themeFillShade="80"/>
            <w:hideMark/>
          </w:tcPr>
          <w:p w14:paraId="08F33B95" w14:textId="77777777" w:rsidR="00AE57E8" w:rsidRPr="00DF10A0" w:rsidRDefault="00AE57E8" w:rsidP="00AE57E8">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lang w:eastAsia="en-IN"/>
                <w14:ligatures w14:val="none"/>
              </w:rPr>
            </w:pPr>
            <w:r w:rsidRPr="00DF10A0">
              <w:rPr>
                <w:rFonts w:eastAsia="Times New Roman" w:cstheme="minorHAnsi"/>
                <w:color w:val="FFFFFF" w:themeColor="background1"/>
                <w:kern w:val="0"/>
                <w:lang w:eastAsia="en-IN"/>
                <w14:ligatures w14:val="none"/>
              </w:rPr>
              <w:t>Possible Values</w:t>
            </w:r>
          </w:p>
        </w:tc>
        <w:tc>
          <w:tcPr>
            <w:tcW w:w="1517" w:type="pct"/>
            <w:shd w:val="clear" w:color="auto" w:fill="1F3864" w:themeFill="accent1" w:themeFillShade="80"/>
            <w:hideMark/>
          </w:tcPr>
          <w:p w14:paraId="764188A9" w14:textId="77777777" w:rsidR="00AE57E8" w:rsidRPr="00DF10A0" w:rsidRDefault="00AE57E8" w:rsidP="00AE57E8">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lang w:eastAsia="en-IN"/>
                <w14:ligatures w14:val="none"/>
              </w:rPr>
            </w:pPr>
            <w:r w:rsidRPr="00DF10A0">
              <w:rPr>
                <w:rFonts w:eastAsia="Times New Roman" w:cstheme="minorHAnsi"/>
                <w:color w:val="FFFFFF" w:themeColor="background1"/>
                <w:kern w:val="0"/>
                <w:lang w:eastAsia="en-IN"/>
                <w14:ligatures w14:val="none"/>
              </w:rPr>
              <w:t>Field Description / Remarks</w:t>
            </w:r>
          </w:p>
        </w:tc>
      </w:tr>
      <w:tr w:rsidR="00AE57E8" w:rsidRPr="00DF10A0" w14:paraId="676B3199" w14:textId="77777777" w:rsidTr="00091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58B9CB4C"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Customer Name</w:t>
            </w:r>
          </w:p>
        </w:tc>
        <w:tc>
          <w:tcPr>
            <w:tcW w:w="440" w:type="pct"/>
            <w:hideMark/>
          </w:tcPr>
          <w:p w14:paraId="6AB9055D"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1" w:type="pct"/>
            <w:hideMark/>
          </w:tcPr>
          <w:p w14:paraId="570FAA0F"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100)</w:t>
            </w:r>
          </w:p>
        </w:tc>
        <w:tc>
          <w:tcPr>
            <w:tcW w:w="462" w:type="pct"/>
            <w:hideMark/>
          </w:tcPr>
          <w:p w14:paraId="0EFBE329"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704649F9"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5390CA7F"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1517" w:type="pct"/>
            <w:hideMark/>
          </w:tcPr>
          <w:p w14:paraId="74B5397C"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Displays full customer name; shown on header and details section.</w:t>
            </w:r>
          </w:p>
        </w:tc>
      </w:tr>
      <w:tr w:rsidR="00AE57E8" w:rsidRPr="00DF10A0" w14:paraId="56267D09" w14:textId="77777777" w:rsidTr="000915A6">
        <w:trPr>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165A959F"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Customer ID</w:t>
            </w:r>
          </w:p>
        </w:tc>
        <w:tc>
          <w:tcPr>
            <w:tcW w:w="440" w:type="pct"/>
            <w:hideMark/>
          </w:tcPr>
          <w:p w14:paraId="2C2AC2D7"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1" w:type="pct"/>
            <w:hideMark/>
          </w:tcPr>
          <w:p w14:paraId="7F816FEB"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20)</w:t>
            </w:r>
          </w:p>
        </w:tc>
        <w:tc>
          <w:tcPr>
            <w:tcW w:w="462" w:type="pct"/>
            <w:hideMark/>
          </w:tcPr>
          <w:p w14:paraId="23AF84F5"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1F8C64C7"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6802DB7D"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1517" w:type="pct"/>
            <w:hideMark/>
          </w:tcPr>
          <w:p w14:paraId="50AB4943"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Unique system identifier for the customer.</w:t>
            </w:r>
          </w:p>
        </w:tc>
      </w:tr>
      <w:tr w:rsidR="00AE57E8" w:rsidRPr="00DF10A0" w14:paraId="601F5A85" w14:textId="77777777" w:rsidTr="00091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1D97991D"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Customer Type</w:t>
            </w:r>
          </w:p>
        </w:tc>
        <w:tc>
          <w:tcPr>
            <w:tcW w:w="440" w:type="pct"/>
            <w:hideMark/>
          </w:tcPr>
          <w:p w14:paraId="5BD9B504"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1" w:type="pct"/>
            <w:hideMark/>
          </w:tcPr>
          <w:p w14:paraId="4A023F3B"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20)</w:t>
            </w:r>
          </w:p>
        </w:tc>
        <w:tc>
          <w:tcPr>
            <w:tcW w:w="462" w:type="pct"/>
            <w:hideMark/>
          </w:tcPr>
          <w:p w14:paraId="5340A009"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71485ECB"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CUSTOMER_TYPE_MASTER</w:t>
            </w:r>
          </w:p>
        </w:tc>
        <w:tc>
          <w:tcPr>
            <w:tcW w:w="562" w:type="pct"/>
            <w:hideMark/>
          </w:tcPr>
          <w:p w14:paraId="006996AC"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Individual / Corporate</w:t>
            </w:r>
          </w:p>
        </w:tc>
        <w:tc>
          <w:tcPr>
            <w:tcW w:w="1517" w:type="pct"/>
            <w:hideMark/>
          </w:tcPr>
          <w:p w14:paraId="6DC600F3"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Defines whether customer is an individual or corporate entity.</w:t>
            </w:r>
          </w:p>
        </w:tc>
      </w:tr>
      <w:tr w:rsidR="00AE57E8" w:rsidRPr="00DF10A0" w14:paraId="53DE0214" w14:textId="77777777" w:rsidTr="000915A6">
        <w:trPr>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2DE08C4A"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 xml:space="preserve">Mobile </w:t>
            </w:r>
            <w:r w:rsidRPr="00DF10A0">
              <w:rPr>
                <w:rFonts w:eastAsia="Times New Roman" w:cstheme="minorHAnsi"/>
                <w:color w:val="000000"/>
                <w:kern w:val="0"/>
                <w:lang w:eastAsia="en-IN"/>
                <w14:ligatures w14:val="none"/>
              </w:rPr>
              <w:lastRenderedPageBreak/>
              <w:t>Number</w:t>
            </w:r>
          </w:p>
        </w:tc>
        <w:tc>
          <w:tcPr>
            <w:tcW w:w="440" w:type="pct"/>
            <w:hideMark/>
          </w:tcPr>
          <w:p w14:paraId="1A72C2E9"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lastRenderedPageBreak/>
              <w:t>Text</w:t>
            </w:r>
          </w:p>
        </w:tc>
        <w:tc>
          <w:tcPr>
            <w:tcW w:w="551" w:type="pct"/>
            <w:hideMark/>
          </w:tcPr>
          <w:p w14:paraId="3FAC17D2"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20)</w:t>
            </w:r>
          </w:p>
        </w:tc>
        <w:tc>
          <w:tcPr>
            <w:tcW w:w="462" w:type="pct"/>
            <w:hideMark/>
          </w:tcPr>
          <w:p w14:paraId="481AAF73"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No</w:t>
            </w:r>
          </w:p>
        </w:tc>
        <w:tc>
          <w:tcPr>
            <w:tcW w:w="928" w:type="pct"/>
            <w:hideMark/>
          </w:tcPr>
          <w:p w14:paraId="42C9B8A7"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4FBDAB65"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1517" w:type="pct"/>
            <w:hideMark/>
          </w:tcPr>
          <w:p w14:paraId="3A651B88"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Primary contact mobile number.</w:t>
            </w:r>
          </w:p>
        </w:tc>
      </w:tr>
      <w:tr w:rsidR="00AE57E8" w:rsidRPr="00DF10A0" w14:paraId="4B8C9061" w14:textId="77777777" w:rsidTr="00091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070292A9"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Email ID</w:t>
            </w:r>
          </w:p>
        </w:tc>
        <w:tc>
          <w:tcPr>
            <w:tcW w:w="440" w:type="pct"/>
            <w:hideMark/>
          </w:tcPr>
          <w:p w14:paraId="08C10543"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1" w:type="pct"/>
            <w:hideMark/>
          </w:tcPr>
          <w:p w14:paraId="6FF380BA"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50)</w:t>
            </w:r>
          </w:p>
        </w:tc>
        <w:tc>
          <w:tcPr>
            <w:tcW w:w="462" w:type="pct"/>
            <w:hideMark/>
          </w:tcPr>
          <w:p w14:paraId="6B9E51E9"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No</w:t>
            </w:r>
          </w:p>
        </w:tc>
        <w:tc>
          <w:tcPr>
            <w:tcW w:w="928" w:type="pct"/>
            <w:hideMark/>
          </w:tcPr>
          <w:p w14:paraId="33B938AE"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63C02760"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1517" w:type="pct"/>
            <w:hideMark/>
          </w:tcPr>
          <w:p w14:paraId="5DB3889B"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Customer’s email address.</w:t>
            </w:r>
          </w:p>
        </w:tc>
      </w:tr>
      <w:tr w:rsidR="00AE57E8" w:rsidRPr="00DF10A0" w14:paraId="6F5545BC" w14:textId="77777777" w:rsidTr="000915A6">
        <w:trPr>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6A8BAC8E"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Follow up Date</w:t>
            </w:r>
          </w:p>
        </w:tc>
        <w:tc>
          <w:tcPr>
            <w:tcW w:w="440" w:type="pct"/>
            <w:hideMark/>
          </w:tcPr>
          <w:p w14:paraId="0B67C331"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551" w:type="pct"/>
            <w:hideMark/>
          </w:tcPr>
          <w:p w14:paraId="26B7EF17"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462" w:type="pct"/>
            <w:hideMark/>
          </w:tcPr>
          <w:p w14:paraId="795C1959"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No</w:t>
            </w:r>
          </w:p>
        </w:tc>
        <w:tc>
          <w:tcPr>
            <w:tcW w:w="928" w:type="pct"/>
            <w:hideMark/>
          </w:tcPr>
          <w:p w14:paraId="5D455CEC"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490AB1A9"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1517" w:type="pct"/>
            <w:hideMark/>
          </w:tcPr>
          <w:p w14:paraId="3A4E77C3"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Next scheduled follow-up date for sales/relationship manager.</w:t>
            </w:r>
          </w:p>
        </w:tc>
      </w:tr>
      <w:tr w:rsidR="00AE57E8" w:rsidRPr="00DF10A0" w14:paraId="6816B11D" w14:textId="77777777" w:rsidTr="00091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35612B98"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Remarks</w:t>
            </w:r>
          </w:p>
        </w:tc>
        <w:tc>
          <w:tcPr>
            <w:tcW w:w="440" w:type="pct"/>
            <w:hideMark/>
          </w:tcPr>
          <w:p w14:paraId="6BD22814"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1" w:type="pct"/>
            <w:hideMark/>
          </w:tcPr>
          <w:p w14:paraId="78587A81"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200)</w:t>
            </w:r>
          </w:p>
        </w:tc>
        <w:tc>
          <w:tcPr>
            <w:tcW w:w="462" w:type="pct"/>
            <w:hideMark/>
          </w:tcPr>
          <w:p w14:paraId="75608EC9"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No</w:t>
            </w:r>
          </w:p>
        </w:tc>
        <w:tc>
          <w:tcPr>
            <w:tcW w:w="928" w:type="pct"/>
            <w:hideMark/>
          </w:tcPr>
          <w:p w14:paraId="1452B2D4"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43A32198"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1517" w:type="pct"/>
            <w:hideMark/>
          </w:tcPr>
          <w:p w14:paraId="644C8EFF"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Remarks related to customer or enquiry.</w:t>
            </w:r>
          </w:p>
        </w:tc>
      </w:tr>
      <w:tr w:rsidR="00AE57E8" w:rsidRPr="00DF10A0" w14:paraId="2AB1DE72" w14:textId="77777777" w:rsidTr="000915A6">
        <w:trPr>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499595A1"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Enquiry Date</w:t>
            </w:r>
          </w:p>
        </w:tc>
        <w:tc>
          <w:tcPr>
            <w:tcW w:w="440" w:type="pct"/>
            <w:hideMark/>
          </w:tcPr>
          <w:p w14:paraId="0A9A1124"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551" w:type="pct"/>
            <w:hideMark/>
          </w:tcPr>
          <w:p w14:paraId="539048C6"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462" w:type="pct"/>
            <w:hideMark/>
          </w:tcPr>
          <w:p w14:paraId="6144C4B2"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No</w:t>
            </w:r>
          </w:p>
        </w:tc>
        <w:tc>
          <w:tcPr>
            <w:tcW w:w="928" w:type="pct"/>
            <w:hideMark/>
          </w:tcPr>
          <w:p w14:paraId="263AC8AB"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38310018"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1517" w:type="pct"/>
            <w:hideMark/>
          </w:tcPr>
          <w:p w14:paraId="4ADD667E"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Initial enquiry date recorded in CRM/Insurance module.</w:t>
            </w:r>
          </w:p>
        </w:tc>
      </w:tr>
      <w:tr w:rsidR="00AE57E8" w:rsidRPr="00DF10A0" w14:paraId="597073D4" w14:textId="77777777" w:rsidTr="00091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04AF79C2"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Branch</w:t>
            </w:r>
          </w:p>
        </w:tc>
        <w:tc>
          <w:tcPr>
            <w:tcW w:w="440" w:type="pct"/>
            <w:hideMark/>
          </w:tcPr>
          <w:p w14:paraId="5ADEBFBF"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1" w:type="pct"/>
            <w:hideMark/>
          </w:tcPr>
          <w:p w14:paraId="2E6EEC09"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50)</w:t>
            </w:r>
          </w:p>
        </w:tc>
        <w:tc>
          <w:tcPr>
            <w:tcW w:w="462" w:type="pct"/>
            <w:hideMark/>
          </w:tcPr>
          <w:p w14:paraId="7061F374"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78C58F57"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BRANCH_MASTER</w:t>
            </w:r>
          </w:p>
        </w:tc>
        <w:tc>
          <w:tcPr>
            <w:tcW w:w="562" w:type="pct"/>
            <w:hideMark/>
          </w:tcPr>
          <w:p w14:paraId="4E18F384"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List of branches</w:t>
            </w:r>
          </w:p>
        </w:tc>
        <w:tc>
          <w:tcPr>
            <w:tcW w:w="1517" w:type="pct"/>
            <w:hideMark/>
          </w:tcPr>
          <w:p w14:paraId="2E42F2FC"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Branch associated with the customer.</w:t>
            </w:r>
          </w:p>
        </w:tc>
      </w:tr>
      <w:tr w:rsidR="00AE57E8" w:rsidRPr="00DF10A0" w14:paraId="57C02874" w14:textId="77777777" w:rsidTr="000915A6">
        <w:trPr>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4A187464" w14:textId="77777777" w:rsidR="00AE57E8" w:rsidRPr="00DF10A0" w:rsidRDefault="00AE57E8" w:rsidP="00AE57E8">
            <w:pPr>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Sales Person</w:t>
            </w:r>
            <w:proofErr w:type="gramEnd"/>
            <w:r w:rsidRPr="00DF10A0">
              <w:rPr>
                <w:rFonts w:eastAsia="Times New Roman" w:cstheme="minorHAnsi"/>
                <w:color w:val="000000"/>
                <w:kern w:val="0"/>
                <w:lang w:eastAsia="en-IN"/>
                <w14:ligatures w14:val="none"/>
              </w:rPr>
              <w:t xml:space="preserve"> Name</w:t>
            </w:r>
          </w:p>
        </w:tc>
        <w:tc>
          <w:tcPr>
            <w:tcW w:w="440" w:type="pct"/>
            <w:hideMark/>
          </w:tcPr>
          <w:p w14:paraId="2735FB25"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1" w:type="pct"/>
            <w:hideMark/>
          </w:tcPr>
          <w:p w14:paraId="5CF0739C"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50)</w:t>
            </w:r>
          </w:p>
        </w:tc>
        <w:tc>
          <w:tcPr>
            <w:tcW w:w="462" w:type="pct"/>
            <w:hideMark/>
          </w:tcPr>
          <w:p w14:paraId="0F901838"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25FDC914"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USER_MASTER</w:t>
            </w:r>
          </w:p>
        </w:tc>
        <w:tc>
          <w:tcPr>
            <w:tcW w:w="562" w:type="pct"/>
            <w:hideMark/>
          </w:tcPr>
          <w:p w14:paraId="1417C89A"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User List</w:t>
            </w:r>
          </w:p>
        </w:tc>
        <w:tc>
          <w:tcPr>
            <w:tcW w:w="1517" w:type="pct"/>
            <w:hideMark/>
          </w:tcPr>
          <w:p w14:paraId="6F778898"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Name of salesperson/agent managing the customer.</w:t>
            </w:r>
          </w:p>
        </w:tc>
      </w:tr>
      <w:tr w:rsidR="00AE57E8" w:rsidRPr="00DF10A0" w14:paraId="711F8B06" w14:textId="77777777" w:rsidTr="00091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01DCC016" w14:textId="77777777" w:rsidR="00AE57E8" w:rsidRPr="00DF10A0" w:rsidRDefault="00AE57E8" w:rsidP="00AE57E8">
            <w:pPr>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Sales Person</w:t>
            </w:r>
            <w:proofErr w:type="gramEnd"/>
            <w:r w:rsidRPr="00DF10A0">
              <w:rPr>
                <w:rFonts w:eastAsia="Times New Roman" w:cstheme="minorHAnsi"/>
                <w:color w:val="000000"/>
                <w:kern w:val="0"/>
                <w:lang w:eastAsia="en-IN"/>
                <w14:ligatures w14:val="none"/>
              </w:rPr>
              <w:t xml:space="preserve"> Comments</w:t>
            </w:r>
          </w:p>
        </w:tc>
        <w:tc>
          <w:tcPr>
            <w:tcW w:w="440" w:type="pct"/>
            <w:hideMark/>
          </w:tcPr>
          <w:p w14:paraId="0CC1CC95"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1" w:type="pct"/>
            <w:hideMark/>
          </w:tcPr>
          <w:p w14:paraId="01D239A4"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200)</w:t>
            </w:r>
          </w:p>
        </w:tc>
        <w:tc>
          <w:tcPr>
            <w:tcW w:w="462" w:type="pct"/>
            <w:hideMark/>
          </w:tcPr>
          <w:p w14:paraId="78F9F3F3"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No</w:t>
            </w:r>
          </w:p>
        </w:tc>
        <w:tc>
          <w:tcPr>
            <w:tcW w:w="928" w:type="pct"/>
            <w:hideMark/>
          </w:tcPr>
          <w:p w14:paraId="2810A8BF"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22266774"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1517" w:type="pct"/>
            <w:hideMark/>
          </w:tcPr>
          <w:p w14:paraId="365B8C3B"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Comments entered by salesperson.</w:t>
            </w:r>
          </w:p>
        </w:tc>
      </w:tr>
      <w:tr w:rsidR="00AE57E8" w:rsidRPr="00DF10A0" w14:paraId="4BE0BE1D" w14:textId="77777777" w:rsidTr="00AE57E8">
        <w:trPr>
          <w:trHeight w:val="290"/>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62254BFB"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Policies Section</w:t>
            </w:r>
          </w:p>
        </w:tc>
      </w:tr>
      <w:tr w:rsidR="00AE57E8" w:rsidRPr="00DF10A0" w14:paraId="093C2050" w14:textId="77777777" w:rsidTr="000915A6">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540" w:type="pct"/>
            <w:hideMark/>
          </w:tcPr>
          <w:p w14:paraId="07EA47E3"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Policy Number</w:t>
            </w:r>
          </w:p>
        </w:tc>
        <w:tc>
          <w:tcPr>
            <w:tcW w:w="440" w:type="pct"/>
            <w:hideMark/>
          </w:tcPr>
          <w:p w14:paraId="41D491C7"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1" w:type="pct"/>
            <w:hideMark/>
          </w:tcPr>
          <w:p w14:paraId="12E94F9F"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30)</w:t>
            </w:r>
          </w:p>
        </w:tc>
        <w:tc>
          <w:tcPr>
            <w:tcW w:w="462" w:type="pct"/>
            <w:hideMark/>
          </w:tcPr>
          <w:p w14:paraId="1BA02F73"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6B491A74"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POLICY_MASTER</w:t>
            </w:r>
          </w:p>
        </w:tc>
        <w:tc>
          <w:tcPr>
            <w:tcW w:w="562" w:type="pct"/>
            <w:hideMark/>
          </w:tcPr>
          <w:p w14:paraId="6E88BF83"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Auto-generated Policy IDs</w:t>
            </w:r>
          </w:p>
        </w:tc>
        <w:tc>
          <w:tcPr>
            <w:tcW w:w="1517" w:type="pct"/>
            <w:hideMark/>
          </w:tcPr>
          <w:p w14:paraId="0F27E9AC"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Unique identifier for insurance policy.</w:t>
            </w:r>
          </w:p>
        </w:tc>
      </w:tr>
      <w:tr w:rsidR="00AE57E8" w:rsidRPr="00DF10A0" w14:paraId="3B07F57F" w14:textId="77777777" w:rsidTr="000915A6">
        <w:trPr>
          <w:trHeight w:val="580"/>
        </w:trPr>
        <w:tc>
          <w:tcPr>
            <w:cnfStyle w:val="001000000000" w:firstRow="0" w:lastRow="0" w:firstColumn="1" w:lastColumn="0" w:oddVBand="0" w:evenVBand="0" w:oddHBand="0" w:evenHBand="0" w:firstRowFirstColumn="0" w:firstRowLastColumn="0" w:lastRowFirstColumn="0" w:lastRowLastColumn="0"/>
            <w:tcW w:w="540" w:type="pct"/>
            <w:hideMark/>
          </w:tcPr>
          <w:p w14:paraId="62B052B6"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Insurance Type</w:t>
            </w:r>
          </w:p>
        </w:tc>
        <w:tc>
          <w:tcPr>
            <w:tcW w:w="440" w:type="pct"/>
            <w:hideMark/>
          </w:tcPr>
          <w:p w14:paraId="2161EC0E"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1" w:type="pct"/>
            <w:hideMark/>
          </w:tcPr>
          <w:p w14:paraId="44A9AA0E"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30)</w:t>
            </w:r>
          </w:p>
        </w:tc>
        <w:tc>
          <w:tcPr>
            <w:tcW w:w="462" w:type="pct"/>
            <w:hideMark/>
          </w:tcPr>
          <w:p w14:paraId="3BEDB42D"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2925FB11"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INSURANCE_TYPE_MASTER</w:t>
            </w:r>
          </w:p>
        </w:tc>
        <w:tc>
          <w:tcPr>
            <w:tcW w:w="562" w:type="pct"/>
            <w:hideMark/>
          </w:tcPr>
          <w:p w14:paraId="311D710D"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Vehicle, Health, Life, etc.</w:t>
            </w:r>
          </w:p>
        </w:tc>
        <w:tc>
          <w:tcPr>
            <w:tcW w:w="1517" w:type="pct"/>
            <w:hideMark/>
          </w:tcPr>
          <w:p w14:paraId="5186CA33"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Defines type of insurance product.</w:t>
            </w:r>
          </w:p>
        </w:tc>
      </w:tr>
      <w:tr w:rsidR="00AE57E8" w:rsidRPr="00DF10A0" w14:paraId="6C543266" w14:textId="77777777" w:rsidTr="00091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3B61E35A"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Provider</w:t>
            </w:r>
          </w:p>
        </w:tc>
        <w:tc>
          <w:tcPr>
            <w:tcW w:w="440" w:type="pct"/>
            <w:hideMark/>
          </w:tcPr>
          <w:p w14:paraId="355BC1D9"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1" w:type="pct"/>
            <w:hideMark/>
          </w:tcPr>
          <w:p w14:paraId="1C28669E"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50)</w:t>
            </w:r>
          </w:p>
        </w:tc>
        <w:tc>
          <w:tcPr>
            <w:tcW w:w="462" w:type="pct"/>
            <w:hideMark/>
          </w:tcPr>
          <w:p w14:paraId="54F58B7F"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6AF567A4"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PROVIDER_MASTER</w:t>
            </w:r>
          </w:p>
        </w:tc>
        <w:tc>
          <w:tcPr>
            <w:tcW w:w="562" w:type="pct"/>
            <w:hideMark/>
          </w:tcPr>
          <w:p w14:paraId="6395FCFB"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Allianz, BNI, AXA, etc.</w:t>
            </w:r>
          </w:p>
        </w:tc>
        <w:tc>
          <w:tcPr>
            <w:tcW w:w="1517" w:type="pct"/>
            <w:hideMark/>
          </w:tcPr>
          <w:p w14:paraId="0C171383"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Insurance provider company.</w:t>
            </w:r>
          </w:p>
        </w:tc>
      </w:tr>
      <w:tr w:rsidR="00AE57E8" w:rsidRPr="00DF10A0" w14:paraId="0F471A56" w14:textId="77777777" w:rsidTr="000915A6">
        <w:trPr>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751E5A87"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Start Date</w:t>
            </w:r>
          </w:p>
        </w:tc>
        <w:tc>
          <w:tcPr>
            <w:tcW w:w="440" w:type="pct"/>
            <w:hideMark/>
          </w:tcPr>
          <w:p w14:paraId="2883E767"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551" w:type="pct"/>
            <w:hideMark/>
          </w:tcPr>
          <w:p w14:paraId="675125B8"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462" w:type="pct"/>
            <w:hideMark/>
          </w:tcPr>
          <w:p w14:paraId="2F20F2BD"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1E0D0FE8"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7628098D"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1517" w:type="pct"/>
            <w:hideMark/>
          </w:tcPr>
          <w:p w14:paraId="790350FE"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Policy effective start date.</w:t>
            </w:r>
          </w:p>
        </w:tc>
      </w:tr>
      <w:tr w:rsidR="00AE57E8" w:rsidRPr="00DF10A0" w14:paraId="1AE532A8" w14:textId="77777777" w:rsidTr="00091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35CA04AC"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End Date</w:t>
            </w:r>
          </w:p>
        </w:tc>
        <w:tc>
          <w:tcPr>
            <w:tcW w:w="440" w:type="pct"/>
            <w:hideMark/>
          </w:tcPr>
          <w:p w14:paraId="22221380"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551" w:type="pct"/>
            <w:hideMark/>
          </w:tcPr>
          <w:p w14:paraId="1052E740"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462" w:type="pct"/>
            <w:hideMark/>
          </w:tcPr>
          <w:p w14:paraId="577E3C3E"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20DA06FE"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674B0A66"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1517" w:type="pct"/>
            <w:hideMark/>
          </w:tcPr>
          <w:p w14:paraId="44DAD9E0"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Policy expiry date.</w:t>
            </w:r>
          </w:p>
        </w:tc>
      </w:tr>
      <w:tr w:rsidR="00AE57E8" w:rsidRPr="00DF10A0" w14:paraId="771D7F7F" w14:textId="77777777" w:rsidTr="000915A6">
        <w:trPr>
          <w:trHeight w:val="580"/>
        </w:trPr>
        <w:tc>
          <w:tcPr>
            <w:cnfStyle w:val="001000000000" w:firstRow="0" w:lastRow="0" w:firstColumn="1" w:lastColumn="0" w:oddVBand="0" w:evenVBand="0" w:oddHBand="0" w:evenHBand="0" w:firstRowFirstColumn="0" w:firstRowLastColumn="0" w:lastRowFirstColumn="0" w:lastRowLastColumn="0"/>
            <w:tcW w:w="540" w:type="pct"/>
            <w:hideMark/>
          </w:tcPr>
          <w:p w14:paraId="65D5070F"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Status</w:t>
            </w:r>
          </w:p>
        </w:tc>
        <w:tc>
          <w:tcPr>
            <w:tcW w:w="440" w:type="pct"/>
            <w:hideMark/>
          </w:tcPr>
          <w:p w14:paraId="387CB4D9"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Badge / LOV</w:t>
            </w:r>
          </w:p>
        </w:tc>
        <w:tc>
          <w:tcPr>
            <w:tcW w:w="551" w:type="pct"/>
            <w:hideMark/>
          </w:tcPr>
          <w:p w14:paraId="2332BFFA"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20)</w:t>
            </w:r>
          </w:p>
        </w:tc>
        <w:tc>
          <w:tcPr>
            <w:tcW w:w="462" w:type="pct"/>
            <w:hideMark/>
          </w:tcPr>
          <w:p w14:paraId="6CFB96CF"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0AD57DDC"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STATUS_MASTER</w:t>
            </w:r>
          </w:p>
        </w:tc>
        <w:tc>
          <w:tcPr>
            <w:tcW w:w="562" w:type="pct"/>
            <w:hideMark/>
          </w:tcPr>
          <w:p w14:paraId="3B4A21BC"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Active, Lapsed, Expired, Cancelled</w:t>
            </w:r>
          </w:p>
        </w:tc>
        <w:tc>
          <w:tcPr>
            <w:tcW w:w="1517" w:type="pct"/>
            <w:hideMark/>
          </w:tcPr>
          <w:p w14:paraId="25FD07B5"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Current status</w:t>
            </w:r>
            <w:proofErr w:type="gramEnd"/>
            <w:r w:rsidRPr="00DF10A0">
              <w:rPr>
                <w:rFonts w:eastAsia="Times New Roman" w:cstheme="minorHAnsi"/>
                <w:color w:val="000000"/>
                <w:kern w:val="0"/>
                <w:lang w:eastAsia="en-IN"/>
                <w14:ligatures w14:val="none"/>
              </w:rPr>
              <w:t xml:space="preserve"> of the policy.</w:t>
            </w:r>
          </w:p>
        </w:tc>
      </w:tr>
      <w:tr w:rsidR="00AE57E8" w:rsidRPr="00DF10A0" w14:paraId="3DCFDE13" w14:textId="77777777" w:rsidTr="00091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41B115AF"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Premium Amount</w:t>
            </w:r>
          </w:p>
        </w:tc>
        <w:tc>
          <w:tcPr>
            <w:tcW w:w="440" w:type="pct"/>
            <w:hideMark/>
          </w:tcPr>
          <w:p w14:paraId="4199BFCD"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Number</w:t>
            </w:r>
          </w:p>
        </w:tc>
        <w:tc>
          <w:tcPr>
            <w:tcW w:w="551" w:type="pct"/>
            <w:hideMark/>
          </w:tcPr>
          <w:p w14:paraId="42600486"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DECIMAL(</w:t>
            </w:r>
            <w:proofErr w:type="gramEnd"/>
            <w:r w:rsidRPr="00DF10A0">
              <w:rPr>
                <w:rFonts w:eastAsia="Times New Roman" w:cstheme="minorHAnsi"/>
                <w:color w:val="000000"/>
                <w:kern w:val="0"/>
                <w:lang w:eastAsia="en-IN"/>
                <w14:ligatures w14:val="none"/>
              </w:rPr>
              <w:t>18,2)</w:t>
            </w:r>
          </w:p>
        </w:tc>
        <w:tc>
          <w:tcPr>
            <w:tcW w:w="462" w:type="pct"/>
            <w:hideMark/>
          </w:tcPr>
          <w:p w14:paraId="789A557A"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53CE307D"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28271F53"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1517" w:type="pct"/>
            <w:hideMark/>
          </w:tcPr>
          <w:p w14:paraId="7FE98CEA"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Premium amount associated with policy.</w:t>
            </w:r>
          </w:p>
        </w:tc>
      </w:tr>
      <w:tr w:rsidR="00AE57E8" w:rsidRPr="00DF10A0" w14:paraId="517CDD25" w14:textId="77777777" w:rsidTr="000915A6">
        <w:trPr>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6A875C7C" w14:textId="7BF92FDB" w:rsidR="00AE57E8" w:rsidRPr="00DF10A0" w:rsidRDefault="004E3A39"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View Policy</w:t>
            </w:r>
          </w:p>
        </w:tc>
        <w:tc>
          <w:tcPr>
            <w:tcW w:w="440" w:type="pct"/>
            <w:hideMark/>
          </w:tcPr>
          <w:p w14:paraId="65F3FC3A"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Button</w:t>
            </w:r>
          </w:p>
        </w:tc>
        <w:tc>
          <w:tcPr>
            <w:tcW w:w="551" w:type="pct"/>
            <w:hideMark/>
          </w:tcPr>
          <w:p w14:paraId="5C202E96"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462" w:type="pct"/>
            <w:hideMark/>
          </w:tcPr>
          <w:p w14:paraId="59A81173"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1FB24444"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14F1B63A"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View Policy</w:t>
            </w:r>
          </w:p>
        </w:tc>
        <w:tc>
          <w:tcPr>
            <w:tcW w:w="1517" w:type="pct"/>
            <w:hideMark/>
          </w:tcPr>
          <w:p w14:paraId="17E89A87" w14:textId="7B6AAED4"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highlight w:val="yellow"/>
                <w:lang w:eastAsia="en-IN"/>
                <w14:ligatures w14:val="none"/>
              </w:rPr>
              <w:t xml:space="preserve">Provides navigation to detailed policy </w:t>
            </w:r>
            <w:r w:rsidR="004D6BDA" w:rsidRPr="00DF10A0">
              <w:rPr>
                <w:rFonts w:eastAsia="Times New Roman" w:cstheme="minorHAnsi"/>
                <w:color w:val="000000"/>
                <w:kern w:val="0"/>
                <w:highlight w:val="yellow"/>
                <w:lang w:eastAsia="en-IN"/>
                <w14:ligatures w14:val="none"/>
              </w:rPr>
              <w:lastRenderedPageBreak/>
              <w:t>document</w:t>
            </w:r>
            <w:r w:rsidRPr="00DF10A0">
              <w:rPr>
                <w:rFonts w:eastAsia="Times New Roman" w:cstheme="minorHAnsi"/>
                <w:color w:val="000000"/>
                <w:kern w:val="0"/>
                <w:highlight w:val="yellow"/>
                <w:lang w:eastAsia="en-IN"/>
                <w14:ligatures w14:val="none"/>
              </w:rPr>
              <w:t>.</w:t>
            </w:r>
            <w:r w:rsidR="004D6BDA" w:rsidRPr="00DF10A0">
              <w:rPr>
                <w:rFonts w:eastAsia="Times New Roman" w:cstheme="minorHAnsi"/>
                <w:color w:val="000000"/>
                <w:kern w:val="0"/>
                <w:lang w:eastAsia="en-IN"/>
                <w14:ligatures w14:val="none"/>
              </w:rPr>
              <w:t xml:space="preserve"> To be confirmed with NFH for linkage</w:t>
            </w:r>
            <w:r w:rsidR="001C7ED7" w:rsidRPr="00DF10A0">
              <w:rPr>
                <w:rFonts w:eastAsia="Times New Roman" w:cstheme="minorHAnsi"/>
                <w:color w:val="000000"/>
                <w:kern w:val="0"/>
                <w:lang w:eastAsia="en-IN"/>
                <w14:ligatures w14:val="none"/>
              </w:rPr>
              <w:t xml:space="preserve"> to be done with which document.</w:t>
            </w:r>
          </w:p>
        </w:tc>
      </w:tr>
      <w:tr w:rsidR="00AE57E8" w:rsidRPr="00DF10A0" w14:paraId="3C7D6938" w14:textId="77777777" w:rsidTr="00AE57E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3E3CC5CF"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lastRenderedPageBreak/>
              <w:t>Payments Section</w:t>
            </w:r>
          </w:p>
        </w:tc>
      </w:tr>
      <w:tr w:rsidR="00AE57E8" w:rsidRPr="00DF10A0" w14:paraId="4FF0BAED" w14:textId="77777777" w:rsidTr="000915A6">
        <w:trPr>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323A6D13"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Transaction ID</w:t>
            </w:r>
          </w:p>
        </w:tc>
        <w:tc>
          <w:tcPr>
            <w:tcW w:w="440" w:type="pct"/>
            <w:hideMark/>
          </w:tcPr>
          <w:p w14:paraId="067742AE"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1" w:type="pct"/>
            <w:hideMark/>
          </w:tcPr>
          <w:p w14:paraId="2845B958"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30)</w:t>
            </w:r>
          </w:p>
        </w:tc>
        <w:tc>
          <w:tcPr>
            <w:tcW w:w="462" w:type="pct"/>
            <w:hideMark/>
          </w:tcPr>
          <w:p w14:paraId="15E43E49"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70363DC6"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6BECCB2A"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System generated</w:t>
            </w:r>
          </w:p>
        </w:tc>
        <w:tc>
          <w:tcPr>
            <w:tcW w:w="1517" w:type="pct"/>
            <w:hideMark/>
          </w:tcPr>
          <w:p w14:paraId="763AFC5F"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Unique identifier for premium payment transaction.</w:t>
            </w:r>
          </w:p>
        </w:tc>
      </w:tr>
      <w:tr w:rsidR="00AE57E8" w:rsidRPr="00DF10A0" w14:paraId="1D5DC128" w14:textId="77777777" w:rsidTr="00091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613FFE06"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Policy Number</w:t>
            </w:r>
          </w:p>
        </w:tc>
        <w:tc>
          <w:tcPr>
            <w:tcW w:w="440" w:type="pct"/>
            <w:hideMark/>
          </w:tcPr>
          <w:p w14:paraId="6F01038B"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1" w:type="pct"/>
            <w:hideMark/>
          </w:tcPr>
          <w:p w14:paraId="14F1E3C2"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30)</w:t>
            </w:r>
          </w:p>
        </w:tc>
        <w:tc>
          <w:tcPr>
            <w:tcW w:w="462" w:type="pct"/>
            <w:hideMark/>
          </w:tcPr>
          <w:p w14:paraId="1EBB517C"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1331CAE1"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POLICY_MASTER</w:t>
            </w:r>
          </w:p>
        </w:tc>
        <w:tc>
          <w:tcPr>
            <w:tcW w:w="562" w:type="pct"/>
            <w:hideMark/>
          </w:tcPr>
          <w:p w14:paraId="7840E27E"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Policy IDs</w:t>
            </w:r>
          </w:p>
        </w:tc>
        <w:tc>
          <w:tcPr>
            <w:tcW w:w="1517" w:type="pct"/>
            <w:hideMark/>
          </w:tcPr>
          <w:p w14:paraId="6C3DE3EC"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Links payment to a specific policy.</w:t>
            </w:r>
          </w:p>
        </w:tc>
      </w:tr>
      <w:tr w:rsidR="00AE57E8" w:rsidRPr="00DF10A0" w14:paraId="50404C28" w14:textId="77777777" w:rsidTr="000915A6">
        <w:trPr>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30C7EF14"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440" w:type="pct"/>
            <w:hideMark/>
          </w:tcPr>
          <w:p w14:paraId="012B9A0D"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551" w:type="pct"/>
            <w:hideMark/>
          </w:tcPr>
          <w:p w14:paraId="00C198A7"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462" w:type="pct"/>
            <w:hideMark/>
          </w:tcPr>
          <w:p w14:paraId="1E09ED6D"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7DE63AC2"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046912F6"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1517" w:type="pct"/>
            <w:hideMark/>
          </w:tcPr>
          <w:p w14:paraId="4E092795"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Payment date.</w:t>
            </w:r>
          </w:p>
        </w:tc>
      </w:tr>
      <w:tr w:rsidR="00AE57E8" w:rsidRPr="00DF10A0" w14:paraId="5007C2CD" w14:textId="77777777" w:rsidTr="00091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4DB669E1"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Amount Paid</w:t>
            </w:r>
          </w:p>
        </w:tc>
        <w:tc>
          <w:tcPr>
            <w:tcW w:w="440" w:type="pct"/>
            <w:hideMark/>
          </w:tcPr>
          <w:p w14:paraId="6A08C449"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Number</w:t>
            </w:r>
          </w:p>
        </w:tc>
        <w:tc>
          <w:tcPr>
            <w:tcW w:w="551" w:type="pct"/>
            <w:hideMark/>
          </w:tcPr>
          <w:p w14:paraId="6D5F25C5"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DECIMAL(</w:t>
            </w:r>
            <w:proofErr w:type="gramEnd"/>
            <w:r w:rsidRPr="00DF10A0">
              <w:rPr>
                <w:rFonts w:eastAsia="Times New Roman" w:cstheme="minorHAnsi"/>
                <w:color w:val="000000"/>
                <w:kern w:val="0"/>
                <w:lang w:eastAsia="en-IN"/>
                <w14:ligatures w14:val="none"/>
              </w:rPr>
              <w:t>18,2)</w:t>
            </w:r>
          </w:p>
        </w:tc>
        <w:tc>
          <w:tcPr>
            <w:tcW w:w="462" w:type="pct"/>
            <w:hideMark/>
          </w:tcPr>
          <w:p w14:paraId="7638DD11"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7E85C198"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6C60DE20"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1517" w:type="pct"/>
            <w:hideMark/>
          </w:tcPr>
          <w:p w14:paraId="5B365FD8"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Amount received towards premium.</w:t>
            </w:r>
          </w:p>
        </w:tc>
      </w:tr>
      <w:tr w:rsidR="00AE57E8" w:rsidRPr="00DF10A0" w14:paraId="7CB2FCE3" w14:textId="77777777" w:rsidTr="000915A6">
        <w:trPr>
          <w:trHeight w:val="870"/>
        </w:trPr>
        <w:tc>
          <w:tcPr>
            <w:cnfStyle w:val="001000000000" w:firstRow="0" w:lastRow="0" w:firstColumn="1" w:lastColumn="0" w:oddVBand="0" w:evenVBand="0" w:oddHBand="0" w:evenHBand="0" w:firstRowFirstColumn="0" w:firstRowLastColumn="0" w:lastRowFirstColumn="0" w:lastRowLastColumn="0"/>
            <w:tcW w:w="540" w:type="pct"/>
            <w:hideMark/>
          </w:tcPr>
          <w:p w14:paraId="54C90A70"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Payment Mode</w:t>
            </w:r>
          </w:p>
        </w:tc>
        <w:tc>
          <w:tcPr>
            <w:tcW w:w="440" w:type="pct"/>
            <w:hideMark/>
          </w:tcPr>
          <w:p w14:paraId="3FA24DF8"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LOV Dropdown</w:t>
            </w:r>
          </w:p>
        </w:tc>
        <w:tc>
          <w:tcPr>
            <w:tcW w:w="551" w:type="pct"/>
            <w:hideMark/>
          </w:tcPr>
          <w:p w14:paraId="5095F06B"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20)</w:t>
            </w:r>
          </w:p>
        </w:tc>
        <w:tc>
          <w:tcPr>
            <w:tcW w:w="462" w:type="pct"/>
            <w:hideMark/>
          </w:tcPr>
          <w:p w14:paraId="23352418"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48B683C9"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PAYMENT_MODE_MASTER</w:t>
            </w:r>
          </w:p>
        </w:tc>
        <w:tc>
          <w:tcPr>
            <w:tcW w:w="562" w:type="pct"/>
            <w:hideMark/>
          </w:tcPr>
          <w:p w14:paraId="1CEA9269"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Cash, Cheque, Online, Bank Transfer</w:t>
            </w:r>
          </w:p>
        </w:tc>
        <w:tc>
          <w:tcPr>
            <w:tcW w:w="1517" w:type="pct"/>
            <w:hideMark/>
          </w:tcPr>
          <w:p w14:paraId="6DFF7832"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Payment mode used.</w:t>
            </w:r>
          </w:p>
        </w:tc>
      </w:tr>
      <w:tr w:rsidR="00AE57E8" w:rsidRPr="00DF10A0" w14:paraId="3FA90C28" w14:textId="77777777" w:rsidTr="00091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799C91DD"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Reference</w:t>
            </w:r>
          </w:p>
        </w:tc>
        <w:tc>
          <w:tcPr>
            <w:tcW w:w="440" w:type="pct"/>
            <w:hideMark/>
          </w:tcPr>
          <w:p w14:paraId="0694BFCD"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1" w:type="pct"/>
            <w:hideMark/>
          </w:tcPr>
          <w:p w14:paraId="138EE056"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50)</w:t>
            </w:r>
          </w:p>
        </w:tc>
        <w:tc>
          <w:tcPr>
            <w:tcW w:w="462" w:type="pct"/>
            <w:hideMark/>
          </w:tcPr>
          <w:p w14:paraId="6B40F3F1"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No</w:t>
            </w:r>
          </w:p>
        </w:tc>
        <w:tc>
          <w:tcPr>
            <w:tcW w:w="928" w:type="pct"/>
            <w:hideMark/>
          </w:tcPr>
          <w:p w14:paraId="35DB674D"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3D16CD77"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1517" w:type="pct"/>
            <w:hideMark/>
          </w:tcPr>
          <w:p w14:paraId="2ED51590"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Reference number (receipt, cheque no, transaction ref).</w:t>
            </w:r>
          </w:p>
        </w:tc>
      </w:tr>
      <w:tr w:rsidR="00AE57E8" w:rsidRPr="00DF10A0" w14:paraId="4E7D9C51" w14:textId="77777777" w:rsidTr="000915A6">
        <w:trPr>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53442203"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Action</w:t>
            </w:r>
          </w:p>
        </w:tc>
        <w:tc>
          <w:tcPr>
            <w:tcW w:w="440" w:type="pct"/>
            <w:hideMark/>
          </w:tcPr>
          <w:p w14:paraId="77D9B1DE"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Button</w:t>
            </w:r>
          </w:p>
        </w:tc>
        <w:tc>
          <w:tcPr>
            <w:tcW w:w="551" w:type="pct"/>
            <w:hideMark/>
          </w:tcPr>
          <w:p w14:paraId="75897740"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462" w:type="pct"/>
            <w:hideMark/>
          </w:tcPr>
          <w:p w14:paraId="35B0B7C7"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57872BED"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77AD0CBE"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View Voucher</w:t>
            </w:r>
          </w:p>
        </w:tc>
        <w:tc>
          <w:tcPr>
            <w:tcW w:w="1517" w:type="pct"/>
            <w:hideMark/>
          </w:tcPr>
          <w:p w14:paraId="44CED992"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Allows viewing of voucher/receipt.</w:t>
            </w:r>
          </w:p>
        </w:tc>
      </w:tr>
      <w:tr w:rsidR="00AE57E8" w:rsidRPr="00DF10A0" w14:paraId="692B4B62" w14:textId="77777777" w:rsidTr="00AE57E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43E2A6F1"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Payments Section</w:t>
            </w:r>
          </w:p>
        </w:tc>
      </w:tr>
      <w:tr w:rsidR="00AE57E8" w:rsidRPr="00DF10A0" w14:paraId="6D999824" w14:textId="77777777" w:rsidTr="000915A6">
        <w:trPr>
          <w:trHeight w:val="580"/>
        </w:trPr>
        <w:tc>
          <w:tcPr>
            <w:cnfStyle w:val="001000000000" w:firstRow="0" w:lastRow="0" w:firstColumn="1" w:lastColumn="0" w:oddVBand="0" w:evenVBand="0" w:oddHBand="0" w:evenHBand="0" w:firstRowFirstColumn="0" w:firstRowLastColumn="0" w:lastRowFirstColumn="0" w:lastRowLastColumn="0"/>
            <w:tcW w:w="540" w:type="pct"/>
            <w:hideMark/>
          </w:tcPr>
          <w:p w14:paraId="3CF7D4A8"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Claim ID</w:t>
            </w:r>
          </w:p>
        </w:tc>
        <w:tc>
          <w:tcPr>
            <w:tcW w:w="440" w:type="pct"/>
            <w:hideMark/>
          </w:tcPr>
          <w:p w14:paraId="0AA5F3A5"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1" w:type="pct"/>
            <w:hideMark/>
          </w:tcPr>
          <w:p w14:paraId="1B80C6C7"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30)</w:t>
            </w:r>
          </w:p>
        </w:tc>
        <w:tc>
          <w:tcPr>
            <w:tcW w:w="462" w:type="pct"/>
            <w:hideMark/>
          </w:tcPr>
          <w:p w14:paraId="36567EDC"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2F4D8B19"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CLAIM_MASTER</w:t>
            </w:r>
          </w:p>
        </w:tc>
        <w:tc>
          <w:tcPr>
            <w:tcW w:w="562" w:type="pct"/>
            <w:hideMark/>
          </w:tcPr>
          <w:p w14:paraId="4CDE1B5E"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Auto-generated Claim IDs</w:t>
            </w:r>
          </w:p>
        </w:tc>
        <w:tc>
          <w:tcPr>
            <w:tcW w:w="1517" w:type="pct"/>
            <w:hideMark/>
          </w:tcPr>
          <w:p w14:paraId="7FCCC474"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Unique identifier for insurance claim.</w:t>
            </w:r>
          </w:p>
        </w:tc>
      </w:tr>
      <w:tr w:rsidR="00AE57E8" w:rsidRPr="00DF10A0" w14:paraId="627877FB" w14:textId="77777777" w:rsidTr="00091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386E7C9D"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Policy Number</w:t>
            </w:r>
          </w:p>
        </w:tc>
        <w:tc>
          <w:tcPr>
            <w:tcW w:w="440" w:type="pct"/>
            <w:hideMark/>
          </w:tcPr>
          <w:p w14:paraId="01AF5D4B"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Text</w:t>
            </w:r>
          </w:p>
        </w:tc>
        <w:tc>
          <w:tcPr>
            <w:tcW w:w="551" w:type="pct"/>
            <w:hideMark/>
          </w:tcPr>
          <w:p w14:paraId="3F9AB9F2"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30)</w:t>
            </w:r>
          </w:p>
        </w:tc>
        <w:tc>
          <w:tcPr>
            <w:tcW w:w="462" w:type="pct"/>
            <w:hideMark/>
          </w:tcPr>
          <w:p w14:paraId="2DDC5F7F"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7A4848CD"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POLICY_MASTER</w:t>
            </w:r>
          </w:p>
        </w:tc>
        <w:tc>
          <w:tcPr>
            <w:tcW w:w="562" w:type="pct"/>
            <w:hideMark/>
          </w:tcPr>
          <w:p w14:paraId="421DCD1E"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Policy IDs</w:t>
            </w:r>
          </w:p>
        </w:tc>
        <w:tc>
          <w:tcPr>
            <w:tcW w:w="1517" w:type="pct"/>
            <w:hideMark/>
          </w:tcPr>
          <w:p w14:paraId="0C52E06D"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Links claim to a specific policy.</w:t>
            </w:r>
          </w:p>
        </w:tc>
      </w:tr>
      <w:tr w:rsidR="00AE57E8" w:rsidRPr="00DF10A0" w14:paraId="393E8324" w14:textId="77777777" w:rsidTr="000915A6">
        <w:trPr>
          <w:trHeight w:val="870"/>
        </w:trPr>
        <w:tc>
          <w:tcPr>
            <w:cnfStyle w:val="001000000000" w:firstRow="0" w:lastRow="0" w:firstColumn="1" w:lastColumn="0" w:oddVBand="0" w:evenVBand="0" w:oddHBand="0" w:evenHBand="0" w:firstRowFirstColumn="0" w:firstRowLastColumn="0" w:lastRowFirstColumn="0" w:lastRowLastColumn="0"/>
            <w:tcW w:w="540" w:type="pct"/>
            <w:hideMark/>
          </w:tcPr>
          <w:p w14:paraId="429FD5D7"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Claim Type</w:t>
            </w:r>
          </w:p>
        </w:tc>
        <w:tc>
          <w:tcPr>
            <w:tcW w:w="440" w:type="pct"/>
            <w:hideMark/>
          </w:tcPr>
          <w:p w14:paraId="08DB640A"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LOV Dropdown</w:t>
            </w:r>
          </w:p>
        </w:tc>
        <w:tc>
          <w:tcPr>
            <w:tcW w:w="551" w:type="pct"/>
            <w:hideMark/>
          </w:tcPr>
          <w:p w14:paraId="63997952"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50)</w:t>
            </w:r>
          </w:p>
        </w:tc>
        <w:tc>
          <w:tcPr>
            <w:tcW w:w="462" w:type="pct"/>
            <w:hideMark/>
          </w:tcPr>
          <w:p w14:paraId="11D026A5"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796731F9"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CLAIM_TYPE_MASTER</w:t>
            </w:r>
          </w:p>
        </w:tc>
        <w:tc>
          <w:tcPr>
            <w:tcW w:w="562" w:type="pct"/>
            <w:hideMark/>
          </w:tcPr>
          <w:p w14:paraId="06F519D8"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Accident Damage, Hospitalization, etc.</w:t>
            </w:r>
          </w:p>
        </w:tc>
        <w:tc>
          <w:tcPr>
            <w:tcW w:w="1517" w:type="pct"/>
            <w:hideMark/>
          </w:tcPr>
          <w:p w14:paraId="03ED14AA"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Type of claim filed.</w:t>
            </w:r>
          </w:p>
        </w:tc>
      </w:tr>
      <w:tr w:rsidR="00AE57E8" w:rsidRPr="00DF10A0" w14:paraId="085E5807" w14:textId="77777777" w:rsidTr="00091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2E39DD90"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Claim Date</w:t>
            </w:r>
          </w:p>
        </w:tc>
        <w:tc>
          <w:tcPr>
            <w:tcW w:w="440" w:type="pct"/>
            <w:hideMark/>
          </w:tcPr>
          <w:p w14:paraId="7CF59CD9"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551" w:type="pct"/>
            <w:hideMark/>
          </w:tcPr>
          <w:p w14:paraId="758F323B"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w:t>
            </w:r>
          </w:p>
        </w:tc>
        <w:tc>
          <w:tcPr>
            <w:tcW w:w="462" w:type="pct"/>
            <w:hideMark/>
          </w:tcPr>
          <w:p w14:paraId="1186F5F3"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01963024"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79C185C7"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1517" w:type="pct"/>
            <w:hideMark/>
          </w:tcPr>
          <w:p w14:paraId="1036260C"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Date of claim submission.</w:t>
            </w:r>
          </w:p>
        </w:tc>
      </w:tr>
      <w:tr w:rsidR="00AE57E8" w:rsidRPr="00DF10A0" w14:paraId="2DC65C84" w14:textId="77777777" w:rsidTr="000915A6">
        <w:trPr>
          <w:trHeight w:val="580"/>
        </w:trPr>
        <w:tc>
          <w:tcPr>
            <w:cnfStyle w:val="001000000000" w:firstRow="0" w:lastRow="0" w:firstColumn="1" w:lastColumn="0" w:oddVBand="0" w:evenVBand="0" w:oddHBand="0" w:evenHBand="0" w:firstRowFirstColumn="0" w:firstRowLastColumn="0" w:lastRowFirstColumn="0" w:lastRowLastColumn="0"/>
            <w:tcW w:w="540" w:type="pct"/>
            <w:hideMark/>
          </w:tcPr>
          <w:p w14:paraId="2663CAD4"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Status</w:t>
            </w:r>
          </w:p>
        </w:tc>
        <w:tc>
          <w:tcPr>
            <w:tcW w:w="440" w:type="pct"/>
            <w:hideMark/>
          </w:tcPr>
          <w:p w14:paraId="5D68E907"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Badge / LOV</w:t>
            </w:r>
          </w:p>
        </w:tc>
        <w:tc>
          <w:tcPr>
            <w:tcW w:w="551" w:type="pct"/>
            <w:hideMark/>
          </w:tcPr>
          <w:p w14:paraId="1CC08C5C"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VARCHAR(</w:t>
            </w:r>
            <w:proofErr w:type="gramEnd"/>
            <w:r w:rsidRPr="00DF10A0">
              <w:rPr>
                <w:rFonts w:eastAsia="Times New Roman" w:cstheme="minorHAnsi"/>
                <w:color w:val="000000"/>
                <w:kern w:val="0"/>
                <w:lang w:eastAsia="en-IN"/>
                <w14:ligatures w14:val="none"/>
              </w:rPr>
              <w:t>20)</w:t>
            </w:r>
          </w:p>
        </w:tc>
        <w:tc>
          <w:tcPr>
            <w:tcW w:w="462" w:type="pct"/>
            <w:hideMark/>
          </w:tcPr>
          <w:p w14:paraId="21D55E98"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119AB767"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CLAIM_STATUS_MASTER</w:t>
            </w:r>
          </w:p>
        </w:tc>
        <w:tc>
          <w:tcPr>
            <w:tcW w:w="562" w:type="pct"/>
            <w:hideMark/>
          </w:tcPr>
          <w:p w14:paraId="777A9726"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Pending, Settled, Rejected</w:t>
            </w:r>
          </w:p>
        </w:tc>
        <w:tc>
          <w:tcPr>
            <w:tcW w:w="1517" w:type="pct"/>
            <w:hideMark/>
          </w:tcPr>
          <w:p w14:paraId="35057781"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Current status</w:t>
            </w:r>
            <w:proofErr w:type="gramEnd"/>
            <w:r w:rsidRPr="00DF10A0">
              <w:rPr>
                <w:rFonts w:eastAsia="Times New Roman" w:cstheme="minorHAnsi"/>
                <w:color w:val="000000"/>
                <w:kern w:val="0"/>
                <w:lang w:eastAsia="en-IN"/>
                <w14:ligatures w14:val="none"/>
              </w:rPr>
              <w:t xml:space="preserve"> of claim.</w:t>
            </w:r>
          </w:p>
        </w:tc>
      </w:tr>
      <w:tr w:rsidR="00AE57E8" w:rsidRPr="00DF10A0" w14:paraId="6CB92235" w14:textId="77777777" w:rsidTr="00091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2DD806D3"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lastRenderedPageBreak/>
              <w:t>Amount</w:t>
            </w:r>
          </w:p>
        </w:tc>
        <w:tc>
          <w:tcPr>
            <w:tcW w:w="440" w:type="pct"/>
            <w:hideMark/>
          </w:tcPr>
          <w:p w14:paraId="538AA272"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Number</w:t>
            </w:r>
          </w:p>
        </w:tc>
        <w:tc>
          <w:tcPr>
            <w:tcW w:w="551" w:type="pct"/>
            <w:hideMark/>
          </w:tcPr>
          <w:p w14:paraId="0886C86F"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proofErr w:type="gramStart"/>
            <w:r w:rsidRPr="00DF10A0">
              <w:rPr>
                <w:rFonts w:eastAsia="Times New Roman" w:cstheme="minorHAnsi"/>
                <w:color w:val="000000"/>
                <w:kern w:val="0"/>
                <w:lang w:eastAsia="en-IN"/>
                <w14:ligatures w14:val="none"/>
              </w:rPr>
              <w:t>DECIMAL(</w:t>
            </w:r>
            <w:proofErr w:type="gramEnd"/>
            <w:r w:rsidRPr="00DF10A0">
              <w:rPr>
                <w:rFonts w:eastAsia="Times New Roman" w:cstheme="minorHAnsi"/>
                <w:color w:val="000000"/>
                <w:kern w:val="0"/>
                <w:lang w:eastAsia="en-IN"/>
                <w14:ligatures w14:val="none"/>
              </w:rPr>
              <w:t>18,2)</w:t>
            </w:r>
          </w:p>
        </w:tc>
        <w:tc>
          <w:tcPr>
            <w:tcW w:w="462" w:type="pct"/>
            <w:hideMark/>
          </w:tcPr>
          <w:p w14:paraId="35C3F5B5"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39B6011D"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16557FA4"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1517" w:type="pct"/>
            <w:hideMark/>
          </w:tcPr>
          <w:p w14:paraId="690E82B4" w14:textId="77777777" w:rsidR="00AE57E8" w:rsidRPr="00DF10A0" w:rsidRDefault="00AE57E8" w:rsidP="00AE57E8">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Claim settlement/claimed amount.</w:t>
            </w:r>
          </w:p>
        </w:tc>
      </w:tr>
      <w:tr w:rsidR="00AE57E8" w:rsidRPr="00DF10A0" w14:paraId="591F64F8" w14:textId="77777777" w:rsidTr="000915A6">
        <w:trPr>
          <w:trHeight w:val="290"/>
        </w:trPr>
        <w:tc>
          <w:tcPr>
            <w:cnfStyle w:val="001000000000" w:firstRow="0" w:lastRow="0" w:firstColumn="1" w:lastColumn="0" w:oddVBand="0" w:evenVBand="0" w:oddHBand="0" w:evenHBand="0" w:firstRowFirstColumn="0" w:firstRowLastColumn="0" w:lastRowFirstColumn="0" w:lastRowLastColumn="0"/>
            <w:tcW w:w="540" w:type="pct"/>
            <w:hideMark/>
          </w:tcPr>
          <w:p w14:paraId="15623DE6"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Action</w:t>
            </w:r>
          </w:p>
        </w:tc>
        <w:tc>
          <w:tcPr>
            <w:tcW w:w="440" w:type="pct"/>
            <w:hideMark/>
          </w:tcPr>
          <w:p w14:paraId="74ED50BB"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Button</w:t>
            </w:r>
          </w:p>
        </w:tc>
        <w:tc>
          <w:tcPr>
            <w:tcW w:w="551" w:type="pct"/>
            <w:hideMark/>
          </w:tcPr>
          <w:p w14:paraId="4F3F0E45"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462" w:type="pct"/>
            <w:hideMark/>
          </w:tcPr>
          <w:p w14:paraId="41133C1E"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Yes</w:t>
            </w:r>
          </w:p>
        </w:tc>
        <w:tc>
          <w:tcPr>
            <w:tcW w:w="928" w:type="pct"/>
            <w:hideMark/>
          </w:tcPr>
          <w:p w14:paraId="19F61694"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N/A</w:t>
            </w:r>
          </w:p>
        </w:tc>
        <w:tc>
          <w:tcPr>
            <w:tcW w:w="562" w:type="pct"/>
            <w:hideMark/>
          </w:tcPr>
          <w:p w14:paraId="10CCF0C7"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View Claim</w:t>
            </w:r>
          </w:p>
        </w:tc>
        <w:tc>
          <w:tcPr>
            <w:tcW w:w="1517" w:type="pct"/>
            <w:hideMark/>
          </w:tcPr>
          <w:p w14:paraId="213DC0EF" w14:textId="77777777" w:rsidR="00AE57E8" w:rsidRPr="00DF10A0" w:rsidRDefault="00AE57E8" w:rsidP="00AE57E8">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Opens detailed claim view.</w:t>
            </w:r>
          </w:p>
        </w:tc>
      </w:tr>
      <w:tr w:rsidR="00AE57E8" w:rsidRPr="00DF10A0" w14:paraId="2B2D5EA9" w14:textId="77777777" w:rsidTr="00AE57E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24715743" w14:textId="77777777" w:rsidR="00AE57E8" w:rsidRPr="00DF10A0" w:rsidRDefault="00AE57E8" w:rsidP="00AE57E8">
            <w:pPr>
              <w:rPr>
                <w:rFonts w:eastAsia="Times New Roman" w:cstheme="minorHAnsi"/>
                <w:color w:val="000000"/>
                <w:kern w:val="0"/>
                <w:lang w:eastAsia="en-IN"/>
                <w14:ligatures w14:val="none"/>
              </w:rPr>
            </w:pPr>
            <w:r w:rsidRPr="00DF10A0">
              <w:rPr>
                <w:rFonts w:eastAsia="Times New Roman" w:cstheme="minorHAnsi"/>
                <w:color w:val="000000"/>
                <w:kern w:val="0"/>
                <w:lang w:eastAsia="en-IN"/>
                <w14:ligatures w14:val="none"/>
              </w:rPr>
              <w:t>Documents Section</w:t>
            </w:r>
          </w:p>
        </w:tc>
      </w:tr>
      <w:tr w:rsidR="000915A6" w:rsidRPr="00DF10A0" w14:paraId="7476FC3E" w14:textId="77777777" w:rsidTr="000915A6">
        <w:trPr>
          <w:trHeight w:val="580"/>
        </w:trPr>
        <w:tc>
          <w:tcPr>
            <w:cnfStyle w:val="001000000000" w:firstRow="0" w:lastRow="0" w:firstColumn="1" w:lastColumn="0" w:oddVBand="0" w:evenVBand="0" w:oddHBand="0" w:evenHBand="0" w:firstRowFirstColumn="0" w:firstRowLastColumn="0" w:lastRowFirstColumn="0" w:lastRowLastColumn="0"/>
            <w:tcW w:w="540" w:type="pct"/>
            <w:hideMark/>
          </w:tcPr>
          <w:p w14:paraId="06955184" w14:textId="46012590" w:rsidR="000915A6" w:rsidRPr="00DF10A0" w:rsidRDefault="000915A6" w:rsidP="000915A6">
            <w:pPr>
              <w:rPr>
                <w:rFonts w:eastAsia="Times New Roman" w:cstheme="minorHAnsi"/>
                <w:color w:val="000000"/>
                <w:kern w:val="0"/>
                <w:lang w:eastAsia="en-IN"/>
                <w14:ligatures w14:val="none"/>
              </w:rPr>
            </w:pPr>
            <w:r w:rsidRPr="00DF10A0">
              <w:rPr>
                <w:rFonts w:cstheme="minorHAnsi"/>
                <w:color w:val="000000" w:themeColor="text1"/>
                <w:sz w:val="24"/>
                <w:szCs w:val="24"/>
              </w:rPr>
              <w:t>Customer Type</w:t>
            </w:r>
          </w:p>
        </w:tc>
        <w:tc>
          <w:tcPr>
            <w:tcW w:w="440" w:type="pct"/>
            <w:hideMark/>
          </w:tcPr>
          <w:p w14:paraId="2964D972" w14:textId="7AFD8569"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Read-only</w:t>
            </w:r>
          </w:p>
        </w:tc>
        <w:tc>
          <w:tcPr>
            <w:tcW w:w="551" w:type="pct"/>
            <w:hideMark/>
          </w:tcPr>
          <w:p w14:paraId="1CF6AF80" w14:textId="2C3B88EA"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NA</w:t>
            </w:r>
          </w:p>
        </w:tc>
        <w:tc>
          <w:tcPr>
            <w:tcW w:w="462" w:type="pct"/>
            <w:hideMark/>
          </w:tcPr>
          <w:p w14:paraId="3EB7871C" w14:textId="3A32D1A6"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NA</w:t>
            </w:r>
          </w:p>
        </w:tc>
        <w:tc>
          <w:tcPr>
            <w:tcW w:w="928" w:type="pct"/>
            <w:hideMark/>
          </w:tcPr>
          <w:p w14:paraId="21C70D33" w14:textId="357C6BCB"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NA</w:t>
            </w:r>
          </w:p>
        </w:tc>
        <w:tc>
          <w:tcPr>
            <w:tcW w:w="562" w:type="pct"/>
            <w:hideMark/>
          </w:tcPr>
          <w:p w14:paraId="6C5210B3" w14:textId="10A3AFE3"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NA</w:t>
            </w:r>
          </w:p>
        </w:tc>
        <w:tc>
          <w:tcPr>
            <w:tcW w:w="1517" w:type="pct"/>
            <w:hideMark/>
          </w:tcPr>
          <w:p w14:paraId="2357A58E" w14:textId="67A59335"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Displays the customer type based on submitted application.</w:t>
            </w:r>
          </w:p>
        </w:tc>
      </w:tr>
      <w:tr w:rsidR="000915A6" w:rsidRPr="00DF10A0" w14:paraId="07514407" w14:textId="77777777" w:rsidTr="000915A6">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540" w:type="pct"/>
          </w:tcPr>
          <w:p w14:paraId="774FDF9B" w14:textId="560D5442" w:rsidR="000915A6" w:rsidRPr="00DF10A0" w:rsidRDefault="000915A6" w:rsidP="000915A6">
            <w:pPr>
              <w:rPr>
                <w:rFonts w:eastAsia="Times New Roman" w:cstheme="minorHAnsi"/>
                <w:color w:val="000000"/>
                <w:kern w:val="0"/>
                <w:lang w:eastAsia="en-IN"/>
                <w14:ligatures w14:val="none"/>
              </w:rPr>
            </w:pPr>
            <w:r w:rsidRPr="00DF10A0">
              <w:rPr>
                <w:rFonts w:cstheme="minorHAnsi"/>
                <w:color w:val="000000" w:themeColor="text1"/>
                <w:sz w:val="24"/>
                <w:szCs w:val="24"/>
              </w:rPr>
              <w:t>Customer Name</w:t>
            </w:r>
          </w:p>
        </w:tc>
        <w:tc>
          <w:tcPr>
            <w:tcW w:w="440" w:type="pct"/>
          </w:tcPr>
          <w:p w14:paraId="4E423F89" w14:textId="5866596B"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Read-only</w:t>
            </w:r>
          </w:p>
        </w:tc>
        <w:tc>
          <w:tcPr>
            <w:tcW w:w="551" w:type="pct"/>
          </w:tcPr>
          <w:p w14:paraId="5E8C38EB" w14:textId="698137DC"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NA</w:t>
            </w:r>
          </w:p>
        </w:tc>
        <w:tc>
          <w:tcPr>
            <w:tcW w:w="462" w:type="pct"/>
          </w:tcPr>
          <w:p w14:paraId="44707A85" w14:textId="1D48D288"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NA</w:t>
            </w:r>
          </w:p>
        </w:tc>
        <w:tc>
          <w:tcPr>
            <w:tcW w:w="928" w:type="pct"/>
          </w:tcPr>
          <w:p w14:paraId="2A19106B" w14:textId="0DC17C8F"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NA</w:t>
            </w:r>
          </w:p>
        </w:tc>
        <w:tc>
          <w:tcPr>
            <w:tcW w:w="562" w:type="pct"/>
          </w:tcPr>
          <w:p w14:paraId="1E979305" w14:textId="52D4228F"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NA</w:t>
            </w:r>
          </w:p>
        </w:tc>
        <w:tc>
          <w:tcPr>
            <w:tcW w:w="1517" w:type="pct"/>
          </w:tcPr>
          <w:p w14:paraId="37EFD87F" w14:textId="2F3EB306"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Displays the customer’s name based on submitted application.</w:t>
            </w:r>
          </w:p>
        </w:tc>
      </w:tr>
      <w:tr w:rsidR="000915A6" w:rsidRPr="00DF10A0" w14:paraId="7DAF05D9" w14:textId="77777777" w:rsidTr="000915A6">
        <w:trPr>
          <w:trHeight w:val="580"/>
        </w:trPr>
        <w:tc>
          <w:tcPr>
            <w:cnfStyle w:val="001000000000" w:firstRow="0" w:lastRow="0" w:firstColumn="1" w:lastColumn="0" w:oddVBand="0" w:evenVBand="0" w:oddHBand="0" w:evenHBand="0" w:firstRowFirstColumn="0" w:firstRowLastColumn="0" w:lastRowFirstColumn="0" w:lastRowLastColumn="0"/>
            <w:tcW w:w="540" w:type="pct"/>
          </w:tcPr>
          <w:p w14:paraId="08B2C998" w14:textId="1366B650" w:rsidR="000915A6" w:rsidRPr="00DF10A0" w:rsidRDefault="000915A6" w:rsidP="000915A6">
            <w:pPr>
              <w:rPr>
                <w:rFonts w:eastAsia="Times New Roman" w:cstheme="minorHAnsi"/>
                <w:color w:val="000000"/>
                <w:kern w:val="0"/>
                <w:lang w:eastAsia="en-IN"/>
                <w14:ligatures w14:val="none"/>
              </w:rPr>
            </w:pPr>
            <w:r w:rsidRPr="00DF10A0">
              <w:rPr>
                <w:rFonts w:cstheme="minorHAnsi"/>
                <w:color w:val="000000" w:themeColor="text1"/>
                <w:sz w:val="24"/>
                <w:szCs w:val="24"/>
              </w:rPr>
              <w:t>Document Custodian</w:t>
            </w:r>
          </w:p>
        </w:tc>
        <w:tc>
          <w:tcPr>
            <w:tcW w:w="440" w:type="pct"/>
          </w:tcPr>
          <w:p w14:paraId="4DEC91C0" w14:textId="666CD953"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Read-only</w:t>
            </w:r>
          </w:p>
        </w:tc>
        <w:tc>
          <w:tcPr>
            <w:tcW w:w="551" w:type="pct"/>
          </w:tcPr>
          <w:p w14:paraId="07A0622C" w14:textId="78DA432E"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NA</w:t>
            </w:r>
          </w:p>
        </w:tc>
        <w:tc>
          <w:tcPr>
            <w:tcW w:w="462" w:type="pct"/>
          </w:tcPr>
          <w:p w14:paraId="2EE2E948" w14:textId="6850297B"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NA</w:t>
            </w:r>
          </w:p>
        </w:tc>
        <w:tc>
          <w:tcPr>
            <w:tcW w:w="928" w:type="pct"/>
          </w:tcPr>
          <w:p w14:paraId="521C4AF1" w14:textId="66543191"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NA</w:t>
            </w:r>
          </w:p>
        </w:tc>
        <w:tc>
          <w:tcPr>
            <w:tcW w:w="562" w:type="pct"/>
          </w:tcPr>
          <w:p w14:paraId="2273ECF3" w14:textId="46FE785E"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NA</w:t>
            </w:r>
          </w:p>
        </w:tc>
        <w:tc>
          <w:tcPr>
            <w:tcW w:w="1517" w:type="pct"/>
          </w:tcPr>
          <w:p w14:paraId="5455E13F" w14:textId="2B5C8F2F"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 xml:space="preserve"> Displays the unique number generated by the system to map the documents to an application.</w:t>
            </w:r>
          </w:p>
        </w:tc>
      </w:tr>
      <w:tr w:rsidR="000915A6" w:rsidRPr="00DF10A0" w14:paraId="73964A2C" w14:textId="77777777" w:rsidTr="000915A6">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540" w:type="pct"/>
          </w:tcPr>
          <w:p w14:paraId="62EE4DEA" w14:textId="18EDBA2B" w:rsidR="000915A6" w:rsidRPr="00DF10A0" w:rsidRDefault="000915A6" w:rsidP="000915A6">
            <w:pPr>
              <w:rPr>
                <w:rFonts w:eastAsia="Times New Roman" w:cstheme="minorHAnsi"/>
                <w:color w:val="000000"/>
                <w:kern w:val="0"/>
                <w:lang w:eastAsia="en-IN"/>
                <w14:ligatures w14:val="none"/>
              </w:rPr>
            </w:pPr>
            <w:r w:rsidRPr="00DF10A0">
              <w:rPr>
                <w:rFonts w:cstheme="minorHAnsi"/>
                <w:color w:val="000000" w:themeColor="text1"/>
                <w:sz w:val="24"/>
                <w:szCs w:val="24"/>
              </w:rPr>
              <w:t>Document Group</w:t>
            </w:r>
          </w:p>
        </w:tc>
        <w:tc>
          <w:tcPr>
            <w:tcW w:w="440" w:type="pct"/>
          </w:tcPr>
          <w:p w14:paraId="6B300616" w14:textId="730BD105"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Dropdown</w:t>
            </w:r>
          </w:p>
        </w:tc>
        <w:tc>
          <w:tcPr>
            <w:tcW w:w="551" w:type="pct"/>
          </w:tcPr>
          <w:p w14:paraId="2C667267" w14:textId="275E9F02"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Y</w:t>
            </w:r>
          </w:p>
        </w:tc>
        <w:tc>
          <w:tcPr>
            <w:tcW w:w="462" w:type="pct"/>
          </w:tcPr>
          <w:p w14:paraId="713FAF5C" w14:textId="7406E2AB"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NVARCHAR /10</w:t>
            </w:r>
          </w:p>
        </w:tc>
        <w:tc>
          <w:tcPr>
            <w:tcW w:w="928" w:type="pct"/>
          </w:tcPr>
          <w:p w14:paraId="33374360" w14:textId="4732BD3F"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NA</w:t>
            </w:r>
          </w:p>
        </w:tc>
        <w:tc>
          <w:tcPr>
            <w:tcW w:w="562" w:type="pct"/>
          </w:tcPr>
          <w:p w14:paraId="0092EEEF" w14:textId="77777777"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1.POI</w:t>
            </w:r>
          </w:p>
          <w:p w14:paraId="1FE50085" w14:textId="77777777"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2.POA</w:t>
            </w:r>
          </w:p>
          <w:p w14:paraId="6A208387" w14:textId="2F51C2EA"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3.Proof of income</w:t>
            </w:r>
          </w:p>
        </w:tc>
        <w:tc>
          <w:tcPr>
            <w:tcW w:w="1517" w:type="pct"/>
          </w:tcPr>
          <w:p w14:paraId="7C62C115" w14:textId="6EAF4CC1"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Users can select the document group.</w:t>
            </w:r>
          </w:p>
        </w:tc>
      </w:tr>
      <w:tr w:rsidR="000915A6" w:rsidRPr="00DF10A0" w14:paraId="65DAEB34" w14:textId="77777777" w:rsidTr="000915A6">
        <w:trPr>
          <w:trHeight w:val="580"/>
        </w:trPr>
        <w:tc>
          <w:tcPr>
            <w:cnfStyle w:val="001000000000" w:firstRow="0" w:lastRow="0" w:firstColumn="1" w:lastColumn="0" w:oddVBand="0" w:evenVBand="0" w:oddHBand="0" w:evenHBand="0" w:firstRowFirstColumn="0" w:firstRowLastColumn="0" w:lastRowFirstColumn="0" w:lastRowLastColumn="0"/>
            <w:tcW w:w="540" w:type="pct"/>
          </w:tcPr>
          <w:p w14:paraId="264FF132" w14:textId="56208415" w:rsidR="000915A6" w:rsidRPr="00DF10A0" w:rsidRDefault="000915A6" w:rsidP="000915A6">
            <w:pPr>
              <w:rPr>
                <w:rFonts w:eastAsia="Times New Roman" w:cstheme="minorHAnsi"/>
                <w:color w:val="000000"/>
                <w:kern w:val="0"/>
                <w:lang w:eastAsia="en-IN"/>
                <w14:ligatures w14:val="none"/>
              </w:rPr>
            </w:pPr>
            <w:r w:rsidRPr="00DF10A0">
              <w:rPr>
                <w:rFonts w:cstheme="minorHAnsi"/>
                <w:color w:val="000000" w:themeColor="text1"/>
                <w:sz w:val="24"/>
                <w:szCs w:val="24"/>
              </w:rPr>
              <w:t>Document Type</w:t>
            </w:r>
          </w:p>
        </w:tc>
        <w:tc>
          <w:tcPr>
            <w:tcW w:w="440" w:type="pct"/>
          </w:tcPr>
          <w:p w14:paraId="63E4C109" w14:textId="3877F485"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Dropdown</w:t>
            </w:r>
          </w:p>
        </w:tc>
        <w:tc>
          <w:tcPr>
            <w:tcW w:w="551" w:type="pct"/>
          </w:tcPr>
          <w:p w14:paraId="59CE671C" w14:textId="6CEC5274"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Y</w:t>
            </w:r>
          </w:p>
        </w:tc>
        <w:tc>
          <w:tcPr>
            <w:tcW w:w="462" w:type="pct"/>
          </w:tcPr>
          <w:p w14:paraId="5E568C24" w14:textId="41241890"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NVARCHAR /10</w:t>
            </w:r>
          </w:p>
        </w:tc>
        <w:tc>
          <w:tcPr>
            <w:tcW w:w="928" w:type="pct"/>
          </w:tcPr>
          <w:p w14:paraId="394B1B4B" w14:textId="20CF1FDC"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NA</w:t>
            </w:r>
          </w:p>
        </w:tc>
        <w:tc>
          <w:tcPr>
            <w:tcW w:w="562" w:type="pct"/>
          </w:tcPr>
          <w:p w14:paraId="450602B4" w14:textId="77777777"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1.Driving License</w:t>
            </w:r>
          </w:p>
          <w:p w14:paraId="12A28DAF" w14:textId="77777777"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DF10A0">
              <w:rPr>
                <w:rFonts w:cstheme="minorHAnsi"/>
                <w:color w:val="000000" w:themeColor="text1"/>
                <w:sz w:val="24"/>
                <w:szCs w:val="24"/>
              </w:rPr>
              <w:t>2.Proposal Form</w:t>
            </w:r>
          </w:p>
          <w:p w14:paraId="1162DA66" w14:textId="01222155"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3.NCD or NCB</w:t>
            </w:r>
          </w:p>
        </w:tc>
        <w:tc>
          <w:tcPr>
            <w:tcW w:w="1517" w:type="pct"/>
          </w:tcPr>
          <w:p w14:paraId="18613FD7" w14:textId="15657A8C" w:rsidR="000915A6" w:rsidRPr="00DF10A0" w:rsidRDefault="000915A6" w:rsidP="000915A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Users can select the document type.</w:t>
            </w:r>
          </w:p>
        </w:tc>
      </w:tr>
      <w:tr w:rsidR="000915A6" w:rsidRPr="00DF10A0" w14:paraId="6593604F" w14:textId="77777777" w:rsidTr="000915A6">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540" w:type="pct"/>
          </w:tcPr>
          <w:p w14:paraId="3380BE6F" w14:textId="711AF6F8" w:rsidR="000915A6" w:rsidRPr="00DF10A0" w:rsidRDefault="000915A6" w:rsidP="000915A6">
            <w:pPr>
              <w:rPr>
                <w:rFonts w:eastAsia="Times New Roman" w:cstheme="minorHAnsi"/>
                <w:color w:val="000000"/>
                <w:kern w:val="0"/>
                <w:lang w:eastAsia="en-IN"/>
                <w14:ligatures w14:val="none"/>
              </w:rPr>
            </w:pPr>
            <w:r w:rsidRPr="00DF10A0">
              <w:rPr>
                <w:rFonts w:cstheme="minorHAnsi"/>
                <w:color w:val="000000" w:themeColor="text1"/>
                <w:sz w:val="24"/>
                <w:szCs w:val="24"/>
              </w:rPr>
              <w:t>Upload</w:t>
            </w:r>
          </w:p>
        </w:tc>
        <w:tc>
          <w:tcPr>
            <w:tcW w:w="440" w:type="pct"/>
          </w:tcPr>
          <w:p w14:paraId="6D167D84" w14:textId="32817095"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Icon</w:t>
            </w:r>
          </w:p>
        </w:tc>
        <w:tc>
          <w:tcPr>
            <w:tcW w:w="551" w:type="pct"/>
          </w:tcPr>
          <w:p w14:paraId="12DA1EF3" w14:textId="2AC8D654"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NA</w:t>
            </w:r>
          </w:p>
        </w:tc>
        <w:tc>
          <w:tcPr>
            <w:tcW w:w="462" w:type="pct"/>
          </w:tcPr>
          <w:p w14:paraId="54E21CA1" w14:textId="75D311F4"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NA</w:t>
            </w:r>
          </w:p>
        </w:tc>
        <w:tc>
          <w:tcPr>
            <w:tcW w:w="928" w:type="pct"/>
          </w:tcPr>
          <w:p w14:paraId="017129DA" w14:textId="3D64BBBF"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NA</w:t>
            </w:r>
          </w:p>
        </w:tc>
        <w:tc>
          <w:tcPr>
            <w:tcW w:w="562" w:type="pct"/>
          </w:tcPr>
          <w:p w14:paraId="6D5F501B" w14:textId="5C835CD6"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NA</w:t>
            </w:r>
          </w:p>
        </w:tc>
        <w:tc>
          <w:tcPr>
            <w:tcW w:w="1517" w:type="pct"/>
          </w:tcPr>
          <w:p w14:paraId="7C9119B0" w14:textId="368D5E67" w:rsidR="000915A6" w:rsidRPr="00DF10A0" w:rsidRDefault="000915A6" w:rsidP="000915A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lang w:eastAsia="en-IN"/>
                <w14:ligatures w14:val="none"/>
              </w:rPr>
            </w:pPr>
            <w:r w:rsidRPr="00DF10A0">
              <w:rPr>
                <w:rFonts w:cstheme="minorHAnsi"/>
                <w:color w:val="000000" w:themeColor="text1"/>
                <w:sz w:val="24"/>
                <w:szCs w:val="24"/>
              </w:rPr>
              <w:t>Users can click on this icon and upload any document available in their system.</w:t>
            </w:r>
          </w:p>
        </w:tc>
      </w:tr>
    </w:tbl>
    <w:p w14:paraId="2FF29A06" w14:textId="77777777" w:rsidR="00AE57E8" w:rsidRPr="00DF10A0" w:rsidRDefault="00AE57E8" w:rsidP="004E2FFC">
      <w:pPr>
        <w:rPr>
          <w:rFonts w:cstheme="minorHAnsi"/>
        </w:rPr>
      </w:pPr>
    </w:p>
    <w:p w14:paraId="216E5358" w14:textId="77777777" w:rsidR="00AE57E8" w:rsidRPr="00DF10A0" w:rsidRDefault="00AE57E8" w:rsidP="004E2FFC">
      <w:pPr>
        <w:rPr>
          <w:rFonts w:cstheme="minorHAnsi"/>
        </w:rPr>
      </w:pPr>
    </w:p>
    <w:p w14:paraId="5E45D6A8" w14:textId="1BD40EE2" w:rsidR="000424BA" w:rsidRPr="00DF10A0" w:rsidRDefault="00C54AFF" w:rsidP="000424BA">
      <w:pPr>
        <w:pStyle w:val="Heading1"/>
        <w:rPr>
          <w:rFonts w:cstheme="minorHAnsi"/>
        </w:rPr>
      </w:pPr>
      <w:bookmarkStart w:id="52" w:name="_Toc211525429"/>
      <w:r w:rsidRPr="00DF10A0">
        <w:rPr>
          <w:rFonts w:cstheme="minorHAnsi"/>
        </w:rPr>
        <w:t>Insurance Chart of Account</w:t>
      </w:r>
      <w:bookmarkEnd w:id="52"/>
    </w:p>
    <w:p w14:paraId="4F51AA78" w14:textId="77777777" w:rsidR="007E6FFE" w:rsidRPr="00DF10A0" w:rsidRDefault="007E6FFE" w:rsidP="007E6FFE">
      <w:pPr>
        <w:rPr>
          <w:rFonts w:cstheme="minorHAnsi"/>
        </w:rPr>
      </w:pPr>
    </w:p>
    <w:bookmarkStart w:id="53" w:name="_MON_1775312660"/>
    <w:bookmarkEnd w:id="53"/>
    <w:p w14:paraId="12C400E3" w14:textId="77777777" w:rsidR="0096671D" w:rsidRPr="00DF10A0" w:rsidRDefault="00516F64" w:rsidP="0035355D">
      <w:pPr>
        <w:ind w:left="720"/>
        <w:rPr>
          <w:rFonts w:cstheme="minorHAnsi"/>
        </w:rPr>
      </w:pPr>
      <w:r w:rsidRPr="00DF10A0">
        <w:rPr>
          <w:rFonts w:cstheme="minorHAnsi"/>
        </w:rPr>
        <w:object w:dxaOrig="1508" w:dyaOrig="984" w14:anchorId="6458061A">
          <v:shape id="_x0000_i1026" type="#_x0000_t75" style="width:82.5pt;height:56.5pt" o:ole="">
            <v:imagedata r:id="rId94" o:title=""/>
          </v:shape>
          <o:OLEObject Type="Embed" ProgID="Excel.Sheet.12" ShapeID="_x0000_i1026" DrawAspect="Icon" ObjectID="_1823092718" r:id="rId95"/>
        </w:object>
      </w:r>
    </w:p>
    <w:p w14:paraId="5CAFCDC5" w14:textId="77777777" w:rsidR="0096671D" w:rsidRPr="00DF10A0" w:rsidRDefault="0096671D" w:rsidP="0035355D">
      <w:pPr>
        <w:ind w:left="720"/>
        <w:rPr>
          <w:rFonts w:cstheme="minorHAnsi"/>
        </w:rPr>
      </w:pPr>
    </w:p>
    <w:p w14:paraId="73ADC5B0" w14:textId="4960101D" w:rsidR="00137573" w:rsidRPr="00DF10A0" w:rsidRDefault="00137573">
      <w:pPr>
        <w:pStyle w:val="Heading1"/>
        <w:rPr>
          <w:rFonts w:cstheme="minorHAnsi"/>
        </w:rPr>
      </w:pPr>
      <w:bookmarkStart w:id="54" w:name="_Toc211525430"/>
      <w:r w:rsidRPr="00DF10A0">
        <w:rPr>
          <w:rFonts w:cstheme="minorHAnsi"/>
        </w:rPr>
        <w:t>Reports &amp; Templates</w:t>
      </w:r>
      <w:bookmarkEnd w:id="54"/>
    </w:p>
    <w:p w14:paraId="78AC2FE5" w14:textId="77777777" w:rsidR="00137573" w:rsidRPr="00DF10A0" w:rsidRDefault="00137573" w:rsidP="00137573">
      <w:pPr>
        <w:rPr>
          <w:rFonts w:cstheme="minorHAnsi"/>
        </w:rPr>
      </w:pPr>
    </w:p>
    <w:p w14:paraId="01F8A725" w14:textId="5A84BA89" w:rsidR="003F192F" w:rsidRPr="00DF10A0" w:rsidRDefault="008C7D33" w:rsidP="0096671D">
      <w:pPr>
        <w:rPr>
          <w:rFonts w:eastAsiaTheme="majorEastAsia" w:cstheme="minorHAnsi"/>
          <w:b/>
          <w:color w:val="2F5496" w:themeColor="accent1" w:themeShade="BF"/>
          <w:sz w:val="32"/>
          <w:szCs w:val="40"/>
        </w:rPr>
      </w:pPr>
      <w:r w:rsidRPr="00DF10A0">
        <w:rPr>
          <w:rFonts w:cstheme="minorHAnsi"/>
        </w:rPr>
        <w:t xml:space="preserve">                </w:t>
      </w:r>
      <w:bookmarkStart w:id="55" w:name="_MON_1783957613"/>
      <w:bookmarkEnd w:id="55"/>
      <w:r w:rsidR="00F80B53" w:rsidRPr="00DF10A0">
        <w:rPr>
          <w:rFonts w:cstheme="minorHAnsi"/>
        </w:rPr>
        <w:object w:dxaOrig="1508" w:dyaOrig="984" w14:anchorId="1B882424">
          <v:shape id="_x0000_i1027" type="#_x0000_t75" style="width:92.5pt;height:56.5pt" o:ole="">
            <v:imagedata r:id="rId94" o:title=""/>
          </v:shape>
          <o:OLEObject Type="Embed" ProgID="Excel.Sheet.12" ShapeID="_x0000_i1027" DrawAspect="Icon" ObjectID="_1823092719" r:id="rId96"/>
        </w:object>
      </w:r>
    </w:p>
    <w:p w14:paraId="02CCC44B" w14:textId="494BF4BC" w:rsidR="002066A7" w:rsidRPr="00DF10A0" w:rsidRDefault="002066A7">
      <w:pPr>
        <w:pStyle w:val="Heading1"/>
        <w:rPr>
          <w:rFonts w:cstheme="minorHAnsi"/>
        </w:rPr>
      </w:pPr>
      <w:bookmarkStart w:id="56" w:name="_Toc211525431"/>
      <w:r w:rsidRPr="00DF10A0">
        <w:rPr>
          <w:rFonts w:cstheme="minorHAnsi"/>
        </w:rPr>
        <w:t>Required Document Checklist</w:t>
      </w:r>
      <w:bookmarkEnd w:id="56"/>
    </w:p>
    <w:p w14:paraId="70F2BAEC" w14:textId="77777777" w:rsidR="00BE2F46" w:rsidRPr="00DF10A0" w:rsidRDefault="00BE2F46" w:rsidP="00BE2F46">
      <w:pPr>
        <w:rPr>
          <w:rFonts w:cstheme="minorHAnsi"/>
        </w:rPr>
      </w:pPr>
    </w:p>
    <w:bookmarkStart w:id="57" w:name="_MON_1773588545"/>
    <w:bookmarkEnd w:id="57"/>
    <w:p w14:paraId="46810D12" w14:textId="3BFCF63E" w:rsidR="002066A7" w:rsidRPr="00DF10A0" w:rsidRDefault="00B10C18" w:rsidP="002066A7">
      <w:pPr>
        <w:ind w:left="720"/>
        <w:rPr>
          <w:rFonts w:cstheme="minorHAnsi"/>
        </w:rPr>
      </w:pPr>
      <w:r w:rsidRPr="00DF10A0">
        <w:rPr>
          <w:rFonts w:cstheme="minorHAnsi"/>
        </w:rPr>
        <w:object w:dxaOrig="1508" w:dyaOrig="984" w14:anchorId="49C39F32">
          <v:shape id="_x0000_i1028" type="#_x0000_t75" style="width:92.5pt;height:61.5pt" o:ole="">
            <v:imagedata r:id="rId94" o:title=""/>
          </v:shape>
          <o:OLEObject Type="Embed" ProgID="Excel.Sheet.12" ShapeID="_x0000_i1028" DrawAspect="Icon" ObjectID="_1823092720" r:id="rId97"/>
        </w:object>
      </w:r>
    </w:p>
    <w:p w14:paraId="4409BDA1" w14:textId="7D24EF08" w:rsidR="00E85ED4" w:rsidRPr="00DF10A0" w:rsidRDefault="00E85ED4">
      <w:pPr>
        <w:pStyle w:val="Heading1"/>
        <w:rPr>
          <w:rFonts w:cstheme="minorHAnsi"/>
        </w:rPr>
      </w:pPr>
      <w:bookmarkStart w:id="58" w:name="_Toc211525432"/>
      <w:r w:rsidRPr="00DF10A0">
        <w:rPr>
          <w:rFonts w:cstheme="minorHAnsi"/>
        </w:rPr>
        <w:t>System Assumptions and Pre-requisites</w:t>
      </w:r>
      <w:bookmarkEnd w:id="58"/>
    </w:p>
    <w:p w14:paraId="3F2DB861" w14:textId="0B75881C" w:rsidR="006F5B74" w:rsidRPr="00DF10A0" w:rsidRDefault="007E1F21" w:rsidP="006F5B74">
      <w:pPr>
        <w:rPr>
          <w:rFonts w:cstheme="minorHAnsi"/>
          <w:sz w:val="24"/>
          <w:szCs w:val="24"/>
        </w:rPr>
      </w:pPr>
      <w:r w:rsidRPr="00DF10A0">
        <w:rPr>
          <w:rFonts w:cstheme="minorHAnsi"/>
          <w:sz w:val="24"/>
          <w:szCs w:val="24"/>
        </w:rPr>
        <w:t xml:space="preserve">This section of the document explains the system assumptions and prerequisites </w:t>
      </w:r>
      <w:r w:rsidR="00FB1F50" w:rsidRPr="00DF10A0">
        <w:rPr>
          <w:rFonts w:cstheme="minorHAnsi"/>
          <w:sz w:val="24"/>
          <w:szCs w:val="24"/>
        </w:rPr>
        <w:t xml:space="preserve">related to any </w:t>
      </w:r>
      <w:proofErr w:type="gramStart"/>
      <w:r w:rsidR="00FB1F50" w:rsidRPr="00DF10A0">
        <w:rPr>
          <w:rFonts w:cstheme="minorHAnsi"/>
          <w:sz w:val="24"/>
          <w:szCs w:val="24"/>
        </w:rPr>
        <w:t>particular screen</w:t>
      </w:r>
      <w:proofErr w:type="gramEnd"/>
      <w:r w:rsidR="00FB1F50" w:rsidRPr="00DF10A0">
        <w:rPr>
          <w:rFonts w:cstheme="minorHAnsi"/>
          <w:sz w:val="24"/>
          <w:szCs w:val="24"/>
        </w:rPr>
        <w:t xml:space="preserve"> or for the Insurance Module in general which are as follows:</w:t>
      </w:r>
    </w:p>
    <w:p w14:paraId="23184707" w14:textId="789EA163" w:rsidR="007E1F21" w:rsidRPr="00DF10A0" w:rsidRDefault="007E1F21" w:rsidP="00492E8D">
      <w:pPr>
        <w:pStyle w:val="ListParagraph"/>
        <w:numPr>
          <w:ilvl w:val="0"/>
          <w:numId w:val="30"/>
        </w:numPr>
        <w:rPr>
          <w:rFonts w:cstheme="minorHAnsi"/>
          <w:sz w:val="24"/>
          <w:szCs w:val="24"/>
        </w:rPr>
      </w:pPr>
      <w:r w:rsidRPr="00DF10A0">
        <w:rPr>
          <w:rFonts w:cstheme="minorHAnsi"/>
          <w:sz w:val="24"/>
          <w:szCs w:val="24"/>
        </w:rPr>
        <w:t xml:space="preserve">The </w:t>
      </w:r>
      <w:r w:rsidR="002877FD" w:rsidRPr="00DF10A0">
        <w:rPr>
          <w:rFonts w:cstheme="minorHAnsi"/>
          <w:sz w:val="24"/>
          <w:szCs w:val="24"/>
        </w:rPr>
        <w:t>customer</w:t>
      </w:r>
      <w:r w:rsidRPr="00DF10A0">
        <w:rPr>
          <w:rFonts w:cstheme="minorHAnsi"/>
          <w:sz w:val="24"/>
          <w:szCs w:val="24"/>
        </w:rPr>
        <w:t xml:space="preserve"> has an existing</w:t>
      </w:r>
      <w:r w:rsidR="002877FD" w:rsidRPr="00DF10A0">
        <w:rPr>
          <w:rFonts w:cstheme="minorHAnsi"/>
          <w:sz w:val="24"/>
          <w:szCs w:val="24"/>
        </w:rPr>
        <w:t xml:space="preserve"> and valid </w:t>
      </w:r>
      <w:r w:rsidRPr="00DF10A0">
        <w:rPr>
          <w:rFonts w:cstheme="minorHAnsi"/>
          <w:sz w:val="24"/>
          <w:szCs w:val="24"/>
        </w:rPr>
        <w:t>CPR/CR Number.</w:t>
      </w:r>
    </w:p>
    <w:p w14:paraId="149F3B4F" w14:textId="0CFA69B5" w:rsidR="00C3190B" w:rsidRPr="00DF10A0" w:rsidRDefault="00C3190B" w:rsidP="00492E8D">
      <w:pPr>
        <w:pStyle w:val="ListParagraph"/>
        <w:numPr>
          <w:ilvl w:val="0"/>
          <w:numId w:val="30"/>
        </w:numPr>
        <w:rPr>
          <w:rFonts w:cstheme="minorHAnsi"/>
          <w:sz w:val="24"/>
          <w:szCs w:val="24"/>
        </w:rPr>
      </w:pPr>
      <w:r w:rsidRPr="00DF10A0">
        <w:rPr>
          <w:rFonts w:cstheme="minorHAnsi"/>
          <w:sz w:val="24"/>
          <w:szCs w:val="24"/>
        </w:rPr>
        <w:t xml:space="preserve">For Policy Benefits – The </w:t>
      </w:r>
      <w:r w:rsidR="00D03C5E" w:rsidRPr="00DF10A0">
        <w:rPr>
          <w:rFonts w:cstheme="minorHAnsi"/>
          <w:sz w:val="24"/>
          <w:szCs w:val="24"/>
        </w:rPr>
        <w:t xml:space="preserve">benefits that are already a part of any policy </w:t>
      </w:r>
      <w:r w:rsidR="001B5349" w:rsidRPr="00DF10A0">
        <w:rPr>
          <w:rFonts w:cstheme="minorHAnsi"/>
          <w:sz w:val="24"/>
          <w:szCs w:val="24"/>
        </w:rPr>
        <w:t xml:space="preserve">specific to any insurance company </w:t>
      </w:r>
      <w:r w:rsidR="00D03C5E" w:rsidRPr="00DF10A0">
        <w:rPr>
          <w:rFonts w:cstheme="minorHAnsi"/>
          <w:sz w:val="24"/>
          <w:szCs w:val="24"/>
        </w:rPr>
        <w:t xml:space="preserve">will be shown in the template for policy </w:t>
      </w:r>
      <w:r w:rsidR="0081734B" w:rsidRPr="00DF10A0">
        <w:rPr>
          <w:rFonts w:cstheme="minorHAnsi"/>
          <w:sz w:val="24"/>
          <w:szCs w:val="24"/>
        </w:rPr>
        <w:t xml:space="preserve">as </w:t>
      </w:r>
      <w:r w:rsidR="001B5349" w:rsidRPr="00DF10A0">
        <w:rPr>
          <w:rFonts w:cstheme="minorHAnsi"/>
          <w:sz w:val="24"/>
          <w:szCs w:val="24"/>
        </w:rPr>
        <w:t>received from NFH</w:t>
      </w:r>
      <w:r w:rsidR="00D418C7" w:rsidRPr="00DF10A0">
        <w:rPr>
          <w:rFonts w:cstheme="minorHAnsi"/>
          <w:sz w:val="24"/>
          <w:szCs w:val="24"/>
        </w:rPr>
        <w:t xml:space="preserve"> and additional benefits </w:t>
      </w:r>
      <w:r w:rsidR="006A3903" w:rsidRPr="00DF10A0">
        <w:rPr>
          <w:rFonts w:cstheme="minorHAnsi"/>
          <w:sz w:val="24"/>
          <w:szCs w:val="24"/>
        </w:rPr>
        <w:t xml:space="preserve">that are added to the policy </w:t>
      </w:r>
      <w:r w:rsidR="00D418C7" w:rsidRPr="00DF10A0">
        <w:rPr>
          <w:rFonts w:cstheme="minorHAnsi"/>
          <w:sz w:val="24"/>
          <w:szCs w:val="24"/>
        </w:rPr>
        <w:t xml:space="preserve">will affect the premium calculation </w:t>
      </w:r>
      <w:r w:rsidR="0081734B" w:rsidRPr="00DF10A0">
        <w:rPr>
          <w:rFonts w:cstheme="minorHAnsi"/>
          <w:sz w:val="24"/>
          <w:szCs w:val="24"/>
        </w:rPr>
        <w:t>as per defined in the metrics as received from NFH.</w:t>
      </w:r>
    </w:p>
    <w:p w14:paraId="3E5113D4" w14:textId="017213A7" w:rsidR="00E146E1" w:rsidRPr="00DF10A0" w:rsidRDefault="00E146E1" w:rsidP="00492E8D">
      <w:pPr>
        <w:pStyle w:val="ListParagraph"/>
        <w:numPr>
          <w:ilvl w:val="0"/>
          <w:numId w:val="30"/>
        </w:numPr>
        <w:rPr>
          <w:rFonts w:cstheme="minorHAnsi"/>
          <w:sz w:val="24"/>
          <w:szCs w:val="24"/>
        </w:rPr>
      </w:pPr>
      <w:r w:rsidRPr="00DF10A0">
        <w:rPr>
          <w:rFonts w:cstheme="minorHAnsi"/>
          <w:sz w:val="24"/>
          <w:szCs w:val="24"/>
        </w:rPr>
        <w:t xml:space="preserve">For </w:t>
      </w:r>
      <w:r w:rsidR="000D7227" w:rsidRPr="00DF10A0">
        <w:rPr>
          <w:rFonts w:cstheme="minorHAnsi"/>
          <w:sz w:val="24"/>
          <w:szCs w:val="24"/>
        </w:rPr>
        <w:t>V</w:t>
      </w:r>
      <w:r w:rsidRPr="00DF10A0">
        <w:rPr>
          <w:rFonts w:cstheme="minorHAnsi"/>
          <w:sz w:val="24"/>
          <w:szCs w:val="24"/>
        </w:rPr>
        <w:t xml:space="preserve">ehicle </w:t>
      </w:r>
      <w:r w:rsidR="000D7227" w:rsidRPr="00DF10A0">
        <w:rPr>
          <w:rFonts w:cstheme="minorHAnsi"/>
          <w:sz w:val="24"/>
          <w:szCs w:val="24"/>
        </w:rPr>
        <w:t>I</w:t>
      </w:r>
      <w:r w:rsidRPr="00DF10A0">
        <w:rPr>
          <w:rFonts w:cstheme="minorHAnsi"/>
          <w:sz w:val="24"/>
          <w:szCs w:val="24"/>
        </w:rPr>
        <w:t xml:space="preserve">nsurance – The customer has an existing and valid </w:t>
      </w:r>
      <w:r w:rsidR="009646D7" w:rsidRPr="00DF10A0">
        <w:rPr>
          <w:rFonts w:cstheme="minorHAnsi"/>
          <w:sz w:val="24"/>
          <w:szCs w:val="24"/>
        </w:rPr>
        <w:t>D</w:t>
      </w:r>
      <w:r w:rsidRPr="00DF10A0">
        <w:rPr>
          <w:rFonts w:cstheme="minorHAnsi"/>
          <w:sz w:val="24"/>
          <w:szCs w:val="24"/>
        </w:rPr>
        <w:t xml:space="preserve">riving </w:t>
      </w:r>
      <w:r w:rsidR="009646D7" w:rsidRPr="00DF10A0">
        <w:rPr>
          <w:rFonts w:cstheme="minorHAnsi"/>
          <w:sz w:val="24"/>
          <w:szCs w:val="24"/>
        </w:rPr>
        <w:t>L</w:t>
      </w:r>
      <w:r w:rsidRPr="00DF10A0">
        <w:rPr>
          <w:rFonts w:cstheme="minorHAnsi"/>
          <w:sz w:val="24"/>
          <w:szCs w:val="24"/>
        </w:rPr>
        <w:t>icense.</w:t>
      </w:r>
    </w:p>
    <w:p w14:paraId="0E7B8D11" w14:textId="0F1967C4" w:rsidR="00E85ED4" w:rsidRPr="00DF10A0" w:rsidRDefault="00EC2A21" w:rsidP="00492E8D">
      <w:pPr>
        <w:pStyle w:val="ListParagraph"/>
        <w:numPr>
          <w:ilvl w:val="0"/>
          <w:numId w:val="30"/>
        </w:numPr>
        <w:spacing w:after="160" w:line="259" w:lineRule="auto"/>
        <w:rPr>
          <w:rFonts w:eastAsiaTheme="majorEastAsia" w:cstheme="minorHAnsi"/>
          <w:b/>
          <w:color w:val="2F5496" w:themeColor="accent1" w:themeShade="BF"/>
          <w:sz w:val="24"/>
          <w:szCs w:val="24"/>
        </w:rPr>
      </w:pPr>
      <w:r w:rsidRPr="00DF10A0">
        <w:rPr>
          <w:rFonts w:cstheme="minorHAnsi"/>
          <w:sz w:val="24"/>
          <w:szCs w:val="24"/>
        </w:rPr>
        <w:lastRenderedPageBreak/>
        <w:t xml:space="preserve">For </w:t>
      </w:r>
      <w:r w:rsidR="000D7227" w:rsidRPr="00DF10A0">
        <w:rPr>
          <w:rFonts w:cstheme="minorHAnsi"/>
          <w:sz w:val="24"/>
          <w:szCs w:val="24"/>
        </w:rPr>
        <w:t>T</w:t>
      </w:r>
      <w:r w:rsidRPr="00DF10A0">
        <w:rPr>
          <w:rFonts w:cstheme="minorHAnsi"/>
          <w:sz w:val="24"/>
          <w:szCs w:val="24"/>
        </w:rPr>
        <w:t xml:space="preserve">ravel </w:t>
      </w:r>
      <w:r w:rsidR="000D7227" w:rsidRPr="00DF10A0">
        <w:rPr>
          <w:rFonts w:cstheme="minorHAnsi"/>
          <w:sz w:val="24"/>
          <w:szCs w:val="24"/>
        </w:rPr>
        <w:t>I</w:t>
      </w:r>
      <w:r w:rsidRPr="00DF10A0">
        <w:rPr>
          <w:rFonts w:cstheme="minorHAnsi"/>
          <w:sz w:val="24"/>
          <w:szCs w:val="24"/>
        </w:rPr>
        <w:t>nsurance – The customer has an existing and valid Passport.</w:t>
      </w:r>
    </w:p>
    <w:p w14:paraId="4461D41C" w14:textId="7A547B4B" w:rsidR="00411712" w:rsidRPr="00DF10A0" w:rsidRDefault="00773DBC">
      <w:pPr>
        <w:pStyle w:val="Heading1"/>
        <w:rPr>
          <w:rFonts w:cstheme="minorHAnsi"/>
        </w:rPr>
      </w:pPr>
      <w:bookmarkStart w:id="59" w:name="_Toc211525433"/>
      <w:r w:rsidRPr="00DF10A0">
        <w:rPr>
          <w:rFonts w:cstheme="minorHAnsi"/>
        </w:rPr>
        <w:t>Digital Integration</w:t>
      </w:r>
      <w:bookmarkEnd w:id="59"/>
    </w:p>
    <w:p w14:paraId="421767CB" w14:textId="77777777" w:rsidR="00EE3BFA" w:rsidRPr="00DF10A0" w:rsidRDefault="00EE3BFA" w:rsidP="00EE3BFA">
      <w:pPr>
        <w:rPr>
          <w:rFonts w:cstheme="minorHAnsi"/>
        </w:rPr>
      </w:pPr>
    </w:p>
    <w:bookmarkStart w:id="60" w:name="_MON_1775313503"/>
    <w:bookmarkEnd w:id="60"/>
    <w:p w14:paraId="4AE2CE24" w14:textId="2BDC1C1C" w:rsidR="00773DBC" w:rsidRPr="00DF10A0" w:rsidRDefault="0022533C" w:rsidP="0096671D">
      <w:pPr>
        <w:ind w:left="720"/>
        <w:rPr>
          <w:rFonts w:eastAsiaTheme="majorEastAsia" w:cstheme="minorHAnsi"/>
          <w:b/>
          <w:color w:val="2F5496" w:themeColor="accent1" w:themeShade="BF"/>
          <w:sz w:val="32"/>
          <w:szCs w:val="40"/>
        </w:rPr>
      </w:pPr>
      <w:r w:rsidRPr="00DF10A0">
        <w:rPr>
          <w:rFonts w:cstheme="minorHAnsi"/>
        </w:rPr>
        <w:object w:dxaOrig="1508" w:dyaOrig="984" w14:anchorId="3E0FCE20">
          <v:shape id="_x0000_i1029" type="#_x0000_t75" style="width:82.5pt;height:56.5pt" o:ole="">
            <v:imagedata r:id="rId94" o:title=""/>
          </v:shape>
          <o:OLEObject Type="Embed" ProgID="Excel.Sheet.12" ShapeID="_x0000_i1029" DrawAspect="Icon" ObjectID="_1823092721" r:id="rId98"/>
        </w:object>
      </w:r>
    </w:p>
    <w:p w14:paraId="6968A3D0" w14:textId="05A2A00D" w:rsidR="0058635B" w:rsidRPr="00DF10A0" w:rsidRDefault="0058635B">
      <w:pPr>
        <w:pStyle w:val="Heading1"/>
        <w:rPr>
          <w:rFonts w:cstheme="minorHAnsi"/>
        </w:rPr>
      </w:pPr>
      <w:bookmarkStart w:id="61" w:name="_Toc211525434"/>
      <w:r w:rsidRPr="00DF10A0">
        <w:rPr>
          <w:rFonts w:cstheme="minorHAnsi"/>
        </w:rPr>
        <w:t xml:space="preserve">Stage </w:t>
      </w:r>
      <w:r w:rsidR="00DF2928" w:rsidRPr="00DF10A0">
        <w:rPr>
          <w:rFonts w:cstheme="minorHAnsi"/>
        </w:rPr>
        <w:t>Completion Rule</w:t>
      </w:r>
      <w:r w:rsidR="00E834DF" w:rsidRPr="00DF10A0">
        <w:rPr>
          <w:rFonts w:cstheme="minorHAnsi"/>
        </w:rPr>
        <w:t>s</w:t>
      </w:r>
      <w:bookmarkEnd w:id="61"/>
    </w:p>
    <w:p w14:paraId="44CBE1D8" w14:textId="77777777" w:rsidR="00E834DF" w:rsidRPr="00DF10A0" w:rsidRDefault="00E834DF" w:rsidP="00E834DF">
      <w:pPr>
        <w:rPr>
          <w:rFonts w:cstheme="minorHAnsi"/>
        </w:rPr>
      </w:pPr>
    </w:p>
    <w:bookmarkStart w:id="62" w:name="_MON_1773588844"/>
    <w:bookmarkEnd w:id="62"/>
    <w:p w14:paraId="08CD1CE9" w14:textId="4B6529B2" w:rsidR="00E834DF" w:rsidRPr="00DF10A0" w:rsidRDefault="00B10C18" w:rsidP="0096671D">
      <w:pPr>
        <w:ind w:left="720"/>
        <w:rPr>
          <w:rFonts w:cstheme="minorHAnsi"/>
        </w:rPr>
      </w:pPr>
      <w:r w:rsidRPr="00DF10A0">
        <w:rPr>
          <w:rFonts w:cstheme="minorHAnsi"/>
        </w:rPr>
        <w:object w:dxaOrig="1508" w:dyaOrig="984" w14:anchorId="7ECDAD98">
          <v:shape id="_x0000_i1030" type="#_x0000_t75" style="width:87.5pt;height:56.5pt" o:ole="">
            <v:imagedata r:id="rId94" o:title=""/>
          </v:shape>
          <o:OLEObject Type="Embed" ProgID="Excel.Sheet.12" ShapeID="_x0000_i1030" DrawAspect="Icon" ObjectID="_1823092722" r:id="rId99"/>
        </w:object>
      </w:r>
    </w:p>
    <w:p w14:paraId="4EC18091" w14:textId="123B5233" w:rsidR="0074064C" w:rsidRPr="00DF10A0" w:rsidRDefault="0074064C">
      <w:pPr>
        <w:pStyle w:val="Heading1"/>
        <w:rPr>
          <w:rFonts w:cstheme="minorHAnsi"/>
        </w:rPr>
      </w:pPr>
      <w:bookmarkStart w:id="63" w:name="_Toc211525435"/>
      <w:r w:rsidRPr="00DF10A0">
        <w:rPr>
          <w:rFonts w:cstheme="minorHAnsi"/>
        </w:rPr>
        <w:t>Interface Touchpoints</w:t>
      </w:r>
      <w:bookmarkEnd w:id="63"/>
    </w:p>
    <w:p w14:paraId="50E40274" w14:textId="77777777" w:rsidR="00BE2F46" w:rsidRPr="00DF10A0" w:rsidRDefault="00BE2F46" w:rsidP="00BE2F46">
      <w:pPr>
        <w:rPr>
          <w:rFonts w:cstheme="minorHAnsi"/>
        </w:rPr>
      </w:pPr>
    </w:p>
    <w:p w14:paraId="4C78A513" w14:textId="77777777" w:rsidR="0074064C" w:rsidRPr="00DF10A0" w:rsidRDefault="0074064C" w:rsidP="0074064C">
      <w:pPr>
        <w:rPr>
          <w:rFonts w:cstheme="minorHAnsi"/>
        </w:rPr>
      </w:pPr>
    </w:p>
    <w:bookmarkStart w:id="64" w:name="_MON_1773588423"/>
    <w:bookmarkEnd w:id="64"/>
    <w:p w14:paraId="2B7A4A01" w14:textId="5D17E4E3" w:rsidR="00A22540" w:rsidRPr="00DF10A0" w:rsidRDefault="002D74D9" w:rsidP="008B4B34">
      <w:pPr>
        <w:ind w:left="720"/>
        <w:rPr>
          <w:rFonts w:cstheme="minorHAnsi"/>
        </w:rPr>
      </w:pPr>
      <w:r w:rsidRPr="00DF10A0">
        <w:rPr>
          <w:rFonts w:cstheme="minorHAnsi"/>
        </w:rPr>
        <w:object w:dxaOrig="1508" w:dyaOrig="984" w14:anchorId="07D9BD02">
          <v:shape id="_x0000_i1031" type="#_x0000_t75" style="width:87.5pt;height:56.5pt" o:ole="">
            <v:imagedata r:id="rId94" o:title=""/>
          </v:shape>
          <o:OLEObject Type="Embed" ProgID="Excel.Sheet.12" ShapeID="_x0000_i1031" DrawAspect="Icon" ObjectID="_1823092723" r:id="rId100"/>
        </w:object>
      </w:r>
    </w:p>
    <w:p w14:paraId="42E1570B" w14:textId="6CCDE445" w:rsidR="00401BDA" w:rsidRPr="00DF10A0" w:rsidRDefault="00401BDA" w:rsidP="00401BDA">
      <w:pPr>
        <w:pStyle w:val="Heading1"/>
        <w:rPr>
          <w:rFonts w:cstheme="minorHAnsi"/>
        </w:rPr>
      </w:pPr>
      <w:bookmarkStart w:id="65" w:name="_Toc211525436"/>
      <w:r w:rsidRPr="00DF10A0">
        <w:rPr>
          <w:rFonts w:cstheme="minorHAnsi"/>
        </w:rPr>
        <w:lastRenderedPageBreak/>
        <w:t>SMS Templates</w:t>
      </w:r>
      <w:bookmarkEnd w:id="65"/>
    </w:p>
    <w:bookmarkStart w:id="66" w:name="_MON_1817891210"/>
    <w:bookmarkEnd w:id="66"/>
    <w:p w14:paraId="07E6275F" w14:textId="17C2A78E" w:rsidR="00401BDA" w:rsidRPr="00DF10A0" w:rsidRDefault="0062016E" w:rsidP="00401BDA">
      <w:pPr>
        <w:ind w:left="720"/>
        <w:rPr>
          <w:rFonts w:cstheme="minorHAnsi"/>
        </w:rPr>
      </w:pPr>
      <w:r w:rsidRPr="00DF10A0">
        <w:rPr>
          <w:rFonts w:cstheme="minorHAnsi"/>
        </w:rPr>
        <w:object w:dxaOrig="1508" w:dyaOrig="984" w14:anchorId="4361661B">
          <v:shape id="_x0000_i1032" type="#_x0000_t75" style="width:77.5pt;height:51.5pt" o:ole="">
            <v:imagedata r:id="rId101" o:title=""/>
          </v:shape>
          <o:OLEObject Type="Embed" ProgID="Excel.Sheet.12" ShapeID="_x0000_i1032" DrawAspect="Icon" ObjectID="_1823092724" r:id="rId102"/>
        </w:object>
      </w:r>
    </w:p>
    <w:p w14:paraId="6105161C" w14:textId="77777777" w:rsidR="00F22208" w:rsidRPr="00DF10A0" w:rsidRDefault="00F22208" w:rsidP="008B4B34">
      <w:pPr>
        <w:ind w:left="720"/>
        <w:rPr>
          <w:rFonts w:cstheme="minorHAnsi"/>
        </w:rPr>
      </w:pPr>
    </w:p>
    <w:p w14:paraId="366A2A09" w14:textId="044B91E8" w:rsidR="00F22208" w:rsidRPr="00DF10A0" w:rsidRDefault="00F22208" w:rsidP="006119FC">
      <w:pPr>
        <w:ind w:left="720"/>
        <w:rPr>
          <w:rFonts w:cstheme="minorHAnsi"/>
        </w:rPr>
      </w:pPr>
    </w:p>
    <w:p w14:paraId="51B2D635" w14:textId="348BFBC5" w:rsidR="00F22208" w:rsidRPr="00DF10A0" w:rsidRDefault="00F22208" w:rsidP="008B4B34">
      <w:pPr>
        <w:ind w:left="720"/>
        <w:rPr>
          <w:rFonts w:cstheme="minorHAnsi"/>
        </w:rPr>
      </w:pPr>
    </w:p>
    <w:sectPr w:rsidR="00F22208" w:rsidRPr="00DF10A0" w:rsidSect="00CE516E">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D0BF5" w14:textId="77777777" w:rsidR="006A210A" w:rsidRDefault="006A210A" w:rsidP="00926768">
      <w:r>
        <w:separator/>
      </w:r>
    </w:p>
  </w:endnote>
  <w:endnote w:type="continuationSeparator" w:id="0">
    <w:p w14:paraId="032BB454" w14:textId="77777777" w:rsidR="006A210A" w:rsidRDefault="006A210A" w:rsidP="00926768">
      <w:r>
        <w:continuationSeparator/>
      </w:r>
    </w:p>
  </w:endnote>
  <w:endnote w:type="continuationNotice" w:id="1">
    <w:p w14:paraId="42023439" w14:textId="77777777" w:rsidR="006A210A" w:rsidRDefault="006A21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6461434"/>
      <w:docPartObj>
        <w:docPartGallery w:val="Page Numbers (Bottom of Page)"/>
        <w:docPartUnique/>
      </w:docPartObj>
    </w:sdtPr>
    <w:sdtEndPr/>
    <w:sdtContent>
      <w:sdt>
        <w:sdtPr>
          <w:id w:val="-1769616900"/>
          <w:docPartObj>
            <w:docPartGallery w:val="Page Numbers (Top of Page)"/>
            <w:docPartUnique/>
          </w:docPartObj>
        </w:sdtPr>
        <w:sdtEndPr/>
        <w:sdtContent>
          <w:p w14:paraId="071524B8" w14:textId="27964036" w:rsidR="001777A6" w:rsidRDefault="001777A6">
            <w:pPr>
              <w:pStyle w:val="Footer"/>
              <w:jc w:val="right"/>
            </w:pPr>
            <w:r w:rsidRPr="003C51BE">
              <w:t xml:space="preserve">Page </w:t>
            </w:r>
            <w:r w:rsidRPr="003C51BE">
              <w:rPr>
                <w:b/>
                <w:bCs/>
              </w:rPr>
              <w:fldChar w:fldCharType="begin"/>
            </w:r>
            <w:r w:rsidRPr="003C51BE">
              <w:rPr>
                <w:b/>
                <w:bCs/>
              </w:rPr>
              <w:instrText xml:space="preserve"> PAGE </w:instrText>
            </w:r>
            <w:r w:rsidRPr="003C51BE">
              <w:rPr>
                <w:b/>
                <w:bCs/>
              </w:rPr>
              <w:fldChar w:fldCharType="separate"/>
            </w:r>
            <w:r w:rsidRPr="003C51BE">
              <w:rPr>
                <w:b/>
                <w:bCs/>
                <w:noProof/>
              </w:rPr>
              <w:t>2</w:t>
            </w:r>
            <w:r w:rsidRPr="003C51BE">
              <w:rPr>
                <w:b/>
                <w:bCs/>
              </w:rPr>
              <w:fldChar w:fldCharType="end"/>
            </w:r>
            <w:r w:rsidRPr="003C51BE">
              <w:t xml:space="preserve"> of </w:t>
            </w:r>
            <w:r w:rsidRPr="003C51BE">
              <w:rPr>
                <w:b/>
                <w:bCs/>
              </w:rPr>
              <w:fldChar w:fldCharType="begin"/>
            </w:r>
            <w:r w:rsidRPr="003C51BE">
              <w:rPr>
                <w:b/>
                <w:bCs/>
              </w:rPr>
              <w:instrText xml:space="preserve"> NUMPAGES  </w:instrText>
            </w:r>
            <w:r w:rsidRPr="003C51BE">
              <w:rPr>
                <w:b/>
                <w:bCs/>
              </w:rPr>
              <w:fldChar w:fldCharType="separate"/>
            </w:r>
            <w:r w:rsidRPr="003C51BE">
              <w:rPr>
                <w:b/>
                <w:bCs/>
                <w:noProof/>
              </w:rPr>
              <w:t>2</w:t>
            </w:r>
            <w:r w:rsidRPr="003C51BE">
              <w:rPr>
                <w:b/>
                <w:bCs/>
              </w:rPr>
              <w:fldChar w:fldCharType="end"/>
            </w:r>
          </w:p>
        </w:sdtContent>
      </w:sdt>
    </w:sdtContent>
  </w:sdt>
  <w:p w14:paraId="4E4E3515" w14:textId="4B13447D" w:rsidR="00926768" w:rsidRDefault="009267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5A55D" w14:textId="77777777" w:rsidR="006A210A" w:rsidRDefault="006A210A" w:rsidP="00926768">
      <w:r>
        <w:separator/>
      </w:r>
    </w:p>
  </w:footnote>
  <w:footnote w:type="continuationSeparator" w:id="0">
    <w:p w14:paraId="0C820BF4" w14:textId="77777777" w:rsidR="006A210A" w:rsidRDefault="006A210A" w:rsidP="00926768">
      <w:r>
        <w:continuationSeparator/>
      </w:r>
    </w:p>
  </w:footnote>
  <w:footnote w:type="continuationNotice" w:id="1">
    <w:p w14:paraId="563A1CB5" w14:textId="77777777" w:rsidR="006A210A" w:rsidRDefault="006A21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C17BB" w14:textId="05725951" w:rsidR="00BA1A02" w:rsidRDefault="00BA1A02">
    <w:pPr>
      <w:pStyle w:val="Header"/>
    </w:pPr>
    <w:r>
      <w:rPr>
        <w:noProof/>
      </w:rPr>
      <w:drawing>
        <wp:anchor distT="0" distB="0" distL="114300" distR="114300" simplePos="0" relativeHeight="251657216" behindDoc="0" locked="0" layoutInCell="1" allowOverlap="1" wp14:anchorId="17C98299" wp14:editId="7F5F5752">
          <wp:simplePos x="0" y="0"/>
          <wp:positionH relativeFrom="column">
            <wp:posOffset>7766050</wp:posOffset>
          </wp:positionH>
          <wp:positionV relativeFrom="paragraph">
            <wp:posOffset>-106680</wp:posOffset>
          </wp:positionV>
          <wp:extent cx="1330325" cy="568325"/>
          <wp:effectExtent l="0" t="0" r="0" b="0"/>
          <wp:wrapSquare wrapText="bothSides"/>
          <wp:docPr id="725088706" name="Picture 4" descr="A blue and green text with a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88706" name="Picture 4" descr="A blue and green text with a check mark&#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325" cy="568325"/>
                  </a:xfrm>
                  <a:prstGeom prst="rect">
                    <a:avLst/>
                  </a:prstGeom>
                  <a:noFill/>
                  <a:ln>
                    <a:noFill/>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31514D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pt;height:11.5pt" o:bullet="t">
        <v:imagedata r:id="rId1" o:title="mso4F2E"/>
      </v:shape>
    </w:pict>
  </w:numPicBullet>
  <w:abstractNum w:abstractNumId="0" w15:restartNumberingAfterBreak="0">
    <w:nsid w:val="026E6461"/>
    <w:multiLevelType w:val="hybridMultilevel"/>
    <w:tmpl w:val="EA4AE1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6F52B7"/>
    <w:multiLevelType w:val="hybridMultilevel"/>
    <w:tmpl w:val="0330B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F118DA"/>
    <w:multiLevelType w:val="hybridMultilevel"/>
    <w:tmpl w:val="0BEE192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5F706DC"/>
    <w:multiLevelType w:val="multilevel"/>
    <w:tmpl w:val="BEE2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269B7"/>
    <w:multiLevelType w:val="multilevel"/>
    <w:tmpl w:val="9BA0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249B5"/>
    <w:multiLevelType w:val="hybridMultilevel"/>
    <w:tmpl w:val="F38CE7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ECB28A2"/>
    <w:multiLevelType w:val="hybridMultilevel"/>
    <w:tmpl w:val="10B2D76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2502965"/>
    <w:multiLevelType w:val="hybridMultilevel"/>
    <w:tmpl w:val="B08C6F7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45524F6"/>
    <w:multiLevelType w:val="multilevel"/>
    <w:tmpl w:val="4AF87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F56AE"/>
    <w:multiLevelType w:val="hybridMultilevel"/>
    <w:tmpl w:val="B08C6F7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7067E0D"/>
    <w:multiLevelType w:val="hybridMultilevel"/>
    <w:tmpl w:val="2C9E1EF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9CF4DFB"/>
    <w:multiLevelType w:val="hybridMultilevel"/>
    <w:tmpl w:val="3A9CF89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6216A8"/>
    <w:multiLevelType w:val="hybridMultilevel"/>
    <w:tmpl w:val="E3EA35B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D13463"/>
    <w:multiLevelType w:val="hybridMultilevel"/>
    <w:tmpl w:val="1810A6E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F443A33"/>
    <w:multiLevelType w:val="multilevel"/>
    <w:tmpl w:val="E91C9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13F53"/>
    <w:multiLevelType w:val="hybridMultilevel"/>
    <w:tmpl w:val="C75EEAA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4E63270"/>
    <w:multiLevelType w:val="multilevel"/>
    <w:tmpl w:val="B138513A"/>
    <w:lvl w:ilvl="0">
      <w:start w:val="1"/>
      <w:numFmt w:val="decimal"/>
      <w:lvlText w:val="%1."/>
      <w:lvlJc w:val="left"/>
      <w:pPr>
        <w:ind w:left="360" w:hanging="360"/>
      </w:pPr>
      <w:rPr>
        <w:rFonts w:hint="default"/>
      </w:rPr>
    </w:lvl>
    <w:lvl w:ilvl="1">
      <w:start w:val="1"/>
      <w:numFmt w:val="decimal"/>
      <w:lvlText w:val="%2."/>
      <w:lvlJc w:val="left"/>
      <w:pPr>
        <w:ind w:left="360" w:hanging="360"/>
      </w:pPr>
      <w:rPr>
        <w:rFonts w:eastAsia="Times New Roman" w:cs="Arial"/>
        <w:b/>
      </w:rPr>
    </w:lvl>
    <w:lvl w:ilvl="2">
      <w:start w:val="1"/>
      <w:numFmt w:val="decimal"/>
      <w:lvlText w:val="%3."/>
      <w:lvlJc w:val="left"/>
      <w:pPr>
        <w:ind w:left="1080" w:hanging="360"/>
      </w:pPr>
      <w:rPr>
        <w:b/>
      </w:r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7" w15:restartNumberingAfterBreak="0">
    <w:nsid w:val="25D22202"/>
    <w:multiLevelType w:val="multilevel"/>
    <w:tmpl w:val="DE56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01F0D"/>
    <w:multiLevelType w:val="hybridMultilevel"/>
    <w:tmpl w:val="B75A71F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8521B9D"/>
    <w:multiLevelType w:val="multilevel"/>
    <w:tmpl w:val="22DE06A6"/>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29CA56EB"/>
    <w:multiLevelType w:val="hybridMultilevel"/>
    <w:tmpl w:val="572CA93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2C863A6F"/>
    <w:multiLevelType w:val="hybridMultilevel"/>
    <w:tmpl w:val="F7A03F0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2E98298F"/>
    <w:multiLevelType w:val="hybridMultilevel"/>
    <w:tmpl w:val="40BCC4A6"/>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0DE0405"/>
    <w:multiLevelType w:val="hybridMultilevel"/>
    <w:tmpl w:val="D1FC5C28"/>
    <w:lvl w:ilvl="0" w:tplc="6EF04B6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2924325"/>
    <w:multiLevelType w:val="hybridMultilevel"/>
    <w:tmpl w:val="E54E8226"/>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33ED5002"/>
    <w:multiLevelType w:val="hybridMultilevel"/>
    <w:tmpl w:val="5DA28CB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3F293872"/>
    <w:multiLevelType w:val="hybridMultilevel"/>
    <w:tmpl w:val="558AF0A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09308AF"/>
    <w:multiLevelType w:val="multilevel"/>
    <w:tmpl w:val="B762A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FA0B7D"/>
    <w:multiLevelType w:val="multilevel"/>
    <w:tmpl w:val="B138513A"/>
    <w:lvl w:ilvl="0">
      <w:start w:val="1"/>
      <w:numFmt w:val="decimal"/>
      <w:lvlText w:val="%1."/>
      <w:lvlJc w:val="left"/>
      <w:pPr>
        <w:ind w:left="360" w:hanging="360"/>
      </w:pPr>
      <w:rPr>
        <w:rFonts w:hint="default"/>
      </w:rPr>
    </w:lvl>
    <w:lvl w:ilvl="1">
      <w:start w:val="1"/>
      <w:numFmt w:val="decimal"/>
      <w:lvlText w:val="%2."/>
      <w:lvlJc w:val="left"/>
      <w:pPr>
        <w:ind w:left="360" w:hanging="360"/>
      </w:pPr>
      <w:rPr>
        <w:rFonts w:eastAsia="Times New Roman" w:cs="Arial"/>
        <w:b/>
      </w:rPr>
    </w:lvl>
    <w:lvl w:ilvl="2">
      <w:start w:val="1"/>
      <w:numFmt w:val="decimal"/>
      <w:lvlText w:val="%3."/>
      <w:lvlJc w:val="left"/>
      <w:pPr>
        <w:ind w:left="1080" w:hanging="360"/>
      </w:pPr>
      <w:rPr>
        <w:b/>
      </w:r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9" w15:restartNumberingAfterBreak="0">
    <w:nsid w:val="415815B1"/>
    <w:multiLevelType w:val="hybridMultilevel"/>
    <w:tmpl w:val="AF20E6E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EC2FE1"/>
    <w:multiLevelType w:val="hybridMultilevel"/>
    <w:tmpl w:val="0BEE192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47FA0FD8"/>
    <w:multiLevelType w:val="hybridMultilevel"/>
    <w:tmpl w:val="F00A5F22"/>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8830C5C"/>
    <w:multiLevelType w:val="hybridMultilevel"/>
    <w:tmpl w:val="ED3E098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4AC82C05"/>
    <w:multiLevelType w:val="hybridMultilevel"/>
    <w:tmpl w:val="096E354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ADA5307"/>
    <w:multiLevelType w:val="hybridMultilevel"/>
    <w:tmpl w:val="A32C55C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4CFB75A9"/>
    <w:multiLevelType w:val="hybridMultilevel"/>
    <w:tmpl w:val="58123A6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50AA5503"/>
    <w:multiLevelType w:val="hybridMultilevel"/>
    <w:tmpl w:val="2D9AE02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27E7600"/>
    <w:multiLevelType w:val="hybridMultilevel"/>
    <w:tmpl w:val="B27CD0E8"/>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54E3633C"/>
    <w:multiLevelType w:val="hybridMultilevel"/>
    <w:tmpl w:val="A4B2C8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59270572"/>
    <w:multiLevelType w:val="hybridMultilevel"/>
    <w:tmpl w:val="BD560F1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597B1791"/>
    <w:multiLevelType w:val="hybridMultilevel"/>
    <w:tmpl w:val="721E43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5A3E49E0"/>
    <w:multiLevelType w:val="hybridMultilevel"/>
    <w:tmpl w:val="A82658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5B2569D4"/>
    <w:multiLevelType w:val="multilevel"/>
    <w:tmpl w:val="7F44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73220A"/>
    <w:multiLevelType w:val="hybridMultilevel"/>
    <w:tmpl w:val="0CB6E7A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D8C10AB"/>
    <w:multiLevelType w:val="hybridMultilevel"/>
    <w:tmpl w:val="614E77FE"/>
    <w:lvl w:ilvl="0" w:tplc="40090001">
      <w:start w:val="1"/>
      <w:numFmt w:val="bullet"/>
      <w:lvlText w:val=""/>
      <w:lvlJc w:val="left"/>
      <w:pPr>
        <w:ind w:left="1069" w:hanging="360"/>
      </w:pPr>
      <w:rPr>
        <w:rFonts w:ascii="Symbol" w:hAnsi="Symbol" w:hint="default"/>
      </w:rPr>
    </w:lvl>
    <w:lvl w:ilvl="1" w:tplc="4009000F">
      <w:start w:val="1"/>
      <w:numFmt w:val="decimal"/>
      <w:lvlText w:val="%2."/>
      <w:lvlJc w:val="left"/>
      <w:pPr>
        <w:ind w:left="1789" w:hanging="360"/>
      </w:p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5" w15:restartNumberingAfterBreak="0">
    <w:nsid w:val="657D3C3F"/>
    <w:multiLevelType w:val="hybridMultilevel"/>
    <w:tmpl w:val="9B8A6F9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65E13935"/>
    <w:multiLevelType w:val="hybridMultilevel"/>
    <w:tmpl w:val="DF6A6B5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699546EB"/>
    <w:multiLevelType w:val="multilevel"/>
    <w:tmpl w:val="CAF0E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F508FE"/>
    <w:multiLevelType w:val="hybridMultilevel"/>
    <w:tmpl w:val="7FC42AE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6DC738E0"/>
    <w:multiLevelType w:val="multilevel"/>
    <w:tmpl w:val="61904BD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0" w15:restartNumberingAfterBreak="0">
    <w:nsid w:val="6EFF7A7B"/>
    <w:multiLevelType w:val="hybridMultilevel"/>
    <w:tmpl w:val="4B1AA18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4133DFC"/>
    <w:multiLevelType w:val="multilevel"/>
    <w:tmpl w:val="B138513A"/>
    <w:lvl w:ilvl="0">
      <w:start w:val="1"/>
      <w:numFmt w:val="decimal"/>
      <w:lvlText w:val="%1."/>
      <w:lvlJc w:val="left"/>
      <w:pPr>
        <w:ind w:left="360" w:hanging="360"/>
      </w:pPr>
      <w:rPr>
        <w:rFonts w:hint="default"/>
      </w:rPr>
    </w:lvl>
    <w:lvl w:ilvl="1">
      <w:start w:val="1"/>
      <w:numFmt w:val="decimal"/>
      <w:lvlText w:val="%2."/>
      <w:lvlJc w:val="left"/>
      <w:pPr>
        <w:ind w:left="360" w:hanging="360"/>
      </w:pPr>
      <w:rPr>
        <w:rFonts w:eastAsia="Times New Roman" w:cs="Arial"/>
        <w:b/>
      </w:rPr>
    </w:lvl>
    <w:lvl w:ilvl="2">
      <w:start w:val="1"/>
      <w:numFmt w:val="decimal"/>
      <w:lvlText w:val="%3."/>
      <w:lvlJc w:val="left"/>
      <w:pPr>
        <w:ind w:left="1080" w:hanging="360"/>
      </w:pPr>
      <w:rPr>
        <w:b/>
      </w:r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52" w15:restartNumberingAfterBreak="0">
    <w:nsid w:val="74B47D68"/>
    <w:multiLevelType w:val="multilevel"/>
    <w:tmpl w:val="A444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AD3F51"/>
    <w:multiLevelType w:val="hybridMultilevel"/>
    <w:tmpl w:val="232CCF4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8DD7D24"/>
    <w:multiLevelType w:val="hybridMultilevel"/>
    <w:tmpl w:val="449C95E4"/>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F454721"/>
    <w:multiLevelType w:val="hybridMultilevel"/>
    <w:tmpl w:val="3AF64AB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0698585">
    <w:abstractNumId w:val="19"/>
  </w:num>
  <w:num w:numId="2" w16cid:durableId="400099921">
    <w:abstractNumId w:val="32"/>
  </w:num>
  <w:num w:numId="3" w16cid:durableId="238099295">
    <w:abstractNumId w:val="25"/>
  </w:num>
  <w:num w:numId="4" w16cid:durableId="450634559">
    <w:abstractNumId w:val="45"/>
  </w:num>
  <w:num w:numId="5" w16cid:durableId="1076777911">
    <w:abstractNumId w:val="15"/>
  </w:num>
  <w:num w:numId="6" w16cid:durableId="59914282">
    <w:abstractNumId w:val="9"/>
  </w:num>
  <w:num w:numId="7" w16cid:durableId="1596669851">
    <w:abstractNumId w:val="35"/>
  </w:num>
  <w:num w:numId="8" w16cid:durableId="2047412804">
    <w:abstractNumId w:val="51"/>
  </w:num>
  <w:num w:numId="9" w16cid:durableId="646587922">
    <w:abstractNumId w:val="20"/>
  </w:num>
  <w:num w:numId="10" w16cid:durableId="146018566">
    <w:abstractNumId w:val="39"/>
  </w:num>
  <w:num w:numId="11" w16cid:durableId="1014913917">
    <w:abstractNumId w:val="18"/>
  </w:num>
  <w:num w:numId="12" w16cid:durableId="1793089052">
    <w:abstractNumId w:val="11"/>
  </w:num>
  <w:num w:numId="13" w16cid:durableId="546573216">
    <w:abstractNumId w:val="2"/>
  </w:num>
  <w:num w:numId="14" w16cid:durableId="1038627810">
    <w:abstractNumId w:val="7"/>
  </w:num>
  <w:num w:numId="15" w16cid:durableId="117528601">
    <w:abstractNumId w:val="13"/>
  </w:num>
  <w:num w:numId="16" w16cid:durableId="384254228">
    <w:abstractNumId w:val="48"/>
  </w:num>
  <w:num w:numId="17" w16cid:durableId="1654674899">
    <w:abstractNumId w:val="41"/>
  </w:num>
  <w:num w:numId="18" w16cid:durableId="1833837292">
    <w:abstractNumId w:val="34"/>
  </w:num>
  <w:num w:numId="19" w16cid:durableId="1346975218">
    <w:abstractNumId w:val="29"/>
  </w:num>
  <w:num w:numId="20" w16cid:durableId="379406650">
    <w:abstractNumId w:val="54"/>
  </w:num>
  <w:num w:numId="21" w16cid:durableId="994529696">
    <w:abstractNumId w:val="16"/>
  </w:num>
  <w:num w:numId="22" w16cid:durableId="558782461">
    <w:abstractNumId w:val="28"/>
  </w:num>
  <w:num w:numId="23" w16cid:durableId="2033607337">
    <w:abstractNumId w:val="21"/>
  </w:num>
  <w:num w:numId="24" w16cid:durableId="174617239">
    <w:abstractNumId w:val="46"/>
  </w:num>
  <w:num w:numId="25" w16cid:durableId="53311908">
    <w:abstractNumId w:val="36"/>
  </w:num>
  <w:num w:numId="26" w16cid:durableId="529609283">
    <w:abstractNumId w:val="50"/>
  </w:num>
  <w:num w:numId="27" w16cid:durableId="280042154">
    <w:abstractNumId w:val="10"/>
  </w:num>
  <w:num w:numId="28" w16cid:durableId="1890530228">
    <w:abstractNumId w:val="26"/>
  </w:num>
  <w:num w:numId="29" w16cid:durableId="1045250617">
    <w:abstractNumId w:val="38"/>
  </w:num>
  <w:num w:numId="30" w16cid:durableId="1292638542">
    <w:abstractNumId w:val="1"/>
  </w:num>
  <w:num w:numId="31" w16cid:durableId="1621107445">
    <w:abstractNumId w:val="5"/>
  </w:num>
  <w:num w:numId="32" w16cid:durableId="1440837449">
    <w:abstractNumId w:val="6"/>
  </w:num>
  <w:num w:numId="33" w16cid:durableId="1555892939">
    <w:abstractNumId w:val="31"/>
  </w:num>
  <w:num w:numId="34" w16cid:durableId="108277628">
    <w:abstractNumId w:val="30"/>
  </w:num>
  <w:num w:numId="35" w16cid:durableId="1237088339">
    <w:abstractNumId w:val="37"/>
  </w:num>
  <w:num w:numId="36" w16cid:durableId="839585263">
    <w:abstractNumId w:val="24"/>
  </w:num>
  <w:num w:numId="37" w16cid:durableId="5249913">
    <w:abstractNumId w:val="22"/>
  </w:num>
  <w:num w:numId="38" w16cid:durableId="761099951">
    <w:abstractNumId w:val="53"/>
  </w:num>
  <w:num w:numId="39" w16cid:durableId="417294632">
    <w:abstractNumId w:val="0"/>
  </w:num>
  <w:num w:numId="40" w16cid:durableId="240068503">
    <w:abstractNumId w:val="55"/>
  </w:num>
  <w:num w:numId="41" w16cid:durableId="1619221646">
    <w:abstractNumId w:val="42"/>
  </w:num>
  <w:num w:numId="42" w16cid:durableId="813957503">
    <w:abstractNumId w:val="47"/>
  </w:num>
  <w:num w:numId="43" w16cid:durableId="1308976499">
    <w:abstractNumId w:val="52"/>
  </w:num>
  <w:num w:numId="44" w16cid:durableId="921137304">
    <w:abstractNumId w:val="33"/>
  </w:num>
  <w:num w:numId="45" w16cid:durableId="2094545298">
    <w:abstractNumId w:val="43"/>
  </w:num>
  <w:num w:numId="46" w16cid:durableId="686948357">
    <w:abstractNumId w:val="49"/>
  </w:num>
  <w:num w:numId="47" w16cid:durableId="1119297820">
    <w:abstractNumId w:val="44"/>
  </w:num>
  <w:num w:numId="48" w16cid:durableId="239215042">
    <w:abstractNumId w:val="40"/>
  </w:num>
  <w:num w:numId="49" w16cid:durableId="1739591200">
    <w:abstractNumId w:val="12"/>
  </w:num>
  <w:num w:numId="50" w16cid:durableId="1292133082">
    <w:abstractNumId w:val="14"/>
  </w:num>
  <w:num w:numId="51" w16cid:durableId="1749157661">
    <w:abstractNumId w:val="4"/>
  </w:num>
  <w:num w:numId="52" w16cid:durableId="879821213">
    <w:abstractNumId w:val="3"/>
  </w:num>
  <w:num w:numId="53" w16cid:durableId="1341615148">
    <w:abstractNumId w:val="17"/>
  </w:num>
  <w:num w:numId="54" w16cid:durableId="1537767329">
    <w:abstractNumId w:val="8"/>
  </w:num>
  <w:num w:numId="55" w16cid:durableId="1893616352">
    <w:abstractNumId w:val="27"/>
  </w:num>
  <w:num w:numId="56" w16cid:durableId="416706115">
    <w:abstractNumId w:val="19"/>
  </w:num>
  <w:num w:numId="57" w16cid:durableId="1013990602">
    <w:abstractNumId w:val="2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E600B6"/>
    <w:rsid w:val="00001C90"/>
    <w:rsid w:val="000024D3"/>
    <w:rsid w:val="00003DE6"/>
    <w:rsid w:val="0000457A"/>
    <w:rsid w:val="00010751"/>
    <w:rsid w:val="00010CF8"/>
    <w:rsid w:val="000117C7"/>
    <w:rsid w:val="000119CE"/>
    <w:rsid w:val="00011C8C"/>
    <w:rsid w:val="00011CDC"/>
    <w:rsid w:val="000129A9"/>
    <w:rsid w:val="00013356"/>
    <w:rsid w:val="00013695"/>
    <w:rsid w:val="00014CCA"/>
    <w:rsid w:val="00015203"/>
    <w:rsid w:val="00015500"/>
    <w:rsid w:val="00015818"/>
    <w:rsid w:val="0001749E"/>
    <w:rsid w:val="00017B6E"/>
    <w:rsid w:val="00020BD8"/>
    <w:rsid w:val="00021383"/>
    <w:rsid w:val="00021F24"/>
    <w:rsid w:val="00023ADD"/>
    <w:rsid w:val="00025617"/>
    <w:rsid w:val="00025729"/>
    <w:rsid w:val="0002694E"/>
    <w:rsid w:val="00027527"/>
    <w:rsid w:val="00027626"/>
    <w:rsid w:val="000302BF"/>
    <w:rsid w:val="00030BF8"/>
    <w:rsid w:val="00032402"/>
    <w:rsid w:val="00032770"/>
    <w:rsid w:val="0003313F"/>
    <w:rsid w:val="000340B3"/>
    <w:rsid w:val="00035C80"/>
    <w:rsid w:val="00035CAF"/>
    <w:rsid w:val="00036359"/>
    <w:rsid w:val="00036EEF"/>
    <w:rsid w:val="00037549"/>
    <w:rsid w:val="000379FA"/>
    <w:rsid w:val="00040E26"/>
    <w:rsid w:val="00041582"/>
    <w:rsid w:val="000417CB"/>
    <w:rsid w:val="000424BA"/>
    <w:rsid w:val="00043767"/>
    <w:rsid w:val="0004497D"/>
    <w:rsid w:val="00046B6F"/>
    <w:rsid w:val="000504A3"/>
    <w:rsid w:val="0005058C"/>
    <w:rsid w:val="000511E9"/>
    <w:rsid w:val="00051490"/>
    <w:rsid w:val="00052132"/>
    <w:rsid w:val="00053064"/>
    <w:rsid w:val="0005336C"/>
    <w:rsid w:val="000540B4"/>
    <w:rsid w:val="0005438E"/>
    <w:rsid w:val="0005666A"/>
    <w:rsid w:val="00057B2D"/>
    <w:rsid w:val="000616E3"/>
    <w:rsid w:val="000625E5"/>
    <w:rsid w:val="000640AD"/>
    <w:rsid w:val="000679E6"/>
    <w:rsid w:val="00067EA9"/>
    <w:rsid w:val="000703F5"/>
    <w:rsid w:val="00072F8F"/>
    <w:rsid w:val="00072F95"/>
    <w:rsid w:val="000743A3"/>
    <w:rsid w:val="00074EC3"/>
    <w:rsid w:val="0007550C"/>
    <w:rsid w:val="000765F8"/>
    <w:rsid w:val="000776D9"/>
    <w:rsid w:val="00080995"/>
    <w:rsid w:val="00080C6A"/>
    <w:rsid w:val="000819BE"/>
    <w:rsid w:val="00081F3F"/>
    <w:rsid w:val="00082726"/>
    <w:rsid w:val="00083C3F"/>
    <w:rsid w:val="000840B8"/>
    <w:rsid w:val="00084395"/>
    <w:rsid w:val="00090172"/>
    <w:rsid w:val="00090E40"/>
    <w:rsid w:val="000915A6"/>
    <w:rsid w:val="000918A4"/>
    <w:rsid w:val="0009203C"/>
    <w:rsid w:val="00093EA5"/>
    <w:rsid w:val="00094815"/>
    <w:rsid w:val="00095FA2"/>
    <w:rsid w:val="00096873"/>
    <w:rsid w:val="000968CE"/>
    <w:rsid w:val="00097A83"/>
    <w:rsid w:val="000A1A7B"/>
    <w:rsid w:val="000A1C18"/>
    <w:rsid w:val="000A358C"/>
    <w:rsid w:val="000A6C2F"/>
    <w:rsid w:val="000B0D47"/>
    <w:rsid w:val="000B1977"/>
    <w:rsid w:val="000B2B10"/>
    <w:rsid w:val="000B2E97"/>
    <w:rsid w:val="000B3850"/>
    <w:rsid w:val="000B38FB"/>
    <w:rsid w:val="000B40CF"/>
    <w:rsid w:val="000B4622"/>
    <w:rsid w:val="000B4674"/>
    <w:rsid w:val="000B4B33"/>
    <w:rsid w:val="000B5A02"/>
    <w:rsid w:val="000B5E4D"/>
    <w:rsid w:val="000B5E65"/>
    <w:rsid w:val="000B66A8"/>
    <w:rsid w:val="000B6A3C"/>
    <w:rsid w:val="000B73F6"/>
    <w:rsid w:val="000B74C8"/>
    <w:rsid w:val="000B7857"/>
    <w:rsid w:val="000C01DD"/>
    <w:rsid w:val="000C02BE"/>
    <w:rsid w:val="000C0310"/>
    <w:rsid w:val="000C03AE"/>
    <w:rsid w:val="000C1EE3"/>
    <w:rsid w:val="000C3FBE"/>
    <w:rsid w:val="000C4266"/>
    <w:rsid w:val="000C4649"/>
    <w:rsid w:val="000C67B3"/>
    <w:rsid w:val="000C7243"/>
    <w:rsid w:val="000C765C"/>
    <w:rsid w:val="000C7731"/>
    <w:rsid w:val="000D0F28"/>
    <w:rsid w:val="000D2388"/>
    <w:rsid w:val="000D2C04"/>
    <w:rsid w:val="000D2D81"/>
    <w:rsid w:val="000D389B"/>
    <w:rsid w:val="000D4451"/>
    <w:rsid w:val="000D4A31"/>
    <w:rsid w:val="000D597B"/>
    <w:rsid w:val="000D5A64"/>
    <w:rsid w:val="000D67A3"/>
    <w:rsid w:val="000D6CB9"/>
    <w:rsid w:val="000D7196"/>
    <w:rsid w:val="000D7227"/>
    <w:rsid w:val="000D739C"/>
    <w:rsid w:val="000E203C"/>
    <w:rsid w:val="000E5019"/>
    <w:rsid w:val="000E6FC9"/>
    <w:rsid w:val="000E757B"/>
    <w:rsid w:val="000E772D"/>
    <w:rsid w:val="000E7D98"/>
    <w:rsid w:val="000F0FCA"/>
    <w:rsid w:val="000F1901"/>
    <w:rsid w:val="000F25A9"/>
    <w:rsid w:val="000F2B49"/>
    <w:rsid w:val="000F37CA"/>
    <w:rsid w:val="000F4C11"/>
    <w:rsid w:val="000F5364"/>
    <w:rsid w:val="000F6BD2"/>
    <w:rsid w:val="000F6C5F"/>
    <w:rsid w:val="000F6EC0"/>
    <w:rsid w:val="000F72FD"/>
    <w:rsid w:val="000F7A2F"/>
    <w:rsid w:val="001001FE"/>
    <w:rsid w:val="001011C0"/>
    <w:rsid w:val="00102A79"/>
    <w:rsid w:val="00102B5F"/>
    <w:rsid w:val="00102C8E"/>
    <w:rsid w:val="00103E09"/>
    <w:rsid w:val="0010549C"/>
    <w:rsid w:val="0010664B"/>
    <w:rsid w:val="001074C7"/>
    <w:rsid w:val="001074E4"/>
    <w:rsid w:val="00107A3F"/>
    <w:rsid w:val="00110EF0"/>
    <w:rsid w:val="00111889"/>
    <w:rsid w:val="00113910"/>
    <w:rsid w:val="00114C6A"/>
    <w:rsid w:val="00115626"/>
    <w:rsid w:val="0011668B"/>
    <w:rsid w:val="0011712A"/>
    <w:rsid w:val="00117766"/>
    <w:rsid w:val="00117D46"/>
    <w:rsid w:val="001204E6"/>
    <w:rsid w:val="0012086B"/>
    <w:rsid w:val="00120A30"/>
    <w:rsid w:val="00122B98"/>
    <w:rsid w:val="00124224"/>
    <w:rsid w:val="001247C1"/>
    <w:rsid w:val="00124DE8"/>
    <w:rsid w:val="0012601B"/>
    <w:rsid w:val="00126325"/>
    <w:rsid w:val="00130152"/>
    <w:rsid w:val="001308A7"/>
    <w:rsid w:val="0013143E"/>
    <w:rsid w:val="0013191C"/>
    <w:rsid w:val="00131B70"/>
    <w:rsid w:val="00132B97"/>
    <w:rsid w:val="00133364"/>
    <w:rsid w:val="00133A2C"/>
    <w:rsid w:val="00135981"/>
    <w:rsid w:val="0013697B"/>
    <w:rsid w:val="00137573"/>
    <w:rsid w:val="00137E7F"/>
    <w:rsid w:val="00140DC3"/>
    <w:rsid w:val="00140EDC"/>
    <w:rsid w:val="00141967"/>
    <w:rsid w:val="00142D93"/>
    <w:rsid w:val="00142F36"/>
    <w:rsid w:val="00144349"/>
    <w:rsid w:val="001451D4"/>
    <w:rsid w:val="00145337"/>
    <w:rsid w:val="00145E20"/>
    <w:rsid w:val="0014617D"/>
    <w:rsid w:val="001462B9"/>
    <w:rsid w:val="00146517"/>
    <w:rsid w:val="001472E6"/>
    <w:rsid w:val="001502CE"/>
    <w:rsid w:val="00150556"/>
    <w:rsid w:val="00151ABA"/>
    <w:rsid w:val="00154148"/>
    <w:rsid w:val="0015429B"/>
    <w:rsid w:val="00155393"/>
    <w:rsid w:val="00155C63"/>
    <w:rsid w:val="0015635E"/>
    <w:rsid w:val="00160328"/>
    <w:rsid w:val="00160B47"/>
    <w:rsid w:val="00160BC8"/>
    <w:rsid w:val="00161282"/>
    <w:rsid w:val="00161893"/>
    <w:rsid w:val="001627D8"/>
    <w:rsid w:val="001634AA"/>
    <w:rsid w:val="00164DA0"/>
    <w:rsid w:val="0016581F"/>
    <w:rsid w:val="00170B46"/>
    <w:rsid w:val="00171BEE"/>
    <w:rsid w:val="00172529"/>
    <w:rsid w:val="00172DA7"/>
    <w:rsid w:val="0017397D"/>
    <w:rsid w:val="00173C74"/>
    <w:rsid w:val="00174784"/>
    <w:rsid w:val="00174896"/>
    <w:rsid w:val="00174CBC"/>
    <w:rsid w:val="001750E2"/>
    <w:rsid w:val="00176239"/>
    <w:rsid w:val="001777A6"/>
    <w:rsid w:val="0018142C"/>
    <w:rsid w:val="00182F39"/>
    <w:rsid w:val="0018458F"/>
    <w:rsid w:val="0018477F"/>
    <w:rsid w:val="00185397"/>
    <w:rsid w:val="0018651D"/>
    <w:rsid w:val="00186E7F"/>
    <w:rsid w:val="001900B8"/>
    <w:rsid w:val="001900C6"/>
    <w:rsid w:val="00190894"/>
    <w:rsid w:val="0019096C"/>
    <w:rsid w:val="00191304"/>
    <w:rsid w:val="001914CF"/>
    <w:rsid w:val="0019358A"/>
    <w:rsid w:val="00193D57"/>
    <w:rsid w:val="0019661D"/>
    <w:rsid w:val="00196DA2"/>
    <w:rsid w:val="001A0327"/>
    <w:rsid w:val="001A1ACE"/>
    <w:rsid w:val="001A1D39"/>
    <w:rsid w:val="001A3B00"/>
    <w:rsid w:val="001A462D"/>
    <w:rsid w:val="001A4D69"/>
    <w:rsid w:val="001A5851"/>
    <w:rsid w:val="001A6FE7"/>
    <w:rsid w:val="001A765F"/>
    <w:rsid w:val="001A7BB5"/>
    <w:rsid w:val="001B2B1B"/>
    <w:rsid w:val="001B2C3C"/>
    <w:rsid w:val="001B2F77"/>
    <w:rsid w:val="001B44CC"/>
    <w:rsid w:val="001B4CC0"/>
    <w:rsid w:val="001B5349"/>
    <w:rsid w:val="001B596A"/>
    <w:rsid w:val="001B62A2"/>
    <w:rsid w:val="001B7413"/>
    <w:rsid w:val="001B7E60"/>
    <w:rsid w:val="001C308E"/>
    <w:rsid w:val="001C311D"/>
    <w:rsid w:val="001C3330"/>
    <w:rsid w:val="001C3F9B"/>
    <w:rsid w:val="001C69C6"/>
    <w:rsid w:val="001C7325"/>
    <w:rsid w:val="001C7ED7"/>
    <w:rsid w:val="001D1A21"/>
    <w:rsid w:val="001D26C0"/>
    <w:rsid w:val="001D3814"/>
    <w:rsid w:val="001D4F03"/>
    <w:rsid w:val="001D6427"/>
    <w:rsid w:val="001D6669"/>
    <w:rsid w:val="001D7247"/>
    <w:rsid w:val="001E04D2"/>
    <w:rsid w:val="001E0DF9"/>
    <w:rsid w:val="001E1E50"/>
    <w:rsid w:val="001E30F0"/>
    <w:rsid w:val="001E3D39"/>
    <w:rsid w:val="001E5559"/>
    <w:rsid w:val="001E6C47"/>
    <w:rsid w:val="001E7773"/>
    <w:rsid w:val="001E7CFD"/>
    <w:rsid w:val="001E7F63"/>
    <w:rsid w:val="001F0A74"/>
    <w:rsid w:val="001F0B8B"/>
    <w:rsid w:val="001F1BEE"/>
    <w:rsid w:val="001F1D91"/>
    <w:rsid w:val="001F33E8"/>
    <w:rsid w:val="001F4448"/>
    <w:rsid w:val="001F4736"/>
    <w:rsid w:val="001F4A0F"/>
    <w:rsid w:val="001F5811"/>
    <w:rsid w:val="001F6F11"/>
    <w:rsid w:val="0020072F"/>
    <w:rsid w:val="002010AD"/>
    <w:rsid w:val="002011AF"/>
    <w:rsid w:val="00204D51"/>
    <w:rsid w:val="00205089"/>
    <w:rsid w:val="00205A1A"/>
    <w:rsid w:val="00205CFE"/>
    <w:rsid w:val="002066A7"/>
    <w:rsid w:val="00207164"/>
    <w:rsid w:val="0021016B"/>
    <w:rsid w:val="00210438"/>
    <w:rsid w:val="002116A7"/>
    <w:rsid w:val="00211CA7"/>
    <w:rsid w:val="002120D3"/>
    <w:rsid w:val="002131C7"/>
    <w:rsid w:val="00213E8E"/>
    <w:rsid w:val="002140BD"/>
    <w:rsid w:val="00215E87"/>
    <w:rsid w:val="002225A0"/>
    <w:rsid w:val="00222A50"/>
    <w:rsid w:val="00222D70"/>
    <w:rsid w:val="00223CD3"/>
    <w:rsid w:val="0022455F"/>
    <w:rsid w:val="00225058"/>
    <w:rsid w:val="0022533C"/>
    <w:rsid w:val="00226851"/>
    <w:rsid w:val="00226FA5"/>
    <w:rsid w:val="00227024"/>
    <w:rsid w:val="00227710"/>
    <w:rsid w:val="0022796D"/>
    <w:rsid w:val="00227B83"/>
    <w:rsid w:val="00232141"/>
    <w:rsid w:val="0023254B"/>
    <w:rsid w:val="00232D93"/>
    <w:rsid w:val="00232F62"/>
    <w:rsid w:val="00233515"/>
    <w:rsid w:val="00234B31"/>
    <w:rsid w:val="00235EE0"/>
    <w:rsid w:val="002363B7"/>
    <w:rsid w:val="00237562"/>
    <w:rsid w:val="002375D3"/>
    <w:rsid w:val="00237706"/>
    <w:rsid w:val="00237D5C"/>
    <w:rsid w:val="00240690"/>
    <w:rsid w:val="002410AF"/>
    <w:rsid w:val="00241579"/>
    <w:rsid w:val="00241722"/>
    <w:rsid w:val="00241A02"/>
    <w:rsid w:val="00242C99"/>
    <w:rsid w:val="002437C7"/>
    <w:rsid w:val="0024535E"/>
    <w:rsid w:val="00246DCC"/>
    <w:rsid w:val="00247C30"/>
    <w:rsid w:val="00250A30"/>
    <w:rsid w:val="0025114A"/>
    <w:rsid w:val="00253B1D"/>
    <w:rsid w:val="00253D20"/>
    <w:rsid w:val="00254DE6"/>
    <w:rsid w:val="0025598E"/>
    <w:rsid w:val="00256A54"/>
    <w:rsid w:val="0025763D"/>
    <w:rsid w:val="00257DB9"/>
    <w:rsid w:val="00260100"/>
    <w:rsid w:val="00261C6D"/>
    <w:rsid w:val="002635A3"/>
    <w:rsid w:val="002637A1"/>
    <w:rsid w:val="002658CD"/>
    <w:rsid w:val="00266AAB"/>
    <w:rsid w:val="002715DE"/>
    <w:rsid w:val="0027212A"/>
    <w:rsid w:val="0027286A"/>
    <w:rsid w:val="00274A37"/>
    <w:rsid w:val="00274CBC"/>
    <w:rsid w:val="00274F1A"/>
    <w:rsid w:val="00276193"/>
    <w:rsid w:val="00276A6E"/>
    <w:rsid w:val="00280D8F"/>
    <w:rsid w:val="002812EA"/>
    <w:rsid w:val="00281598"/>
    <w:rsid w:val="002831C3"/>
    <w:rsid w:val="00283AB6"/>
    <w:rsid w:val="0028407E"/>
    <w:rsid w:val="00284805"/>
    <w:rsid w:val="00285D60"/>
    <w:rsid w:val="002863CC"/>
    <w:rsid w:val="002864D1"/>
    <w:rsid w:val="00286897"/>
    <w:rsid w:val="002873CC"/>
    <w:rsid w:val="002877FD"/>
    <w:rsid w:val="002879EB"/>
    <w:rsid w:val="00291C8F"/>
    <w:rsid w:val="002924DE"/>
    <w:rsid w:val="00292613"/>
    <w:rsid w:val="00292D87"/>
    <w:rsid w:val="002930B1"/>
    <w:rsid w:val="002930D5"/>
    <w:rsid w:val="00293D75"/>
    <w:rsid w:val="00294B92"/>
    <w:rsid w:val="00294E2E"/>
    <w:rsid w:val="00295AC6"/>
    <w:rsid w:val="00295B5B"/>
    <w:rsid w:val="0029761F"/>
    <w:rsid w:val="002A0C38"/>
    <w:rsid w:val="002A104B"/>
    <w:rsid w:val="002A172C"/>
    <w:rsid w:val="002A1E11"/>
    <w:rsid w:val="002A1E60"/>
    <w:rsid w:val="002A24FF"/>
    <w:rsid w:val="002A25F9"/>
    <w:rsid w:val="002A3FCC"/>
    <w:rsid w:val="002A475F"/>
    <w:rsid w:val="002A4AA2"/>
    <w:rsid w:val="002A591B"/>
    <w:rsid w:val="002A5C7C"/>
    <w:rsid w:val="002A6536"/>
    <w:rsid w:val="002A6BCC"/>
    <w:rsid w:val="002A7477"/>
    <w:rsid w:val="002A7ABE"/>
    <w:rsid w:val="002A7F37"/>
    <w:rsid w:val="002B072A"/>
    <w:rsid w:val="002B0F80"/>
    <w:rsid w:val="002B1085"/>
    <w:rsid w:val="002B163E"/>
    <w:rsid w:val="002B262F"/>
    <w:rsid w:val="002B288F"/>
    <w:rsid w:val="002B4C65"/>
    <w:rsid w:val="002B4E73"/>
    <w:rsid w:val="002B51FB"/>
    <w:rsid w:val="002B61C0"/>
    <w:rsid w:val="002C1FF4"/>
    <w:rsid w:val="002C217D"/>
    <w:rsid w:val="002C308B"/>
    <w:rsid w:val="002C32FA"/>
    <w:rsid w:val="002C352E"/>
    <w:rsid w:val="002C39BD"/>
    <w:rsid w:val="002C4379"/>
    <w:rsid w:val="002C5257"/>
    <w:rsid w:val="002C5327"/>
    <w:rsid w:val="002C6264"/>
    <w:rsid w:val="002C6ABB"/>
    <w:rsid w:val="002D12F0"/>
    <w:rsid w:val="002D369B"/>
    <w:rsid w:val="002D42ED"/>
    <w:rsid w:val="002D4FE5"/>
    <w:rsid w:val="002D5221"/>
    <w:rsid w:val="002D6413"/>
    <w:rsid w:val="002D6EAC"/>
    <w:rsid w:val="002D74D9"/>
    <w:rsid w:val="002E079C"/>
    <w:rsid w:val="002E190E"/>
    <w:rsid w:val="002E1EC1"/>
    <w:rsid w:val="002E2150"/>
    <w:rsid w:val="002E3843"/>
    <w:rsid w:val="002E44B2"/>
    <w:rsid w:val="002E5269"/>
    <w:rsid w:val="002E6D9C"/>
    <w:rsid w:val="002E75A1"/>
    <w:rsid w:val="002F0AEF"/>
    <w:rsid w:val="002F112C"/>
    <w:rsid w:val="002F255F"/>
    <w:rsid w:val="002F2569"/>
    <w:rsid w:val="002F2AFA"/>
    <w:rsid w:val="002F41B4"/>
    <w:rsid w:val="002F4A32"/>
    <w:rsid w:val="002F4DD8"/>
    <w:rsid w:val="002F7A91"/>
    <w:rsid w:val="00300023"/>
    <w:rsid w:val="00300072"/>
    <w:rsid w:val="00300A22"/>
    <w:rsid w:val="00301A3B"/>
    <w:rsid w:val="00303E48"/>
    <w:rsid w:val="00304DF7"/>
    <w:rsid w:val="00305028"/>
    <w:rsid w:val="0030538F"/>
    <w:rsid w:val="003059F5"/>
    <w:rsid w:val="00310E70"/>
    <w:rsid w:val="00311076"/>
    <w:rsid w:val="0031141B"/>
    <w:rsid w:val="00312063"/>
    <w:rsid w:val="00313669"/>
    <w:rsid w:val="0031460B"/>
    <w:rsid w:val="00314C68"/>
    <w:rsid w:val="003170C1"/>
    <w:rsid w:val="003220BB"/>
    <w:rsid w:val="00323414"/>
    <w:rsid w:val="00324F2A"/>
    <w:rsid w:val="0032709D"/>
    <w:rsid w:val="00327574"/>
    <w:rsid w:val="00327861"/>
    <w:rsid w:val="00330EAB"/>
    <w:rsid w:val="0033123C"/>
    <w:rsid w:val="003317D2"/>
    <w:rsid w:val="003319B0"/>
    <w:rsid w:val="00332A33"/>
    <w:rsid w:val="00332B8B"/>
    <w:rsid w:val="00332D98"/>
    <w:rsid w:val="00333A88"/>
    <w:rsid w:val="00334399"/>
    <w:rsid w:val="003346E8"/>
    <w:rsid w:val="0033505D"/>
    <w:rsid w:val="00335323"/>
    <w:rsid w:val="00335506"/>
    <w:rsid w:val="00335CCD"/>
    <w:rsid w:val="00336E82"/>
    <w:rsid w:val="0033724E"/>
    <w:rsid w:val="00337765"/>
    <w:rsid w:val="00337C76"/>
    <w:rsid w:val="003405EC"/>
    <w:rsid w:val="00340D60"/>
    <w:rsid w:val="00341596"/>
    <w:rsid w:val="00342440"/>
    <w:rsid w:val="00343EB2"/>
    <w:rsid w:val="00345BDF"/>
    <w:rsid w:val="00345F82"/>
    <w:rsid w:val="00346598"/>
    <w:rsid w:val="003477AF"/>
    <w:rsid w:val="0035318A"/>
    <w:rsid w:val="0035355D"/>
    <w:rsid w:val="00353D73"/>
    <w:rsid w:val="00355384"/>
    <w:rsid w:val="003559EE"/>
    <w:rsid w:val="00356A34"/>
    <w:rsid w:val="00356F2E"/>
    <w:rsid w:val="0035711C"/>
    <w:rsid w:val="003575F8"/>
    <w:rsid w:val="00360040"/>
    <w:rsid w:val="00360E21"/>
    <w:rsid w:val="00361255"/>
    <w:rsid w:val="00361DBF"/>
    <w:rsid w:val="003624C5"/>
    <w:rsid w:val="003632A1"/>
    <w:rsid w:val="003633A4"/>
    <w:rsid w:val="00363485"/>
    <w:rsid w:val="00363A82"/>
    <w:rsid w:val="0036584E"/>
    <w:rsid w:val="00365A94"/>
    <w:rsid w:val="00365CFC"/>
    <w:rsid w:val="00366AFA"/>
    <w:rsid w:val="00370493"/>
    <w:rsid w:val="00370621"/>
    <w:rsid w:val="00370A39"/>
    <w:rsid w:val="00370A48"/>
    <w:rsid w:val="00370DBF"/>
    <w:rsid w:val="0037156C"/>
    <w:rsid w:val="00371EB8"/>
    <w:rsid w:val="00371F7C"/>
    <w:rsid w:val="00372725"/>
    <w:rsid w:val="003739EC"/>
    <w:rsid w:val="00374391"/>
    <w:rsid w:val="003746BE"/>
    <w:rsid w:val="00375BDF"/>
    <w:rsid w:val="0037628E"/>
    <w:rsid w:val="00377077"/>
    <w:rsid w:val="00377CDA"/>
    <w:rsid w:val="00381453"/>
    <w:rsid w:val="003834E3"/>
    <w:rsid w:val="00383C51"/>
    <w:rsid w:val="003843B3"/>
    <w:rsid w:val="00384501"/>
    <w:rsid w:val="003855A1"/>
    <w:rsid w:val="00386F6E"/>
    <w:rsid w:val="00387A1E"/>
    <w:rsid w:val="003911BE"/>
    <w:rsid w:val="00392CFB"/>
    <w:rsid w:val="003938B7"/>
    <w:rsid w:val="0039542C"/>
    <w:rsid w:val="00395CF3"/>
    <w:rsid w:val="0039793B"/>
    <w:rsid w:val="003A0407"/>
    <w:rsid w:val="003A21EF"/>
    <w:rsid w:val="003A23A8"/>
    <w:rsid w:val="003A2B9F"/>
    <w:rsid w:val="003A3D1B"/>
    <w:rsid w:val="003A4BC7"/>
    <w:rsid w:val="003A5358"/>
    <w:rsid w:val="003B1138"/>
    <w:rsid w:val="003B36F3"/>
    <w:rsid w:val="003B45A7"/>
    <w:rsid w:val="003B498A"/>
    <w:rsid w:val="003B4A39"/>
    <w:rsid w:val="003B4E76"/>
    <w:rsid w:val="003B5BD1"/>
    <w:rsid w:val="003B5F1A"/>
    <w:rsid w:val="003B7D6D"/>
    <w:rsid w:val="003C0276"/>
    <w:rsid w:val="003C1B9A"/>
    <w:rsid w:val="003C4F9D"/>
    <w:rsid w:val="003C51BE"/>
    <w:rsid w:val="003C5E67"/>
    <w:rsid w:val="003C6EB2"/>
    <w:rsid w:val="003C7DCA"/>
    <w:rsid w:val="003D030E"/>
    <w:rsid w:val="003D0694"/>
    <w:rsid w:val="003D0C33"/>
    <w:rsid w:val="003D0C81"/>
    <w:rsid w:val="003D19B5"/>
    <w:rsid w:val="003D1AB4"/>
    <w:rsid w:val="003D1F7B"/>
    <w:rsid w:val="003D4A44"/>
    <w:rsid w:val="003D4DCB"/>
    <w:rsid w:val="003D61E9"/>
    <w:rsid w:val="003D654B"/>
    <w:rsid w:val="003D687F"/>
    <w:rsid w:val="003D6EBE"/>
    <w:rsid w:val="003D7346"/>
    <w:rsid w:val="003D7816"/>
    <w:rsid w:val="003D7948"/>
    <w:rsid w:val="003D7B48"/>
    <w:rsid w:val="003E2D38"/>
    <w:rsid w:val="003E4119"/>
    <w:rsid w:val="003E52E9"/>
    <w:rsid w:val="003E7507"/>
    <w:rsid w:val="003F02A7"/>
    <w:rsid w:val="003F0C1F"/>
    <w:rsid w:val="003F17D9"/>
    <w:rsid w:val="003F192F"/>
    <w:rsid w:val="003F2CA8"/>
    <w:rsid w:val="003F301E"/>
    <w:rsid w:val="003F3E93"/>
    <w:rsid w:val="003F3F09"/>
    <w:rsid w:val="003F46BC"/>
    <w:rsid w:val="003F4728"/>
    <w:rsid w:val="003F51A5"/>
    <w:rsid w:val="003F59BD"/>
    <w:rsid w:val="003F60A7"/>
    <w:rsid w:val="003F7E5E"/>
    <w:rsid w:val="0040035B"/>
    <w:rsid w:val="00400E57"/>
    <w:rsid w:val="00400E59"/>
    <w:rsid w:val="004013CF"/>
    <w:rsid w:val="004016FB"/>
    <w:rsid w:val="00401A26"/>
    <w:rsid w:val="00401BDA"/>
    <w:rsid w:val="0040313F"/>
    <w:rsid w:val="004036D5"/>
    <w:rsid w:val="004037E0"/>
    <w:rsid w:val="00403BB1"/>
    <w:rsid w:val="00404A97"/>
    <w:rsid w:val="0040566D"/>
    <w:rsid w:val="004057F0"/>
    <w:rsid w:val="00406D2E"/>
    <w:rsid w:val="00407D2F"/>
    <w:rsid w:val="00410288"/>
    <w:rsid w:val="004107E6"/>
    <w:rsid w:val="00410BC6"/>
    <w:rsid w:val="00411712"/>
    <w:rsid w:val="0041191E"/>
    <w:rsid w:val="00411F3A"/>
    <w:rsid w:val="004135BE"/>
    <w:rsid w:val="004137D1"/>
    <w:rsid w:val="00413964"/>
    <w:rsid w:val="004144FF"/>
    <w:rsid w:val="00414BC4"/>
    <w:rsid w:val="00415132"/>
    <w:rsid w:val="0041573D"/>
    <w:rsid w:val="00415975"/>
    <w:rsid w:val="00416568"/>
    <w:rsid w:val="004165DE"/>
    <w:rsid w:val="004200BC"/>
    <w:rsid w:val="00421322"/>
    <w:rsid w:val="00421EA4"/>
    <w:rsid w:val="0042211C"/>
    <w:rsid w:val="00422D58"/>
    <w:rsid w:val="004237CC"/>
    <w:rsid w:val="00423B0D"/>
    <w:rsid w:val="004244F3"/>
    <w:rsid w:val="00424B2F"/>
    <w:rsid w:val="0042533D"/>
    <w:rsid w:val="004253DD"/>
    <w:rsid w:val="00425E1D"/>
    <w:rsid w:val="00425E48"/>
    <w:rsid w:val="004260F9"/>
    <w:rsid w:val="0042673B"/>
    <w:rsid w:val="00430594"/>
    <w:rsid w:val="004308B3"/>
    <w:rsid w:val="0043165C"/>
    <w:rsid w:val="00431F0A"/>
    <w:rsid w:val="00432ABD"/>
    <w:rsid w:val="00432C6B"/>
    <w:rsid w:val="00434CAE"/>
    <w:rsid w:val="00435A7E"/>
    <w:rsid w:val="00436BDB"/>
    <w:rsid w:val="00436C07"/>
    <w:rsid w:val="00437A8D"/>
    <w:rsid w:val="004409CD"/>
    <w:rsid w:val="00441A3D"/>
    <w:rsid w:val="00441DA5"/>
    <w:rsid w:val="00442DFC"/>
    <w:rsid w:val="00445869"/>
    <w:rsid w:val="004459E3"/>
    <w:rsid w:val="004475E2"/>
    <w:rsid w:val="00447621"/>
    <w:rsid w:val="00447828"/>
    <w:rsid w:val="00447A2D"/>
    <w:rsid w:val="00450223"/>
    <w:rsid w:val="004518B5"/>
    <w:rsid w:val="00452125"/>
    <w:rsid w:val="00452C57"/>
    <w:rsid w:val="00453100"/>
    <w:rsid w:val="0045466E"/>
    <w:rsid w:val="0045467C"/>
    <w:rsid w:val="00454869"/>
    <w:rsid w:val="00455A6A"/>
    <w:rsid w:val="004564EE"/>
    <w:rsid w:val="00457D8F"/>
    <w:rsid w:val="00457E8E"/>
    <w:rsid w:val="00460208"/>
    <w:rsid w:val="0046020A"/>
    <w:rsid w:val="004603D4"/>
    <w:rsid w:val="00460830"/>
    <w:rsid w:val="00461257"/>
    <w:rsid w:val="0046130F"/>
    <w:rsid w:val="00461C0E"/>
    <w:rsid w:val="00461D59"/>
    <w:rsid w:val="0046266A"/>
    <w:rsid w:val="00464DEE"/>
    <w:rsid w:val="00466B4A"/>
    <w:rsid w:val="0047002F"/>
    <w:rsid w:val="004700F7"/>
    <w:rsid w:val="00470837"/>
    <w:rsid w:val="004715FD"/>
    <w:rsid w:val="00473F86"/>
    <w:rsid w:val="00474642"/>
    <w:rsid w:val="00474D3B"/>
    <w:rsid w:val="00476954"/>
    <w:rsid w:val="00483615"/>
    <w:rsid w:val="00484599"/>
    <w:rsid w:val="00484FB1"/>
    <w:rsid w:val="00485624"/>
    <w:rsid w:val="00486188"/>
    <w:rsid w:val="00486ECF"/>
    <w:rsid w:val="00487DCF"/>
    <w:rsid w:val="00490003"/>
    <w:rsid w:val="00492E8D"/>
    <w:rsid w:val="00492F60"/>
    <w:rsid w:val="00493025"/>
    <w:rsid w:val="00493ACB"/>
    <w:rsid w:val="00493D8D"/>
    <w:rsid w:val="00494C81"/>
    <w:rsid w:val="00494CCA"/>
    <w:rsid w:val="00495887"/>
    <w:rsid w:val="004963C8"/>
    <w:rsid w:val="004969B7"/>
    <w:rsid w:val="00496E73"/>
    <w:rsid w:val="004972AD"/>
    <w:rsid w:val="00497530"/>
    <w:rsid w:val="0049767B"/>
    <w:rsid w:val="004A019E"/>
    <w:rsid w:val="004A02ED"/>
    <w:rsid w:val="004A0BD4"/>
    <w:rsid w:val="004A25F0"/>
    <w:rsid w:val="004A2CAB"/>
    <w:rsid w:val="004A5049"/>
    <w:rsid w:val="004A6C61"/>
    <w:rsid w:val="004A74E5"/>
    <w:rsid w:val="004B0577"/>
    <w:rsid w:val="004B3C02"/>
    <w:rsid w:val="004B3DF7"/>
    <w:rsid w:val="004B3FD5"/>
    <w:rsid w:val="004B431C"/>
    <w:rsid w:val="004B47B2"/>
    <w:rsid w:val="004B55ED"/>
    <w:rsid w:val="004B5AB9"/>
    <w:rsid w:val="004B7B0B"/>
    <w:rsid w:val="004C0275"/>
    <w:rsid w:val="004C1C5E"/>
    <w:rsid w:val="004C2592"/>
    <w:rsid w:val="004C277B"/>
    <w:rsid w:val="004C29DC"/>
    <w:rsid w:val="004C3815"/>
    <w:rsid w:val="004C3FBD"/>
    <w:rsid w:val="004C5050"/>
    <w:rsid w:val="004C5387"/>
    <w:rsid w:val="004C66F4"/>
    <w:rsid w:val="004C72A5"/>
    <w:rsid w:val="004C7FBF"/>
    <w:rsid w:val="004D0AE6"/>
    <w:rsid w:val="004D13EB"/>
    <w:rsid w:val="004D1A4B"/>
    <w:rsid w:val="004D2592"/>
    <w:rsid w:val="004D30D7"/>
    <w:rsid w:val="004D3E02"/>
    <w:rsid w:val="004D5BF6"/>
    <w:rsid w:val="004D6275"/>
    <w:rsid w:val="004D6BDA"/>
    <w:rsid w:val="004D729C"/>
    <w:rsid w:val="004D7A29"/>
    <w:rsid w:val="004D7BED"/>
    <w:rsid w:val="004E0C8D"/>
    <w:rsid w:val="004E116A"/>
    <w:rsid w:val="004E13A0"/>
    <w:rsid w:val="004E147D"/>
    <w:rsid w:val="004E2685"/>
    <w:rsid w:val="004E2A0D"/>
    <w:rsid w:val="004E2B27"/>
    <w:rsid w:val="004E2FFC"/>
    <w:rsid w:val="004E3A39"/>
    <w:rsid w:val="004E6174"/>
    <w:rsid w:val="004E63E8"/>
    <w:rsid w:val="004E6538"/>
    <w:rsid w:val="004E6B99"/>
    <w:rsid w:val="004E7017"/>
    <w:rsid w:val="004E7572"/>
    <w:rsid w:val="004E7B9B"/>
    <w:rsid w:val="004F05EB"/>
    <w:rsid w:val="004F0B82"/>
    <w:rsid w:val="004F1552"/>
    <w:rsid w:val="004F20EE"/>
    <w:rsid w:val="004F220B"/>
    <w:rsid w:val="004F2902"/>
    <w:rsid w:val="004F4FBD"/>
    <w:rsid w:val="004F5078"/>
    <w:rsid w:val="004F5664"/>
    <w:rsid w:val="004F569B"/>
    <w:rsid w:val="004F5823"/>
    <w:rsid w:val="004F62E3"/>
    <w:rsid w:val="00501996"/>
    <w:rsid w:val="00501DB1"/>
    <w:rsid w:val="00502D8A"/>
    <w:rsid w:val="00502DCA"/>
    <w:rsid w:val="00502E33"/>
    <w:rsid w:val="005035B6"/>
    <w:rsid w:val="0050509B"/>
    <w:rsid w:val="005059A8"/>
    <w:rsid w:val="005078B7"/>
    <w:rsid w:val="00507E57"/>
    <w:rsid w:val="00510415"/>
    <w:rsid w:val="00511E2B"/>
    <w:rsid w:val="005126EB"/>
    <w:rsid w:val="00512E24"/>
    <w:rsid w:val="005131E7"/>
    <w:rsid w:val="00514690"/>
    <w:rsid w:val="00515791"/>
    <w:rsid w:val="00515D31"/>
    <w:rsid w:val="00516577"/>
    <w:rsid w:val="00516F64"/>
    <w:rsid w:val="00517191"/>
    <w:rsid w:val="005220D6"/>
    <w:rsid w:val="00524E80"/>
    <w:rsid w:val="00527B8D"/>
    <w:rsid w:val="005330FC"/>
    <w:rsid w:val="00534955"/>
    <w:rsid w:val="005356F3"/>
    <w:rsid w:val="00536F00"/>
    <w:rsid w:val="00537DD4"/>
    <w:rsid w:val="00541D1D"/>
    <w:rsid w:val="00543370"/>
    <w:rsid w:val="005455D9"/>
    <w:rsid w:val="005469B1"/>
    <w:rsid w:val="00546F25"/>
    <w:rsid w:val="0054702E"/>
    <w:rsid w:val="005508BF"/>
    <w:rsid w:val="00551C16"/>
    <w:rsid w:val="00551ED3"/>
    <w:rsid w:val="0055286D"/>
    <w:rsid w:val="00552AEE"/>
    <w:rsid w:val="0055394F"/>
    <w:rsid w:val="00553CCD"/>
    <w:rsid w:val="00555C80"/>
    <w:rsid w:val="00556764"/>
    <w:rsid w:val="00557AD6"/>
    <w:rsid w:val="00562364"/>
    <w:rsid w:val="00562B1C"/>
    <w:rsid w:val="00563660"/>
    <w:rsid w:val="00564064"/>
    <w:rsid w:val="00564A7B"/>
    <w:rsid w:val="00565F1C"/>
    <w:rsid w:val="00566487"/>
    <w:rsid w:val="00566B1F"/>
    <w:rsid w:val="00566DD4"/>
    <w:rsid w:val="00567C1A"/>
    <w:rsid w:val="00567F72"/>
    <w:rsid w:val="00570927"/>
    <w:rsid w:val="0057229F"/>
    <w:rsid w:val="00576393"/>
    <w:rsid w:val="005802D3"/>
    <w:rsid w:val="00581582"/>
    <w:rsid w:val="005818D1"/>
    <w:rsid w:val="00581D15"/>
    <w:rsid w:val="00581F38"/>
    <w:rsid w:val="00582891"/>
    <w:rsid w:val="00583C62"/>
    <w:rsid w:val="005849A8"/>
    <w:rsid w:val="00584A8D"/>
    <w:rsid w:val="0058549B"/>
    <w:rsid w:val="00586247"/>
    <w:rsid w:val="00586341"/>
    <w:rsid w:val="0058635B"/>
    <w:rsid w:val="0058640F"/>
    <w:rsid w:val="00586427"/>
    <w:rsid w:val="00586AB5"/>
    <w:rsid w:val="00587793"/>
    <w:rsid w:val="00587CF6"/>
    <w:rsid w:val="00592103"/>
    <w:rsid w:val="005923A6"/>
    <w:rsid w:val="005924D0"/>
    <w:rsid w:val="005930D2"/>
    <w:rsid w:val="00594E39"/>
    <w:rsid w:val="005959D7"/>
    <w:rsid w:val="005966AD"/>
    <w:rsid w:val="005A0454"/>
    <w:rsid w:val="005A0CD3"/>
    <w:rsid w:val="005A1F70"/>
    <w:rsid w:val="005A22A1"/>
    <w:rsid w:val="005A2F9D"/>
    <w:rsid w:val="005A34AC"/>
    <w:rsid w:val="005A546A"/>
    <w:rsid w:val="005A55A4"/>
    <w:rsid w:val="005A59D0"/>
    <w:rsid w:val="005A6604"/>
    <w:rsid w:val="005A7D3D"/>
    <w:rsid w:val="005B048A"/>
    <w:rsid w:val="005B1F95"/>
    <w:rsid w:val="005B4ED3"/>
    <w:rsid w:val="005B569C"/>
    <w:rsid w:val="005B596C"/>
    <w:rsid w:val="005B5A3E"/>
    <w:rsid w:val="005B5D2F"/>
    <w:rsid w:val="005C0876"/>
    <w:rsid w:val="005C29A7"/>
    <w:rsid w:val="005C36FA"/>
    <w:rsid w:val="005C3A02"/>
    <w:rsid w:val="005C3C84"/>
    <w:rsid w:val="005C4124"/>
    <w:rsid w:val="005C440D"/>
    <w:rsid w:val="005C4D02"/>
    <w:rsid w:val="005C4D95"/>
    <w:rsid w:val="005C5595"/>
    <w:rsid w:val="005C5A0E"/>
    <w:rsid w:val="005C6689"/>
    <w:rsid w:val="005C6D6F"/>
    <w:rsid w:val="005C7679"/>
    <w:rsid w:val="005C7EAD"/>
    <w:rsid w:val="005D04F2"/>
    <w:rsid w:val="005D0C3A"/>
    <w:rsid w:val="005D2E61"/>
    <w:rsid w:val="005D34AD"/>
    <w:rsid w:val="005D3756"/>
    <w:rsid w:val="005D3D28"/>
    <w:rsid w:val="005D48B1"/>
    <w:rsid w:val="005D4FBD"/>
    <w:rsid w:val="005D5337"/>
    <w:rsid w:val="005D5816"/>
    <w:rsid w:val="005D66FA"/>
    <w:rsid w:val="005D7453"/>
    <w:rsid w:val="005E01A0"/>
    <w:rsid w:val="005E1518"/>
    <w:rsid w:val="005E1D26"/>
    <w:rsid w:val="005E2540"/>
    <w:rsid w:val="005E29A8"/>
    <w:rsid w:val="005E348B"/>
    <w:rsid w:val="005E531B"/>
    <w:rsid w:val="005E5ECE"/>
    <w:rsid w:val="005E614F"/>
    <w:rsid w:val="005E6D95"/>
    <w:rsid w:val="005E70CF"/>
    <w:rsid w:val="005E7671"/>
    <w:rsid w:val="005F1CBB"/>
    <w:rsid w:val="005F2031"/>
    <w:rsid w:val="005F3323"/>
    <w:rsid w:val="005F4B9E"/>
    <w:rsid w:val="005F4BAF"/>
    <w:rsid w:val="005F5030"/>
    <w:rsid w:val="005F6727"/>
    <w:rsid w:val="005F7B38"/>
    <w:rsid w:val="006004CB"/>
    <w:rsid w:val="006006DD"/>
    <w:rsid w:val="00601B7B"/>
    <w:rsid w:val="006026CC"/>
    <w:rsid w:val="00602787"/>
    <w:rsid w:val="006037FF"/>
    <w:rsid w:val="0060632F"/>
    <w:rsid w:val="006063B3"/>
    <w:rsid w:val="00606821"/>
    <w:rsid w:val="00607298"/>
    <w:rsid w:val="0061104A"/>
    <w:rsid w:val="006119FC"/>
    <w:rsid w:val="0061235F"/>
    <w:rsid w:val="0061287E"/>
    <w:rsid w:val="00613209"/>
    <w:rsid w:val="006136F7"/>
    <w:rsid w:val="00613766"/>
    <w:rsid w:val="0061584B"/>
    <w:rsid w:val="0061654B"/>
    <w:rsid w:val="006165C9"/>
    <w:rsid w:val="00616AF3"/>
    <w:rsid w:val="0061740E"/>
    <w:rsid w:val="00617670"/>
    <w:rsid w:val="0062016E"/>
    <w:rsid w:val="0062035C"/>
    <w:rsid w:val="00620933"/>
    <w:rsid w:val="00620D81"/>
    <w:rsid w:val="00621E78"/>
    <w:rsid w:val="00621EEF"/>
    <w:rsid w:val="00622961"/>
    <w:rsid w:val="00622BD9"/>
    <w:rsid w:val="006233C6"/>
    <w:rsid w:val="0062357F"/>
    <w:rsid w:val="00623583"/>
    <w:rsid w:val="00623987"/>
    <w:rsid w:val="00624040"/>
    <w:rsid w:val="006242E3"/>
    <w:rsid w:val="006247AB"/>
    <w:rsid w:val="00625A82"/>
    <w:rsid w:val="00626C95"/>
    <w:rsid w:val="00626D3E"/>
    <w:rsid w:val="006319B8"/>
    <w:rsid w:val="00632FED"/>
    <w:rsid w:val="00633A82"/>
    <w:rsid w:val="00635934"/>
    <w:rsid w:val="00635B5B"/>
    <w:rsid w:val="0063684D"/>
    <w:rsid w:val="006378B7"/>
    <w:rsid w:val="0063798D"/>
    <w:rsid w:val="006404AD"/>
    <w:rsid w:val="006421DB"/>
    <w:rsid w:val="00642434"/>
    <w:rsid w:val="00642B26"/>
    <w:rsid w:val="00642DE8"/>
    <w:rsid w:val="0064318E"/>
    <w:rsid w:val="00645733"/>
    <w:rsid w:val="0064604C"/>
    <w:rsid w:val="00646B98"/>
    <w:rsid w:val="00647E4A"/>
    <w:rsid w:val="00650C8F"/>
    <w:rsid w:val="00651AB8"/>
    <w:rsid w:val="006522AE"/>
    <w:rsid w:val="006547DD"/>
    <w:rsid w:val="00654C0A"/>
    <w:rsid w:val="00655781"/>
    <w:rsid w:val="00657276"/>
    <w:rsid w:val="00661095"/>
    <w:rsid w:val="00661116"/>
    <w:rsid w:val="00661339"/>
    <w:rsid w:val="00661AA5"/>
    <w:rsid w:val="00663016"/>
    <w:rsid w:val="0066503A"/>
    <w:rsid w:val="00665A7C"/>
    <w:rsid w:val="00665E39"/>
    <w:rsid w:val="00666F7D"/>
    <w:rsid w:val="00670E62"/>
    <w:rsid w:val="00671AD0"/>
    <w:rsid w:val="00671B0E"/>
    <w:rsid w:val="0067275A"/>
    <w:rsid w:val="00672999"/>
    <w:rsid w:val="006730E1"/>
    <w:rsid w:val="00673E4A"/>
    <w:rsid w:val="00676F55"/>
    <w:rsid w:val="00677856"/>
    <w:rsid w:val="00677DCC"/>
    <w:rsid w:val="006801AD"/>
    <w:rsid w:val="00680EA0"/>
    <w:rsid w:val="006826D8"/>
    <w:rsid w:val="006834E5"/>
    <w:rsid w:val="0068498F"/>
    <w:rsid w:val="00685442"/>
    <w:rsid w:val="006874FB"/>
    <w:rsid w:val="006879B2"/>
    <w:rsid w:val="006911DB"/>
    <w:rsid w:val="00691C3E"/>
    <w:rsid w:val="00691E59"/>
    <w:rsid w:val="00693059"/>
    <w:rsid w:val="00693646"/>
    <w:rsid w:val="00695568"/>
    <w:rsid w:val="00695A04"/>
    <w:rsid w:val="0069639B"/>
    <w:rsid w:val="00696730"/>
    <w:rsid w:val="00696DAE"/>
    <w:rsid w:val="00697861"/>
    <w:rsid w:val="006979D0"/>
    <w:rsid w:val="006A17C4"/>
    <w:rsid w:val="006A210A"/>
    <w:rsid w:val="006A2AFE"/>
    <w:rsid w:val="006A3903"/>
    <w:rsid w:val="006A4D5E"/>
    <w:rsid w:val="006A5864"/>
    <w:rsid w:val="006A6D2A"/>
    <w:rsid w:val="006A74F0"/>
    <w:rsid w:val="006A76C9"/>
    <w:rsid w:val="006B0A26"/>
    <w:rsid w:val="006B0EC2"/>
    <w:rsid w:val="006B26AD"/>
    <w:rsid w:val="006B2914"/>
    <w:rsid w:val="006B2CC3"/>
    <w:rsid w:val="006B318E"/>
    <w:rsid w:val="006B3424"/>
    <w:rsid w:val="006B4315"/>
    <w:rsid w:val="006B4842"/>
    <w:rsid w:val="006B57F2"/>
    <w:rsid w:val="006B5F94"/>
    <w:rsid w:val="006B76C0"/>
    <w:rsid w:val="006C28E9"/>
    <w:rsid w:val="006C4677"/>
    <w:rsid w:val="006C53AE"/>
    <w:rsid w:val="006C7696"/>
    <w:rsid w:val="006C7BEB"/>
    <w:rsid w:val="006D05AD"/>
    <w:rsid w:val="006D142D"/>
    <w:rsid w:val="006D1983"/>
    <w:rsid w:val="006D4266"/>
    <w:rsid w:val="006D667A"/>
    <w:rsid w:val="006D6A1C"/>
    <w:rsid w:val="006D706A"/>
    <w:rsid w:val="006E06F9"/>
    <w:rsid w:val="006E1206"/>
    <w:rsid w:val="006E17ED"/>
    <w:rsid w:val="006E22DB"/>
    <w:rsid w:val="006E2889"/>
    <w:rsid w:val="006E29AC"/>
    <w:rsid w:val="006E31AA"/>
    <w:rsid w:val="006E6152"/>
    <w:rsid w:val="006E618F"/>
    <w:rsid w:val="006F0A01"/>
    <w:rsid w:val="006F17B8"/>
    <w:rsid w:val="006F4324"/>
    <w:rsid w:val="006F4452"/>
    <w:rsid w:val="006F477F"/>
    <w:rsid w:val="006F4E3D"/>
    <w:rsid w:val="006F51AB"/>
    <w:rsid w:val="006F5510"/>
    <w:rsid w:val="006F5876"/>
    <w:rsid w:val="006F5B74"/>
    <w:rsid w:val="006F6A3E"/>
    <w:rsid w:val="006F6C42"/>
    <w:rsid w:val="006F6E05"/>
    <w:rsid w:val="006F708E"/>
    <w:rsid w:val="006F7F56"/>
    <w:rsid w:val="007008EC"/>
    <w:rsid w:val="00700920"/>
    <w:rsid w:val="0070097B"/>
    <w:rsid w:val="0070104B"/>
    <w:rsid w:val="0070159A"/>
    <w:rsid w:val="00702C2A"/>
    <w:rsid w:val="007032F8"/>
    <w:rsid w:val="00703D28"/>
    <w:rsid w:val="00704DEC"/>
    <w:rsid w:val="00705B2A"/>
    <w:rsid w:val="0070629F"/>
    <w:rsid w:val="007077B0"/>
    <w:rsid w:val="00710273"/>
    <w:rsid w:val="00711200"/>
    <w:rsid w:val="00711934"/>
    <w:rsid w:val="00712221"/>
    <w:rsid w:val="00712F2E"/>
    <w:rsid w:val="00714173"/>
    <w:rsid w:val="00714C13"/>
    <w:rsid w:val="00715037"/>
    <w:rsid w:val="00715C70"/>
    <w:rsid w:val="00715D87"/>
    <w:rsid w:val="00716DB1"/>
    <w:rsid w:val="007214B0"/>
    <w:rsid w:val="0072257F"/>
    <w:rsid w:val="0072273C"/>
    <w:rsid w:val="00722B18"/>
    <w:rsid w:val="00723266"/>
    <w:rsid w:val="00723BA7"/>
    <w:rsid w:val="007252C7"/>
    <w:rsid w:val="00725A8B"/>
    <w:rsid w:val="00725D4C"/>
    <w:rsid w:val="007264D6"/>
    <w:rsid w:val="00730135"/>
    <w:rsid w:val="00730E2B"/>
    <w:rsid w:val="00731309"/>
    <w:rsid w:val="0073159C"/>
    <w:rsid w:val="007325B8"/>
    <w:rsid w:val="00732FB4"/>
    <w:rsid w:val="007333FF"/>
    <w:rsid w:val="007348A8"/>
    <w:rsid w:val="007348CF"/>
    <w:rsid w:val="0073498B"/>
    <w:rsid w:val="007350E3"/>
    <w:rsid w:val="0073524E"/>
    <w:rsid w:val="00735373"/>
    <w:rsid w:val="00735B64"/>
    <w:rsid w:val="00735DB3"/>
    <w:rsid w:val="00736062"/>
    <w:rsid w:val="0074064C"/>
    <w:rsid w:val="007411EE"/>
    <w:rsid w:val="0074168E"/>
    <w:rsid w:val="007421E3"/>
    <w:rsid w:val="00742409"/>
    <w:rsid w:val="00742F3F"/>
    <w:rsid w:val="007459F3"/>
    <w:rsid w:val="0075039F"/>
    <w:rsid w:val="00750C1A"/>
    <w:rsid w:val="00750E56"/>
    <w:rsid w:val="00751C81"/>
    <w:rsid w:val="00754103"/>
    <w:rsid w:val="00755653"/>
    <w:rsid w:val="0075578F"/>
    <w:rsid w:val="0075584A"/>
    <w:rsid w:val="00755E7B"/>
    <w:rsid w:val="00756ADD"/>
    <w:rsid w:val="00756BA6"/>
    <w:rsid w:val="0075711A"/>
    <w:rsid w:val="0075774E"/>
    <w:rsid w:val="00760EF8"/>
    <w:rsid w:val="007619A9"/>
    <w:rsid w:val="00761A0E"/>
    <w:rsid w:val="00761FF7"/>
    <w:rsid w:val="00762BAC"/>
    <w:rsid w:val="007648D0"/>
    <w:rsid w:val="0076505D"/>
    <w:rsid w:val="0076702D"/>
    <w:rsid w:val="00770117"/>
    <w:rsid w:val="00770A42"/>
    <w:rsid w:val="00770BFA"/>
    <w:rsid w:val="00773913"/>
    <w:rsid w:val="00773DBC"/>
    <w:rsid w:val="00775014"/>
    <w:rsid w:val="0077694B"/>
    <w:rsid w:val="00776B25"/>
    <w:rsid w:val="00777F1C"/>
    <w:rsid w:val="007800FC"/>
    <w:rsid w:val="00780B69"/>
    <w:rsid w:val="00781FA4"/>
    <w:rsid w:val="00783819"/>
    <w:rsid w:val="00784747"/>
    <w:rsid w:val="007847EE"/>
    <w:rsid w:val="00786492"/>
    <w:rsid w:val="00786788"/>
    <w:rsid w:val="00786DCC"/>
    <w:rsid w:val="007871E2"/>
    <w:rsid w:val="00787636"/>
    <w:rsid w:val="0079125B"/>
    <w:rsid w:val="00791A0C"/>
    <w:rsid w:val="00793A99"/>
    <w:rsid w:val="007963F6"/>
    <w:rsid w:val="00796501"/>
    <w:rsid w:val="00796FAE"/>
    <w:rsid w:val="00797309"/>
    <w:rsid w:val="007A079C"/>
    <w:rsid w:val="007A14D1"/>
    <w:rsid w:val="007A2055"/>
    <w:rsid w:val="007A2224"/>
    <w:rsid w:val="007A3433"/>
    <w:rsid w:val="007A397E"/>
    <w:rsid w:val="007A3F12"/>
    <w:rsid w:val="007A46D6"/>
    <w:rsid w:val="007A49F6"/>
    <w:rsid w:val="007A4EBC"/>
    <w:rsid w:val="007A53C7"/>
    <w:rsid w:val="007A6B3C"/>
    <w:rsid w:val="007A72E1"/>
    <w:rsid w:val="007B08B0"/>
    <w:rsid w:val="007B0C69"/>
    <w:rsid w:val="007B1912"/>
    <w:rsid w:val="007B1DCB"/>
    <w:rsid w:val="007B27C5"/>
    <w:rsid w:val="007B2D60"/>
    <w:rsid w:val="007B5921"/>
    <w:rsid w:val="007B5F24"/>
    <w:rsid w:val="007B6065"/>
    <w:rsid w:val="007B6931"/>
    <w:rsid w:val="007B7665"/>
    <w:rsid w:val="007C10F5"/>
    <w:rsid w:val="007C1576"/>
    <w:rsid w:val="007C1E9C"/>
    <w:rsid w:val="007C24DE"/>
    <w:rsid w:val="007C2A68"/>
    <w:rsid w:val="007C3487"/>
    <w:rsid w:val="007C4580"/>
    <w:rsid w:val="007C6226"/>
    <w:rsid w:val="007C6A8F"/>
    <w:rsid w:val="007C6B61"/>
    <w:rsid w:val="007C7340"/>
    <w:rsid w:val="007D0962"/>
    <w:rsid w:val="007D0A7F"/>
    <w:rsid w:val="007D1491"/>
    <w:rsid w:val="007D1F33"/>
    <w:rsid w:val="007D1F5D"/>
    <w:rsid w:val="007D27FB"/>
    <w:rsid w:val="007D33E2"/>
    <w:rsid w:val="007D3683"/>
    <w:rsid w:val="007D4AA3"/>
    <w:rsid w:val="007D4C85"/>
    <w:rsid w:val="007D632A"/>
    <w:rsid w:val="007D645B"/>
    <w:rsid w:val="007D67EE"/>
    <w:rsid w:val="007D6E64"/>
    <w:rsid w:val="007D7356"/>
    <w:rsid w:val="007E171A"/>
    <w:rsid w:val="007E1F21"/>
    <w:rsid w:val="007E287B"/>
    <w:rsid w:val="007E2A66"/>
    <w:rsid w:val="007E2FA0"/>
    <w:rsid w:val="007E32C1"/>
    <w:rsid w:val="007E3B22"/>
    <w:rsid w:val="007E49F4"/>
    <w:rsid w:val="007E4A1A"/>
    <w:rsid w:val="007E4A5E"/>
    <w:rsid w:val="007E5767"/>
    <w:rsid w:val="007E5B32"/>
    <w:rsid w:val="007E641F"/>
    <w:rsid w:val="007E64E7"/>
    <w:rsid w:val="007E6B86"/>
    <w:rsid w:val="007E6FFE"/>
    <w:rsid w:val="007F185D"/>
    <w:rsid w:val="007F1E81"/>
    <w:rsid w:val="007F2486"/>
    <w:rsid w:val="007F2A98"/>
    <w:rsid w:val="007F2E12"/>
    <w:rsid w:val="007F4004"/>
    <w:rsid w:val="007F5D8A"/>
    <w:rsid w:val="008000D3"/>
    <w:rsid w:val="008003DD"/>
    <w:rsid w:val="008003F7"/>
    <w:rsid w:val="00800507"/>
    <w:rsid w:val="00801A5F"/>
    <w:rsid w:val="0080239F"/>
    <w:rsid w:val="008029EE"/>
    <w:rsid w:val="00803EFC"/>
    <w:rsid w:val="00805A2E"/>
    <w:rsid w:val="00805C3C"/>
    <w:rsid w:val="00805C76"/>
    <w:rsid w:val="0080646A"/>
    <w:rsid w:val="00807467"/>
    <w:rsid w:val="00807739"/>
    <w:rsid w:val="0080782C"/>
    <w:rsid w:val="008102D8"/>
    <w:rsid w:val="008106CA"/>
    <w:rsid w:val="00811190"/>
    <w:rsid w:val="00811565"/>
    <w:rsid w:val="008129D9"/>
    <w:rsid w:val="00812D9B"/>
    <w:rsid w:val="00813FE1"/>
    <w:rsid w:val="008143D6"/>
    <w:rsid w:val="0081474C"/>
    <w:rsid w:val="00814804"/>
    <w:rsid w:val="00814FFC"/>
    <w:rsid w:val="00816F40"/>
    <w:rsid w:val="00817178"/>
    <w:rsid w:val="0081734B"/>
    <w:rsid w:val="00817D38"/>
    <w:rsid w:val="00817F01"/>
    <w:rsid w:val="00820A1E"/>
    <w:rsid w:val="00821089"/>
    <w:rsid w:val="008210A1"/>
    <w:rsid w:val="00821528"/>
    <w:rsid w:val="00824CD2"/>
    <w:rsid w:val="008251E1"/>
    <w:rsid w:val="00826201"/>
    <w:rsid w:val="008263B4"/>
    <w:rsid w:val="00826A97"/>
    <w:rsid w:val="00826D6F"/>
    <w:rsid w:val="00830245"/>
    <w:rsid w:val="008306BB"/>
    <w:rsid w:val="008307D0"/>
    <w:rsid w:val="00832307"/>
    <w:rsid w:val="00832651"/>
    <w:rsid w:val="00833980"/>
    <w:rsid w:val="00834633"/>
    <w:rsid w:val="00835CBD"/>
    <w:rsid w:val="00836B66"/>
    <w:rsid w:val="00837172"/>
    <w:rsid w:val="00837FEE"/>
    <w:rsid w:val="008411F4"/>
    <w:rsid w:val="008422B5"/>
    <w:rsid w:val="008428A6"/>
    <w:rsid w:val="00842958"/>
    <w:rsid w:val="00842CF5"/>
    <w:rsid w:val="00843AD3"/>
    <w:rsid w:val="00843CB3"/>
    <w:rsid w:val="008450D0"/>
    <w:rsid w:val="00845507"/>
    <w:rsid w:val="00845A12"/>
    <w:rsid w:val="00845E02"/>
    <w:rsid w:val="00845EBA"/>
    <w:rsid w:val="0084638E"/>
    <w:rsid w:val="00846B82"/>
    <w:rsid w:val="0085027C"/>
    <w:rsid w:val="00850365"/>
    <w:rsid w:val="00850C29"/>
    <w:rsid w:val="00852177"/>
    <w:rsid w:val="00852E42"/>
    <w:rsid w:val="0085367D"/>
    <w:rsid w:val="0085375B"/>
    <w:rsid w:val="00853D36"/>
    <w:rsid w:val="00854007"/>
    <w:rsid w:val="008543EE"/>
    <w:rsid w:val="00854DC5"/>
    <w:rsid w:val="00855C91"/>
    <w:rsid w:val="00856080"/>
    <w:rsid w:val="0085620D"/>
    <w:rsid w:val="0085724B"/>
    <w:rsid w:val="00857935"/>
    <w:rsid w:val="00861F2C"/>
    <w:rsid w:val="00863854"/>
    <w:rsid w:val="00863FEB"/>
    <w:rsid w:val="0086444D"/>
    <w:rsid w:val="00864A57"/>
    <w:rsid w:val="00864CCA"/>
    <w:rsid w:val="00865402"/>
    <w:rsid w:val="00866C33"/>
    <w:rsid w:val="00867AAF"/>
    <w:rsid w:val="00870997"/>
    <w:rsid w:val="00871647"/>
    <w:rsid w:val="0087339F"/>
    <w:rsid w:val="00873FE7"/>
    <w:rsid w:val="00874D34"/>
    <w:rsid w:val="0087506E"/>
    <w:rsid w:val="008763B2"/>
    <w:rsid w:val="00877388"/>
    <w:rsid w:val="008779CE"/>
    <w:rsid w:val="0088119B"/>
    <w:rsid w:val="00881CA6"/>
    <w:rsid w:val="00882259"/>
    <w:rsid w:val="008823D9"/>
    <w:rsid w:val="00882575"/>
    <w:rsid w:val="0088274C"/>
    <w:rsid w:val="0088279E"/>
    <w:rsid w:val="00882C41"/>
    <w:rsid w:val="00882E9A"/>
    <w:rsid w:val="00883561"/>
    <w:rsid w:val="0088433E"/>
    <w:rsid w:val="0088501A"/>
    <w:rsid w:val="00887875"/>
    <w:rsid w:val="00887CBE"/>
    <w:rsid w:val="00887F89"/>
    <w:rsid w:val="00891A10"/>
    <w:rsid w:val="00892847"/>
    <w:rsid w:val="00893E5D"/>
    <w:rsid w:val="00893EB3"/>
    <w:rsid w:val="008951AE"/>
    <w:rsid w:val="00895FFF"/>
    <w:rsid w:val="008A142D"/>
    <w:rsid w:val="008A1B01"/>
    <w:rsid w:val="008A1B15"/>
    <w:rsid w:val="008A1E28"/>
    <w:rsid w:val="008A2F78"/>
    <w:rsid w:val="008A4FFE"/>
    <w:rsid w:val="008A5175"/>
    <w:rsid w:val="008A614C"/>
    <w:rsid w:val="008A7E35"/>
    <w:rsid w:val="008B0D14"/>
    <w:rsid w:val="008B1362"/>
    <w:rsid w:val="008B14C9"/>
    <w:rsid w:val="008B1DD8"/>
    <w:rsid w:val="008B1F9C"/>
    <w:rsid w:val="008B2D37"/>
    <w:rsid w:val="008B32CF"/>
    <w:rsid w:val="008B392D"/>
    <w:rsid w:val="008B3CF5"/>
    <w:rsid w:val="008B4246"/>
    <w:rsid w:val="008B4328"/>
    <w:rsid w:val="008B45A5"/>
    <w:rsid w:val="008B4B0B"/>
    <w:rsid w:val="008B4B34"/>
    <w:rsid w:val="008B4D50"/>
    <w:rsid w:val="008B554E"/>
    <w:rsid w:val="008B59C2"/>
    <w:rsid w:val="008B5F09"/>
    <w:rsid w:val="008B75A2"/>
    <w:rsid w:val="008C0011"/>
    <w:rsid w:val="008C08F5"/>
    <w:rsid w:val="008C3B37"/>
    <w:rsid w:val="008C6D6C"/>
    <w:rsid w:val="008C7058"/>
    <w:rsid w:val="008C7D33"/>
    <w:rsid w:val="008C7D7A"/>
    <w:rsid w:val="008D1238"/>
    <w:rsid w:val="008D17C7"/>
    <w:rsid w:val="008D4249"/>
    <w:rsid w:val="008D49D0"/>
    <w:rsid w:val="008D528E"/>
    <w:rsid w:val="008D669D"/>
    <w:rsid w:val="008D702B"/>
    <w:rsid w:val="008D773E"/>
    <w:rsid w:val="008D7CE3"/>
    <w:rsid w:val="008E181C"/>
    <w:rsid w:val="008E26C9"/>
    <w:rsid w:val="008E2BDB"/>
    <w:rsid w:val="008E2FD1"/>
    <w:rsid w:val="008E3A20"/>
    <w:rsid w:val="008E4066"/>
    <w:rsid w:val="008E4EE4"/>
    <w:rsid w:val="008E677E"/>
    <w:rsid w:val="008E7A87"/>
    <w:rsid w:val="008E7DFF"/>
    <w:rsid w:val="008F1493"/>
    <w:rsid w:val="008F5635"/>
    <w:rsid w:val="008F592C"/>
    <w:rsid w:val="008F65A0"/>
    <w:rsid w:val="008F66FF"/>
    <w:rsid w:val="008F6A3A"/>
    <w:rsid w:val="008F74E7"/>
    <w:rsid w:val="00900825"/>
    <w:rsid w:val="00900BA1"/>
    <w:rsid w:val="009015C3"/>
    <w:rsid w:val="00901679"/>
    <w:rsid w:val="00901F0E"/>
    <w:rsid w:val="0090277D"/>
    <w:rsid w:val="0090359C"/>
    <w:rsid w:val="00903844"/>
    <w:rsid w:val="0090433E"/>
    <w:rsid w:val="009048F3"/>
    <w:rsid w:val="00904CD1"/>
    <w:rsid w:val="00905895"/>
    <w:rsid w:val="009066AD"/>
    <w:rsid w:val="00906C09"/>
    <w:rsid w:val="00907139"/>
    <w:rsid w:val="00907A7A"/>
    <w:rsid w:val="00910AE8"/>
    <w:rsid w:val="00910BA4"/>
    <w:rsid w:val="00912873"/>
    <w:rsid w:val="00914CFB"/>
    <w:rsid w:val="00914F44"/>
    <w:rsid w:val="00915154"/>
    <w:rsid w:val="00915DEB"/>
    <w:rsid w:val="00917577"/>
    <w:rsid w:val="00917F38"/>
    <w:rsid w:val="00920899"/>
    <w:rsid w:val="00920941"/>
    <w:rsid w:val="00921517"/>
    <w:rsid w:val="0092224D"/>
    <w:rsid w:val="00922609"/>
    <w:rsid w:val="00922991"/>
    <w:rsid w:val="009234E9"/>
    <w:rsid w:val="009243E4"/>
    <w:rsid w:val="009254D5"/>
    <w:rsid w:val="009266B6"/>
    <w:rsid w:val="00926768"/>
    <w:rsid w:val="009269F6"/>
    <w:rsid w:val="00926EBD"/>
    <w:rsid w:val="0092739E"/>
    <w:rsid w:val="0092748E"/>
    <w:rsid w:val="009307F9"/>
    <w:rsid w:val="00930FD0"/>
    <w:rsid w:val="009329CF"/>
    <w:rsid w:val="009346A8"/>
    <w:rsid w:val="00935120"/>
    <w:rsid w:val="00935A17"/>
    <w:rsid w:val="00936303"/>
    <w:rsid w:val="00936524"/>
    <w:rsid w:val="00936AE7"/>
    <w:rsid w:val="0093750D"/>
    <w:rsid w:val="009405E8"/>
    <w:rsid w:val="009408C1"/>
    <w:rsid w:val="00940E70"/>
    <w:rsid w:val="009429D2"/>
    <w:rsid w:val="00943628"/>
    <w:rsid w:val="00943999"/>
    <w:rsid w:val="00944243"/>
    <w:rsid w:val="0094430E"/>
    <w:rsid w:val="00946543"/>
    <w:rsid w:val="00947367"/>
    <w:rsid w:val="00947B91"/>
    <w:rsid w:val="0095026D"/>
    <w:rsid w:val="009515E4"/>
    <w:rsid w:val="0095170F"/>
    <w:rsid w:val="00951DB6"/>
    <w:rsid w:val="00953992"/>
    <w:rsid w:val="0095623A"/>
    <w:rsid w:val="00956CDA"/>
    <w:rsid w:val="0095749D"/>
    <w:rsid w:val="009613EF"/>
    <w:rsid w:val="0096154C"/>
    <w:rsid w:val="00961903"/>
    <w:rsid w:val="00962771"/>
    <w:rsid w:val="009630D2"/>
    <w:rsid w:val="0096390C"/>
    <w:rsid w:val="00964327"/>
    <w:rsid w:val="009646D7"/>
    <w:rsid w:val="00965526"/>
    <w:rsid w:val="0096671D"/>
    <w:rsid w:val="0097089F"/>
    <w:rsid w:val="00970C8B"/>
    <w:rsid w:val="00971FBA"/>
    <w:rsid w:val="0097317B"/>
    <w:rsid w:val="00975050"/>
    <w:rsid w:val="00975171"/>
    <w:rsid w:val="0097578D"/>
    <w:rsid w:val="00976020"/>
    <w:rsid w:val="009777A3"/>
    <w:rsid w:val="009779D0"/>
    <w:rsid w:val="00977B88"/>
    <w:rsid w:val="009801AA"/>
    <w:rsid w:val="00980E9B"/>
    <w:rsid w:val="00981413"/>
    <w:rsid w:val="009837E1"/>
    <w:rsid w:val="00983D4D"/>
    <w:rsid w:val="00984AC7"/>
    <w:rsid w:val="00984FF0"/>
    <w:rsid w:val="009856FA"/>
    <w:rsid w:val="00986EA2"/>
    <w:rsid w:val="00987D74"/>
    <w:rsid w:val="009910F5"/>
    <w:rsid w:val="00991434"/>
    <w:rsid w:val="00991954"/>
    <w:rsid w:val="00991C95"/>
    <w:rsid w:val="00991E2E"/>
    <w:rsid w:val="00992D6E"/>
    <w:rsid w:val="00994F3B"/>
    <w:rsid w:val="00995441"/>
    <w:rsid w:val="00995B71"/>
    <w:rsid w:val="009968C9"/>
    <w:rsid w:val="00997092"/>
    <w:rsid w:val="00997EC7"/>
    <w:rsid w:val="009A0528"/>
    <w:rsid w:val="009A06EF"/>
    <w:rsid w:val="009A247A"/>
    <w:rsid w:val="009A2943"/>
    <w:rsid w:val="009A30C3"/>
    <w:rsid w:val="009A409D"/>
    <w:rsid w:val="009A446C"/>
    <w:rsid w:val="009A555B"/>
    <w:rsid w:val="009A71EC"/>
    <w:rsid w:val="009A726B"/>
    <w:rsid w:val="009A73A6"/>
    <w:rsid w:val="009A798F"/>
    <w:rsid w:val="009B07B7"/>
    <w:rsid w:val="009B0997"/>
    <w:rsid w:val="009B0D81"/>
    <w:rsid w:val="009B13CD"/>
    <w:rsid w:val="009B1B6E"/>
    <w:rsid w:val="009B353B"/>
    <w:rsid w:val="009B35D7"/>
    <w:rsid w:val="009B3C4E"/>
    <w:rsid w:val="009B3CB0"/>
    <w:rsid w:val="009B4084"/>
    <w:rsid w:val="009B726F"/>
    <w:rsid w:val="009B7454"/>
    <w:rsid w:val="009B74FA"/>
    <w:rsid w:val="009B78E7"/>
    <w:rsid w:val="009B7D57"/>
    <w:rsid w:val="009C0DF3"/>
    <w:rsid w:val="009C1119"/>
    <w:rsid w:val="009C26EC"/>
    <w:rsid w:val="009C2728"/>
    <w:rsid w:val="009C3629"/>
    <w:rsid w:val="009C368E"/>
    <w:rsid w:val="009C4C68"/>
    <w:rsid w:val="009C5913"/>
    <w:rsid w:val="009C74DF"/>
    <w:rsid w:val="009C7761"/>
    <w:rsid w:val="009C7A04"/>
    <w:rsid w:val="009C7F5B"/>
    <w:rsid w:val="009D0016"/>
    <w:rsid w:val="009D1E17"/>
    <w:rsid w:val="009D3B1E"/>
    <w:rsid w:val="009D5352"/>
    <w:rsid w:val="009D5A94"/>
    <w:rsid w:val="009D5F02"/>
    <w:rsid w:val="009D7930"/>
    <w:rsid w:val="009E0538"/>
    <w:rsid w:val="009E221E"/>
    <w:rsid w:val="009E26EF"/>
    <w:rsid w:val="009E3F98"/>
    <w:rsid w:val="009E488B"/>
    <w:rsid w:val="009E4D45"/>
    <w:rsid w:val="009E4D5C"/>
    <w:rsid w:val="009E4D7F"/>
    <w:rsid w:val="009E5720"/>
    <w:rsid w:val="009E583C"/>
    <w:rsid w:val="009E589D"/>
    <w:rsid w:val="009E5AFB"/>
    <w:rsid w:val="009E5DE0"/>
    <w:rsid w:val="009E6C21"/>
    <w:rsid w:val="009E72EB"/>
    <w:rsid w:val="009E7651"/>
    <w:rsid w:val="009F1E09"/>
    <w:rsid w:val="009F2157"/>
    <w:rsid w:val="009F26AA"/>
    <w:rsid w:val="009F49BF"/>
    <w:rsid w:val="009F5F25"/>
    <w:rsid w:val="009F6271"/>
    <w:rsid w:val="009F6363"/>
    <w:rsid w:val="009F6793"/>
    <w:rsid w:val="009F7520"/>
    <w:rsid w:val="009F7907"/>
    <w:rsid w:val="009F7F77"/>
    <w:rsid w:val="00A01746"/>
    <w:rsid w:val="00A01DFC"/>
    <w:rsid w:val="00A0288D"/>
    <w:rsid w:val="00A02ADA"/>
    <w:rsid w:val="00A02F34"/>
    <w:rsid w:val="00A031A5"/>
    <w:rsid w:val="00A03790"/>
    <w:rsid w:val="00A05247"/>
    <w:rsid w:val="00A05313"/>
    <w:rsid w:val="00A05503"/>
    <w:rsid w:val="00A0643C"/>
    <w:rsid w:val="00A06C1D"/>
    <w:rsid w:val="00A07E4C"/>
    <w:rsid w:val="00A104CE"/>
    <w:rsid w:val="00A10720"/>
    <w:rsid w:val="00A10BE8"/>
    <w:rsid w:val="00A10EC0"/>
    <w:rsid w:val="00A114B1"/>
    <w:rsid w:val="00A1530B"/>
    <w:rsid w:val="00A1583D"/>
    <w:rsid w:val="00A16F0D"/>
    <w:rsid w:val="00A17159"/>
    <w:rsid w:val="00A1791B"/>
    <w:rsid w:val="00A179B8"/>
    <w:rsid w:val="00A208F6"/>
    <w:rsid w:val="00A2094A"/>
    <w:rsid w:val="00A21B1A"/>
    <w:rsid w:val="00A22540"/>
    <w:rsid w:val="00A228DF"/>
    <w:rsid w:val="00A22AB6"/>
    <w:rsid w:val="00A22D74"/>
    <w:rsid w:val="00A23FC8"/>
    <w:rsid w:val="00A24DE0"/>
    <w:rsid w:val="00A262D1"/>
    <w:rsid w:val="00A2679A"/>
    <w:rsid w:val="00A26EB5"/>
    <w:rsid w:val="00A279CF"/>
    <w:rsid w:val="00A300C4"/>
    <w:rsid w:val="00A308BE"/>
    <w:rsid w:val="00A30A9F"/>
    <w:rsid w:val="00A33DD1"/>
    <w:rsid w:val="00A345C8"/>
    <w:rsid w:val="00A34FB0"/>
    <w:rsid w:val="00A35135"/>
    <w:rsid w:val="00A35F45"/>
    <w:rsid w:val="00A378D2"/>
    <w:rsid w:val="00A37E7C"/>
    <w:rsid w:val="00A4182D"/>
    <w:rsid w:val="00A41A29"/>
    <w:rsid w:val="00A41BB5"/>
    <w:rsid w:val="00A4212C"/>
    <w:rsid w:val="00A42259"/>
    <w:rsid w:val="00A42B60"/>
    <w:rsid w:val="00A44062"/>
    <w:rsid w:val="00A4475C"/>
    <w:rsid w:val="00A44D97"/>
    <w:rsid w:val="00A450B5"/>
    <w:rsid w:val="00A45D13"/>
    <w:rsid w:val="00A47D34"/>
    <w:rsid w:val="00A47E7E"/>
    <w:rsid w:val="00A5052C"/>
    <w:rsid w:val="00A51151"/>
    <w:rsid w:val="00A51F78"/>
    <w:rsid w:val="00A5205F"/>
    <w:rsid w:val="00A5216A"/>
    <w:rsid w:val="00A5244C"/>
    <w:rsid w:val="00A52B5F"/>
    <w:rsid w:val="00A530F4"/>
    <w:rsid w:val="00A537FA"/>
    <w:rsid w:val="00A538C2"/>
    <w:rsid w:val="00A545F9"/>
    <w:rsid w:val="00A54A91"/>
    <w:rsid w:val="00A5512C"/>
    <w:rsid w:val="00A55FF6"/>
    <w:rsid w:val="00A56ECE"/>
    <w:rsid w:val="00A579DE"/>
    <w:rsid w:val="00A60872"/>
    <w:rsid w:val="00A60E83"/>
    <w:rsid w:val="00A63FCD"/>
    <w:rsid w:val="00A651B7"/>
    <w:rsid w:val="00A6551C"/>
    <w:rsid w:val="00A65878"/>
    <w:rsid w:val="00A716C3"/>
    <w:rsid w:val="00A71D74"/>
    <w:rsid w:val="00A721D2"/>
    <w:rsid w:val="00A724B6"/>
    <w:rsid w:val="00A72BCD"/>
    <w:rsid w:val="00A72CE0"/>
    <w:rsid w:val="00A7343F"/>
    <w:rsid w:val="00A73FB9"/>
    <w:rsid w:val="00A74FD8"/>
    <w:rsid w:val="00A75397"/>
    <w:rsid w:val="00A77266"/>
    <w:rsid w:val="00A77614"/>
    <w:rsid w:val="00A77847"/>
    <w:rsid w:val="00A77D3A"/>
    <w:rsid w:val="00A80D16"/>
    <w:rsid w:val="00A810FA"/>
    <w:rsid w:val="00A81C3A"/>
    <w:rsid w:val="00A8286A"/>
    <w:rsid w:val="00A8344A"/>
    <w:rsid w:val="00A835F8"/>
    <w:rsid w:val="00A852D5"/>
    <w:rsid w:val="00A86E9E"/>
    <w:rsid w:val="00A874CD"/>
    <w:rsid w:val="00A8780C"/>
    <w:rsid w:val="00A87C49"/>
    <w:rsid w:val="00A87E6F"/>
    <w:rsid w:val="00A903C9"/>
    <w:rsid w:val="00A909DE"/>
    <w:rsid w:val="00A90B8A"/>
    <w:rsid w:val="00A92FC9"/>
    <w:rsid w:val="00A9349A"/>
    <w:rsid w:val="00A943B9"/>
    <w:rsid w:val="00A94F34"/>
    <w:rsid w:val="00A95BE0"/>
    <w:rsid w:val="00A97A1D"/>
    <w:rsid w:val="00A97E71"/>
    <w:rsid w:val="00AA00DB"/>
    <w:rsid w:val="00AA0975"/>
    <w:rsid w:val="00AA1B1C"/>
    <w:rsid w:val="00AA1D6B"/>
    <w:rsid w:val="00AA1FFA"/>
    <w:rsid w:val="00AA2305"/>
    <w:rsid w:val="00AA354D"/>
    <w:rsid w:val="00AA36FD"/>
    <w:rsid w:val="00AA3C22"/>
    <w:rsid w:val="00AA3D79"/>
    <w:rsid w:val="00AA4975"/>
    <w:rsid w:val="00AA5D8A"/>
    <w:rsid w:val="00AA6582"/>
    <w:rsid w:val="00AA65E1"/>
    <w:rsid w:val="00AA68C8"/>
    <w:rsid w:val="00AB0038"/>
    <w:rsid w:val="00AB073D"/>
    <w:rsid w:val="00AB0E8F"/>
    <w:rsid w:val="00AB11FB"/>
    <w:rsid w:val="00AB1D2F"/>
    <w:rsid w:val="00AB1DAC"/>
    <w:rsid w:val="00AB31A2"/>
    <w:rsid w:val="00AB35B5"/>
    <w:rsid w:val="00AB3E18"/>
    <w:rsid w:val="00AC1829"/>
    <w:rsid w:val="00AC1E0D"/>
    <w:rsid w:val="00AC1F4F"/>
    <w:rsid w:val="00AC29FC"/>
    <w:rsid w:val="00AC2D28"/>
    <w:rsid w:val="00AC36B9"/>
    <w:rsid w:val="00AC38F9"/>
    <w:rsid w:val="00AC42D7"/>
    <w:rsid w:val="00AC49B7"/>
    <w:rsid w:val="00AC4C80"/>
    <w:rsid w:val="00AC4D00"/>
    <w:rsid w:val="00AC62BA"/>
    <w:rsid w:val="00AC6EAC"/>
    <w:rsid w:val="00AD0C82"/>
    <w:rsid w:val="00AD1503"/>
    <w:rsid w:val="00AD1ECA"/>
    <w:rsid w:val="00AD279B"/>
    <w:rsid w:val="00AD282C"/>
    <w:rsid w:val="00AD2AA1"/>
    <w:rsid w:val="00AD2B1B"/>
    <w:rsid w:val="00AD3AC1"/>
    <w:rsid w:val="00AD3BD6"/>
    <w:rsid w:val="00AD482C"/>
    <w:rsid w:val="00AD51CD"/>
    <w:rsid w:val="00AD5CD2"/>
    <w:rsid w:val="00AD5FF7"/>
    <w:rsid w:val="00AD78B2"/>
    <w:rsid w:val="00AE0991"/>
    <w:rsid w:val="00AE120A"/>
    <w:rsid w:val="00AE1CE4"/>
    <w:rsid w:val="00AE26A7"/>
    <w:rsid w:val="00AE3135"/>
    <w:rsid w:val="00AE330F"/>
    <w:rsid w:val="00AE3614"/>
    <w:rsid w:val="00AE38EE"/>
    <w:rsid w:val="00AE4670"/>
    <w:rsid w:val="00AE55C0"/>
    <w:rsid w:val="00AE57E8"/>
    <w:rsid w:val="00AE5D52"/>
    <w:rsid w:val="00AE5F68"/>
    <w:rsid w:val="00AE6A32"/>
    <w:rsid w:val="00AE7FCF"/>
    <w:rsid w:val="00AF0239"/>
    <w:rsid w:val="00AF1425"/>
    <w:rsid w:val="00AF1CB3"/>
    <w:rsid w:val="00AF333D"/>
    <w:rsid w:val="00AF4243"/>
    <w:rsid w:val="00AF47A5"/>
    <w:rsid w:val="00AF4884"/>
    <w:rsid w:val="00AF4EEB"/>
    <w:rsid w:val="00AF50AE"/>
    <w:rsid w:val="00AF50BD"/>
    <w:rsid w:val="00AF698A"/>
    <w:rsid w:val="00B004D8"/>
    <w:rsid w:val="00B02BAC"/>
    <w:rsid w:val="00B02DFB"/>
    <w:rsid w:val="00B04366"/>
    <w:rsid w:val="00B0620F"/>
    <w:rsid w:val="00B0641C"/>
    <w:rsid w:val="00B0773C"/>
    <w:rsid w:val="00B079D6"/>
    <w:rsid w:val="00B07C45"/>
    <w:rsid w:val="00B07E5B"/>
    <w:rsid w:val="00B10C18"/>
    <w:rsid w:val="00B12885"/>
    <w:rsid w:val="00B14503"/>
    <w:rsid w:val="00B160EF"/>
    <w:rsid w:val="00B16101"/>
    <w:rsid w:val="00B16347"/>
    <w:rsid w:val="00B165E4"/>
    <w:rsid w:val="00B16F0C"/>
    <w:rsid w:val="00B17576"/>
    <w:rsid w:val="00B2038A"/>
    <w:rsid w:val="00B21425"/>
    <w:rsid w:val="00B23099"/>
    <w:rsid w:val="00B240FE"/>
    <w:rsid w:val="00B24B01"/>
    <w:rsid w:val="00B25CA7"/>
    <w:rsid w:val="00B26917"/>
    <w:rsid w:val="00B33779"/>
    <w:rsid w:val="00B345D2"/>
    <w:rsid w:val="00B34A0B"/>
    <w:rsid w:val="00B40A83"/>
    <w:rsid w:val="00B43D62"/>
    <w:rsid w:val="00B4445F"/>
    <w:rsid w:val="00B4516D"/>
    <w:rsid w:val="00B45F61"/>
    <w:rsid w:val="00B47DF7"/>
    <w:rsid w:val="00B50B25"/>
    <w:rsid w:val="00B50E57"/>
    <w:rsid w:val="00B527D8"/>
    <w:rsid w:val="00B554AD"/>
    <w:rsid w:val="00B55BDB"/>
    <w:rsid w:val="00B55C4C"/>
    <w:rsid w:val="00B55DC1"/>
    <w:rsid w:val="00B5602C"/>
    <w:rsid w:val="00B562B5"/>
    <w:rsid w:val="00B56961"/>
    <w:rsid w:val="00B57047"/>
    <w:rsid w:val="00B57AA0"/>
    <w:rsid w:val="00B57D84"/>
    <w:rsid w:val="00B57D97"/>
    <w:rsid w:val="00B60C05"/>
    <w:rsid w:val="00B616A7"/>
    <w:rsid w:val="00B61B61"/>
    <w:rsid w:val="00B62788"/>
    <w:rsid w:val="00B628A5"/>
    <w:rsid w:val="00B633CD"/>
    <w:rsid w:val="00B63808"/>
    <w:rsid w:val="00B651F0"/>
    <w:rsid w:val="00B65CCD"/>
    <w:rsid w:val="00B65EB9"/>
    <w:rsid w:val="00B664C2"/>
    <w:rsid w:val="00B6664A"/>
    <w:rsid w:val="00B67614"/>
    <w:rsid w:val="00B70116"/>
    <w:rsid w:val="00B71039"/>
    <w:rsid w:val="00B715C9"/>
    <w:rsid w:val="00B720D3"/>
    <w:rsid w:val="00B72A7F"/>
    <w:rsid w:val="00B72D89"/>
    <w:rsid w:val="00B733F8"/>
    <w:rsid w:val="00B73977"/>
    <w:rsid w:val="00B74EFB"/>
    <w:rsid w:val="00B75B5A"/>
    <w:rsid w:val="00B81A9B"/>
    <w:rsid w:val="00B83345"/>
    <w:rsid w:val="00B84DDD"/>
    <w:rsid w:val="00B86853"/>
    <w:rsid w:val="00B907EB"/>
    <w:rsid w:val="00B911B1"/>
    <w:rsid w:val="00B92465"/>
    <w:rsid w:val="00B92D47"/>
    <w:rsid w:val="00B935B4"/>
    <w:rsid w:val="00B94AC1"/>
    <w:rsid w:val="00B95187"/>
    <w:rsid w:val="00B95EF6"/>
    <w:rsid w:val="00B96533"/>
    <w:rsid w:val="00BA0CB1"/>
    <w:rsid w:val="00BA1A02"/>
    <w:rsid w:val="00BA1FCC"/>
    <w:rsid w:val="00BA26CF"/>
    <w:rsid w:val="00BA2B04"/>
    <w:rsid w:val="00BA330A"/>
    <w:rsid w:val="00BA3807"/>
    <w:rsid w:val="00BA416A"/>
    <w:rsid w:val="00BA4298"/>
    <w:rsid w:val="00BA4F0F"/>
    <w:rsid w:val="00BA50C7"/>
    <w:rsid w:val="00BA5FF8"/>
    <w:rsid w:val="00BA670C"/>
    <w:rsid w:val="00BB1DB7"/>
    <w:rsid w:val="00BB4909"/>
    <w:rsid w:val="00BB4F0D"/>
    <w:rsid w:val="00BB69F1"/>
    <w:rsid w:val="00BC02D2"/>
    <w:rsid w:val="00BC0C3D"/>
    <w:rsid w:val="00BC119E"/>
    <w:rsid w:val="00BC11EA"/>
    <w:rsid w:val="00BC26D0"/>
    <w:rsid w:val="00BC68E6"/>
    <w:rsid w:val="00BC7ED2"/>
    <w:rsid w:val="00BD01A2"/>
    <w:rsid w:val="00BD3460"/>
    <w:rsid w:val="00BD378E"/>
    <w:rsid w:val="00BD3912"/>
    <w:rsid w:val="00BD449E"/>
    <w:rsid w:val="00BD45BA"/>
    <w:rsid w:val="00BD5346"/>
    <w:rsid w:val="00BD6842"/>
    <w:rsid w:val="00BD7824"/>
    <w:rsid w:val="00BE03DD"/>
    <w:rsid w:val="00BE10E8"/>
    <w:rsid w:val="00BE2F46"/>
    <w:rsid w:val="00BE42F4"/>
    <w:rsid w:val="00BE586A"/>
    <w:rsid w:val="00BE58F8"/>
    <w:rsid w:val="00BF0605"/>
    <w:rsid w:val="00BF07C2"/>
    <w:rsid w:val="00BF0A9F"/>
    <w:rsid w:val="00BF1B89"/>
    <w:rsid w:val="00BF247E"/>
    <w:rsid w:val="00BF32FA"/>
    <w:rsid w:val="00BF3834"/>
    <w:rsid w:val="00BF44DB"/>
    <w:rsid w:val="00BF5959"/>
    <w:rsid w:val="00BF7F4C"/>
    <w:rsid w:val="00C00A72"/>
    <w:rsid w:val="00C01C32"/>
    <w:rsid w:val="00C024BE"/>
    <w:rsid w:val="00C03810"/>
    <w:rsid w:val="00C03E2C"/>
    <w:rsid w:val="00C05029"/>
    <w:rsid w:val="00C0614B"/>
    <w:rsid w:val="00C07FD5"/>
    <w:rsid w:val="00C108F1"/>
    <w:rsid w:val="00C10D84"/>
    <w:rsid w:val="00C10ED0"/>
    <w:rsid w:val="00C11907"/>
    <w:rsid w:val="00C12161"/>
    <w:rsid w:val="00C13AC0"/>
    <w:rsid w:val="00C144C5"/>
    <w:rsid w:val="00C15DEC"/>
    <w:rsid w:val="00C15EF7"/>
    <w:rsid w:val="00C163D5"/>
    <w:rsid w:val="00C1717D"/>
    <w:rsid w:val="00C17354"/>
    <w:rsid w:val="00C21B62"/>
    <w:rsid w:val="00C22BFF"/>
    <w:rsid w:val="00C22CC4"/>
    <w:rsid w:val="00C23801"/>
    <w:rsid w:val="00C23D58"/>
    <w:rsid w:val="00C24347"/>
    <w:rsid w:val="00C24A6C"/>
    <w:rsid w:val="00C25616"/>
    <w:rsid w:val="00C263B9"/>
    <w:rsid w:val="00C27394"/>
    <w:rsid w:val="00C27A55"/>
    <w:rsid w:val="00C30624"/>
    <w:rsid w:val="00C30B2E"/>
    <w:rsid w:val="00C3190B"/>
    <w:rsid w:val="00C321B2"/>
    <w:rsid w:val="00C32253"/>
    <w:rsid w:val="00C329CB"/>
    <w:rsid w:val="00C3365E"/>
    <w:rsid w:val="00C33D86"/>
    <w:rsid w:val="00C34FDC"/>
    <w:rsid w:val="00C3520F"/>
    <w:rsid w:val="00C3524B"/>
    <w:rsid w:val="00C366BB"/>
    <w:rsid w:val="00C422A6"/>
    <w:rsid w:val="00C43255"/>
    <w:rsid w:val="00C43B1F"/>
    <w:rsid w:val="00C43DCD"/>
    <w:rsid w:val="00C449EF"/>
    <w:rsid w:val="00C45229"/>
    <w:rsid w:val="00C46C57"/>
    <w:rsid w:val="00C470C5"/>
    <w:rsid w:val="00C50B8B"/>
    <w:rsid w:val="00C51BCD"/>
    <w:rsid w:val="00C51E13"/>
    <w:rsid w:val="00C52EEB"/>
    <w:rsid w:val="00C52F9C"/>
    <w:rsid w:val="00C53646"/>
    <w:rsid w:val="00C53D64"/>
    <w:rsid w:val="00C53ED5"/>
    <w:rsid w:val="00C54AFF"/>
    <w:rsid w:val="00C600C2"/>
    <w:rsid w:val="00C615EB"/>
    <w:rsid w:val="00C62F2B"/>
    <w:rsid w:val="00C66125"/>
    <w:rsid w:val="00C661A2"/>
    <w:rsid w:val="00C66866"/>
    <w:rsid w:val="00C66F9F"/>
    <w:rsid w:val="00C67572"/>
    <w:rsid w:val="00C67A5D"/>
    <w:rsid w:val="00C67B66"/>
    <w:rsid w:val="00C73CD6"/>
    <w:rsid w:val="00C75804"/>
    <w:rsid w:val="00C75F64"/>
    <w:rsid w:val="00C76183"/>
    <w:rsid w:val="00C7753A"/>
    <w:rsid w:val="00C802A7"/>
    <w:rsid w:val="00C8225B"/>
    <w:rsid w:val="00C82342"/>
    <w:rsid w:val="00C83767"/>
    <w:rsid w:val="00C83955"/>
    <w:rsid w:val="00C83A61"/>
    <w:rsid w:val="00C8472B"/>
    <w:rsid w:val="00C85958"/>
    <w:rsid w:val="00C86450"/>
    <w:rsid w:val="00C865AB"/>
    <w:rsid w:val="00C86CE2"/>
    <w:rsid w:val="00C87D21"/>
    <w:rsid w:val="00C87F4C"/>
    <w:rsid w:val="00C90A79"/>
    <w:rsid w:val="00C90F52"/>
    <w:rsid w:val="00C912BA"/>
    <w:rsid w:val="00C914EB"/>
    <w:rsid w:val="00C9174E"/>
    <w:rsid w:val="00C91FD2"/>
    <w:rsid w:val="00C92866"/>
    <w:rsid w:val="00C937C8"/>
    <w:rsid w:val="00C95020"/>
    <w:rsid w:val="00C95178"/>
    <w:rsid w:val="00C95725"/>
    <w:rsid w:val="00C960B8"/>
    <w:rsid w:val="00C961E5"/>
    <w:rsid w:val="00C9653D"/>
    <w:rsid w:val="00CA145B"/>
    <w:rsid w:val="00CA1846"/>
    <w:rsid w:val="00CA64CC"/>
    <w:rsid w:val="00CA6D25"/>
    <w:rsid w:val="00CA6DC9"/>
    <w:rsid w:val="00CA6FEC"/>
    <w:rsid w:val="00CB171A"/>
    <w:rsid w:val="00CB2551"/>
    <w:rsid w:val="00CB2658"/>
    <w:rsid w:val="00CB3320"/>
    <w:rsid w:val="00CB4051"/>
    <w:rsid w:val="00CB4521"/>
    <w:rsid w:val="00CB4586"/>
    <w:rsid w:val="00CB63FA"/>
    <w:rsid w:val="00CC1023"/>
    <w:rsid w:val="00CC1AEF"/>
    <w:rsid w:val="00CC1D0F"/>
    <w:rsid w:val="00CC2973"/>
    <w:rsid w:val="00CC3044"/>
    <w:rsid w:val="00CC3541"/>
    <w:rsid w:val="00CC40C8"/>
    <w:rsid w:val="00CC473F"/>
    <w:rsid w:val="00CC4D61"/>
    <w:rsid w:val="00CC53A3"/>
    <w:rsid w:val="00CC6341"/>
    <w:rsid w:val="00CC66B4"/>
    <w:rsid w:val="00CC6F2D"/>
    <w:rsid w:val="00CD0096"/>
    <w:rsid w:val="00CD074A"/>
    <w:rsid w:val="00CD0781"/>
    <w:rsid w:val="00CD0BBB"/>
    <w:rsid w:val="00CD1137"/>
    <w:rsid w:val="00CD12F6"/>
    <w:rsid w:val="00CD263D"/>
    <w:rsid w:val="00CD265F"/>
    <w:rsid w:val="00CD2911"/>
    <w:rsid w:val="00CD2A27"/>
    <w:rsid w:val="00CD2D95"/>
    <w:rsid w:val="00CD300C"/>
    <w:rsid w:val="00CD324C"/>
    <w:rsid w:val="00CD3B92"/>
    <w:rsid w:val="00CD4EF5"/>
    <w:rsid w:val="00CD5B25"/>
    <w:rsid w:val="00CD5FA9"/>
    <w:rsid w:val="00CD662A"/>
    <w:rsid w:val="00CD744D"/>
    <w:rsid w:val="00CD7883"/>
    <w:rsid w:val="00CE05D2"/>
    <w:rsid w:val="00CE2A83"/>
    <w:rsid w:val="00CE3F62"/>
    <w:rsid w:val="00CE516E"/>
    <w:rsid w:val="00CE5B97"/>
    <w:rsid w:val="00CE6F45"/>
    <w:rsid w:val="00CE77A3"/>
    <w:rsid w:val="00CF1270"/>
    <w:rsid w:val="00CF1732"/>
    <w:rsid w:val="00CF2857"/>
    <w:rsid w:val="00CF2C3A"/>
    <w:rsid w:val="00CF435D"/>
    <w:rsid w:val="00CF46A9"/>
    <w:rsid w:val="00CF55B7"/>
    <w:rsid w:val="00CF5832"/>
    <w:rsid w:val="00CF6981"/>
    <w:rsid w:val="00CF6D3C"/>
    <w:rsid w:val="00CF6DEF"/>
    <w:rsid w:val="00CF78F9"/>
    <w:rsid w:val="00D03052"/>
    <w:rsid w:val="00D03C5E"/>
    <w:rsid w:val="00D04567"/>
    <w:rsid w:val="00D04B51"/>
    <w:rsid w:val="00D04F68"/>
    <w:rsid w:val="00D052E3"/>
    <w:rsid w:val="00D05AA4"/>
    <w:rsid w:val="00D06372"/>
    <w:rsid w:val="00D076D3"/>
    <w:rsid w:val="00D07736"/>
    <w:rsid w:val="00D07A70"/>
    <w:rsid w:val="00D07A74"/>
    <w:rsid w:val="00D1012F"/>
    <w:rsid w:val="00D1062C"/>
    <w:rsid w:val="00D10A92"/>
    <w:rsid w:val="00D1129F"/>
    <w:rsid w:val="00D12BC9"/>
    <w:rsid w:val="00D146B2"/>
    <w:rsid w:val="00D149C1"/>
    <w:rsid w:val="00D14AF1"/>
    <w:rsid w:val="00D15495"/>
    <w:rsid w:val="00D1593C"/>
    <w:rsid w:val="00D160E7"/>
    <w:rsid w:val="00D164CD"/>
    <w:rsid w:val="00D200BC"/>
    <w:rsid w:val="00D205F2"/>
    <w:rsid w:val="00D207B1"/>
    <w:rsid w:val="00D20FED"/>
    <w:rsid w:val="00D216AB"/>
    <w:rsid w:val="00D237F8"/>
    <w:rsid w:val="00D248B1"/>
    <w:rsid w:val="00D24B56"/>
    <w:rsid w:val="00D24C01"/>
    <w:rsid w:val="00D24D1A"/>
    <w:rsid w:val="00D27417"/>
    <w:rsid w:val="00D27C61"/>
    <w:rsid w:val="00D300F0"/>
    <w:rsid w:val="00D324A2"/>
    <w:rsid w:val="00D3279D"/>
    <w:rsid w:val="00D32EB7"/>
    <w:rsid w:val="00D33B75"/>
    <w:rsid w:val="00D358CD"/>
    <w:rsid w:val="00D36CCB"/>
    <w:rsid w:val="00D3794D"/>
    <w:rsid w:val="00D40113"/>
    <w:rsid w:val="00D418C7"/>
    <w:rsid w:val="00D420D7"/>
    <w:rsid w:val="00D4351F"/>
    <w:rsid w:val="00D452FA"/>
    <w:rsid w:val="00D47699"/>
    <w:rsid w:val="00D476D4"/>
    <w:rsid w:val="00D47798"/>
    <w:rsid w:val="00D47927"/>
    <w:rsid w:val="00D501B1"/>
    <w:rsid w:val="00D51650"/>
    <w:rsid w:val="00D516D3"/>
    <w:rsid w:val="00D529EF"/>
    <w:rsid w:val="00D542F9"/>
    <w:rsid w:val="00D54B3B"/>
    <w:rsid w:val="00D56EEC"/>
    <w:rsid w:val="00D56FBD"/>
    <w:rsid w:val="00D578CC"/>
    <w:rsid w:val="00D57E24"/>
    <w:rsid w:val="00D6278E"/>
    <w:rsid w:val="00D62A3F"/>
    <w:rsid w:val="00D63606"/>
    <w:rsid w:val="00D64B1E"/>
    <w:rsid w:val="00D66A9C"/>
    <w:rsid w:val="00D66B8F"/>
    <w:rsid w:val="00D66BA2"/>
    <w:rsid w:val="00D675D3"/>
    <w:rsid w:val="00D70AA3"/>
    <w:rsid w:val="00D713E6"/>
    <w:rsid w:val="00D71472"/>
    <w:rsid w:val="00D715B0"/>
    <w:rsid w:val="00D72CBF"/>
    <w:rsid w:val="00D72E84"/>
    <w:rsid w:val="00D73403"/>
    <w:rsid w:val="00D74C8C"/>
    <w:rsid w:val="00D74E7B"/>
    <w:rsid w:val="00D7635F"/>
    <w:rsid w:val="00D77BAD"/>
    <w:rsid w:val="00D77D46"/>
    <w:rsid w:val="00D8049F"/>
    <w:rsid w:val="00D806F1"/>
    <w:rsid w:val="00D8070F"/>
    <w:rsid w:val="00D80CFA"/>
    <w:rsid w:val="00D82D18"/>
    <w:rsid w:val="00D84CB8"/>
    <w:rsid w:val="00D854B8"/>
    <w:rsid w:val="00D85E08"/>
    <w:rsid w:val="00D85F78"/>
    <w:rsid w:val="00D86CD5"/>
    <w:rsid w:val="00D86D5B"/>
    <w:rsid w:val="00D87267"/>
    <w:rsid w:val="00D90596"/>
    <w:rsid w:val="00D90692"/>
    <w:rsid w:val="00D90EAB"/>
    <w:rsid w:val="00D913B6"/>
    <w:rsid w:val="00D92026"/>
    <w:rsid w:val="00D92E81"/>
    <w:rsid w:val="00D931F9"/>
    <w:rsid w:val="00D933E5"/>
    <w:rsid w:val="00D93845"/>
    <w:rsid w:val="00D93EF4"/>
    <w:rsid w:val="00D94D6B"/>
    <w:rsid w:val="00D9523B"/>
    <w:rsid w:val="00D96926"/>
    <w:rsid w:val="00D97357"/>
    <w:rsid w:val="00DA1CB1"/>
    <w:rsid w:val="00DA2920"/>
    <w:rsid w:val="00DA5ED8"/>
    <w:rsid w:val="00DA682A"/>
    <w:rsid w:val="00DB006E"/>
    <w:rsid w:val="00DB045C"/>
    <w:rsid w:val="00DB0520"/>
    <w:rsid w:val="00DB1883"/>
    <w:rsid w:val="00DB1FFD"/>
    <w:rsid w:val="00DB2B37"/>
    <w:rsid w:val="00DB2BA9"/>
    <w:rsid w:val="00DB53E5"/>
    <w:rsid w:val="00DB5580"/>
    <w:rsid w:val="00DB630B"/>
    <w:rsid w:val="00DB6546"/>
    <w:rsid w:val="00DB66C9"/>
    <w:rsid w:val="00DB7702"/>
    <w:rsid w:val="00DC03ED"/>
    <w:rsid w:val="00DC0977"/>
    <w:rsid w:val="00DC122B"/>
    <w:rsid w:val="00DC1E5C"/>
    <w:rsid w:val="00DC23C1"/>
    <w:rsid w:val="00DC3318"/>
    <w:rsid w:val="00DC399D"/>
    <w:rsid w:val="00DC42B9"/>
    <w:rsid w:val="00DC531D"/>
    <w:rsid w:val="00DC703F"/>
    <w:rsid w:val="00DC7859"/>
    <w:rsid w:val="00DC7F6C"/>
    <w:rsid w:val="00DD0129"/>
    <w:rsid w:val="00DD0200"/>
    <w:rsid w:val="00DD0556"/>
    <w:rsid w:val="00DD0DAB"/>
    <w:rsid w:val="00DD116E"/>
    <w:rsid w:val="00DD13CF"/>
    <w:rsid w:val="00DD1B8E"/>
    <w:rsid w:val="00DD2746"/>
    <w:rsid w:val="00DD28B4"/>
    <w:rsid w:val="00DD302C"/>
    <w:rsid w:val="00DD39A1"/>
    <w:rsid w:val="00DD3C44"/>
    <w:rsid w:val="00DD3F3F"/>
    <w:rsid w:val="00DD41AF"/>
    <w:rsid w:val="00DD4AFA"/>
    <w:rsid w:val="00DD5AE8"/>
    <w:rsid w:val="00DD5FBE"/>
    <w:rsid w:val="00DD7297"/>
    <w:rsid w:val="00DE03C3"/>
    <w:rsid w:val="00DE1F87"/>
    <w:rsid w:val="00DE3F80"/>
    <w:rsid w:val="00DE48A2"/>
    <w:rsid w:val="00DE5942"/>
    <w:rsid w:val="00DE5D04"/>
    <w:rsid w:val="00DE5D85"/>
    <w:rsid w:val="00DF0C45"/>
    <w:rsid w:val="00DF10A0"/>
    <w:rsid w:val="00DF2928"/>
    <w:rsid w:val="00DF2961"/>
    <w:rsid w:val="00DF2D30"/>
    <w:rsid w:val="00DF3777"/>
    <w:rsid w:val="00DF3CF3"/>
    <w:rsid w:val="00DF47B8"/>
    <w:rsid w:val="00DF507D"/>
    <w:rsid w:val="00DF6757"/>
    <w:rsid w:val="00DF7FDE"/>
    <w:rsid w:val="00E054AC"/>
    <w:rsid w:val="00E05913"/>
    <w:rsid w:val="00E05D51"/>
    <w:rsid w:val="00E06471"/>
    <w:rsid w:val="00E06B47"/>
    <w:rsid w:val="00E06D4C"/>
    <w:rsid w:val="00E06DEB"/>
    <w:rsid w:val="00E10160"/>
    <w:rsid w:val="00E10584"/>
    <w:rsid w:val="00E11052"/>
    <w:rsid w:val="00E113A3"/>
    <w:rsid w:val="00E113E2"/>
    <w:rsid w:val="00E146E1"/>
    <w:rsid w:val="00E1486D"/>
    <w:rsid w:val="00E14D5B"/>
    <w:rsid w:val="00E160FC"/>
    <w:rsid w:val="00E1787A"/>
    <w:rsid w:val="00E2065C"/>
    <w:rsid w:val="00E2068C"/>
    <w:rsid w:val="00E20AFA"/>
    <w:rsid w:val="00E20E4C"/>
    <w:rsid w:val="00E22DA8"/>
    <w:rsid w:val="00E2324E"/>
    <w:rsid w:val="00E23739"/>
    <w:rsid w:val="00E23896"/>
    <w:rsid w:val="00E253FB"/>
    <w:rsid w:val="00E268D4"/>
    <w:rsid w:val="00E27A59"/>
    <w:rsid w:val="00E27C47"/>
    <w:rsid w:val="00E30ADD"/>
    <w:rsid w:val="00E30FE4"/>
    <w:rsid w:val="00E31562"/>
    <w:rsid w:val="00E32CE4"/>
    <w:rsid w:val="00E33721"/>
    <w:rsid w:val="00E33802"/>
    <w:rsid w:val="00E34852"/>
    <w:rsid w:val="00E3587D"/>
    <w:rsid w:val="00E361E6"/>
    <w:rsid w:val="00E37DBB"/>
    <w:rsid w:val="00E404BE"/>
    <w:rsid w:val="00E41F48"/>
    <w:rsid w:val="00E42B57"/>
    <w:rsid w:val="00E43862"/>
    <w:rsid w:val="00E44450"/>
    <w:rsid w:val="00E44DB2"/>
    <w:rsid w:val="00E45461"/>
    <w:rsid w:val="00E46806"/>
    <w:rsid w:val="00E47F90"/>
    <w:rsid w:val="00E50884"/>
    <w:rsid w:val="00E50D8C"/>
    <w:rsid w:val="00E52784"/>
    <w:rsid w:val="00E53236"/>
    <w:rsid w:val="00E534F5"/>
    <w:rsid w:val="00E53B62"/>
    <w:rsid w:val="00E54BB0"/>
    <w:rsid w:val="00E54E58"/>
    <w:rsid w:val="00E55251"/>
    <w:rsid w:val="00E55907"/>
    <w:rsid w:val="00E55C6B"/>
    <w:rsid w:val="00E56811"/>
    <w:rsid w:val="00E56CC8"/>
    <w:rsid w:val="00E578D3"/>
    <w:rsid w:val="00E57F66"/>
    <w:rsid w:val="00E600B6"/>
    <w:rsid w:val="00E6032C"/>
    <w:rsid w:val="00E620C6"/>
    <w:rsid w:val="00E623C9"/>
    <w:rsid w:val="00E63FD5"/>
    <w:rsid w:val="00E6468D"/>
    <w:rsid w:val="00E662AB"/>
    <w:rsid w:val="00E666DE"/>
    <w:rsid w:val="00E72239"/>
    <w:rsid w:val="00E73362"/>
    <w:rsid w:val="00E7369D"/>
    <w:rsid w:val="00E742BD"/>
    <w:rsid w:val="00E75FB8"/>
    <w:rsid w:val="00E77A92"/>
    <w:rsid w:val="00E77E1B"/>
    <w:rsid w:val="00E77F59"/>
    <w:rsid w:val="00E817AC"/>
    <w:rsid w:val="00E8244F"/>
    <w:rsid w:val="00E828E5"/>
    <w:rsid w:val="00E834DF"/>
    <w:rsid w:val="00E84AF6"/>
    <w:rsid w:val="00E85ED4"/>
    <w:rsid w:val="00E87F64"/>
    <w:rsid w:val="00E92493"/>
    <w:rsid w:val="00E92B40"/>
    <w:rsid w:val="00E9433C"/>
    <w:rsid w:val="00E948DA"/>
    <w:rsid w:val="00E95C96"/>
    <w:rsid w:val="00E95EAE"/>
    <w:rsid w:val="00E95F8C"/>
    <w:rsid w:val="00E966AD"/>
    <w:rsid w:val="00E96787"/>
    <w:rsid w:val="00E96BBC"/>
    <w:rsid w:val="00E97284"/>
    <w:rsid w:val="00E9748C"/>
    <w:rsid w:val="00E9752F"/>
    <w:rsid w:val="00E9777F"/>
    <w:rsid w:val="00E97E16"/>
    <w:rsid w:val="00EA14D7"/>
    <w:rsid w:val="00EA3044"/>
    <w:rsid w:val="00EA3F56"/>
    <w:rsid w:val="00EA4DF3"/>
    <w:rsid w:val="00EA5911"/>
    <w:rsid w:val="00EA5E69"/>
    <w:rsid w:val="00EB0070"/>
    <w:rsid w:val="00EB0570"/>
    <w:rsid w:val="00EB07E4"/>
    <w:rsid w:val="00EB2BA2"/>
    <w:rsid w:val="00EB2C47"/>
    <w:rsid w:val="00EB37A2"/>
    <w:rsid w:val="00EB504F"/>
    <w:rsid w:val="00EB5C88"/>
    <w:rsid w:val="00EB62C9"/>
    <w:rsid w:val="00EB6D2C"/>
    <w:rsid w:val="00EB7B0C"/>
    <w:rsid w:val="00EC0CAC"/>
    <w:rsid w:val="00EC1204"/>
    <w:rsid w:val="00EC1419"/>
    <w:rsid w:val="00EC18BB"/>
    <w:rsid w:val="00EC2A21"/>
    <w:rsid w:val="00EC32EE"/>
    <w:rsid w:val="00EC3845"/>
    <w:rsid w:val="00EC62C7"/>
    <w:rsid w:val="00EC67A1"/>
    <w:rsid w:val="00ED0604"/>
    <w:rsid w:val="00ED1551"/>
    <w:rsid w:val="00ED190E"/>
    <w:rsid w:val="00ED1E02"/>
    <w:rsid w:val="00ED4076"/>
    <w:rsid w:val="00ED6195"/>
    <w:rsid w:val="00ED6EAE"/>
    <w:rsid w:val="00ED7D13"/>
    <w:rsid w:val="00EE109F"/>
    <w:rsid w:val="00EE1492"/>
    <w:rsid w:val="00EE3BFA"/>
    <w:rsid w:val="00EE4D2B"/>
    <w:rsid w:val="00EE4F18"/>
    <w:rsid w:val="00EE5C9B"/>
    <w:rsid w:val="00EE5EF3"/>
    <w:rsid w:val="00EE6D03"/>
    <w:rsid w:val="00EE7BE8"/>
    <w:rsid w:val="00EF1179"/>
    <w:rsid w:val="00EF1BDA"/>
    <w:rsid w:val="00EF214E"/>
    <w:rsid w:val="00EF2C19"/>
    <w:rsid w:val="00EF4994"/>
    <w:rsid w:val="00EF4DEF"/>
    <w:rsid w:val="00EF6BB2"/>
    <w:rsid w:val="00EF6BEE"/>
    <w:rsid w:val="00EF7974"/>
    <w:rsid w:val="00F00A04"/>
    <w:rsid w:val="00F03B87"/>
    <w:rsid w:val="00F04BE1"/>
    <w:rsid w:val="00F07693"/>
    <w:rsid w:val="00F07740"/>
    <w:rsid w:val="00F1071A"/>
    <w:rsid w:val="00F10D42"/>
    <w:rsid w:val="00F12F8E"/>
    <w:rsid w:val="00F13316"/>
    <w:rsid w:val="00F15270"/>
    <w:rsid w:val="00F15924"/>
    <w:rsid w:val="00F15E9F"/>
    <w:rsid w:val="00F22208"/>
    <w:rsid w:val="00F25259"/>
    <w:rsid w:val="00F25596"/>
    <w:rsid w:val="00F26D2F"/>
    <w:rsid w:val="00F301C5"/>
    <w:rsid w:val="00F32143"/>
    <w:rsid w:val="00F34318"/>
    <w:rsid w:val="00F34C97"/>
    <w:rsid w:val="00F34D75"/>
    <w:rsid w:val="00F3638F"/>
    <w:rsid w:val="00F36F20"/>
    <w:rsid w:val="00F37411"/>
    <w:rsid w:val="00F4113D"/>
    <w:rsid w:val="00F41148"/>
    <w:rsid w:val="00F42553"/>
    <w:rsid w:val="00F42C35"/>
    <w:rsid w:val="00F42C63"/>
    <w:rsid w:val="00F42CC0"/>
    <w:rsid w:val="00F4398A"/>
    <w:rsid w:val="00F44AF3"/>
    <w:rsid w:val="00F466F5"/>
    <w:rsid w:val="00F468A9"/>
    <w:rsid w:val="00F46F56"/>
    <w:rsid w:val="00F4716A"/>
    <w:rsid w:val="00F478D1"/>
    <w:rsid w:val="00F47A47"/>
    <w:rsid w:val="00F5040B"/>
    <w:rsid w:val="00F5084B"/>
    <w:rsid w:val="00F51100"/>
    <w:rsid w:val="00F51724"/>
    <w:rsid w:val="00F52426"/>
    <w:rsid w:val="00F53DCF"/>
    <w:rsid w:val="00F53FE9"/>
    <w:rsid w:val="00F541DD"/>
    <w:rsid w:val="00F55796"/>
    <w:rsid w:val="00F557ED"/>
    <w:rsid w:val="00F55BE2"/>
    <w:rsid w:val="00F564AE"/>
    <w:rsid w:val="00F5755B"/>
    <w:rsid w:val="00F57944"/>
    <w:rsid w:val="00F602E1"/>
    <w:rsid w:val="00F602F7"/>
    <w:rsid w:val="00F60497"/>
    <w:rsid w:val="00F60765"/>
    <w:rsid w:val="00F610D4"/>
    <w:rsid w:val="00F62B18"/>
    <w:rsid w:val="00F62B8F"/>
    <w:rsid w:val="00F65453"/>
    <w:rsid w:val="00F6546D"/>
    <w:rsid w:val="00F65A9F"/>
    <w:rsid w:val="00F65BC9"/>
    <w:rsid w:val="00F66B4D"/>
    <w:rsid w:val="00F67779"/>
    <w:rsid w:val="00F71C96"/>
    <w:rsid w:val="00F72BB9"/>
    <w:rsid w:val="00F72FEC"/>
    <w:rsid w:val="00F73CF1"/>
    <w:rsid w:val="00F7512A"/>
    <w:rsid w:val="00F759A3"/>
    <w:rsid w:val="00F76384"/>
    <w:rsid w:val="00F76621"/>
    <w:rsid w:val="00F76CBA"/>
    <w:rsid w:val="00F77975"/>
    <w:rsid w:val="00F80B53"/>
    <w:rsid w:val="00F83BE2"/>
    <w:rsid w:val="00F8402B"/>
    <w:rsid w:val="00F849E9"/>
    <w:rsid w:val="00F87217"/>
    <w:rsid w:val="00F87B00"/>
    <w:rsid w:val="00F87C11"/>
    <w:rsid w:val="00F87CFC"/>
    <w:rsid w:val="00F87D57"/>
    <w:rsid w:val="00F90D94"/>
    <w:rsid w:val="00F92E0B"/>
    <w:rsid w:val="00F93661"/>
    <w:rsid w:val="00F93885"/>
    <w:rsid w:val="00F93DBF"/>
    <w:rsid w:val="00F945EA"/>
    <w:rsid w:val="00F94BEE"/>
    <w:rsid w:val="00F95223"/>
    <w:rsid w:val="00F97D06"/>
    <w:rsid w:val="00F97F52"/>
    <w:rsid w:val="00F97FB2"/>
    <w:rsid w:val="00FA022F"/>
    <w:rsid w:val="00FA068F"/>
    <w:rsid w:val="00FA0A86"/>
    <w:rsid w:val="00FA2AAE"/>
    <w:rsid w:val="00FA2D3A"/>
    <w:rsid w:val="00FA495A"/>
    <w:rsid w:val="00FA49E7"/>
    <w:rsid w:val="00FA568D"/>
    <w:rsid w:val="00FA62DE"/>
    <w:rsid w:val="00FA63FE"/>
    <w:rsid w:val="00FB043A"/>
    <w:rsid w:val="00FB142F"/>
    <w:rsid w:val="00FB15A1"/>
    <w:rsid w:val="00FB1CF1"/>
    <w:rsid w:val="00FB1D24"/>
    <w:rsid w:val="00FB1F50"/>
    <w:rsid w:val="00FB1FC8"/>
    <w:rsid w:val="00FB2102"/>
    <w:rsid w:val="00FB21A5"/>
    <w:rsid w:val="00FB3126"/>
    <w:rsid w:val="00FB3207"/>
    <w:rsid w:val="00FB3B8E"/>
    <w:rsid w:val="00FB3E19"/>
    <w:rsid w:val="00FB3E79"/>
    <w:rsid w:val="00FB412E"/>
    <w:rsid w:val="00FB4C9A"/>
    <w:rsid w:val="00FB4E6C"/>
    <w:rsid w:val="00FB5BF8"/>
    <w:rsid w:val="00FC0DD5"/>
    <w:rsid w:val="00FC1119"/>
    <w:rsid w:val="00FC1F5C"/>
    <w:rsid w:val="00FC2251"/>
    <w:rsid w:val="00FC2C4F"/>
    <w:rsid w:val="00FC4B24"/>
    <w:rsid w:val="00FC5368"/>
    <w:rsid w:val="00FC6E48"/>
    <w:rsid w:val="00FC7F79"/>
    <w:rsid w:val="00FD1BB8"/>
    <w:rsid w:val="00FD2042"/>
    <w:rsid w:val="00FD4365"/>
    <w:rsid w:val="00FD564B"/>
    <w:rsid w:val="00FD6594"/>
    <w:rsid w:val="00FD7099"/>
    <w:rsid w:val="00FE18FD"/>
    <w:rsid w:val="00FE2B94"/>
    <w:rsid w:val="00FE3346"/>
    <w:rsid w:val="00FE4DEE"/>
    <w:rsid w:val="00FE537F"/>
    <w:rsid w:val="00FE5388"/>
    <w:rsid w:val="00FE7860"/>
    <w:rsid w:val="00FF1568"/>
    <w:rsid w:val="00FF246E"/>
    <w:rsid w:val="00FF2FC2"/>
    <w:rsid w:val="00FF3AD0"/>
    <w:rsid w:val="00FF3C42"/>
    <w:rsid w:val="00FF3CF3"/>
    <w:rsid w:val="00FF3F31"/>
    <w:rsid w:val="00FF564A"/>
    <w:rsid w:val="00FF6A90"/>
    <w:rsid w:val="00FF741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2"/>
    </o:shapelayout>
  </w:shapeDefaults>
  <w:decimalSymbol w:val="."/>
  <w:listSeparator w:val=","/>
  <w14:docId w14:val="5AFA31A8"/>
  <w15:chartTrackingRefBased/>
  <w15:docId w15:val="{D5C9B03E-C868-4B4F-B7CC-4B02A1DB8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61D"/>
    <w:pPr>
      <w:spacing w:after="0" w:line="240" w:lineRule="auto"/>
    </w:pPr>
  </w:style>
  <w:style w:type="paragraph" w:styleId="Heading1">
    <w:name w:val="heading 1"/>
    <w:basedOn w:val="Normal"/>
    <w:next w:val="Normal"/>
    <w:link w:val="Heading1Char"/>
    <w:uiPriority w:val="9"/>
    <w:qFormat/>
    <w:rsid w:val="00E600B6"/>
    <w:pPr>
      <w:keepNext/>
      <w:keepLines/>
      <w:numPr>
        <w:numId w:val="1"/>
      </w:numPr>
      <w:spacing w:before="360" w:after="80"/>
      <w:outlineLvl w:val="0"/>
    </w:pPr>
    <w:rPr>
      <w:rFonts w:eastAsiaTheme="majorEastAsia" w:cstheme="majorBidi"/>
      <w:b/>
      <w:color w:val="2F5496" w:themeColor="accent1" w:themeShade="BF"/>
      <w:sz w:val="32"/>
      <w:szCs w:val="40"/>
    </w:rPr>
  </w:style>
  <w:style w:type="paragraph" w:styleId="Heading2">
    <w:name w:val="heading 2"/>
    <w:basedOn w:val="Normal"/>
    <w:next w:val="Normal"/>
    <w:link w:val="Heading2Char"/>
    <w:uiPriority w:val="9"/>
    <w:unhideWhenUsed/>
    <w:qFormat/>
    <w:rsid w:val="00E600B6"/>
    <w:pPr>
      <w:keepNext/>
      <w:keepLines/>
      <w:numPr>
        <w:ilvl w:val="1"/>
        <w:numId w:val="1"/>
      </w:numPr>
      <w:spacing w:before="160" w:after="80"/>
      <w:outlineLvl w:val="1"/>
    </w:pPr>
    <w:rPr>
      <w:rFonts w:eastAsiaTheme="majorEastAsia" w:cstheme="majorBidi"/>
      <w:b/>
      <w:color w:val="2F5496" w:themeColor="accent1" w:themeShade="BF"/>
      <w:sz w:val="28"/>
      <w:szCs w:val="32"/>
    </w:rPr>
  </w:style>
  <w:style w:type="paragraph" w:styleId="Heading3">
    <w:name w:val="heading 3"/>
    <w:basedOn w:val="Normal"/>
    <w:next w:val="Normal"/>
    <w:link w:val="Heading3Char"/>
    <w:uiPriority w:val="9"/>
    <w:unhideWhenUsed/>
    <w:qFormat/>
    <w:rsid w:val="00E600B6"/>
    <w:pPr>
      <w:keepNext/>
      <w:keepLines/>
      <w:numPr>
        <w:ilvl w:val="2"/>
        <w:numId w:val="1"/>
      </w:numPr>
      <w:spacing w:before="160" w:after="80"/>
      <w:outlineLvl w:val="2"/>
    </w:pPr>
    <w:rPr>
      <w:rFonts w:eastAsiaTheme="majorEastAsia" w:cstheme="majorBidi"/>
      <w:b/>
      <w:color w:val="2F5496" w:themeColor="accent1" w:themeShade="BF"/>
      <w:sz w:val="24"/>
      <w:szCs w:val="28"/>
    </w:rPr>
  </w:style>
  <w:style w:type="paragraph" w:styleId="Heading4">
    <w:name w:val="heading 4"/>
    <w:basedOn w:val="Normal"/>
    <w:next w:val="Normal"/>
    <w:link w:val="Heading4Char"/>
    <w:uiPriority w:val="9"/>
    <w:unhideWhenUsed/>
    <w:qFormat/>
    <w:rsid w:val="00E600B6"/>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00B6"/>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00B6"/>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0B6"/>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0B6"/>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0B6"/>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0B6"/>
    <w:rPr>
      <w:rFonts w:eastAsiaTheme="majorEastAsia" w:cstheme="majorBidi"/>
      <w:b/>
      <w:color w:val="2F5496" w:themeColor="accent1" w:themeShade="BF"/>
      <w:sz w:val="32"/>
      <w:szCs w:val="40"/>
    </w:rPr>
  </w:style>
  <w:style w:type="character" w:customStyle="1" w:styleId="Heading2Char">
    <w:name w:val="Heading 2 Char"/>
    <w:basedOn w:val="DefaultParagraphFont"/>
    <w:link w:val="Heading2"/>
    <w:uiPriority w:val="9"/>
    <w:rsid w:val="00E600B6"/>
    <w:rPr>
      <w:rFonts w:eastAsiaTheme="majorEastAsia" w:cstheme="majorBidi"/>
      <w:b/>
      <w:color w:val="2F5496" w:themeColor="accent1" w:themeShade="BF"/>
      <w:sz w:val="28"/>
      <w:szCs w:val="32"/>
    </w:rPr>
  </w:style>
  <w:style w:type="character" w:customStyle="1" w:styleId="Heading3Char">
    <w:name w:val="Heading 3 Char"/>
    <w:basedOn w:val="DefaultParagraphFont"/>
    <w:link w:val="Heading3"/>
    <w:uiPriority w:val="9"/>
    <w:rsid w:val="00E600B6"/>
    <w:rPr>
      <w:rFonts w:eastAsiaTheme="majorEastAsia" w:cstheme="majorBidi"/>
      <w:b/>
      <w:color w:val="2F5496" w:themeColor="accent1" w:themeShade="BF"/>
      <w:sz w:val="24"/>
      <w:szCs w:val="28"/>
    </w:rPr>
  </w:style>
  <w:style w:type="character" w:customStyle="1" w:styleId="Heading4Char">
    <w:name w:val="Heading 4 Char"/>
    <w:basedOn w:val="DefaultParagraphFont"/>
    <w:link w:val="Heading4"/>
    <w:uiPriority w:val="9"/>
    <w:rsid w:val="00E600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00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0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0B6"/>
    <w:rPr>
      <w:rFonts w:eastAsiaTheme="majorEastAsia" w:cstheme="majorBidi"/>
      <w:color w:val="272727" w:themeColor="text1" w:themeTint="D8"/>
    </w:rPr>
  </w:style>
  <w:style w:type="paragraph" w:styleId="Title">
    <w:name w:val="Title"/>
    <w:basedOn w:val="Normal"/>
    <w:next w:val="Normal"/>
    <w:link w:val="TitleChar"/>
    <w:uiPriority w:val="10"/>
    <w:qFormat/>
    <w:rsid w:val="00E600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0B6"/>
    <w:pPr>
      <w:spacing w:before="160"/>
      <w:jc w:val="center"/>
    </w:pPr>
    <w:rPr>
      <w:i/>
      <w:iCs/>
      <w:color w:val="404040" w:themeColor="text1" w:themeTint="BF"/>
    </w:rPr>
  </w:style>
  <w:style w:type="character" w:customStyle="1" w:styleId="QuoteChar">
    <w:name w:val="Quote Char"/>
    <w:basedOn w:val="DefaultParagraphFont"/>
    <w:link w:val="Quote"/>
    <w:uiPriority w:val="29"/>
    <w:rsid w:val="00E600B6"/>
    <w:rPr>
      <w:i/>
      <w:iCs/>
      <w:color w:val="404040" w:themeColor="text1" w:themeTint="BF"/>
    </w:rPr>
  </w:style>
  <w:style w:type="paragraph" w:styleId="ListParagraph">
    <w:name w:val="List Paragraph"/>
    <w:basedOn w:val="Normal"/>
    <w:link w:val="ListParagraphChar"/>
    <w:uiPriority w:val="34"/>
    <w:qFormat/>
    <w:rsid w:val="00E600B6"/>
    <w:pPr>
      <w:ind w:left="720"/>
      <w:contextualSpacing/>
    </w:pPr>
  </w:style>
  <w:style w:type="character" w:styleId="IntenseEmphasis">
    <w:name w:val="Intense Emphasis"/>
    <w:basedOn w:val="DefaultParagraphFont"/>
    <w:uiPriority w:val="21"/>
    <w:qFormat/>
    <w:rsid w:val="00E600B6"/>
    <w:rPr>
      <w:i/>
      <w:iCs/>
      <w:color w:val="2F5496" w:themeColor="accent1" w:themeShade="BF"/>
    </w:rPr>
  </w:style>
  <w:style w:type="paragraph" w:styleId="IntenseQuote">
    <w:name w:val="Intense Quote"/>
    <w:basedOn w:val="Normal"/>
    <w:next w:val="Normal"/>
    <w:link w:val="IntenseQuoteChar"/>
    <w:uiPriority w:val="30"/>
    <w:qFormat/>
    <w:rsid w:val="00E600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0B6"/>
    <w:rPr>
      <w:i/>
      <w:iCs/>
      <w:color w:val="2F5496" w:themeColor="accent1" w:themeShade="BF"/>
    </w:rPr>
  </w:style>
  <w:style w:type="character" w:styleId="IntenseReference">
    <w:name w:val="Intense Reference"/>
    <w:basedOn w:val="DefaultParagraphFont"/>
    <w:uiPriority w:val="32"/>
    <w:qFormat/>
    <w:rsid w:val="00E600B6"/>
    <w:rPr>
      <w:b/>
      <w:bCs/>
      <w:smallCaps/>
      <w:color w:val="2F5496" w:themeColor="accent1" w:themeShade="BF"/>
      <w:spacing w:val="5"/>
    </w:rPr>
  </w:style>
  <w:style w:type="paragraph" w:styleId="TOCHeading">
    <w:name w:val="TOC Heading"/>
    <w:basedOn w:val="Heading1"/>
    <w:next w:val="Normal"/>
    <w:uiPriority w:val="39"/>
    <w:unhideWhenUsed/>
    <w:qFormat/>
    <w:rsid w:val="00E600B6"/>
    <w:pPr>
      <w:numPr>
        <w:numId w:val="0"/>
      </w:numPr>
      <w:spacing w:before="240" w:after="0"/>
      <w:outlineLvl w:val="9"/>
    </w:pPr>
    <w:rPr>
      <w:rFonts w:asciiTheme="majorHAnsi" w:hAnsiTheme="majorHAnsi"/>
      <w:b w:val="0"/>
      <w:kern w:val="0"/>
      <w:szCs w:val="32"/>
      <w:lang w:val="en-US"/>
    </w:rPr>
  </w:style>
  <w:style w:type="paragraph" w:styleId="TOC1">
    <w:name w:val="toc 1"/>
    <w:basedOn w:val="Normal"/>
    <w:next w:val="Normal"/>
    <w:autoRedefine/>
    <w:uiPriority w:val="39"/>
    <w:unhideWhenUsed/>
    <w:rsid w:val="008D702B"/>
    <w:pPr>
      <w:tabs>
        <w:tab w:val="left" w:pos="440"/>
        <w:tab w:val="right" w:leader="dot" w:pos="13948"/>
      </w:tabs>
      <w:spacing w:after="100"/>
    </w:pPr>
  </w:style>
  <w:style w:type="paragraph" w:styleId="TOC2">
    <w:name w:val="toc 2"/>
    <w:basedOn w:val="Normal"/>
    <w:next w:val="Normal"/>
    <w:autoRedefine/>
    <w:uiPriority w:val="39"/>
    <w:unhideWhenUsed/>
    <w:rsid w:val="004F5823"/>
    <w:pPr>
      <w:spacing w:after="100"/>
      <w:ind w:left="220"/>
    </w:pPr>
  </w:style>
  <w:style w:type="character" w:styleId="Hyperlink">
    <w:name w:val="Hyperlink"/>
    <w:basedOn w:val="DefaultParagraphFont"/>
    <w:uiPriority w:val="99"/>
    <w:unhideWhenUsed/>
    <w:rsid w:val="004F5823"/>
    <w:rPr>
      <w:color w:val="0563C1" w:themeColor="hyperlink"/>
      <w:u w:val="single"/>
    </w:rPr>
  </w:style>
  <w:style w:type="table" w:styleId="TableGrid">
    <w:name w:val="Table Grid"/>
    <w:aliases w:val="Kastle Help Table"/>
    <w:basedOn w:val="TableNormal"/>
    <w:uiPriority w:val="59"/>
    <w:qFormat/>
    <w:rsid w:val="004D1A4B"/>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26768"/>
    <w:pPr>
      <w:tabs>
        <w:tab w:val="center" w:pos="4513"/>
        <w:tab w:val="right" w:pos="9026"/>
      </w:tabs>
    </w:pPr>
  </w:style>
  <w:style w:type="character" w:customStyle="1" w:styleId="HeaderChar">
    <w:name w:val="Header Char"/>
    <w:basedOn w:val="DefaultParagraphFont"/>
    <w:link w:val="Header"/>
    <w:uiPriority w:val="99"/>
    <w:rsid w:val="00926768"/>
  </w:style>
  <w:style w:type="paragraph" w:styleId="Footer">
    <w:name w:val="footer"/>
    <w:basedOn w:val="Normal"/>
    <w:link w:val="FooterChar"/>
    <w:uiPriority w:val="99"/>
    <w:unhideWhenUsed/>
    <w:rsid w:val="00926768"/>
    <w:pPr>
      <w:tabs>
        <w:tab w:val="center" w:pos="4513"/>
        <w:tab w:val="right" w:pos="9026"/>
      </w:tabs>
    </w:pPr>
  </w:style>
  <w:style w:type="character" w:customStyle="1" w:styleId="FooterChar">
    <w:name w:val="Footer Char"/>
    <w:basedOn w:val="DefaultParagraphFont"/>
    <w:link w:val="Footer"/>
    <w:uiPriority w:val="99"/>
    <w:rsid w:val="00926768"/>
  </w:style>
  <w:style w:type="paragraph" w:styleId="NoSpacing">
    <w:name w:val="No Spacing"/>
    <w:link w:val="NoSpacingChar"/>
    <w:uiPriority w:val="1"/>
    <w:qFormat/>
    <w:rsid w:val="0022796D"/>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22796D"/>
    <w:rPr>
      <w:rFonts w:eastAsiaTheme="minorEastAsia"/>
      <w:kern w:val="0"/>
      <w:lang w:val="en-US"/>
    </w:rPr>
  </w:style>
  <w:style w:type="paragraph" w:customStyle="1" w:styleId="bnormalspcaft">
    <w:name w:val="b_normal_spc_aft"/>
    <w:basedOn w:val="Normal"/>
    <w:link w:val="bnormalspcaftChar"/>
    <w:qFormat/>
    <w:rsid w:val="004C3FBD"/>
    <w:pPr>
      <w:widowControl w:val="0"/>
      <w:suppressAutoHyphens/>
      <w:spacing w:after="120"/>
      <w:jc w:val="both"/>
    </w:pPr>
    <w:rPr>
      <w:rFonts w:eastAsia="Arial" w:cs="Times New Roman"/>
      <w:kern w:val="0"/>
      <w:szCs w:val="20"/>
      <w:lang w:val="en-GB" w:eastAsia="ar-SA"/>
    </w:rPr>
  </w:style>
  <w:style w:type="character" w:customStyle="1" w:styleId="bnormalspcaftChar">
    <w:name w:val="b_normal_spc_aft Char"/>
    <w:basedOn w:val="DefaultParagraphFont"/>
    <w:link w:val="bnormalspcaft"/>
    <w:rsid w:val="004C3FBD"/>
    <w:rPr>
      <w:rFonts w:eastAsia="Arial" w:cs="Times New Roman"/>
      <w:kern w:val="0"/>
      <w:szCs w:val="20"/>
      <w:lang w:val="en-GB" w:eastAsia="ar-SA"/>
    </w:rPr>
  </w:style>
  <w:style w:type="character" w:customStyle="1" w:styleId="ListParagraphChar">
    <w:name w:val="List Paragraph Char"/>
    <w:basedOn w:val="DefaultParagraphFont"/>
    <w:link w:val="ListParagraph"/>
    <w:uiPriority w:val="34"/>
    <w:rsid w:val="003A4BC7"/>
  </w:style>
  <w:style w:type="paragraph" w:customStyle="1" w:styleId="Standard">
    <w:name w:val="Standard"/>
    <w:qFormat/>
    <w:rsid w:val="003A4BC7"/>
    <w:pPr>
      <w:suppressAutoHyphens/>
      <w:autoSpaceDN w:val="0"/>
      <w:spacing w:after="0" w:line="240" w:lineRule="auto"/>
      <w:textAlignment w:val="baseline"/>
    </w:pPr>
    <w:rPr>
      <w:rFonts w:ascii="Arial" w:eastAsia="Times New Roman" w:hAnsi="Arial" w:cs="Arial"/>
      <w:color w:val="000000"/>
      <w:kern w:val="3"/>
      <w:sz w:val="20"/>
      <w:szCs w:val="20"/>
      <w:lang w:val="en-US"/>
      <w14:ligatures w14:val="none"/>
    </w:rPr>
  </w:style>
  <w:style w:type="character" w:customStyle="1" w:styleId="ui-provider">
    <w:name w:val="ui-provider"/>
    <w:basedOn w:val="DefaultParagraphFont"/>
    <w:rsid w:val="00361255"/>
  </w:style>
  <w:style w:type="paragraph" w:styleId="TOC3">
    <w:name w:val="toc 3"/>
    <w:basedOn w:val="Normal"/>
    <w:next w:val="Normal"/>
    <w:autoRedefine/>
    <w:uiPriority w:val="39"/>
    <w:unhideWhenUsed/>
    <w:rsid w:val="002F4DD8"/>
    <w:pPr>
      <w:spacing w:after="100"/>
      <w:ind w:left="440"/>
    </w:pPr>
  </w:style>
  <w:style w:type="paragraph" w:customStyle="1" w:styleId="ListParagraph1">
    <w:name w:val="List Paragraph1"/>
    <w:basedOn w:val="Normal"/>
    <w:uiPriority w:val="34"/>
    <w:qFormat/>
    <w:rsid w:val="00FA568D"/>
    <w:pPr>
      <w:spacing w:after="160" w:line="259" w:lineRule="auto"/>
      <w:ind w:left="720"/>
      <w:contextualSpacing/>
    </w:pPr>
    <w:rPr>
      <w:kern w:val="0"/>
      <w:lang w:val="en-US"/>
    </w:rPr>
  </w:style>
  <w:style w:type="character" w:customStyle="1" w:styleId="select2-selectionplaceholder">
    <w:name w:val="select2-selection__placeholder"/>
    <w:basedOn w:val="DefaultParagraphFont"/>
    <w:rsid w:val="00FA568D"/>
  </w:style>
  <w:style w:type="paragraph" w:styleId="NormalWeb">
    <w:name w:val="Normal (Web)"/>
    <w:basedOn w:val="Normal"/>
    <w:uiPriority w:val="99"/>
    <w:unhideWhenUsed/>
    <w:rsid w:val="0039793B"/>
    <w:pPr>
      <w:spacing w:before="100" w:beforeAutospacing="1" w:after="100" w:afterAutospacing="1"/>
    </w:pPr>
    <w:rPr>
      <w:rFonts w:ascii="Times New Roman" w:eastAsia="Times New Roman" w:hAnsi="Times New Roman" w:cs="Times New Roman"/>
      <w:kern w:val="0"/>
      <w:sz w:val="24"/>
      <w:szCs w:val="24"/>
      <w:lang w:eastAsia="en-IN"/>
    </w:rPr>
  </w:style>
  <w:style w:type="character" w:styleId="UnresolvedMention">
    <w:name w:val="Unresolved Mention"/>
    <w:basedOn w:val="DefaultParagraphFont"/>
    <w:uiPriority w:val="99"/>
    <w:semiHidden/>
    <w:unhideWhenUsed/>
    <w:rsid w:val="00AC42D7"/>
    <w:rPr>
      <w:color w:val="605E5C"/>
      <w:shd w:val="clear" w:color="auto" w:fill="E1DFDD"/>
    </w:rPr>
  </w:style>
  <w:style w:type="character" w:styleId="FollowedHyperlink">
    <w:name w:val="FollowedHyperlink"/>
    <w:basedOn w:val="DefaultParagraphFont"/>
    <w:uiPriority w:val="99"/>
    <w:semiHidden/>
    <w:unhideWhenUsed/>
    <w:rsid w:val="005F3323"/>
    <w:rPr>
      <w:color w:val="954F72" w:themeColor="followedHyperlink"/>
      <w:u w:val="single"/>
    </w:rPr>
  </w:style>
  <w:style w:type="paragraph" w:styleId="BodyText">
    <w:name w:val="Body Text"/>
    <w:basedOn w:val="Normal"/>
    <w:link w:val="BodyTextChar"/>
    <w:rsid w:val="00FB1D24"/>
    <w:pPr>
      <w:jc w:val="both"/>
    </w:pPr>
    <w:rPr>
      <w:rFonts w:ascii="Arial" w:eastAsia="Times New Roman" w:hAnsi="Arial" w:cs="Times New Roman"/>
      <w:kern w:val="0"/>
      <w:sz w:val="24"/>
      <w:szCs w:val="20"/>
      <w:lang w:val="en-GB"/>
      <w14:ligatures w14:val="none"/>
    </w:rPr>
  </w:style>
  <w:style w:type="character" w:customStyle="1" w:styleId="BodyTextChar">
    <w:name w:val="Body Text Char"/>
    <w:basedOn w:val="DefaultParagraphFont"/>
    <w:link w:val="BodyText"/>
    <w:rsid w:val="00FB1D24"/>
    <w:rPr>
      <w:rFonts w:ascii="Arial" w:eastAsia="Times New Roman" w:hAnsi="Arial" w:cs="Times New Roman"/>
      <w:kern w:val="0"/>
      <w:sz w:val="24"/>
      <w:szCs w:val="20"/>
      <w:lang w:val="en-GB"/>
      <w14:ligatures w14:val="none"/>
    </w:rPr>
  </w:style>
  <w:style w:type="table" w:styleId="PlainTable1">
    <w:name w:val="Plain Table 1"/>
    <w:basedOn w:val="TableNormal"/>
    <w:uiPriority w:val="41"/>
    <w:rsid w:val="007619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7619A9"/>
    <w:pPr>
      <w:spacing w:after="200"/>
    </w:pPr>
    <w:rPr>
      <w:i/>
      <w:iCs/>
      <w:color w:val="44546A" w:themeColor="text2"/>
      <w:sz w:val="18"/>
      <w:szCs w:val="18"/>
    </w:rPr>
  </w:style>
  <w:style w:type="table" w:styleId="PlainTable2">
    <w:name w:val="Plain Table 2"/>
    <w:basedOn w:val="TableNormal"/>
    <w:uiPriority w:val="42"/>
    <w:rsid w:val="00E5323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5C7EAD"/>
    <w:rPr>
      <w:b/>
      <w:bCs/>
    </w:rPr>
  </w:style>
  <w:style w:type="paragraph" w:styleId="TableofFigures">
    <w:name w:val="table of figures"/>
    <w:basedOn w:val="Normal"/>
    <w:next w:val="Normal"/>
    <w:uiPriority w:val="99"/>
    <w:unhideWhenUsed/>
    <w:rsid w:val="00CE51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954205">
      <w:bodyDiv w:val="1"/>
      <w:marLeft w:val="0"/>
      <w:marRight w:val="0"/>
      <w:marTop w:val="0"/>
      <w:marBottom w:val="0"/>
      <w:divBdr>
        <w:top w:val="none" w:sz="0" w:space="0" w:color="auto"/>
        <w:left w:val="none" w:sz="0" w:space="0" w:color="auto"/>
        <w:bottom w:val="none" w:sz="0" w:space="0" w:color="auto"/>
        <w:right w:val="none" w:sz="0" w:space="0" w:color="auto"/>
      </w:divBdr>
    </w:div>
    <w:div w:id="1787966192">
      <w:bodyDiv w:val="1"/>
      <w:marLeft w:val="0"/>
      <w:marRight w:val="0"/>
      <w:marTop w:val="0"/>
      <w:marBottom w:val="0"/>
      <w:divBdr>
        <w:top w:val="none" w:sz="0" w:space="0" w:color="auto"/>
        <w:left w:val="none" w:sz="0" w:space="0" w:color="auto"/>
        <w:bottom w:val="none" w:sz="0" w:space="0" w:color="auto"/>
        <w:right w:val="none" w:sz="0" w:space="0" w:color="auto"/>
      </w:divBdr>
    </w:div>
    <w:div w:id="1947421707">
      <w:bodyDiv w:val="1"/>
      <w:marLeft w:val="0"/>
      <w:marRight w:val="0"/>
      <w:marTop w:val="0"/>
      <w:marBottom w:val="0"/>
      <w:divBdr>
        <w:top w:val="none" w:sz="0" w:space="0" w:color="auto"/>
        <w:left w:val="none" w:sz="0" w:space="0" w:color="auto"/>
        <w:bottom w:val="none" w:sz="0" w:space="0" w:color="auto"/>
        <w:right w:val="none" w:sz="0" w:space="0" w:color="auto"/>
      </w:divBdr>
    </w:div>
    <w:div w:id="2076277140">
      <w:bodyDiv w:val="1"/>
      <w:marLeft w:val="0"/>
      <w:marRight w:val="0"/>
      <w:marTop w:val="0"/>
      <w:marBottom w:val="0"/>
      <w:divBdr>
        <w:top w:val="none" w:sz="0" w:space="0" w:color="auto"/>
        <w:left w:val="none" w:sz="0" w:space="0" w:color="auto"/>
        <w:bottom w:val="none" w:sz="0" w:space="0" w:color="auto"/>
        <w:right w:val="none" w:sz="0" w:space="0" w:color="auto"/>
      </w:divBdr>
    </w:div>
    <w:div w:id="213452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package" Target="embeddings/Microsoft_Excel_Worksheet6.xlsx"/><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package" Target="embeddings/Microsoft_Excel_Worksheet.xlsx"/><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fontTable" Target="fontTable.xml"/><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package" Target="embeddings/Microsoft_Excel_Worksheet1.xlsx"/><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emf"/><Relationship Id="rId99" Type="http://schemas.openxmlformats.org/officeDocument/2006/relationships/package" Target="embeddings/Microsoft_Excel_Worksheet4.xlsx"/><Relationship Id="rId101" Type="http://schemas.openxmlformats.org/officeDocument/2006/relationships/image" Target="media/image85.emf"/><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package" Target="embeddings/Microsoft_Excel_Worksheet2.xlsx"/><Relationship Id="rId104"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footer" Target="footer1.xml"/><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package" Target="embeddings/Microsoft_Excel_Worksheet5.xlsx"/><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package" Target="embeddings/Microsoft_Excel_Worksheet3.xlsx"/><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210BBB5F5E9A46A78AB22E06DCC217" ma:contentTypeVersion="15" ma:contentTypeDescription="Create a new document." ma:contentTypeScope="" ma:versionID="e40d9934d59987caa2f9904088487b6e">
  <xsd:schema xmlns:xsd="http://www.w3.org/2001/XMLSchema" xmlns:xs="http://www.w3.org/2001/XMLSchema" xmlns:p="http://schemas.microsoft.com/office/2006/metadata/properties" xmlns:ns3="0113f866-108a-4235-818a-be125867ed10" xmlns:ns4="91b545da-eded-4eab-a2cc-4bd0686077b3" targetNamespace="http://schemas.microsoft.com/office/2006/metadata/properties" ma:root="true" ma:fieldsID="28070b684d857822ca39f47487ebd99e" ns3:_="" ns4:_="">
    <xsd:import namespace="0113f866-108a-4235-818a-be125867ed10"/>
    <xsd:import namespace="91b545da-eded-4eab-a2cc-4bd0686077b3"/>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3f866-108a-4235-818a-be125867ed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b545da-eded-4eab-a2cc-4bd0686077b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0113f866-108a-4235-818a-be125867ed1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E894E6-A200-4AE2-9A6D-3E90379284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13f866-108a-4235-818a-be125867ed10"/>
    <ds:schemaRef ds:uri="91b545da-eded-4eab-a2cc-4bd0686077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08346D-0CD9-464C-86C0-AB3F69E346EA}">
  <ds:schemaRefs>
    <ds:schemaRef ds:uri="http://schemas.openxmlformats.org/officeDocument/2006/bibliography"/>
  </ds:schemaRefs>
</ds:datastoreItem>
</file>

<file path=customXml/itemProps3.xml><?xml version="1.0" encoding="utf-8"?>
<ds:datastoreItem xmlns:ds="http://schemas.openxmlformats.org/officeDocument/2006/customXml" ds:itemID="{338BD369-E756-4265-9168-D67883E56AF2}">
  <ds:schemaRefs>
    <ds:schemaRef ds:uri="http://schemas.microsoft.com/office/2006/metadata/properties"/>
    <ds:schemaRef ds:uri="http://schemas.microsoft.com/office/infopath/2007/PartnerControls"/>
    <ds:schemaRef ds:uri="0113f866-108a-4235-818a-be125867ed10"/>
  </ds:schemaRefs>
</ds:datastoreItem>
</file>

<file path=customXml/itemProps4.xml><?xml version="1.0" encoding="utf-8"?>
<ds:datastoreItem xmlns:ds="http://schemas.openxmlformats.org/officeDocument/2006/customXml" ds:itemID="{22C8D274-10A4-491D-8886-F1002C28D4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41054</TotalTime>
  <Pages>188</Pages>
  <Words>21496</Words>
  <Characters>103827</Characters>
  <Application>Microsoft Office Word</Application>
  <DocSecurity>0</DocSecurity>
  <Lines>9438</Lines>
  <Paragraphs>7371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117952</CharactersWithSpaces>
  <SharedDoc>false</SharedDoc>
  <HLinks>
    <vt:vector size="606" baseType="variant">
      <vt:variant>
        <vt:i4>1376307</vt:i4>
      </vt:variant>
      <vt:variant>
        <vt:i4>605</vt:i4>
      </vt:variant>
      <vt:variant>
        <vt:i4>0</vt:i4>
      </vt:variant>
      <vt:variant>
        <vt:i4>5</vt:i4>
      </vt:variant>
      <vt:variant>
        <vt:lpwstr/>
      </vt:variant>
      <vt:variant>
        <vt:lpwstr>_Toc210214050</vt:lpwstr>
      </vt:variant>
      <vt:variant>
        <vt:i4>1310771</vt:i4>
      </vt:variant>
      <vt:variant>
        <vt:i4>599</vt:i4>
      </vt:variant>
      <vt:variant>
        <vt:i4>0</vt:i4>
      </vt:variant>
      <vt:variant>
        <vt:i4>5</vt:i4>
      </vt:variant>
      <vt:variant>
        <vt:lpwstr/>
      </vt:variant>
      <vt:variant>
        <vt:lpwstr>_Toc210214049</vt:lpwstr>
      </vt:variant>
      <vt:variant>
        <vt:i4>1310771</vt:i4>
      </vt:variant>
      <vt:variant>
        <vt:i4>593</vt:i4>
      </vt:variant>
      <vt:variant>
        <vt:i4>0</vt:i4>
      </vt:variant>
      <vt:variant>
        <vt:i4>5</vt:i4>
      </vt:variant>
      <vt:variant>
        <vt:lpwstr/>
      </vt:variant>
      <vt:variant>
        <vt:lpwstr>_Toc210214048</vt:lpwstr>
      </vt:variant>
      <vt:variant>
        <vt:i4>1310771</vt:i4>
      </vt:variant>
      <vt:variant>
        <vt:i4>587</vt:i4>
      </vt:variant>
      <vt:variant>
        <vt:i4>0</vt:i4>
      </vt:variant>
      <vt:variant>
        <vt:i4>5</vt:i4>
      </vt:variant>
      <vt:variant>
        <vt:lpwstr/>
      </vt:variant>
      <vt:variant>
        <vt:lpwstr>_Toc210214047</vt:lpwstr>
      </vt:variant>
      <vt:variant>
        <vt:i4>1310771</vt:i4>
      </vt:variant>
      <vt:variant>
        <vt:i4>581</vt:i4>
      </vt:variant>
      <vt:variant>
        <vt:i4>0</vt:i4>
      </vt:variant>
      <vt:variant>
        <vt:i4>5</vt:i4>
      </vt:variant>
      <vt:variant>
        <vt:lpwstr/>
      </vt:variant>
      <vt:variant>
        <vt:lpwstr>_Toc210214046</vt:lpwstr>
      </vt:variant>
      <vt:variant>
        <vt:i4>1310771</vt:i4>
      </vt:variant>
      <vt:variant>
        <vt:i4>575</vt:i4>
      </vt:variant>
      <vt:variant>
        <vt:i4>0</vt:i4>
      </vt:variant>
      <vt:variant>
        <vt:i4>5</vt:i4>
      </vt:variant>
      <vt:variant>
        <vt:lpwstr/>
      </vt:variant>
      <vt:variant>
        <vt:lpwstr>_Toc210214045</vt:lpwstr>
      </vt:variant>
      <vt:variant>
        <vt:i4>1310771</vt:i4>
      </vt:variant>
      <vt:variant>
        <vt:i4>569</vt:i4>
      </vt:variant>
      <vt:variant>
        <vt:i4>0</vt:i4>
      </vt:variant>
      <vt:variant>
        <vt:i4>5</vt:i4>
      </vt:variant>
      <vt:variant>
        <vt:lpwstr/>
      </vt:variant>
      <vt:variant>
        <vt:lpwstr>_Toc210214044</vt:lpwstr>
      </vt:variant>
      <vt:variant>
        <vt:i4>1310771</vt:i4>
      </vt:variant>
      <vt:variant>
        <vt:i4>563</vt:i4>
      </vt:variant>
      <vt:variant>
        <vt:i4>0</vt:i4>
      </vt:variant>
      <vt:variant>
        <vt:i4>5</vt:i4>
      </vt:variant>
      <vt:variant>
        <vt:lpwstr/>
      </vt:variant>
      <vt:variant>
        <vt:lpwstr>_Toc210214043</vt:lpwstr>
      </vt:variant>
      <vt:variant>
        <vt:i4>1310771</vt:i4>
      </vt:variant>
      <vt:variant>
        <vt:i4>557</vt:i4>
      </vt:variant>
      <vt:variant>
        <vt:i4>0</vt:i4>
      </vt:variant>
      <vt:variant>
        <vt:i4>5</vt:i4>
      </vt:variant>
      <vt:variant>
        <vt:lpwstr/>
      </vt:variant>
      <vt:variant>
        <vt:lpwstr>_Toc210214042</vt:lpwstr>
      </vt:variant>
      <vt:variant>
        <vt:i4>1310771</vt:i4>
      </vt:variant>
      <vt:variant>
        <vt:i4>551</vt:i4>
      </vt:variant>
      <vt:variant>
        <vt:i4>0</vt:i4>
      </vt:variant>
      <vt:variant>
        <vt:i4>5</vt:i4>
      </vt:variant>
      <vt:variant>
        <vt:lpwstr/>
      </vt:variant>
      <vt:variant>
        <vt:lpwstr>_Toc210214041</vt:lpwstr>
      </vt:variant>
      <vt:variant>
        <vt:i4>1310771</vt:i4>
      </vt:variant>
      <vt:variant>
        <vt:i4>545</vt:i4>
      </vt:variant>
      <vt:variant>
        <vt:i4>0</vt:i4>
      </vt:variant>
      <vt:variant>
        <vt:i4>5</vt:i4>
      </vt:variant>
      <vt:variant>
        <vt:lpwstr/>
      </vt:variant>
      <vt:variant>
        <vt:lpwstr>_Toc210214040</vt:lpwstr>
      </vt:variant>
      <vt:variant>
        <vt:i4>1245235</vt:i4>
      </vt:variant>
      <vt:variant>
        <vt:i4>539</vt:i4>
      </vt:variant>
      <vt:variant>
        <vt:i4>0</vt:i4>
      </vt:variant>
      <vt:variant>
        <vt:i4>5</vt:i4>
      </vt:variant>
      <vt:variant>
        <vt:lpwstr/>
      </vt:variant>
      <vt:variant>
        <vt:lpwstr>_Toc210214039</vt:lpwstr>
      </vt:variant>
      <vt:variant>
        <vt:i4>1245235</vt:i4>
      </vt:variant>
      <vt:variant>
        <vt:i4>533</vt:i4>
      </vt:variant>
      <vt:variant>
        <vt:i4>0</vt:i4>
      </vt:variant>
      <vt:variant>
        <vt:i4>5</vt:i4>
      </vt:variant>
      <vt:variant>
        <vt:lpwstr/>
      </vt:variant>
      <vt:variant>
        <vt:lpwstr>_Toc210214038</vt:lpwstr>
      </vt:variant>
      <vt:variant>
        <vt:i4>1245235</vt:i4>
      </vt:variant>
      <vt:variant>
        <vt:i4>527</vt:i4>
      </vt:variant>
      <vt:variant>
        <vt:i4>0</vt:i4>
      </vt:variant>
      <vt:variant>
        <vt:i4>5</vt:i4>
      </vt:variant>
      <vt:variant>
        <vt:lpwstr/>
      </vt:variant>
      <vt:variant>
        <vt:lpwstr>_Toc210214037</vt:lpwstr>
      </vt:variant>
      <vt:variant>
        <vt:i4>1245235</vt:i4>
      </vt:variant>
      <vt:variant>
        <vt:i4>521</vt:i4>
      </vt:variant>
      <vt:variant>
        <vt:i4>0</vt:i4>
      </vt:variant>
      <vt:variant>
        <vt:i4>5</vt:i4>
      </vt:variant>
      <vt:variant>
        <vt:lpwstr/>
      </vt:variant>
      <vt:variant>
        <vt:lpwstr>_Toc210214036</vt:lpwstr>
      </vt:variant>
      <vt:variant>
        <vt:i4>1245235</vt:i4>
      </vt:variant>
      <vt:variant>
        <vt:i4>515</vt:i4>
      </vt:variant>
      <vt:variant>
        <vt:i4>0</vt:i4>
      </vt:variant>
      <vt:variant>
        <vt:i4>5</vt:i4>
      </vt:variant>
      <vt:variant>
        <vt:lpwstr/>
      </vt:variant>
      <vt:variant>
        <vt:lpwstr>_Toc210214035</vt:lpwstr>
      </vt:variant>
      <vt:variant>
        <vt:i4>1245235</vt:i4>
      </vt:variant>
      <vt:variant>
        <vt:i4>509</vt:i4>
      </vt:variant>
      <vt:variant>
        <vt:i4>0</vt:i4>
      </vt:variant>
      <vt:variant>
        <vt:i4>5</vt:i4>
      </vt:variant>
      <vt:variant>
        <vt:lpwstr/>
      </vt:variant>
      <vt:variant>
        <vt:lpwstr>_Toc210214034</vt:lpwstr>
      </vt:variant>
      <vt:variant>
        <vt:i4>1245235</vt:i4>
      </vt:variant>
      <vt:variant>
        <vt:i4>503</vt:i4>
      </vt:variant>
      <vt:variant>
        <vt:i4>0</vt:i4>
      </vt:variant>
      <vt:variant>
        <vt:i4>5</vt:i4>
      </vt:variant>
      <vt:variant>
        <vt:lpwstr/>
      </vt:variant>
      <vt:variant>
        <vt:lpwstr>_Toc210214033</vt:lpwstr>
      </vt:variant>
      <vt:variant>
        <vt:i4>1245235</vt:i4>
      </vt:variant>
      <vt:variant>
        <vt:i4>497</vt:i4>
      </vt:variant>
      <vt:variant>
        <vt:i4>0</vt:i4>
      </vt:variant>
      <vt:variant>
        <vt:i4>5</vt:i4>
      </vt:variant>
      <vt:variant>
        <vt:lpwstr/>
      </vt:variant>
      <vt:variant>
        <vt:lpwstr>_Toc210214032</vt:lpwstr>
      </vt:variant>
      <vt:variant>
        <vt:i4>1245235</vt:i4>
      </vt:variant>
      <vt:variant>
        <vt:i4>491</vt:i4>
      </vt:variant>
      <vt:variant>
        <vt:i4>0</vt:i4>
      </vt:variant>
      <vt:variant>
        <vt:i4>5</vt:i4>
      </vt:variant>
      <vt:variant>
        <vt:lpwstr/>
      </vt:variant>
      <vt:variant>
        <vt:lpwstr>_Toc210214031</vt:lpwstr>
      </vt:variant>
      <vt:variant>
        <vt:i4>1245235</vt:i4>
      </vt:variant>
      <vt:variant>
        <vt:i4>485</vt:i4>
      </vt:variant>
      <vt:variant>
        <vt:i4>0</vt:i4>
      </vt:variant>
      <vt:variant>
        <vt:i4>5</vt:i4>
      </vt:variant>
      <vt:variant>
        <vt:lpwstr/>
      </vt:variant>
      <vt:variant>
        <vt:lpwstr>_Toc210214030</vt:lpwstr>
      </vt:variant>
      <vt:variant>
        <vt:i4>1179699</vt:i4>
      </vt:variant>
      <vt:variant>
        <vt:i4>479</vt:i4>
      </vt:variant>
      <vt:variant>
        <vt:i4>0</vt:i4>
      </vt:variant>
      <vt:variant>
        <vt:i4>5</vt:i4>
      </vt:variant>
      <vt:variant>
        <vt:lpwstr/>
      </vt:variant>
      <vt:variant>
        <vt:lpwstr>_Toc210214029</vt:lpwstr>
      </vt:variant>
      <vt:variant>
        <vt:i4>1179699</vt:i4>
      </vt:variant>
      <vt:variant>
        <vt:i4>473</vt:i4>
      </vt:variant>
      <vt:variant>
        <vt:i4>0</vt:i4>
      </vt:variant>
      <vt:variant>
        <vt:i4>5</vt:i4>
      </vt:variant>
      <vt:variant>
        <vt:lpwstr/>
      </vt:variant>
      <vt:variant>
        <vt:lpwstr>_Toc210214028</vt:lpwstr>
      </vt:variant>
      <vt:variant>
        <vt:i4>1179699</vt:i4>
      </vt:variant>
      <vt:variant>
        <vt:i4>467</vt:i4>
      </vt:variant>
      <vt:variant>
        <vt:i4>0</vt:i4>
      </vt:variant>
      <vt:variant>
        <vt:i4>5</vt:i4>
      </vt:variant>
      <vt:variant>
        <vt:lpwstr/>
      </vt:variant>
      <vt:variant>
        <vt:lpwstr>_Toc210214027</vt:lpwstr>
      </vt:variant>
      <vt:variant>
        <vt:i4>1179699</vt:i4>
      </vt:variant>
      <vt:variant>
        <vt:i4>461</vt:i4>
      </vt:variant>
      <vt:variant>
        <vt:i4>0</vt:i4>
      </vt:variant>
      <vt:variant>
        <vt:i4>5</vt:i4>
      </vt:variant>
      <vt:variant>
        <vt:lpwstr/>
      </vt:variant>
      <vt:variant>
        <vt:lpwstr>_Toc210214026</vt:lpwstr>
      </vt:variant>
      <vt:variant>
        <vt:i4>1179699</vt:i4>
      </vt:variant>
      <vt:variant>
        <vt:i4>455</vt:i4>
      </vt:variant>
      <vt:variant>
        <vt:i4>0</vt:i4>
      </vt:variant>
      <vt:variant>
        <vt:i4>5</vt:i4>
      </vt:variant>
      <vt:variant>
        <vt:lpwstr/>
      </vt:variant>
      <vt:variant>
        <vt:lpwstr>_Toc210214025</vt:lpwstr>
      </vt:variant>
      <vt:variant>
        <vt:i4>1179699</vt:i4>
      </vt:variant>
      <vt:variant>
        <vt:i4>449</vt:i4>
      </vt:variant>
      <vt:variant>
        <vt:i4>0</vt:i4>
      </vt:variant>
      <vt:variant>
        <vt:i4>5</vt:i4>
      </vt:variant>
      <vt:variant>
        <vt:lpwstr/>
      </vt:variant>
      <vt:variant>
        <vt:lpwstr>_Toc210214024</vt:lpwstr>
      </vt:variant>
      <vt:variant>
        <vt:i4>1179699</vt:i4>
      </vt:variant>
      <vt:variant>
        <vt:i4>443</vt:i4>
      </vt:variant>
      <vt:variant>
        <vt:i4>0</vt:i4>
      </vt:variant>
      <vt:variant>
        <vt:i4>5</vt:i4>
      </vt:variant>
      <vt:variant>
        <vt:lpwstr/>
      </vt:variant>
      <vt:variant>
        <vt:lpwstr>_Toc210214023</vt:lpwstr>
      </vt:variant>
      <vt:variant>
        <vt:i4>1179699</vt:i4>
      </vt:variant>
      <vt:variant>
        <vt:i4>437</vt:i4>
      </vt:variant>
      <vt:variant>
        <vt:i4>0</vt:i4>
      </vt:variant>
      <vt:variant>
        <vt:i4>5</vt:i4>
      </vt:variant>
      <vt:variant>
        <vt:lpwstr/>
      </vt:variant>
      <vt:variant>
        <vt:lpwstr>_Toc210214022</vt:lpwstr>
      </vt:variant>
      <vt:variant>
        <vt:i4>1179699</vt:i4>
      </vt:variant>
      <vt:variant>
        <vt:i4>431</vt:i4>
      </vt:variant>
      <vt:variant>
        <vt:i4>0</vt:i4>
      </vt:variant>
      <vt:variant>
        <vt:i4>5</vt:i4>
      </vt:variant>
      <vt:variant>
        <vt:lpwstr/>
      </vt:variant>
      <vt:variant>
        <vt:lpwstr>_Toc210214021</vt:lpwstr>
      </vt:variant>
      <vt:variant>
        <vt:i4>1179699</vt:i4>
      </vt:variant>
      <vt:variant>
        <vt:i4>425</vt:i4>
      </vt:variant>
      <vt:variant>
        <vt:i4>0</vt:i4>
      </vt:variant>
      <vt:variant>
        <vt:i4>5</vt:i4>
      </vt:variant>
      <vt:variant>
        <vt:lpwstr/>
      </vt:variant>
      <vt:variant>
        <vt:lpwstr>_Toc210214020</vt:lpwstr>
      </vt:variant>
      <vt:variant>
        <vt:i4>1114163</vt:i4>
      </vt:variant>
      <vt:variant>
        <vt:i4>419</vt:i4>
      </vt:variant>
      <vt:variant>
        <vt:i4>0</vt:i4>
      </vt:variant>
      <vt:variant>
        <vt:i4>5</vt:i4>
      </vt:variant>
      <vt:variant>
        <vt:lpwstr/>
      </vt:variant>
      <vt:variant>
        <vt:lpwstr>_Toc210214019</vt:lpwstr>
      </vt:variant>
      <vt:variant>
        <vt:i4>1114163</vt:i4>
      </vt:variant>
      <vt:variant>
        <vt:i4>413</vt:i4>
      </vt:variant>
      <vt:variant>
        <vt:i4>0</vt:i4>
      </vt:variant>
      <vt:variant>
        <vt:i4>5</vt:i4>
      </vt:variant>
      <vt:variant>
        <vt:lpwstr/>
      </vt:variant>
      <vt:variant>
        <vt:lpwstr>_Toc210214018</vt:lpwstr>
      </vt:variant>
      <vt:variant>
        <vt:i4>1114163</vt:i4>
      </vt:variant>
      <vt:variant>
        <vt:i4>407</vt:i4>
      </vt:variant>
      <vt:variant>
        <vt:i4>0</vt:i4>
      </vt:variant>
      <vt:variant>
        <vt:i4>5</vt:i4>
      </vt:variant>
      <vt:variant>
        <vt:lpwstr/>
      </vt:variant>
      <vt:variant>
        <vt:lpwstr>_Toc210214017</vt:lpwstr>
      </vt:variant>
      <vt:variant>
        <vt:i4>1114163</vt:i4>
      </vt:variant>
      <vt:variant>
        <vt:i4>401</vt:i4>
      </vt:variant>
      <vt:variant>
        <vt:i4>0</vt:i4>
      </vt:variant>
      <vt:variant>
        <vt:i4>5</vt:i4>
      </vt:variant>
      <vt:variant>
        <vt:lpwstr/>
      </vt:variant>
      <vt:variant>
        <vt:lpwstr>_Toc210214016</vt:lpwstr>
      </vt:variant>
      <vt:variant>
        <vt:i4>1114163</vt:i4>
      </vt:variant>
      <vt:variant>
        <vt:i4>395</vt:i4>
      </vt:variant>
      <vt:variant>
        <vt:i4>0</vt:i4>
      </vt:variant>
      <vt:variant>
        <vt:i4>5</vt:i4>
      </vt:variant>
      <vt:variant>
        <vt:lpwstr/>
      </vt:variant>
      <vt:variant>
        <vt:lpwstr>_Toc210214015</vt:lpwstr>
      </vt:variant>
      <vt:variant>
        <vt:i4>1114163</vt:i4>
      </vt:variant>
      <vt:variant>
        <vt:i4>389</vt:i4>
      </vt:variant>
      <vt:variant>
        <vt:i4>0</vt:i4>
      </vt:variant>
      <vt:variant>
        <vt:i4>5</vt:i4>
      </vt:variant>
      <vt:variant>
        <vt:lpwstr/>
      </vt:variant>
      <vt:variant>
        <vt:lpwstr>_Toc210214014</vt:lpwstr>
      </vt:variant>
      <vt:variant>
        <vt:i4>1114163</vt:i4>
      </vt:variant>
      <vt:variant>
        <vt:i4>383</vt:i4>
      </vt:variant>
      <vt:variant>
        <vt:i4>0</vt:i4>
      </vt:variant>
      <vt:variant>
        <vt:i4>5</vt:i4>
      </vt:variant>
      <vt:variant>
        <vt:lpwstr/>
      </vt:variant>
      <vt:variant>
        <vt:lpwstr>_Toc210214013</vt:lpwstr>
      </vt:variant>
      <vt:variant>
        <vt:i4>1114163</vt:i4>
      </vt:variant>
      <vt:variant>
        <vt:i4>377</vt:i4>
      </vt:variant>
      <vt:variant>
        <vt:i4>0</vt:i4>
      </vt:variant>
      <vt:variant>
        <vt:i4>5</vt:i4>
      </vt:variant>
      <vt:variant>
        <vt:lpwstr/>
      </vt:variant>
      <vt:variant>
        <vt:lpwstr>_Toc210214012</vt:lpwstr>
      </vt:variant>
      <vt:variant>
        <vt:i4>1114163</vt:i4>
      </vt:variant>
      <vt:variant>
        <vt:i4>371</vt:i4>
      </vt:variant>
      <vt:variant>
        <vt:i4>0</vt:i4>
      </vt:variant>
      <vt:variant>
        <vt:i4>5</vt:i4>
      </vt:variant>
      <vt:variant>
        <vt:lpwstr/>
      </vt:variant>
      <vt:variant>
        <vt:lpwstr>_Toc210214011</vt:lpwstr>
      </vt:variant>
      <vt:variant>
        <vt:i4>1114163</vt:i4>
      </vt:variant>
      <vt:variant>
        <vt:i4>365</vt:i4>
      </vt:variant>
      <vt:variant>
        <vt:i4>0</vt:i4>
      </vt:variant>
      <vt:variant>
        <vt:i4>5</vt:i4>
      </vt:variant>
      <vt:variant>
        <vt:lpwstr/>
      </vt:variant>
      <vt:variant>
        <vt:lpwstr>_Toc210214010</vt:lpwstr>
      </vt:variant>
      <vt:variant>
        <vt:i4>1048627</vt:i4>
      </vt:variant>
      <vt:variant>
        <vt:i4>359</vt:i4>
      </vt:variant>
      <vt:variant>
        <vt:i4>0</vt:i4>
      </vt:variant>
      <vt:variant>
        <vt:i4>5</vt:i4>
      </vt:variant>
      <vt:variant>
        <vt:lpwstr/>
      </vt:variant>
      <vt:variant>
        <vt:lpwstr>_Toc210214009</vt:lpwstr>
      </vt:variant>
      <vt:variant>
        <vt:i4>1048627</vt:i4>
      </vt:variant>
      <vt:variant>
        <vt:i4>353</vt:i4>
      </vt:variant>
      <vt:variant>
        <vt:i4>0</vt:i4>
      </vt:variant>
      <vt:variant>
        <vt:i4>5</vt:i4>
      </vt:variant>
      <vt:variant>
        <vt:lpwstr/>
      </vt:variant>
      <vt:variant>
        <vt:lpwstr>_Toc210214008</vt:lpwstr>
      </vt:variant>
      <vt:variant>
        <vt:i4>1048627</vt:i4>
      </vt:variant>
      <vt:variant>
        <vt:i4>347</vt:i4>
      </vt:variant>
      <vt:variant>
        <vt:i4>0</vt:i4>
      </vt:variant>
      <vt:variant>
        <vt:i4>5</vt:i4>
      </vt:variant>
      <vt:variant>
        <vt:lpwstr/>
      </vt:variant>
      <vt:variant>
        <vt:lpwstr>_Toc210214007</vt:lpwstr>
      </vt:variant>
      <vt:variant>
        <vt:i4>1048627</vt:i4>
      </vt:variant>
      <vt:variant>
        <vt:i4>341</vt:i4>
      </vt:variant>
      <vt:variant>
        <vt:i4>0</vt:i4>
      </vt:variant>
      <vt:variant>
        <vt:i4>5</vt:i4>
      </vt:variant>
      <vt:variant>
        <vt:lpwstr/>
      </vt:variant>
      <vt:variant>
        <vt:lpwstr>_Toc210214006</vt:lpwstr>
      </vt:variant>
      <vt:variant>
        <vt:i4>1048627</vt:i4>
      </vt:variant>
      <vt:variant>
        <vt:i4>335</vt:i4>
      </vt:variant>
      <vt:variant>
        <vt:i4>0</vt:i4>
      </vt:variant>
      <vt:variant>
        <vt:i4>5</vt:i4>
      </vt:variant>
      <vt:variant>
        <vt:lpwstr/>
      </vt:variant>
      <vt:variant>
        <vt:lpwstr>_Toc210214005</vt:lpwstr>
      </vt:variant>
      <vt:variant>
        <vt:i4>1048627</vt:i4>
      </vt:variant>
      <vt:variant>
        <vt:i4>329</vt:i4>
      </vt:variant>
      <vt:variant>
        <vt:i4>0</vt:i4>
      </vt:variant>
      <vt:variant>
        <vt:i4>5</vt:i4>
      </vt:variant>
      <vt:variant>
        <vt:lpwstr/>
      </vt:variant>
      <vt:variant>
        <vt:lpwstr>_Toc210214004</vt:lpwstr>
      </vt:variant>
      <vt:variant>
        <vt:i4>1048627</vt:i4>
      </vt:variant>
      <vt:variant>
        <vt:i4>323</vt:i4>
      </vt:variant>
      <vt:variant>
        <vt:i4>0</vt:i4>
      </vt:variant>
      <vt:variant>
        <vt:i4>5</vt:i4>
      </vt:variant>
      <vt:variant>
        <vt:lpwstr/>
      </vt:variant>
      <vt:variant>
        <vt:lpwstr>_Toc210214003</vt:lpwstr>
      </vt:variant>
      <vt:variant>
        <vt:i4>1048627</vt:i4>
      </vt:variant>
      <vt:variant>
        <vt:i4>317</vt:i4>
      </vt:variant>
      <vt:variant>
        <vt:i4>0</vt:i4>
      </vt:variant>
      <vt:variant>
        <vt:i4>5</vt:i4>
      </vt:variant>
      <vt:variant>
        <vt:lpwstr/>
      </vt:variant>
      <vt:variant>
        <vt:lpwstr>_Toc210214002</vt:lpwstr>
      </vt:variant>
      <vt:variant>
        <vt:i4>1048627</vt:i4>
      </vt:variant>
      <vt:variant>
        <vt:i4>311</vt:i4>
      </vt:variant>
      <vt:variant>
        <vt:i4>0</vt:i4>
      </vt:variant>
      <vt:variant>
        <vt:i4>5</vt:i4>
      </vt:variant>
      <vt:variant>
        <vt:lpwstr/>
      </vt:variant>
      <vt:variant>
        <vt:lpwstr>_Toc210214001</vt:lpwstr>
      </vt:variant>
      <vt:variant>
        <vt:i4>1048627</vt:i4>
      </vt:variant>
      <vt:variant>
        <vt:i4>305</vt:i4>
      </vt:variant>
      <vt:variant>
        <vt:i4>0</vt:i4>
      </vt:variant>
      <vt:variant>
        <vt:i4>5</vt:i4>
      </vt:variant>
      <vt:variant>
        <vt:lpwstr/>
      </vt:variant>
      <vt:variant>
        <vt:lpwstr>_Toc210214000</vt:lpwstr>
      </vt:variant>
      <vt:variant>
        <vt:i4>1638448</vt:i4>
      </vt:variant>
      <vt:variant>
        <vt:i4>296</vt:i4>
      </vt:variant>
      <vt:variant>
        <vt:i4>0</vt:i4>
      </vt:variant>
      <vt:variant>
        <vt:i4>5</vt:i4>
      </vt:variant>
      <vt:variant>
        <vt:lpwstr/>
      </vt:variant>
      <vt:variant>
        <vt:lpwstr>_Toc207047198</vt:lpwstr>
      </vt:variant>
      <vt:variant>
        <vt:i4>1638448</vt:i4>
      </vt:variant>
      <vt:variant>
        <vt:i4>290</vt:i4>
      </vt:variant>
      <vt:variant>
        <vt:i4>0</vt:i4>
      </vt:variant>
      <vt:variant>
        <vt:i4>5</vt:i4>
      </vt:variant>
      <vt:variant>
        <vt:lpwstr/>
      </vt:variant>
      <vt:variant>
        <vt:lpwstr>_Toc207047197</vt:lpwstr>
      </vt:variant>
      <vt:variant>
        <vt:i4>1638448</vt:i4>
      </vt:variant>
      <vt:variant>
        <vt:i4>284</vt:i4>
      </vt:variant>
      <vt:variant>
        <vt:i4>0</vt:i4>
      </vt:variant>
      <vt:variant>
        <vt:i4>5</vt:i4>
      </vt:variant>
      <vt:variant>
        <vt:lpwstr/>
      </vt:variant>
      <vt:variant>
        <vt:lpwstr>_Toc207047196</vt:lpwstr>
      </vt:variant>
      <vt:variant>
        <vt:i4>1638448</vt:i4>
      </vt:variant>
      <vt:variant>
        <vt:i4>278</vt:i4>
      </vt:variant>
      <vt:variant>
        <vt:i4>0</vt:i4>
      </vt:variant>
      <vt:variant>
        <vt:i4>5</vt:i4>
      </vt:variant>
      <vt:variant>
        <vt:lpwstr/>
      </vt:variant>
      <vt:variant>
        <vt:lpwstr>_Toc207047195</vt:lpwstr>
      </vt:variant>
      <vt:variant>
        <vt:i4>1638448</vt:i4>
      </vt:variant>
      <vt:variant>
        <vt:i4>272</vt:i4>
      </vt:variant>
      <vt:variant>
        <vt:i4>0</vt:i4>
      </vt:variant>
      <vt:variant>
        <vt:i4>5</vt:i4>
      </vt:variant>
      <vt:variant>
        <vt:lpwstr/>
      </vt:variant>
      <vt:variant>
        <vt:lpwstr>_Toc207047194</vt:lpwstr>
      </vt:variant>
      <vt:variant>
        <vt:i4>1638448</vt:i4>
      </vt:variant>
      <vt:variant>
        <vt:i4>266</vt:i4>
      </vt:variant>
      <vt:variant>
        <vt:i4>0</vt:i4>
      </vt:variant>
      <vt:variant>
        <vt:i4>5</vt:i4>
      </vt:variant>
      <vt:variant>
        <vt:lpwstr/>
      </vt:variant>
      <vt:variant>
        <vt:lpwstr>_Toc207047193</vt:lpwstr>
      </vt:variant>
      <vt:variant>
        <vt:i4>1638448</vt:i4>
      </vt:variant>
      <vt:variant>
        <vt:i4>260</vt:i4>
      </vt:variant>
      <vt:variant>
        <vt:i4>0</vt:i4>
      </vt:variant>
      <vt:variant>
        <vt:i4>5</vt:i4>
      </vt:variant>
      <vt:variant>
        <vt:lpwstr/>
      </vt:variant>
      <vt:variant>
        <vt:lpwstr>_Toc207047192</vt:lpwstr>
      </vt:variant>
      <vt:variant>
        <vt:i4>1638448</vt:i4>
      </vt:variant>
      <vt:variant>
        <vt:i4>254</vt:i4>
      </vt:variant>
      <vt:variant>
        <vt:i4>0</vt:i4>
      </vt:variant>
      <vt:variant>
        <vt:i4>5</vt:i4>
      </vt:variant>
      <vt:variant>
        <vt:lpwstr/>
      </vt:variant>
      <vt:variant>
        <vt:lpwstr>_Toc207047191</vt:lpwstr>
      </vt:variant>
      <vt:variant>
        <vt:i4>1638448</vt:i4>
      </vt:variant>
      <vt:variant>
        <vt:i4>248</vt:i4>
      </vt:variant>
      <vt:variant>
        <vt:i4>0</vt:i4>
      </vt:variant>
      <vt:variant>
        <vt:i4>5</vt:i4>
      </vt:variant>
      <vt:variant>
        <vt:lpwstr/>
      </vt:variant>
      <vt:variant>
        <vt:lpwstr>_Toc207047190</vt:lpwstr>
      </vt:variant>
      <vt:variant>
        <vt:i4>1572912</vt:i4>
      </vt:variant>
      <vt:variant>
        <vt:i4>242</vt:i4>
      </vt:variant>
      <vt:variant>
        <vt:i4>0</vt:i4>
      </vt:variant>
      <vt:variant>
        <vt:i4>5</vt:i4>
      </vt:variant>
      <vt:variant>
        <vt:lpwstr/>
      </vt:variant>
      <vt:variant>
        <vt:lpwstr>_Toc207047189</vt:lpwstr>
      </vt:variant>
      <vt:variant>
        <vt:i4>1572912</vt:i4>
      </vt:variant>
      <vt:variant>
        <vt:i4>236</vt:i4>
      </vt:variant>
      <vt:variant>
        <vt:i4>0</vt:i4>
      </vt:variant>
      <vt:variant>
        <vt:i4>5</vt:i4>
      </vt:variant>
      <vt:variant>
        <vt:lpwstr/>
      </vt:variant>
      <vt:variant>
        <vt:lpwstr>_Toc207047188</vt:lpwstr>
      </vt:variant>
      <vt:variant>
        <vt:i4>1572912</vt:i4>
      </vt:variant>
      <vt:variant>
        <vt:i4>230</vt:i4>
      </vt:variant>
      <vt:variant>
        <vt:i4>0</vt:i4>
      </vt:variant>
      <vt:variant>
        <vt:i4>5</vt:i4>
      </vt:variant>
      <vt:variant>
        <vt:lpwstr/>
      </vt:variant>
      <vt:variant>
        <vt:lpwstr>_Toc207047187</vt:lpwstr>
      </vt:variant>
      <vt:variant>
        <vt:i4>1572912</vt:i4>
      </vt:variant>
      <vt:variant>
        <vt:i4>224</vt:i4>
      </vt:variant>
      <vt:variant>
        <vt:i4>0</vt:i4>
      </vt:variant>
      <vt:variant>
        <vt:i4>5</vt:i4>
      </vt:variant>
      <vt:variant>
        <vt:lpwstr/>
      </vt:variant>
      <vt:variant>
        <vt:lpwstr>_Toc207047186</vt:lpwstr>
      </vt:variant>
      <vt:variant>
        <vt:i4>1572912</vt:i4>
      </vt:variant>
      <vt:variant>
        <vt:i4>218</vt:i4>
      </vt:variant>
      <vt:variant>
        <vt:i4>0</vt:i4>
      </vt:variant>
      <vt:variant>
        <vt:i4>5</vt:i4>
      </vt:variant>
      <vt:variant>
        <vt:lpwstr/>
      </vt:variant>
      <vt:variant>
        <vt:lpwstr>_Toc207047185</vt:lpwstr>
      </vt:variant>
      <vt:variant>
        <vt:i4>1572912</vt:i4>
      </vt:variant>
      <vt:variant>
        <vt:i4>212</vt:i4>
      </vt:variant>
      <vt:variant>
        <vt:i4>0</vt:i4>
      </vt:variant>
      <vt:variant>
        <vt:i4>5</vt:i4>
      </vt:variant>
      <vt:variant>
        <vt:lpwstr/>
      </vt:variant>
      <vt:variant>
        <vt:lpwstr>_Toc207047184</vt:lpwstr>
      </vt:variant>
      <vt:variant>
        <vt:i4>1572912</vt:i4>
      </vt:variant>
      <vt:variant>
        <vt:i4>206</vt:i4>
      </vt:variant>
      <vt:variant>
        <vt:i4>0</vt:i4>
      </vt:variant>
      <vt:variant>
        <vt:i4>5</vt:i4>
      </vt:variant>
      <vt:variant>
        <vt:lpwstr/>
      </vt:variant>
      <vt:variant>
        <vt:lpwstr>_Toc207047183</vt:lpwstr>
      </vt:variant>
      <vt:variant>
        <vt:i4>1572912</vt:i4>
      </vt:variant>
      <vt:variant>
        <vt:i4>200</vt:i4>
      </vt:variant>
      <vt:variant>
        <vt:i4>0</vt:i4>
      </vt:variant>
      <vt:variant>
        <vt:i4>5</vt:i4>
      </vt:variant>
      <vt:variant>
        <vt:lpwstr/>
      </vt:variant>
      <vt:variant>
        <vt:lpwstr>_Toc207047182</vt:lpwstr>
      </vt:variant>
      <vt:variant>
        <vt:i4>1572912</vt:i4>
      </vt:variant>
      <vt:variant>
        <vt:i4>194</vt:i4>
      </vt:variant>
      <vt:variant>
        <vt:i4>0</vt:i4>
      </vt:variant>
      <vt:variant>
        <vt:i4>5</vt:i4>
      </vt:variant>
      <vt:variant>
        <vt:lpwstr/>
      </vt:variant>
      <vt:variant>
        <vt:lpwstr>_Toc207047181</vt:lpwstr>
      </vt:variant>
      <vt:variant>
        <vt:i4>1572912</vt:i4>
      </vt:variant>
      <vt:variant>
        <vt:i4>188</vt:i4>
      </vt:variant>
      <vt:variant>
        <vt:i4>0</vt:i4>
      </vt:variant>
      <vt:variant>
        <vt:i4>5</vt:i4>
      </vt:variant>
      <vt:variant>
        <vt:lpwstr/>
      </vt:variant>
      <vt:variant>
        <vt:lpwstr>_Toc207047180</vt:lpwstr>
      </vt:variant>
      <vt:variant>
        <vt:i4>1507376</vt:i4>
      </vt:variant>
      <vt:variant>
        <vt:i4>182</vt:i4>
      </vt:variant>
      <vt:variant>
        <vt:i4>0</vt:i4>
      </vt:variant>
      <vt:variant>
        <vt:i4>5</vt:i4>
      </vt:variant>
      <vt:variant>
        <vt:lpwstr/>
      </vt:variant>
      <vt:variant>
        <vt:lpwstr>_Toc207047179</vt:lpwstr>
      </vt:variant>
      <vt:variant>
        <vt:i4>1507376</vt:i4>
      </vt:variant>
      <vt:variant>
        <vt:i4>176</vt:i4>
      </vt:variant>
      <vt:variant>
        <vt:i4>0</vt:i4>
      </vt:variant>
      <vt:variant>
        <vt:i4>5</vt:i4>
      </vt:variant>
      <vt:variant>
        <vt:lpwstr/>
      </vt:variant>
      <vt:variant>
        <vt:lpwstr>_Toc207047178</vt:lpwstr>
      </vt:variant>
      <vt:variant>
        <vt:i4>1507376</vt:i4>
      </vt:variant>
      <vt:variant>
        <vt:i4>170</vt:i4>
      </vt:variant>
      <vt:variant>
        <vt:i4>0</vt:i4>
      </vt:variant>
      <vt:variant>
        <vt:i4>5</vt:i4>
      </vt:variant>
      <vt:variant>
        <vt:lpwstr/>
      </vt:variant>
      <vt:variant>
        <vt:lpwstr>_Toc207047177</vt:lpwstr>
      </vt:variant>
      <vt:variant>
        <vt:i4>1507376</vt:i4>
      </vt:variant>
      <vt:variant>
        <vt:i4>164</vt:i4>
      </vt:variant>
      <vt:variant>
        <vt:i4>0</vt:i4>
      </vt:variant>
      <vt:variant>
        <vt:i4>5</vt:i4>
      </vt:variant>
      <vt:variant>
        <vt:lpwstr/>
      </vt:variant>
      <vt:variant>
        <vt:lpwstr>_Toc207047176</vt:lpwstr>
      </vt:variant>
      <vt:variant>
        <vt:i4>1507376</vt:i4>
      </vt:variant>
      <vt:variant>
        <vt:i4>158</vt:i4>
      </vt:variant>
      <vt:variant>
        <vt:i4>0</vt:i4>
      </vt:variant>
      <vt:variant>
        <vt:i4>5</vt:i4>
      </vt:variant>
      <vt:variant>
        <vt:lpwstr/>
      </vt:variant>
      <vt:variant>
        <vt:lpwstr>_Toc207047175</vt:lpwstr>
      </vt:variant>
      <vt:variant>
        <vt:i4>1507376</vt:i4>
      </vt:variant>
      <vt:variant>
        <vt:i4>152</vt:i4>
      </vt:variant>
      <vt:variant>
        <vt:i4>0</vt:i4>
      </vt:variant>
      <vt:variant>
        <vt:i4>5</vt:i4>
      </vt:variant>
      <vt:variant>
        <vt:lpwstr/>
      </vt:variant>
      <vt:variant>
        <vt:lpwstr>_Toc207047174</vt:lpwstr>
      </vt:variant>
      <vt:variant>
        <vt:i4>1507376</vt:i4>
      </vt:variant>
      <vt:variant>
        <vt:i4>146</vt:i4>
      </vt:variant>
      <vt:variant>
        <vt:i4>0</vt:i4>
      </vt:variant>
      <vt:variant>
        <vt:i4>5</vt:i4>
      </vt:variant>
      <vt:variant>
        <vt:lpwstr/>
      </vt:variant>
      <vt:variant>
        <vt:lpwstr>_Toc207047173</vt:lpwstr>
      </vt:variant>
      <vt:variant>
        <vt:i4>1507376</vt:i4>
      </vt:variant>
      <vt:variant>
        <vt:i4>140</vt:i4>
      </vt:variant>
      <vt:variant>
        <vt:i4>0</vt:i4>
      </vt:variant>
      <vt:variant>
        <vt:i4>5</vt:i4>
      </vt:variant>
      <vt:variant>
        <vt:lpwstr/>
      </vt:variant>
      <vt:variant>
        <vt:lpwstr>_Toc207047172</vt:lpwstr>
      </vt:variant>
      <vt:variant>
        <vt:i4>1507376</vt:i4>
      </vt:variant>
      <vt:variant>
        <vt:i4>134</vt:i4>
      </vt:variant>
      <vt:variant>
        <vt:i4>0</vt:i4>
      </vt:variant>
      <vt:variant>
        <vt:i4>5</vt:i4>
      </vt:variant>
      <vt:variant>
        <vt:lpwstr/>
      </vt:variant>
      <vt:variant>
        <vt:lpwstr>_Toc207047171</vt:lpwstr>
      </vt:variant>
      <vt:variant>
        <vt:i4>1507376</vt:i4>
      </vt:variant>
      <vt:variant>
        <vt:i4>128</vt:i4>
      </vt:variant>
      <vt:variant>
        <vt:i4>0</vt:i4>
      </vt:variant>
      <vt:variant>
        <vt:i4>5</vt:i4>
      </vt:variant>
      <vt:variant>
        <vt:lpwstr/>
      </vt:variant>
      <vt:variant>
        <vt:lpwstr>_Toc207047170</vt:lpwstr>
      </vt:variant>
      <vt:variant>
        <vt:i4>1441840</vt:i4>
      </vt:variant>
      <vt:variant>
        <vt:i4>122</vt:i4>
      </vt:variant>
      <vt:variant>
        <vt:i4>0</vt:i4>
      </vt:variant>
      <vt:variant>
        <vt:i4>5</vt:i4>
      </vt:variant>
      <vt:variant>
        <vt:lpwstr/>
      </vt:variant>
      <vt:variant>
        <vt:lpwstr>_Toc207047169</vt:lpwstr>
      </vt:variant>
      <vt:variant>
        <vt:i4>1441840</vt:i4>
      </vt:variant>
      <vt:variant>
        <vt:i4>116</vt:i4>
      </vt:variant>
      <vt:variant>
        <vt:i4>0</vt:i4>
      </vt:variant>
      <vt:variant>
        <vt:i4>5</vt:i4>
      </vt:variant>
      <vt:variant>
        <vt:lpwstr/>
      </vt:variant>
      <vt:variant>
        <vt:lpwstr>_Toc207047168</vt:lpwstr>
      </vt:variant>
      <vt:variant>
        <vt:i4>1441840</vt:i4>
      </vt:variant>
      <vt:variant>
        <vt:i4>110</vt:i4>
      </vt:variant>
      <vt:variant>
        <vt:i4>0</vt:i4>
      </vt:variant>
      <vt:variant>
        <vt:i4>5</vt:i4>
      </vt:variant>
      <vt:variant>
        <vt:lpwstr/>
      </vt:variant>
      <vt:variant>
        <vt:lpwstr>_Toc207047167</vt:lpwstr>
      </vt:variant>
      <vt:variant>
        <vt:i4>1441840</vt:i4>
      </vt:variant>
      <vt:variant>
        <vt:i4>104</vt:i4>
      </vt:variant>
      <vt:variant>
        <vt:i4>0</vt:i4>
      </vt:variant>
      <vt:variant>
        <vt:i4>5</vt:i4>
      </vt:variant>
      <vt:variant>
        <vt:lpwstr/>
      </vt:variant>
      <vt:variant>
        <vt:lpwstr>_Toc207047166</vt:lpwstr>
      </vt:variant>
      <vt:variant>
        <vt:i4>1441840</vt:i4>
      </vt:variant>
      <vt:variant>
        <vt:i4>98</vt:i4>
      </vt:variant>
      <vt:variant>
        <vt:i4>0</vt:i4>
      </vt:variant>
      <vt:variant>
        <vt:i4>5</vt:i4>
      </vt:variant>
      <vt:variant>
        <vt:lpwstr/>
      </vt:variant>
      <vt:variant>
        <vt:lpwstr>_Toc207047165</vt:lpwstr>
      </vt:variant>
      <vt:variant>
        <vt:i4>1441840</vt:i4>
      </vt:variant>
      <vt:variant>
        <vt:i4>92</vt:i4>
      </vt:variant>
      <vt:variant>
        <vt:i4>0</vt:i4>
      </vt:variant>
      <vt:variant>
        <vt:i4>5</vt:i4>
      </vt:variant>
      <vt:variant>
        <vt:lpwstr/>
      </vt:variant>
      <vt:variant>
        <vt:lpwstr>_Toc207047164</vt:lpwstr>
      </vt:variant>
      <vt:variant>
        <vt:i4>1441840</vt:i4>
      </vt:variant>
      <vt:variant>
        <vt:i4>86</vt:i4>
      </vt:variant>
      <vt:variant>
        <vt:i4>0</vt:i4>
      </vt:variant>
      <vt:variant>
        <vt:i4>5</vt:i4>
      </vt:variant>
      <vt:variant>
        <vt:lpwstr/>
      </vt:variant>
      <vt:variant>
        <vt:lpwstr>_Toc207047163</vt:lpwstr>
      </vt:variant>
      <vt:variant>
        <vt:i4>1441840</vt:i4>
      </vt:variant>
      <vt:variant>
        <vt:i4>80</vt:i4>
      </vt:variant>
      <vt:variant>
        <vt:i4>0</vt:i4>
      </vt:variant>
      <vt:variant>
        <vt:i4>5</vt:i4>
      </vt:variant>
      <vt:variant>
        <vt:lpwstr/>
      </vt:variant>
      <vt:variant>
        <vt:lpwstr>_Toc207047162</vt:lpwstr>
      </vt:variant>
      <vt:variant>
        <vt:i4>1441840</vt:i4>
      </vt:variant>
      <vt:variant>
        <vt:i4>74</vt:i4>
      </vt:variant>
      <vt:variant>
        <vt:i4>0</vt:i4>
      </vt:variant>
      <vt:variant>
        <vt:i4>5</vt:i4>
      </vt:variant>
      <vt:variant>
        <vt:lpwstr/>
      </vt:variant>
      <vt:variant>
        <vt:lpwstr>_Toc207047161</vt:lpwstr>
      </vt:variant>
      <vt:variant>
        <vt:i4>1441840</vt:i4>
      </vt:variant>
      <vt:variant>
        <vt:i4>68</vt:i4>
      </vt:variant>
      <vt:variant>
        <vt:i4>0</vt:i4>
      </vt:variant>
      <vt:variant>
        <vt:i4>5</vt:i4>
      </vt:variant>
      <vt:variant>
        <vt:lpwstr/>
      </vt:variant>
      <vt:variant>
        <vt:lpwstr>_Toc207047160</vt:lpwstr>
      </vt:variant>
      <vt:variant>
        <vt:i4>1376304</vt:i4>
      </vt:variant>
      <vt:variant>
        <vt:i4>62</vt:i4>
      </vt:variant>
      <vt:variant>
        <vt:i4>0</vt:i4>
      </vt:variant>
      <vt:variant>
        <vt:i4>5</vt:i4>
      </vt:variant>
      <vt:variant>
        <vt:lpwstr/>
      </vt:variant>
      <vt:variant>
        <vt:lpwstr>_Toc207047159</vt:lpwstr>
      </vt:variant>
      <vt:variant>
        <vt:i4>1376304</vt:i4>
      </vt:variant>
      <vt:variant>
        <vt:i4>56</vt:i4>
      </vt:variant>
      <vt:variant>
        <vt:i4>0</vt:i4>
      </vt:variant>
      <vt:variant>
        <vt:i4>5</vt:i4>
      </vt:variant>
      <vt:variant>
        <vt:lpwstr/>
      </vt:variant>
      <vt:variant>
        <vt:lpwstr>_Toc207047158</vt:lpwstr>
      </vt:variant>
      <vt:variant>
        <vt:i4>1376304</vt:i4>
      </vt:variant>
      <vt:variant>
        <vt:i4>50</vt:i4>
      </vt:variant>
      <vt:variant>
        <vt:i4>0</vt:i4>
      </vt:variant>
      <vt:variant>
        <vt:i4>5</vt:i4>
      </vt:variant>
      <vt:variant>
        <vt:lpwstr/>
      </vt:variant>
      <vt:variant>
        <vt:lpwstr>_Toc207047157</vt:lpwstr>
      </vt:variant>
      <vt:variant>
        <vt:i4>1376304</vt:i4>
      </vt:variant>
      <vt:variant>
        <vt:i4>44</vt:i4>
      </vt:variant>
      <vt:variant>
        <vt:i4>0</vt:i4>
      </vt:variant>
      <vt:variant>
        <vt:i4>5</vt:i4>
      </vt:variant>
      <vt:variant>
        <vt:lpwstr/>
      </vt:variant>
      <vt:variant>
        <vt:lpwstr>_Toc207047156</vt:lpwstr>
      </vt:variant>
      <vt:variant>
        <vt:i4>1376304</vt:i4>
      </vt:variant>
      <vt:variant>
        <vt:i4>38</vt:i4>
      </vt:variant>
      <vt:variant>
        <vt:i4>0</vt:i4>
      </vt:variant>
      <vt:variant>
        <vt:i4>5</vt:i4>
      </vt:variant>
      <vt:variant>
        <vt:lpwstr/>
      </vt:variant>
      <vt:variant>
        <vt:lpwstr>_Toc207047155</vt:lpwstr>
      </vt:variant>
      <vt:variant>
        <vt:i4>1376304</vt:i4>
      </vt:variant>
      <vt:variant>
        <vt:i4>32</vt:i4>
      </vt:variant>
      <vt:variant>
        <vt:i4>0</vt:i4>
      </vt:variant>
      <vt:variant>
        <vt:i4>5</vt:i4>
      </vt:variant>
      <vt:variant>
        <vt:lpwstr/>
      </vt:variant>
      <vt:variant>
        <vt:lpwstr>_Toc207047154</vt:lpwstr>
      </vt:variant>
      <vt:variant>
        <vt:i4>1376304</vt:i4>
      </vt:variant>
      <vt:variant>
        <vt:i4>26</vt:i4>
      </vt:variant>
      <vt:variant>
        <vt:i4>0</vt:i4>
      </vt:variant>
      <vt:variant>
        <vt:i4>5</vt:i4>
      </vt:variant>
      <vt:variant>
        <vt:lpwstr/>
      </vt:variant>
      <vt:variant>
        <vt:lpwstr>_Toc207047153</vt:lpwstr>
      </vt:variant>
      <vt:variant>
        <vt:i4>1376304</vt:i4>
      </vt:variant>
      <vt:variant>
        <vt:i4>20</vt:i4>
      </vt:variant>
      <vt:variant>
        <vt:i4>0</vt:i4>
      </vt:variant>
      <vt:variant>
        <vt:i4>5</vt:i4>
      </vt:variant>
      <vt:variant>
        <vt:lpwstr/>
      </vt:variant>
      <vt:variant>
        <vt:lpwstr>_Toc207047152</vt:lpwstr>
      </vt:variant>
      <vt:variant>
        <vt:i4>1376304</vt:i4>
      </vt:variant>
      <vt:variant>
        <vt:i4>14</vt:i4>
      </vt:variant>
      <vt:variant>
        <vt:i4>0</vt:i4>
      </vt:variant>
      <vt:variant>
        <vt:i4>5</vt:i4>
      </vt:variant>
      <vt:variant>
        <vt:lpwstr/>
      </vt:variant>
      <vt:variant>
        <vt:lpwstr>_Toc207047151</vt:lpwstr>
      </vt:variant>
      <vt:variant>
        <vt:i4>1376304</vt:i4>
      </vt:variant>
      <vt:variant>
        <vt:i4>8</vt:i4>
      </vt:variant>
      <vt:variant>
        <vt:i4>0</vt:i4>
      </vt:variant>
      <vt:variant>
        <vt:i4>5</vt:i4>
      </vt:variant>
      <vt:variant>
        <vt:lpwstr/>
      </vt:variant>
      <vt:variant>
        <vt:lpwstr>_Toc207047150</vt:lpwstr>
      </vt:variant>
      <vt:variant>
        <vt:i4>1310768</vt:i4>
      </vt:variant>
      <vt:variant>
        <vt:i4>2</vt:i4>
      </vt:variant>
      <vt:variant>
        <vt:i4>0</vt:i4>
      </vt:variant>
      <vt:variant>
        <vt:i4>5</vt:i4>
      </vt:variant>
      <vt:variant>
        <vt:lpwstr/>
      </vt:variant>
      <vt:variant>
        <vt:lpwstr>_Toc207047149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Pragati Agrawal</dc:creator>
  <cp:keywords/>
  <dc:description/>
  <cp:lastModifiedBy>Yogesh Vidhate</cp:lastModifiedBy>
  <cp:revision>2270</cp:revision>
  <dcterms:created xsi:type="dcterms:W3CDTF">2024-03-20T18:28:00Z</dcterms:created>
  <dcterms:modified xsi:type="dcterms:W3CDTF">2025-10-27T12:20:00Z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0x010100DC210BBB5F5E9A46A78AB22E06DCC217</vt:lpwstr>
  </property>
</Properties>
</file>